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DABA6" w14:textId="02F374D2" w:rsidR="001B1B27" w:rsidRPr="00F972A1" w:rsidRDefault="00DF138B" w:rsidP="00DF138B">
      <w:pPr>
        <w:bidi/>
        <w:ind w:left="270"/>
        <w:jc w:val="center"/>
        <w:rPr>
          <w:rFonts w:cstheme="minorHAnsi"/>
          <w:sz w:val="32"/>
          <w:szCs w:val="32"/>
          <w:lang w:bidi="ar-IQ"/>
        </w:rPr>
      </w:pPr>
      <w:r w:rsidRPr="00F972A1">
        <w:rPr>
          <w:rFonts w:cstheme="minorHAnsi" w:hint="cs"/>
          <w:sz w:val="32"/>
          <w:szCs w:val="32"/>
          <w:rtl/>
          <w:lang w:bidi="ar-IQ"/>
        </w:rPr>
        <w:t>بۆ بەڕێز/ وەزارەتى پیشەسازى و بازرگانى</w:t>
      </w:r>
    </w:p>
    <w:p w14:paraId="79969448" w14:textId="381D6D51" w:rsidR="00871147" w:rsidRPr="00F972A1" w:rsidRDefault="00871147" w:rsidP="00DF138B">
      <w:pPr>
        <w:bidi/>
        <w:ind w:left="270"/>
        <w:jc w:val="center"/>
        <w:rPr>
          <w:rFonts w:cstheme="minorHAnsi"/>
          <w:sz w:val="32"/>
          <w:szCs w:val="32"/>
          <w:lang w:bidi="ar-IQ"/>
        </w:rPr>
      </w:pPr>
      <w:r w:rsidRPr="00F972A1">
        <w:rPr>
          <w:rFonts w:cs="Calibri"/>
          <w:sz w:val="32"/>
          <w:szCs w:val="32"/>
          <w:rtl/>
          <w:lang w:bidi="ar-IQ"/>
        </w:rPr>
        <w:t>باب</w:t>
      </w:r>
      <w:r w:rsidRPr="00F972A1">
        <w:rPr>
          <w:rFonts w:cs="Calibri" w:hint="cs"/>
          <w:sz w:val="32"/>
          <w:szCs w:val="32"/>
          <w:rtl/>
          <w:lang w:bidi="ar-IQ"/>
        </w:rPr>
        <w:t>ە</w:t>
      </w:r>
      <w:r w:rsidRPr="00F972A1">
        <w:rPr>
          <w:rFonts w:cs="Calibri" w:hint="eastAsia"/>
          <w:sz w:val="32"/>
          <w:szCs w:val="32"/>
          <w:rtl/>
          <w:lang w:bidi="ar-IQ"/>
        </w:rPr>
        <w:t>ت</w:t>
      </w:r>
      <w:r w:rsidR="00DF138B" w:rsidRPr="00F972A1">
        <w:rPr>
          <w:rFonts w:cs="Calibri" w:hint="cs"/>
          <w:sz w:val="32"/>
          <w:szCs w:val="32"/>
          <w:rtl/>
          <w:lang w:bidi="ar-IQ"/>
        </w:rPr>
        <w:t>/ پرۆژەى</w:t>
      </w:r>
      <w:r w:rsidRPr="00F972A1">
        <w:rPr>
          <w:rFonts w:cs="Calibri"/>
          <w:sz w:val="32"/>
          <w:szCs w:val="32"/>
          <w:rtl/>
          <w:lang w:bidi="ar-IQ"/>
        </w:rPr>
        <w:t xml:space="preserve"> داونتاون - س</w:t>
      </w:r>
      <w:r w:rsidRPr="00F972A1">
        <w:rPr>
          <w:rFonts w:cs="Calibri" w:hint="cs"/>
          <w:sz w:val="32"/>
          <w:szCs w:val="32"/>
          <w:rtl/>
          <w:lang w:bidi="ar-IQ"/>
        </w:rPr>
        <w:t>ە</w:t>
      </w:r>
      <w:r w:rsidRPr="00F972A1">
        <w:rPr>
          <w:rFonts w:cs="Calibri" w:hint="eastAsia"/>
          <w:sz w:val="32"/>
          <w:szCs w:val="32"/>
          <w:rtl/>
          <w:lang w:bidi="ar-IQ"/>
        </w:rPr>
        <w:t>رچنار</w:t>
      </w:r>
    </w:p>
    <w:p w14:paraId="20C38811" w14:textId="61CA45AE" w:rsidR="00871147" w:rsidRDefault="00871147" w:rsidP="00871147">
      <w:pPr>
        <w:bidi/>
        <w:ind w:left="270"/>
        <w:rPr>
          <w:rFonts w:cstheme="minorHAnsi"/>
          <w:sz w:val="26"/>
          <w:szCs w:val="26"/>
          <w:lang w:bidi="ar-IQ"/>
        </w:rPr>
      </w:pPr>
    </w:p>
    <w:p w14:paraId="27E00851" w14:textId="07EAAED3" w:rsidR="00871147" w:rsidRPr="00F972A1" w:rsidRDefault="00871147" w:rsidP="00A92229">
      <w:pPr>
        <w:bidi/>
        <w:spacing w:before="240" w:after="120" w:line="360" w:lineRule="auto"/>
        <w:ind w:left="274"/>
        <w:jc w:val="lowKashida"/>
        <w:rPr>
          <w:rFonts w:cstheme="minorHAnsi"/>
          <w:sz w:val="28"/>
          <w:szCs w:val="28"/>
          <w:rtl/>
          <w:lang w:bidi="ar-IQ"/>
        </w:rPr>
      </w:pPr>
      <w:r w:rsidRPr="00F972A1">
        <w:rPr>
          <w:rFonts w:cstheme="minorHAnsi" w:hint="cs"/>
          <w:sz w:val="28"/>
          <w:szCs w:val="28"/>
          <w:rtl/>
          <w:lang w:bidi="ar-IQ"/>
        </w:rPr>
        <w:t>سەرنجى بەڕێزتان رادەکێشین بەوەى کەکۆمپانیاکەمان ئامادەیى تیادایە پرۆژەیەکى گەشتیارى و بازرگانى</w:t>
      </w:r>
      <w:r w:rsidR="00BA2498">
        <w:rPr>
          <w:rFonts w:cstheme="minorHAnsi" w:hint="cs"/>
          <w:sz w:val="28"/>
          <w:szCs w:val="28"/>
          <w:rtl/>
        </w:rPr>
        <w:t xml:space="preserve"> و ن</w:t>
      </w:r>
      <w:r w:rsidR="00BA2498">
        <w:rPr>
          <w:rFonts w:cstheme="minorHAnsi" w:hint="cs"/>
          <w:sz w:val="28"/>
          <w:szCs w:val="28"/>
          <w:rtl/>
          <w:lang w:bidi="ar-IQ"/>
        </w:rPr>
        <w:t>یشتەجێیى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هاوچەرخ بەناوى (داونتاون </w:t>
      </w:r>
      <w:r w:rsidRPr="00F972A1">
        <w:rPr>
          <w:rFonts w:cstheme="minorHAnsi"/>
          <w:sz w:val="28"/>
          <w:szCs w:val="28"/>
          <w:rtl/>
          <w:lang w:bidi="ar-IQ"/>
        </w:rPr>
        <w:t>–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سەرچنار) لەسەر</w:t>
      </w:r>
      <w:r w:rsidR="00F972A1">
        <w:rPr>
          <w:rFonts w:cstheme="minorHAnsi" w:hint="cs"/>
          <w:sz w:val="28"/>
          <w:szCs w:val="28"/>
          <w:rtl/>
          <w:lang w:bidi="ar-IQ"/>
        </w:rPr>
        <w:t xml:space="preserve"> 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زەوى کارگەى پێشووى چیمەنتۆى سەرچنار ئەنجام بدات کەخاوەندارێتى </w:t>
      </w:r>
      <w:r w:rsidR="00F972A1">
        <w:rPr>
          <w:rFonts w:cstheme="minorHAnsi" w:hint="cs"/>
          <w:sz w:val="28"/>
          <w:szCs w:val="28"/>
          <w:rtl/>
          <w:lang w:bidi="ar-IQ"/>
        </w:rPr>
        <w:t xml:space="preserve">زەوى کارگەکە 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دەگەڕێتەوە بۆ </w:t>
      </w:r>
      <w:r w:rsidR="00F972A1">
        <w:rPr>
          <w:rFonts w:cstheme="minorHAnsi" w:hint="cs"/>
          <w:sz w:val="28"/>
          <w:szCs w:val="28"/>
          <w:rtl/>
          <w:lang w:bidi="ar-IQ"/>
        </w:rPr>
        <w:t>وەزارەتى پیشەسازى و بازرگانى</w:t>
      </w:r>
      <w:r w:rsidRPr="00F972A1">
        <w:rPr>
          <w:rFonts w:cstheme="minorHAnsi" w:hint="cs"/>
          <w:sz w:val="28"/>
          <w:szCs w:val="28"/>
          <w:rtl/>
          <w:lang w:bidi="ar-IQ"/>
        </w:rPr>
        <w:t>.</w:t>
      </w:r>
    </w:p>
    <w:p w14:paraId="7F0BB52B" w14:textId="5B92A3D5" w:rsidR="00871147" w:rsidRPr="00F972A1" w:rsidRDefault="00871147" w:rsidP="00A92229">
      <w:pPr>
        <w:bidi/>
        <w:spacing w:before="240" w:after="120" w:line="360" w:lineRule="auto"/>
        <w:ind w:left="274"/>
        <w:jc w:val="lowKashida"/>
        <w:rPr>
          <w:rFonts w:cstheme="minorHAnsi"/>
          <w:sz w:val="28"/>
          <w:szCs w:val="28"/>
          <w:rtl/>
          <w:lang w:bidi="ar-IQ"/>
        </w:rPr>
      </w:pPr>
      <w:r w:rsidRPr="00F972A1">
        <w:rPr>
          <w:rFonts w:cstheme="minorHAnsi" w:hint="cs"/>
          <w:sz w:val="28"/>
          <w:szCs w:val="28"/>
          <w:rtl/>
          <w:lang w:bidi="ar-IQ"/>
        </w:rPr>
        <w:t xml:space="preserve">هەروەکو بەڕێزتان ئاگادارن کە لەپاش داڕمانى کارگەکە، </w:t>
      </w:r>
      <w:r w:rsidR="00F972A1">
        <w:rPr>
          <w:rFonts w:cstheme="minorHAnsi" w:hint="cs"/>
          <w:sz w:val="28"/>
          <w:szCs w:val="28"/>
          <w:rtl/>
          <w:lang w:bidi="ar-IQ"/>
        </w:rPr>
        <w:t>ساڵانێکى زۆرە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تائەمڕۆ </w:t>
      </w:r>
      <w:r w:rsidR="00F972A1">
        <w:rPr>
          <w:rFonts w:cstheme="minorHAnsi" w:hint="cs"/>
          <w:sz w:val="28"/>
          <w:szCs w:val="28"/>
          <w:rtl/>
          <w:lang w:bidi="ar-IQ"/>
        </w:rPr>
        <w:t xml:space="preserve">شوێنى کارگەکە </w:t>
      </w:r>
      <w:r w:rsidRPr="00F972A1">
        <w:rPr>
          <w:rFonts w:cstheme="minorHAnsi" w:hint="cs"/>
          <w:sz w:val="28"/>
          <w:szCs w:val="28"/>
          <w:rtl/>
          <w:lang w:bidi="ar-IQ"/>
        </w:rPr>
        <w:t>تەنیا پاشماوەو خۆڵ و خاشاکى ئەو کارگەیە ماوە کەسیمایەکى وێرانکارى و ناشارستانى بەخشیوە ب</w:t>
      </w:r>
      <w:r w:rsidR="00F972A1">
        <w:rPr>
          <w:rFonts w:cstheme="minorHAnsi" w:hint="cs"/>
          <w:sz w:val="28"/>
          <w:szCs w:val="28"/>
          <w:rtl/>
          <w:lang w:bidi="ar-IQ"/>
        </w:rPr>
        <w:t>ە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ناوچەکە، لەکاتێکدا ناوچەى سەرچنار </w:t>
      </w:r>
      <w:r w:rsidR="00F972A1">
        <w:rPr>
          <w:rFonts w:cstheme="minorHAnsi" w:hint="cs"/>
          <w:sz w:val="28"/>
          <w:szCs w:val="28"/>
          <w:rtl/>
          <w:lang w:bidi="ar-IQ"/>
        </w:rPr>
        <w:t>بەناوبانگرین ناوچەى گەشتیارییە</w:t>
      </w:r>
      <w:r w:rsidRPr="00F972A1">
        <w:rPr>
          <w:rFonts w:cstheme="minorHAnsi" w:hint="cs"/>
          <w:sz w:val="28"/>
          <w:szCs w:val="28"/>
          <w:rtl/>
          <w:lang w:bidi="ar-IQ"/>
        </w:rPr>
        <w:t>، نە</w:t>
      </w:r>
      <w:r w:rsidR="00F972A1">
        <w:rPr>
          <w:rFonts w:cstheme="minorHAnsi" w:hint="cs"/>
          <w:sz w:val="28"/>
          <w:szCs w:val="28"/>
          <w:rtl/>
          <w:lang w:bidi="ar-IQ"/>
        </w:rPr>
        <w:t>ك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لەسەر ئاستى </w:t>
      </w:r>
      <w:r w:rsidR="00F972A1">
        <w:rPr>
          <w:rFonts w:cstheme="minorHAnsi" w:hint="cs"/>
          <w:sz w:val="28"/>
          <w:szCs w:val="28"/>
          <w:rtl/>
          <w:lang w:bidi="ar-IQ"/>
        </w:rPr>
        <w:t xml:space="preserve">شارى </w:t>
      </w:r>
      <w:r w:rsidRPr="00F972A1">
        <w:rPr>
          <w:rFonts w:cstheme="minorHAnsi" w:hint="cs"/>
          <w:sz w:val="28"/>
          <w:szCs w:val="28"/>
          <w:rtl/>
          <w:lang w:bidi="ar-IQ"/>
        </w:rPr>
        <w:t>سلێمانى، بگرە لەسەر ئاستى هەرێم و عێراق و تەواوى ناوچەکەشدا و تەنانەت دەیان ساڵە لەسەر نەخشە بەناوچەیەکى گەشتیارى ناوى هێنراوە.</w:t>
      </w:r>
    </w:p>
    <w:p w14:paraId="6E97B62F" w14:textId="552D7B5B" w:rsidR="00871147" w:rsidRPr="00F972A1" w:rsidRDefault="000507F9" w:rsidP="00A92229">
      <w:pPr>
        <w:bidi/>
        <w:spacing w:before="240" w:after="120" w:line="360" w:lineRule="auto"/>
        <w:ind w:left="274"/>
        <w:jc w:val="lowKashida"/>
        <w:rPr>
          <w:rFonts w:cstheme="minorHAnsi"/>
          <w:sz w:val="28"/>
          <w:szCs w:val="28"/>
          <w:rtl/>
          <w:lang w:bidi="ar-IQ"/>
        </w:rPr>
      </w:pPr>
      <w:r w:rsidRPr="00F972A1">
        <w:rPr>
          <w:rFonts w:cstheme="minorHAnsi" w:hint="cs"/>
          <w:sz w:val="28"/>
          <w:szCs w:val="28"/>
          <w:rtl/>
          <w:lang w:bidi="ar-IQ"/>
        </w:rPr>
        <w:t>هاوشێوەى پرۆژەکانى (داونتاون) لەجیهاندا هەروە</w:t>
      </w:r>
      <w:r w:rsidR="00F972A1">
        <w:rPr>
          <w:rFonts w:cstheme="minorHAnsi" w:hint="cs"/>
          <w:sz w:val="28"/>
          <w:szCs w:val="28"/>
          <w:rtl/>
          <w:lang w:bidi="ar-IQ"/>
        </w:rPr>
        <w:t>ك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لەناوەکەیدا هاتووە، (داونتاون </w:t>
      </w:r>
      <w:r w:rsidRPr="00F972A1">
        <w:rPr>
          <w:rFonts w:cstheme="minorHAnsi"/>
          <w:sz w:val="28"/>
          <w:szCs w:val="28"/>
          <w:rtl/>
          <w:lang w:bidi="ar-IQ"/>
        </w:rPr>
        <w:t>–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سەرچنار)</w:t>
      </w:r>
      <w:r w:rsidR="00871147" w:rsidRPr="00F972A1">
        <w:rPr>
          <w:rFonts w:cstheme="minorHAnsi" w:hint="cs"/>
          <w:sz w:val="28"/>
          <w:szCs w:val="28"/>
          <w:rtl/>
          <w:lang w:bidi="ar-IQ"/>
        </w:rPr>
        <w:t xml:space="preserve"> بریتى دەبێت 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لەپرۆژەیەکى بەکارهێنانى تێکەڵ لەبازرگانى و گەشتیارى و </w:t>
      </w:r>
      <w:r w:rsidR="00BA2498">
        <w:rPr>
          <w:rFonts w:cstheme="minorHAnsi" w:hint="cs"/>
          <w:sz w:val="28"/>
          <w:szCs w:val="28"/>
          <w:rtl/>
          <w:lang w:bidi="ar-IQ"/>
        </w:rPr>
        <w:t xml:space="preserve">نیشتەجییى و </w:t>
      </w:r>
      <w:bookmarkStart w:id="0" w:name="_GoBack"/>
      <w:bookmarkEnd w:id="0"/>
      <w:r w:rsidRPr="00F972A1">
        <w:rPr>
          <w:rFonts w:cstheme="minorHAnsi" w:hint="cs"/>
          <w:sz w:val="28"/>
          <w:szCs w:val="28"/>
          <w:rtl/>
          <w:lang w:bidi="ar-IQ"/>
        </w:rPr>
        <w:t>خزمەتگوزارى</w:t>
      </w:r>
      <w:r w:rsidR="00F972A1" w:rsidRPr="00F972A1">
        <w:rPr>
          <w:rFonts w:cstheme="minorHAnsi" w:hint="cs"/>
          <w:sz w:val="28"/>
          <w:szCs w:val="28"/>
          <w:rtl/>
          <w:lang w:bidi="ar-IQ"/>
        </w:rPr>
        <w:t xml:space="preserve"> </w:t>
      </w:r>
      <w:r w:rsidR="00F972A1" w:rsidRPr="00F972A1">
        <w:rPr>
          <w:rFonts w:cstheme="minorHAnsi" w:hint="cs"/>
          <w:sz w:val="28"/>
          <w:szCs w:val="28"/>
          <w:rtl/>
          <w:lang w:bidi="ar-IQ"/>
        </w:rPr>
        <w:t>هەمەجۆر</w:t>
      </w:r>
      <w:r w:rsidR="00F972A1" w:rsidRPr="00F972A1">
        <w:rPr>
          <w:rFonts w:cstheme="minorHAnsi" w:hint="cs"/>
          <w:sz w:val="28"/>
          <w:szCs w:val="28"/>
          <w:rtl/>
        </w:rPr>
        <w:t xml:space="preserve"> ، ك</w:t>
      </w:r>
      <w:r w:rsidR="00F972A1" w:rsidRPr="00F972A1">
        <w:rPr>
          <w:rFonts w:cstheme="minorHAnsi" w:hint="cs"/>
          <w:sz w:val="28"/>
          <w:szCs w:val="28"/>
          <w:rtl/>
          <w:lang w:bidi="ar-IQ"/>
        </w:rPr>
        <w:t>ەبەشێکى گەورەى پرۆژەکە گەشتیارى دەبێت، بەشێوەیەکى مۆدێرن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کەببێتە مایەى ڕاکێشانى سەرجى گەشتیاران لەسەرجەم ناوچەکەو جیهانیشەوە، هەروەها یەکێ</w:t>
      </w:r>
      <w:r w:rsidR="00F972A1">
        <w:rPr>
          <w:rFonts w:cstheme="minorHAnsi" w:hint="cs"/>
          <w:sz w:val="28"/>
          <w:szCs w:val="28"/>
          <w:rtl/>
          <w:lang w:bidi="ar-IQ"/>
        </w:rPr>
        <w:t>ك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 دەبێت لەسەرچاوە هەرە گرنگەکان بۆ ژێرخانى ئابورى هەرێم و هەلى گونجاو دەڕەخسێنێت بۆ بازرگانانى ناوخۆو دەرەوەو </w:t>
      </w:r>
      <w:r w:rsidR="00A92229">
        <w:rPr>
          <w:rFonts w:cstheme="minorHAnsi" w:hint="cs"/>
          <w:sz w:val="28"/>
          <w:szCs w:val="28"/>
          <w:rtl/>
          <w:lang w:bidi="ar-IQ"/>
        </w:rPr>
        <w:t xml:space="preserve">لەهەمان كاتدا </w:t>
      </w:r>
      <w:r w:rsidRPr="00F972A1">
        <w:rPr>
          <w:rFonts w:cstheme="minorHAnsi" w:hint="cs"/>
          <w:sz w:val="28"/>
          <w:szCs w:val="28"/>
          <w:rtl/>
          <w:lang w:bidi="ar-IQ"/>
        </w:rPr>
        <w:t>هەلى کار دەڕەخسێنێت بۆ سەرجەم چین و توێژەکان.</w:t>
      </w:r>
    </w:p>
    <w:p w14:paraId="4991B66C" w14:textId="79CF4AEB" w:rsidR="000507F9" w:rsidRPr="00F972A1" w:rsidRDefault="000507F9" w:rsidP="00A92229">
      <w:pPr>
        <w:bidi/>
        <w:spacing w:before="240" w:after="120" w:line="360" w:lineRule="auto"/>
        <w:ind w:left="274"/>
        <w:jc w:val="lowKashida"/>
        <w:rPr>
          <w:rFonts w:cstheme="minorHAnsi" w:hint="cs"/>
          <w:sz w:val="28"/>
          <w:szCs w:val="28"/>
          <w:rtl/>
          <w:lang w:bidi="ar-IQ"/>
        </w:rPr>
      </w:pPr>
      <w:r w:rsidRPr="00F972A1">
        <w:rPr>
          <w:rFonts w:cstheme="minorHAnsi" w:hint="cs"/>
          <w:sz w:val="28"/>
          <w:szCs w:val="28"/>
          <w:rtl/>
          <w:lang w:bidi="ar-IQ"/>
        </w:rPr>
        <w:t>لەبەرانبەر ئەو پرۆژەیەشدا کەگرنگى زۆرى دەبێت بۆ ناوچەکە</w:t>
      </w:r>
      <w:r w:rsidR="00A92229">
        <w:rPr>
          <w:rFonts w:cstheme="minorHAnsi" w:hint="cs"/>
          <w:sz w:val="28"/>
          <w:szCs w:val="28"/>
          <w:rtl/>
          <w:lang w:bidi="ar-IQ"/>
        </w:rPr>
        <w:t>و ڕاکێشانى گەشتیار بۆ شارى سلێمانى و هەرێم سەرچاوەیەکى گەورەى داهات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، کۆمپانیاکەمان ئامادەیى تیادایە بێتە گفتوگۆوە لەگەڵ </w:t>
      </w:r>
      <w:r w:rsidR="00DF138B" w:rsidRPr="00F972A1">
        <w:rPr>
          <w:rFonts w:cstheme="minorHAnsi" w:hint="cs"/>
          <w:sz w:val="28"/>
          <w:szCs w:val="28"/>
          <w:rtl/>
          <w:lang w:bidi="ar-IQ"/>
        </w:rPr>
        <w:t xml:space="preserve">بەڕێزتان </w:t>
      </w:r>
      <w:r w:rsidRPr="00F972A1">
        <w:rPr>
          <w:rFonts w:cstheme="minorHAnsi" w:hint="cs"/>
          <w:sz w:val="28"/>
          <w:szCs w:val="28"/>
          <w:rtl/>
          <w:lang w:bidi="ar-IQ"/>
        </w:rPr>
        <w:t xml:space="preserve">بۆ بەئەنجام گەیاندنى پرۆژەیەکى ستراتیژى لەسەر </w:t>
      </w:r>
      <w:r w:rsidR="00DF138B" w:rsidRPr="00F972A1">
        <w:rPr>
          <w:rFonts w:cstheme="minorHAnsi" w:hint="cs"/>
          <w:sz w:val="28"/>
          <w:szCs w:val="28"/>
          <w:rtl/>
          <w:lang w:bidi="ar-IQ"/>
        </w:rPr>
        <w:t>ئەر</w:t>
      </w:r>
      <w:r w:rsidR="00A92229">
        <w:rPr>
          <w:rFonts w:cstheme="minorHAnsi" w:hint="cs"/>
          <w:sz w:val="28"/>
          <w:szCs w:val="28"/>
          <w:rtl/>
          <w:lang w:bidi="ar-IQ"/>
        </w:rPr>
        <w:t>ك</w:t>
      </w:r>
      <w:r w:rsidR="00DF138B" w:rsidRPr="00F972A1">
        <w:rPr>
          <w:rFonts w:cstheme="minorHAnsi" w:hint="cs"/>
          <w:sz w:val="28"/>
          <w:szCs w:val="28"/>
          <w:rtl/>
          <w:lang w:bidi="ar-IQ"/>
        </w:rPr>
        <w:t xml:space="preserve"> و بودجەى خۆى بۆ </w:t>
      </w:r>
      <w:r w:rsidR="00DF138B" w:rsidRPr="00F972A1">
        <w:rPr>
          <w:rFonts w:cstheme="minorHAnsi" w:hint="cs"/>
          <w:sz w:val="28"/>
          <w:szCs w:val="28"/>
          <w:rtl/>
          <w:lang w:bidi="ar-IQ"/>
        </w:rPr>
        <w:t>وەزارەتە بەڕێزەکەتان</w:t>
      </w:r>
      <w:r w:rsidR="00DF138B" w:rsidRPr="00F972A1">
        <w:rPr>
          <w:rFonts w:cstheme="minorHAnsi" w:hint="cs"/>
          <w:sz w:val="28"/>
          <w:szCs w:val="28"/>
          <w:rtl/>
          <w:lang w:bidi="ar-IQ"/>
        </w:rPr>
        <w:t>.</w:t>
      </w:r>
    </w:p>
    <w:p w14:paraId="7840BBE3" w14:textId="6711A0A5" w:rsidR="001B1B27" w:rsidRPr="00F972A1" w:rsidRDefault="00F61F52" w:rsidP="00551E2A">
      <w:pPr>
        <w:bidi/>
        <w:ind w:left="270"/>
        <w:jc w:val="center"/>
        <w:rPr>
          <w:rFonts w:cstheme="minorHAnsi"/>
          <w:sz w:val="28"/>
          <w:szCs w:val="28"/>
          <w:lang w:bidi="ar-IQ"/>
        </w:rPr>
      </w:pPr>
      <w:r>
        <w:rPr>
          <w:rFonts w:cstheme="minorHAnsi" w:hint="cs"/>
          <w:sz w:val="28"/>
          <w:szCs w:val="28"/>
          <w:rtl/>
          <w:lang w:bidi="ar-IQ"/>
        </w:rPr>
        <w:t>ڕەزامەندیتان جێى دڵسۆزییە...</w:t>
      </w:r>
    </w:p>
    <w:p w14:paraId="793C1810" w14:textId="11740FEE" w:rsidR="00F972A1" w:rsidRPr="00F972A1" w:rsidRDefault="00F972A1" w:rsidP="00F972A1">
      <w:pPr>
        <w:bidi/>
        <w:ind w:left="270"/>
        <w:jc w:val="center"/>
        <w:rPr>
          <w:rFonts w:cstheme="minorHAnsi"/>
          <w:sz w:val="28"/>
          <w:szCs w:val="28"/>
          <w:rtl/>
          <w:lang w:bidi="ar-IQ"/>
        </w:rPr>
      </w:pPr>
    </w:p>
    <w:p w14:paraId="2C93E984" w14:textId="77777777" w:rsidR="00F972A1" w:rsidRPr="00F972A1" w:rsidRDefault="00F972A1" w:rsidP="00F972A1">
      <w:pPr>
        <w:bidi/>
        <w:ind w:left="270"/>
        <w:jc w:val="center"/>
        <w:rPr>
          <w:rFonts w:cstheme="minorHAnsi"/>
          <w:sz w:val="28"/>
          <w:szCs w:val="28"/>
          <w:rtl/>
          <w:lang w:bidi="ar-IQ"/>
        </w:rPr>
      </w:pPr>
    </w:p>
    <w:p w14:paraId="7685125E" w14:textId="6AE39A89" w:rsidR="001B1B27" w:rsidRPr="00F972A1" w:rsidRDefault="001B1B27" w:rsidP="00296D0D">
      <w:pPr>
        <w:bidi/>
        <w:ind w:left="7470" w:firstLine="450"/>
        <w:rPr>
          <w:rFonts w:cstheme="minorHAnsi"/>
          <w:sz w:val="28"/>
          <w:szCs w:val="28"/>
          <w:rtl/>
          <w:lang w:bidi="ar-IQ"/>
        </w:rPr>
      </w:pPr>
      <w:r w:rsidRPr="00F972A1">
        <w:rPr>
          <w:rFonts w:cstheme="minorHAnsi" w:hint="cs"/>
          <w:sz w:val="28"/>
          <w:szCs w:val="28"/>
          <w:rtl/>
          <w:lang w:bidi="ar-IQ"/>
        </w:rPr>
        <w:t>بەڕێوەبەرى ڕێپێدراو</w:t>
      </w:r>
    </w:p>
    <w:p w14:paraId="38AC7062" w14:textId="79E849CF" w:rsidR="001B1B27" w:rsidRPr="00F972A1" w:rsidRDefault="00296D0D" w:rsidP="00296D0D">
      <w:pPr>
        <w:bidi/>
        <w:ind w:left="7200" w:firstLine="720"/>
        <w:rPr>
          <w:rFonts w:cstheme="minorHAnsi"/>
          <w:sz w:val="28"/>
          <w:szCs w:val="28"/>
          <w:rtl/>
          <w:lang w:bidi="ar-IQ"/>
        </w:rPr>
      </w:pPr>
      <w:r w:rsidRPr="00F972A1">
        <w:rPr>
          <w:rFonts w:cstheme="minorHAnsi"/>
          <w:sz w:val="28"/>
          <w:szCs w:val="28"/>
          <w:lang w:bidi="ar-IQ"/>
        </w:rPr>
        <w:t xml:space="preserve">  </w:t>
      </w:r>
      <w:r w:rsidR="001B1B27" w:rsidRPr="00F972A1">
        <w:rPr>
          <w:rFonts w:cstheme="minorHAnsi" w:hint="cs"/>
          <w:sz w:val="28"/>
          <w:szCs w:val="28"/>
          <w:rtl/>
          <w:lang w:bidi="ar-IQ"/>
        </w:rPr>
        <w:t xml:space="preserve">        جەناب</w:t>
      </w:r>
    </w:p>
    <w:sectPr w:rsidR="001B1B27" w:rsidRPr="00F972A1" w:rsidSect="00551E2A">
      <w:pgSz w:w="12240" w:h="15840"/>
      <w:pgMar w:top="1080" w:right="117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F94"/>
    <w:multiLevelType w:val="hybridMultilevel"/>
    <w:tmpl w:val="209AF732"/>
    <w:lvl w:ilvl="0" w:tplc="FDCE6C9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EE"/>
    <w:rsid w:val="000507F9"/>
    <w:rsid w:val="001B1B27"/>
    <w:rsid w:val="00296D0D"/>
    <w:rsid w:val="00456C0A"/>
    <w:rsid w:val="00551E2A"/>
    <w:rsid w:val="007E3EEE"/>
    <w:rsid w:val="00814A7E"/>
    <w:rsid w:val="00871147"/>
    <w:rsid w:val="009E470F"/>
    <w:rsid w:val="00A92229"/>
    <w:rsid w:val="00BA2498"/>
    <w:rsid w:val="00DF138B"/>
    <w:rsid w:val="00F61F52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FBDE"/>
  <w15:chartTrackingRefBased/>
  <w15:docId w15:val="{91CBB771-9D00-493A-9693-EA12ED4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2020-08-11T17:01:00Z</cp:lastPrinted>
  <dcterms:created xsi:type="dcterms:W3CDTF">2020-08-11T16:49:00Z</dcterms:created>
  <dcterms:modified xsi:type="dcterms:W3CDTF">2020-08-11T18:31:00Z</dcterms:modified>
</cp:coreProperties>
</file>