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97409" w14:textId="77777777" w:rsidR="00711A50" w:rsidRPr="00D54A44" w:rsidRDefault="00000000">
      <w:pPr>
        <w:spacing w:after="240"/>
        <w:rPr>
          <w:sz w:val="6"/>
          <w:szCs w:val="6"/>
        </w:rPr>
      </w:pPr>
      <w:r w:rsidRPr="00D54A44">
        <w:rPr>
          <w:b/>
          <w:bCs/>
          <w:color w:val="1F497D"/>
          <w:sz w:val="32"/>
          <w:szCs w:val="32"/>
        </w:rPr>
        <w:t>PROPS LIST — Scene 12</w:t>
      </w:r>
    </w:p>
    <w:p w14:paraId="1CF51DDE" w14:textId="3023825F" w:rsidR="00711A50" w:rsidRPr="00D54A44" w:rsidRDefault="00000000">
      <w:pPr>
        <w:spacing w:after="120"/>
        <w:rPr>
          <w:sz w:val="10"/>
          <w:szCs w:val="10"/>
        </w:rPr>
      </w:pPr>
      <w:r w:rsidRPr="00D54A44">
        <w:rPr>
          <w:b/>
          <w:bCs/>
          <w:sz w:val="22"/>
          <w:szCs w:val="22"/>
        </w:rPr>
        <w:t>Film:</w:t>
      </w:r>
      <w:r w:rsidRPr="00D54A44">
        <w:rPr>
          <w:sz w:val="22"/>
          <w:szCs w:val="22"/>
        </w:rPr>
        <w:t xml:space="preserve"> Mysterious Guest (</w:t>
      </w:r>
      <w:proofErr w:type="spellStart"/>
      <w:r w:rsidRPr="00D54A44">
        <w:rPr>
          <w:sz w:val="22"/>
          <w:szCs w:val="22"/>
        </w:rPr>
        <w:t>میوانێکی</w:t>
      </w:r>
      <w:proofErr w:type="spellEnd"/>
      <w:r w:rsidRPr="00D54A44">
        <w:rPr>
          <w:sz w:val="22"/>
          <w:szCs w:val="22"/>
        </w:rPr>
        <w:t xml:space="preserve"> </w:t>
      </w:r>
      <w:proofErr w:type="spellStart"/>
      <w:r w:rsidRPr="00D54A44">
        <w:rPr>
          <w:sz w:val="22"/>
          <w:szCs w:val="22"/>
        </w:rPr>
        <w:t>نادیار</w:t>
      </w:r>
      <w:proofErr w:type="spellEnd"/>
      <w:r w:rsidRPr="00D54A44">
        <w:rPr>
          <w:sz w:val="22"/>
          <w:szCs w:val="22"/>
        </w:rPr>
        <w:t>)</w:t>
      </w:r>
    </w:p>
    <w:p w14:paraId="028781A7" w14:textId="34B3734B" w:rsidR="00711A50" w:rsidRPr="00D54A44" w:rsidRDefault="00000000">
      <w:pPr>
        <w:spacing w:after="120"/>
        <w:rPr>
          <w:sz w:val="10"/>
          <w:szCs w:val="10"/>
        </w:rPr>
      </w:pPr>
      <w:r w:rsidRPr="00D54A44">
        <w:rPr>
          <w:b/>
          <w:bCs/>
          <w:sz w:val="22"/>
          <w:szCs w:val="22"/>
        </w:rPr>
        <w:t>Director:</w:t>
      </w:r>
      <w:r w:rsidRPr="00D54A44">
        <w:rPr>
          <w:sz w:val="22"/>
          <w:szCs w:val="22"/>
        </w:rPr>
        <w:t xml:space="preserve"> Sarwar Muhedin</w:t>
      </w:r>
    </w:p>
    <w:p w14:paraId="2385A7C8" w14:textId="7991E40E" w:rsidR="00711A50" w:rsidRPr="00D54A44" w:rsidRDefault="00000000">
      <w:pPr>
        <w:spacing w:after="120"/>
        <w:rPr>
          <w:sz w:val="10"/>
          <w:szCs w:val="10"/>
        </w:rPr>
      </w:pPr>
      <w:r w:rsidRPr="00D54A44">
        <w:rPr>
          <w:b/>
          <w:bCs/>
          <w:sz w:val="22"/>
          <w:szCs w:val="22"/>
        </w:rPr>
        <w:t xml:space="preserve">Scene: </w:t>
      </w:r>
      <w:r w:rsidRPr="00D54A44">
        <w:rPr>
          <w:sz w:val="22"/>
          <w:szCs w:val="22"/>
        </w:rPr>
        <w:t>12 — INT. Garden House — Evening</w:t>
      </w:r>
    </w:p>
    <w:p w14:paraId="59825B67" w14:textId="70865482" w:rsidR="00711A50" w:rsidRPr="00D54A44" w:rsidRDefault="00000000">
      <w:pPr>
        <w:spacing w:after="120"/>
        <w:rPr>
          <w:sz w:val="10"/>
          <w:szCs w:val="10"/>
        </w:rPr>
      </w:pPr>
      <w:r w:rsidRPr="00D54A44">
        <w:rPr>
          <w:b/>
          <w:bCs/>
          <w:sz w:val="22"/>
          <w:szCs w:val="22"/>
        </w:rPr>
        <w:t>Props Master:</w:t>
      </w:r>
      <w:r w:rsidRPr="00D54A44">
        <w:rPr>
          <w:sz w:val="22"/>
          <w:szCs w:val="22"/>
        </w:rPr>
        <w:t xml:space="preserve"> [TBD]</w:t>
      </w:r>
    </w:p>
    <w:p w14:paraId="78D33A46" w14:textId="77777777" w:rsidR="00D54A44" w:rsidRDefault="00D54A44">
      <w:pPr>
        <w:spacing w:after="240"/>
        <w:rPr>
          <w:b/>
          <w:bCs/>
          <w:sz w:val="28"/>
          <w:szCs w:val="28"/>
        </w:rPr>
      </w:pPr>
    </w:p>
    <w:p w14:paraId="78F974A7" w14:textId="6C64F9E2" w:rsidR="00711A50" w:rsidRPr="00D54A44" w:rsidRDefault="00000000">
      <w:pPr>
        <w:spacing w:after="240"/>
        <w:rPr>
          <w:sz w:val="12"/>
          <w:szCs w:val="12"/>
        </w:rPr>
      </w:pPr>
      <w:r w:rsidRPr="00D54A44">
        <w:rPr>
          <w:b/>
          <w:bCs/>
          <w:sz w:val="28"/>
          <w:szCs w:val="28"/>
        </w:rPr>
        <w:t>Overview</w:t>
      </w:r>
    </w:p>
    <w:p w14:paraId="14FD1CA3" w14:textId="77777777" w:rsidR="00711A50" w:rsidRDefault="00000000">
      <w:pPr>
        <w:spacing w:after="120"/>
      </w:pPr>
      <w:r w:rsidRPr="00D54A44">
        <w:t>Scene 12 is the most prop-intensive scene in the test shoot. The garden house interior must feel like a theater artist's living museum — cluttered, artistic, slightly unsettling. Props divide into two categories: items already present in the location, and items that must be sourced or fabricated.</w:t>
      </w:r>
    </w:p>
    <w:p w14:paraId="05984396" w14:textId="77777777" w:rsidR="00D54A44" w:rsidRPr="00D54A44" w:rsidRDefault="00D54A44">
      <w:pPr>
        <w:spacing w:after="120"/>
        <w:rPr>
          <w:sz w:val="8"/>
          <w:szCs w:val="8"/>
        </w:rPr>
      </w:pPr>
    </w:p>
    <w:p w14:paraId="4D405754" w14:textId="77777777" w:rsidR="00711A50" w:rsidRPr="00D54A44" w:rsidRDefault="00000000">
      <w:pPr>
        <w:spacing w:after="240"/>
        <w:rPr>
          <w:sz w:val="12"/>
          <w:szCs w:val="12"/>
        </w:rPr>
      </w:pPr>
      <w:r w:rsidRPr="00D54A44">
        <w:rPr>
          <w:b/>
          <w:bCs/>
          <w:sz w:val="28"/>
          <w:szCs w:val="28"/>
        </w:rPr>
        <w:t>CATEGORY A: Hero Props (On Camera, Story-Critical)</w:t>
      </w:r>
    </w:p>
    <w:p w14:paraId="3863219C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>These props are referenced in dialogue, seen in close-up, or carry narrative weight. They MUST be correct.</w:t>
      </w:r>
    </w:p>
    <w:p w14:paraId="4E0D2D52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t>A1. Taxidermy Deer Head (Mounted)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543C0D9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907FD9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859899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711A50" w:rsidRPr="00D54A44" w14:paraId="6040CF08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E1EB7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13020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CRITICAL — appears in 6 shots (12.2, 12.5, 12.6, 12.13, 12.14, 12.15)</w:t>
            </w:r>
          </w:p>
        </w:tc>
      </w:tr>
      <w:tr w:rsidR="00711A50" w:rsidRPr="00D54A44" w14:paraId="46A496FC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34A9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62214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Mounted deer head with antlers, </w:t>
            </w:r>
            <w:proofErr w:type="gramStart"/>
            <w:r w:rsidRPr="00D54A44">
              <w:t>wall-hung</w:t>
            </w:r>
            <w:proofErr w:type="gramEnd"/>
            <w:r w:rsidRPr="00D54A44">
              <w:t>. Must look realistic enough for close-up (Shot 12.5 is a slow push directly toward it).</w:t>
            </w:r>
          </w:p>
        </w:tc>
      </w:tr>
      <w:tr w:rsidR="00711A50" w:rsidRPr="00D54A44" w14:paraId="7EFC2242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411FB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Size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6B2F22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Life-size. Antler spread approximately 60–80cm.</w:t>
            </w:r>
          </w:p>
        </w:tc>
      </w:tr>
      <w:tr w:rsidR="00711A50" w:rsidRPr="00D54A44" w14:paraId="4839EBF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BB484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Placement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D14B1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Center of north (back) wall, above the curtains. Height: ~2m from floor (high enough to look down at the room).</w:t>
            </w:r>
          </w:p>
        </w:tc>
      </w:tr>
      <w:tr w:rsidR="00711A50" w:rsidRPr="00D54A44" w14:paraId="2DD144B3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1E81A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Critical Detail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60C77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Glass eyes must be present and </w:t>
            </w:r>
            <w:proofErr w:type="gramStart"/>
            <w:r w:rsidRPr="00D54A44">
              <w:t>reflective — a</w:t>
            </w:r>
            <w:proofErr w:type="gramEnd"/>
            <w:r w:rsidRPr="00D54A44">
              <w:t xml:space="preserve"> practical light will be positioned to create a pinpoint GLINT in one eye. This is a story beat: "Look at those eyes, how alive they are."</w:t>
            </w:r>
          </w:p>
        </w:tc>
      </w:tr>
      <w:tr w:rsidR="00711A50" w:rsidRPr="00D54A44" w14:paraId="485E37E8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45556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Options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EA2A1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1) Real taxidermy (borrow from hunter, antique shop, or prop house). 2) High-quality replica (theatrical supply). 3) Custom fabrication (sculptor — allow 2+ weeks lead time).</w:t>
            </w:r>
          </w:p>
        </w:tc>
      </w:tr>
      <w:tr w:rsidR="00711A50" w:rsidRPr="00D54A44" w14:paraId="107FADD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93A0E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90FE7B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Sourced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On order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615712DD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3D065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Backup Plan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2A284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If unavailable: a large, realistic painting or photograph of a deer in a heavy frame. Loses impact but preserves the scene.</w:t>
            </w:r>
          </w:p>
        </w:tc>
      </w:tr>
      <w:tr w:rsidR="00711A50" w:rsidRPr="00D54A44" w14:paraId="6E4140B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7B8C9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Notes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E453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Confirm mounting hardware — the wall must support the weight. Test mount before shoot day. If the location wall is fragile, bring a free-standing mount/bracket system.</w:t>
            </w:r>
          </w:p>
        </w:tc>
      </w:tr>
    </w:tbl>
    <w:p w14:paraId="585BA2B0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4E7D126D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t>A2. Theater Masks (3–4 pieces)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7BB972D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38CD4B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88D17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711A50" w:rsidRPr="00D54A44" w14:paraId="290C03C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77608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BEB3F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CRITICAL — appears in 4 shots (12.2, 12.7, 12.8, 12.9), has dedicated insert (12.8)</w:t>
            </w:r>
          </w:p>
        </w:tc>
      </w:tr>
      <w:tr w:rsidR="00711A50" w:rsidRPr="00D54A44" w14:paraId="43E89BA8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F9770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7446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Pale white/cream expressionless masks. Not colorful carnival masks — these are blank, neutral theater masks with hollow dark eye sockets. Unsettling, not decorative. Think commedia dell'arte neutral masks, or plain white drama masks.</w:t>
            </w:r>
          </w:p>
        </w:tc>
      </w:tr>
      <w:tr w:rsidR="00711A50" w:rsidRPr="00D54A44" w14:paraId="79250A8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A84D4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Quantity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A88C8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3 minimum, 4 preferred. One larger (center), two flanking.</w:t>
            </w:r>
          </w:p>
        </w:tc>
      </w:tr>
      <w:tr w:rsidR="00711A50" w:rsidRPr="00D54A44" w14:paraId="57E80A1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1219A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Size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6E636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Face-size. Approximately 20–25cm tall each.</w:t>
            </w:r>
          </w:p>
        </w:tc>
      </w:tr>
      <w:tr w:rsidR="00711A50" w:rsidRPr="00D54A44" w14:paraId="3DC98A7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D7B32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lastRenderedPageBreak/>
              <w:t>Placement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00ABB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West wall, near the bookcase area. Partially in shadow. Hung in a loose cluster — one higher, two lower. NOT symmetrically arranged — they should feel casually placed, as if someone just hung them and forgot.</w:t>
            </w:r>
          </w:p>
        </w:tc>
      </w:tr>
      <w:tr w:rsidR="00711A50" w:rsidRPr="00D54A44" w14:paraId="5AFEDF7F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D0D28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Material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29C888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Hard shell (plaster, resin, or papier-mâché). Must hold shape and catch light cleanly. No fabric masks.</w:t>
            </w:r>
          </w:p>
        </w:tc>
      </w:tr>
      <w:tr w:rsidR="00711A50" w:rsidRPr="00D54A44" w14:paraId="5AB639C4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1000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Critical Detail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FACDC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The eye sockets must be DEEP enough to hold shadow. When lit from below (Shot 12.8), the eyes should become black voids.</w:t>
            </w:r>
          </w:p>
        </w:tc>
      </w:tr>
      <w:tr w:rsidR="00711A50" w:rsidRPr="00D54A44" w14:paraId="645431E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2FD8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Options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55F2E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1) Theatrical supply store. 2) Art supply store (blank mask forms). 3) Handmade — papier-mâché over form, painted matte white/cream. Allow 3–5 days for fabrication + drying.</w:t>
            </w:r>
          </w:p>
        </w:tc>
      </w:tr>
      <w:tr w:rsidR="00711A50" w:rsidRPr="00D54A44" w14:paraId="279C82D3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0A53C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3D380F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Sourced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On order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307C917E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53974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Notes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FEC6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Bring hanging hardware (small nails or hooks + fishing line for invisible mount). Test arrangement on location wall before shoot day.</w:t>
            </w:r>
          </w:p>
        </w:tc>
      </w:tr>
    </w:tbl>
    <w:p w14:paraId="35E66E75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6428569E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t>A3. "Stories Are Waiting" Paper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74A880CD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8FDC9D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0F5E7B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711A50" w:rsidRPr="00D54A44" w14:paraId="2747CF88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623CD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60F5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HIGH — close-up insert (Shot 12.11), referenced in dialogue</w:t>
            </w:r>
          </w:p>
        </w:tc>
      </w:tr>
      <w:tr w:rsidR="00711A50" w:rsidRPr="00D54A44" w14:paraId="2E11AD64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1542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36E59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A piece of paper with the phrase "Stories are waiting" written on it. This is supposedly the title of Nali's new play, discovered by </w:t>
            </w:r>
            <w:proofErr w:type="spellStart"/>
            <w:r w:rsidRPr="00D54A44">
              <w:t>Gesha</w:t>
            </w:r>
            <w:proofErr w:type="spellEnd"/>
            <w:r w:rsidRPr="00D54A44">
              <w:t xml:space="preserve"> on his desk.</w:t>
            </w:r>
          </w:p>
        </w:tc>
      </w:tr>
      <w:tr w:rsidR="00711A50" w:rsidRPr="00D54A44" w14:paraId="74A455F6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35944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Size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85E4B8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Standard A4 or slightly smaller (a torn/trimmed page feels more artistic than a clean sheet).</w:t>
            </w:r>
          </w:p>
        </w:tc>
      </w:tr>
      <w:tr w:rsidR="00711A50" w:rsidRPr="00D54A44" w14:paraId="1CD6F05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82A68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Paper Type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3B026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Cream or off-white, slightly textured. Not bright white printer paper. Something that feels handled.</w:t>
            </w:r>
          </w:p>
        </w:tc>
      </w:tr>
      <w:tr w:rsidR="00711A50" w:rsidRPr="00D54A44" w14:paraId="2B9D63F1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F472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Writing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E934D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Handwritten in dark ink (black or dark brown). The handwriting should look like a writer's — confident but slightly hurried. Not calligraphy, not messy. As if someone wrote it during a thought and set it down.</w:t>
            </w:r>
          </w:p>
        </w:tc>
      </w:tr>
      <w:tr w:rsidR="00711A50" w:rsidRPr="00D54A44" w14:paraId="487502FD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0FD8B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Language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FA896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Confirm with director: English? Kurdish? Both? The screenplay has it in Kurdish: "</w:t>
            </w:r>
            <w:proofErr w:type="spellStart"/>
            <w:r w:rsidRPr="00D54A44">
              <w:t>چیرۆکەکان</w:t>
            </w:r>
            <w:proofErr w:type="spellEnd"/>
            <w:r w:rsidRPr="00D54A44">
              <w:t xml:space="preserve"> </w:t>
            </w:r>
            <w:proofErr w:type="spellStart"/>
            <w:r w:rsidRPr="00D54A44">
              <w:t>لە</w:t>
            </w:r>
            <w:proofErr w:type="spellEnd"/>
            <w:r w:rsidRPr="00D54A44">
              <w:t xml:space="preserve"> </w:t>
            </w:r>
            <w:proofErr w:type="spellStart"/>
            <w:r w:rsidRPr="00D54A44">
              <w:t>چاوەڕوانیدان</w:t>
            </w:r>
            <w:proofErr w:type="spellEnd"/>
            <w:r w:rsidRPr="00D54A44">
              <w:t>"</w:t>
            </w:r>
          </w:p>
        </w:tc>
      </w:tr>
      <w:tr w:rsidR="00711A50" w:rsidRPr="00D54A44" w14:paraId="5FB38F9F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0078F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Placement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2D08B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On the desk, among other scattered papers. Not centered or prominent — </w:t>
            </w:r>
            <w:proofErr w:type="spellStart"/>
            <w:r w:rsidRPr="00D54A44">
              <w:t>Gesha</w:t>
            </w:r>
            <w:proofErr w:type="spellEnd"/>
            <w:r w:rsidRPr="00D54A44">
              <w:t xml:space="preserve"> discovers it, she doesn't find it placed for her.</w:t>
            </w:r>
          </w:p>
        </w:tc>
      </w:tr>
      <w:tr w:rsidR="00711A50" w:rsidRPr="00D54A44" w14:paraId="3518A5BE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99A36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1D60D5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Prepared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04FA671E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9B461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Notes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DD831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Prepare 3–4 versions with slightly different handwriting quality. The DP will choose which reads best on camera. Also prepare the surrounding papers — they should have fragments of writing, sketches, or notes to sell the "working desk" look.</w:t>
            </w:r>
          </w:p>
        </w:tc>
      </w:tr>
    </w:tbl>
    <w:p w14:paraId="15529D01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1D5DDE32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t xml:space="preserve">A4. </w:t>
      </w:r>
      <w:proofErr w:type="spellStart"/>
      <w:r w:rsidRPr="00D54A44">
        <w:rPr>
          <w:b/>
          <w:bCs/>
          <w:color w:val="1F497D"/>
          <w:sz w:val="28"/>
          <w:szCs w:val="28"/>
        </w:rPr>
        <w:t>Gesha's</w:t>
      </w:r>
      <w:proofErr w:type="spellEnd"/>
      <w:r w:rsidRPr="00D54A44">
        <w:rPr>
          <w:b/>
          <w:bCs/>
          <w:color w:val="1F497D"/>
          <w:sz w:val="28"/>
          <w:szCs w:val="28"/>
        </w:rPr>
        <w:t xml:space="preserve"> Bags and Suitcase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00F4353B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21EBCC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5FBD75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711A50" w:rsidRPr="00D54A44" w14:paraId="0D8634F4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AAD88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40659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HIGH — visible in Shots 12.1, 12.3, 12.11, 12.14</w:t>
            </w:r>
          </w:p>
        </w:tc>
      </w:tr>
      <w:tr w:rsidR="00711A50" w:rsidRPr="00D54A44" w14:paraId="56190C23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AA1D6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36CB10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spellStart"/>
            <w:r w:rsidRPr="00D54A44">
              <w:t>Gesha</w:t>
            </w:r>
            <w:proofErr w:type="spellEnd"/>
            <w:r w:rsidRPr="00D54A44">
              <w:t xml:space="preserve"> arrives carrying bags and a small suitcase. She's staying overnight — she has a change of clothes and personal items.</w:t>
            </w:r>
          </w:p>
        </w:tc>
      </w:tr>
      <w:tr w:rsidR="00711A50" w:rsidRPr="00D54A44" w14:paraId="14EA115D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3871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Items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13D5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1× small rolling suitcase or weekend bag (not a large travel case — she's staying one night). 1–2× smaller bags (tote bag, handbag).</w:t>
            </w:r>
          </w:p>
        </w:tc>
      </w:tr>
      <w:tr w:rsidR="00711A50" w:rsidRPr="00D54A44" w14:paraId="4E85B281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A8D47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Style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EB64C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Casual, feminine. Colors that complement her outfit (dark top). Nothing too expensive-looking — </w:t>
            </w:r>
            <w:proofErr w:type="spellStart"/>
            <w:r w:rsidRPr="00D54A44">
              <w:t>Gesha</w:t>
            </w:r>
            <w:proofErr w:type="spellEnd"/>
            <w:r w:rsidRPr="00D54A44">
              <w:t xml:space="preserve"> is not wealthy. A well-used canvas bag, a practical case.</w:t>
            </w:r>
          </w:p>
        </w:tc>
      </w:tr>
      <w:tr w:rsidR="00711A50" w:rsidRPr="00D54A44" w14:paraId="6A173A4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1DF00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Placement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8D3AD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She carries them in (12.1), sets them on the dining table (12.3), picks them up again and carries them toward the doors (12.14).</w:t>
            </w:r>
          </w:p>
        </w:tc>
      </w:tr>
      <w:tr w:rsidR="00711A50" w:rsidRPr="00D54A44" w14:paraId="4C015BC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23660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0EB34D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Sourced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202BD8E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29B93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Notes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3D62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Bags need to be heavy enough to look real when carried but light enough for easy handling during multiple </w:t>
            </w:r>
            <w:proofErr w:type="gramStart"/>
            <w:r w:rsidRPr="00D54A44">
              <w:t>takes</w:t>
            </w:r>
            <w:proofErr w:type="gramEnd"/>
            <w:r w:rsidRPr="00D54A44">
              <w:t>. Partially fill with towels or clothes.</w:t>
            </w:r>
          </w:p>
        </w:tc>
      </w:tr>
    </w:tbl>
    <w:p w14:paraId="4D2D1957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79D61BFE" w14:textId="77777777" w:rsidR="00D54A44" w:rsidRDefault="00D54A44">
      <w:pPr>
        <w:spacing w:after="240"/>
        <w:rPr>
          <w:b/>
          <w:bCs/>
          <w:sz w:val="28"/>
          <w:szCs w:val="28"/>
        </w:rPr>
      </w:pPr>
    </w:p>
    <w:p w14:paraId="56320F5F" w14:textId="609CC8F4" w:rsidR="00711A50" w:rsidRPr="00D54A44" w:rsidRDefault="00000000">
      <w:pPr>
        <w:spacing w:after="240"/>
        <w:rPr>
          <w:sz w:val="12"/>
          <w:szCs w:val="12"/>
        </w:rPr>
      </w:pPr>
      <w:r w:rsidRPr="00D54A44">
        <w:rPr>
          <w:b/>
          <w:bCs/>
          <w:sz w:val="28"/>
          <w:szCs w:val="28"/>
        </w:rPr>
        <w:lastRenderedPageBreak/>
        <w:t>CATEGORY B: Set Dressing Props (Visible, Atmosphere)</w:t>
      </w:r>
    </w:p>
    <w:p w14:paraId="59849783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These props are seen on camera and contribute to the </w:t>
      </w:r>
      <w:proofErr w:type="gramStart"/>
      <w:r w:rsidRPr="00D54A44">
        <w:rPr>
          <w:sz w:val="24"/>
          <w:szCs w:val="24"/>
        </w:rPr>
        <w:t>world, but</w:t>
      </w:r>
      <w:proofErr w:type="gramEnd"/>
      <w:r w:rsidRPr="00D54A44">
        <w:rPr>
          <w:sz w:val="24"/>
          <w:szCs w:val="24"/>
        </w:rPr>
        <w:t xml:space="preserve"> are not referenced in dialogue. They must look right but don't need to be hero-quality.</w:t>
      </w:r>
    </w:p>
    <w:p w14:paraId="4EB55AED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t>B1. Wall Weapons (Daggers + Sword)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35CAA7EA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6E03E0" w14:textId="77777777" w:rsidR="00711A50" w:rsidRPr="00D54A44" w:rsidRDefault="00000000">
            <w:pPr>
              <w:jc w:val="center"/>
              <w:rPr>
                <w:sz w:val="10"/>
                <w:szCs w:val="10"/>
              </w:rPr>
            </w:pPr>
            <w:r w:rsidRPr="00D54A44">
              <w:rPr>
                <w:b/>
                <w:bCs/>
                <w:color w:val="FFFFFF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9770AD" w14:textId="77777777" w:rsidR="00711A50" w:rsidRPr="00D54A44" w:rsidRDefault="00000000">
            <w:pPr>
              <w:jc w:val="center"/>
              <w:rPr>
                <w:sz w:val="10"/>
                <w:szCs w:val="10"/>
              </w:rPr>
            </w:pPr>
            <w:r w:rsidRPr="00D54A44">
              <w:rPr>
                <w:b/>
                <w:bCs/>
                <w:color w:val="FFFFFF"/>
              </w:rPr>
              <w:t>Detail</w:t>
            </w:r>
          </w:p>
        </w:tc>
      </w:tr>
      <w:tr w:rsidR="00711A50" w:rsidRPr="00D54A44" w14:paraId="19C4E242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989AA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716F3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MEDIUM — visible in wide shots (12.2, backgrounds)</w:t>
            </w:r>
          </w:p>
        </w:tc>
      </w:tr>
      <w:tr w:rsidR="00711A50" w:rsidRPr="00D54A44" w14:paraId="36B8C4EA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8BDD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06CB7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Decorative edged weapons mounted on the west wall. The screenplay mentions daggers and a curved sword. These sell the idea that Nali collects strange objects.</w:t>
            </w:r>
          </w:p>
        </w:tc>
      </w:tr>
      <w:tr w:rsidR="00711A50" w:rsidRPr="00D54A44" w14:paraId="008D0542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67045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Items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1DC14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2–3 daggers (ornamental, Kurdish/Middle Eastern style preferred). 1 curved sword or shamshir.</w:t>
            </w:r>
          </w:p>
        </w:tc>
      </w:tr>
      <w:tr w:rsidR="00711A50" w:rsidRPr="00D54A44" w14:paraId="1272ACC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0F727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Placement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A82A7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West wall, spread across ~1m of wall space, between the photo clusters.</w:t>
            </w:r>
          </w:p>
        </w:tc>
      </w:tr>
      <w:tr w:rsidR="00711A50" w:rsidRPr="00D54A44" w14:paraId="064FCCE3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5AAD4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Options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B5461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1) Antique/souvenir shops in Sulaymaniyah bazaar. 2) Theatrical prop weapons (safer on set). 3) Borrow from private collections.</w:t>
            </w:r>
          </w:p>
        </w:tc>
      </w:tr>
      <w:tr w:rsidR="00711A50" w:rsidRPr="00D54A44" w14:paraId="013875EC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73C7B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20B4D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Sourced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407A6CB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10966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Safety Note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66EC0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If using real blades, designate a props master to handle. Keep sheathed until mounted. Inform all crew of blade locations. If using theatrical props, no safety concern.</w:t>
            </w:r>
          </w:p>
        </w:tc>
      </w:tr>
    </w:tbl>
    <w:p w14:paraId="33A87E18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61FA369C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t>B2. Abstract/Alien-like Sculptures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385CE91F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0DDAFC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96C6FE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711A50" w:rsidRPr="00D54A44" w14:paraId="61663A31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6824D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5A89D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MEDIUM — visible on shelves in wide shots</w:t>
            </w:r>
          </w:p>
        </w:tc>
      </w:tr>
      <w:tr w:rsidR="00711A50" w:rsidRPr="00D54A44" w14:paraId="22F31624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D3622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8A79E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Small strange</w:t>
            </w:r>
            <w:proofErr w:type="gramEnd"/>
            <w:r w:rsidRPr="00D54A44">
              <w:t xml:space="preserve"> sculptures mixed in with the existing pottery and glassware on the east wall shelves. They should feel out of place — objects that don't belong in a normal house.</w:t>
            </w:r>
          </w:p>
        </w:tc>
      </w:tr>
      <w:tr w:rsidR="00711A50" w:rsidRPr="00D54A44" w14:paraId="73AA62C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A5305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Items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3BEAC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3–5 small sculptures. Could </w:t>
            </w:r>
            <w:proofErr w:type="gramStart"/>
            <w:r w:rsidRPr="00D54A44">
              <w:t>be:</w:t>
            </w:r>
            <w:proofErr w:type="gramEnd"/>
            <w:r w:rsidRPr="00D54A44">
              <w:t xml:space="preserve"> abstract ceramic forms, carved wooden figures, found-object assemblages, stone carvings. Anything that looks like it has a </w:t>
            </w:r>
            <w:proofErr w:type="gramStart"/>
            <w:r w:rsidRPr="00D54A44">
              <w:t>story</w:t>
            </w:r>
            <w:proofErr w:type="gramEnd"/>
            <w:r w:rsidRPr="00D54A44">
              <w:t xml:space="preserve"> but you can't quite tell what it is.</w:t>
            </w:r>
          </w:p>
        </w:tc>
      </w:tr>
      <w:tr w:rsidR="00711A50" w:rsidRPr="00D54A44" w14:paraId="06F9500C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9B623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Size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13218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Small enough to sit on shelves — 10–25cm each.</w:t>
            </w:r>
          </w:p>
        </w:tc>
      </w:tr>
      <w:tr w:rsidR="00711A50" w:rsidRPr="00D54A44" w14:paraId="581FA87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808B5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Options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E5E2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1) Art school student work (cheap, genuinely strange). 2) Flea market/antique bazaar finds. 3) Fabricate from clay/plaster — quick and cheap.</w:t>
            </w:r>
          </w:p>
        </w:tc>
      </w:tr>
      <w:tr w:rsidR="00711A50" w:rsidRPr="00D54A44" w14:paraId="207E97BD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8E6E9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365C44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Sourced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32E1EE24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8FEAE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Notes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327C9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These don't need to be beautiful. They need to be WEIRD. The weirder the better — they contribute to the feeling that Nali's house is a collection of obsessions.</w:t>
            </w:r>
          </w:p>
        </w:tc>
      </w:tr>
    </w:tbl>
    <w:p w14:paraId="2079B3A5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77ED8F3D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t>B3. Desk Dressing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45AD425B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9D103E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8508BD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711A50" w:rsidRPr="00D54A44" w14:paraId="20C8C816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D7751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B42A5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MEDIUM — visible in Shot 12.11</w:t>
            </w:r>
          </w:p>
        </w:tc>
      </w:tr>
      <w:tr w:rsidR="00711A50" w:rsidRPr="00D54A44" w14:paraId="46E3AA2E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B0B93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BEB99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Nali's desk/work area should look like a working playwright's space — creative, messy, lived-in.</w:t>
            </w:r>
          </w:p>
        </w:tc>
      </w:tr>
      <w:tr w:rsidR="00711A50" w:rsidRPr="00D54A44" w14:paraId="0B1F0FEE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04810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Items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5B21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Laptop (open, screen can be dark or showing a text document). Scattered papers (handwritten notes, script pages, sketches). 2–3 books (plays, theater theory, poetry). A pen or two. A small bottle (ink or drink). An ashtray or candle (character detail).</w:t>
            </w:r>
          </w:p>
        </w:tc>
      </w:tr>
      <w:tr w:rsidR="00711A50" w:rsidRPr="00D54A44" w14:paraId="18707EDF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B2C7A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Options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A1E8E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Most items can come from the director's or crew's own possessions. The laptop just needs to be present — it doesn't need to function.</w:t>
            </w:r>
          </w:p>
        </w:tc>
      </w:tr>
      <w:tr w:rsidR="00711A50" w:rsidRPr="00D54A44" w14:paraId="6661B317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BFF72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7937E3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Sourced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791DA2B6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2058F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Notes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01CCE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The desk must look like someone WORKS here, not like it was arranged for a photo. Scatter naturally. Creases in papers. A coffee ring. Authenticity.</w:t>
            </w:r>
          </w:p>
        </w:tc>
      </w:tr>
    </w:tbl>
    <w:p w14:paraId="00F80B58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46D7DFBF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lastRenderedPageBreak/>
        <w:t>B4. Nali's Meat (for the Dog)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68403CBD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AF85BE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AAA9C9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711A50" w:rsidRPr="00D54A44" w14:paraId="26C6EF93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70BC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3AEDF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LOW — seen briefly in Shot 12.15</w:t>
            </w:r>
          </w:p>
        </w:tc>
      </w:tr>
      <w:tr w:rsidR="00711A50" w:rsidRPr="00D54A44" w14:paraId="2AB974BE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E196A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5D134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A piece of meat that Nali grabs before heading outside to feed his dog. Visible for 2–3 seconds.</w:t>
            </w:r>
          </w:p>
        </w:tc>
      </w:tr>
      <w:tr w:rsidR="00711A50" w:rsidRPr="00D54A44" w14:paraId="51081E5C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C070B8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Items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B1189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1× piece of raw or cooked meat on a plate or cutting board in the kitchen/counter area.</w:t>
            </w:r>
          </w:p>
        </w:tc>
      </w:tr>
      <w:tr w:rsidR="00711A50" w:rsidRPr="00D54A44" w14:paraId="3848DD46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81854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Options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347D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Buy from butcher morning of the shoot. Or use a realistic fake (painted foam) if multiple takes are expected and real meat becomes impractical under hot lights.</w:t>
            </w:r>
          </w:p>
        </w:tc>
      </w:tr>
      <w:tr w:rsidR="00711A50" w:rsidRPr="00D54A44" w14:paraId="1A7361FE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5DA72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2BCD7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74620C46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3179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Notes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2D4FF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Keep refrigerated until needed. Have 2–3 backup pieces if using real meat.</w:t>
            </w:r>
          </w:p>
        </w:tc>
      </w:tr>
    </w:tbl>
    <w:p w14:paraId="707DCD31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2535C312" w14:textId="77777777" w:rsidR="00711A50" w:rsidRPr="00D54A44" w:rsidRDefault="00000000">
      <w:pPr>
        <w:spacing w:before="240" w:after="240"/>
        <w:rPr>
          <w:sz w:val="10"/>
          <w:szCs w:val="10"/>
        </w:rPr>
      </w:pPr>
      <w:r w:rsidRPr="00D54A44">
        <w:rPr>
          <w:b/>
          <w:bCs/>
          <w:color w:val="1F497D"/>
          <w:sz w:val="28"/>
          <w:szCs w:val="28"/>
        </w:rPr>
        <w:t>B5. Nali's Phone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505"/>
      </w:tblGrid>
      <w:tr w:rsidR="00711A50" w:rsidRPr="00D54A44" w14:paraId="742A3CCB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93D2B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C53DE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711A50" w:rsidRPr="00D54A44" w14:paraId="44C2A743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6B2D1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Priority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AD69D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LOW — seen briefly in Shot 12.15</w:t>
            </w:r>
          </w:p>
        </w:tc>
      </w:tr>
      <w:tr w:rsidR="00711A50" w:rsidRPr="00D54A44" w14:paraId="5A34FE46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791B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Description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BE64F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Nali picks up his mobile phone before leaving.</w:t>
            </w:r>
          </w:p>
        </w:tc>
      </w:tr>
      <w:tr w:rsidR="00711A50" w:rsidRPr="00D54A44" w14:paraId="45AA2D6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0B9E6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Items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C84FC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1× smartphone. Nothing too new or flashy — Nali is artistic, not tech-obsessed. A slightly older model or one in a worn case works.</w:t>
            </w:r>
          </w:p>
        </w:tc>
      </w:tr>
      <w:tr w:rsidR="00711A50" w:rsidRPr="00D54A44" w14:paraId="7D7F257A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9CE8F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Options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A3159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Actor's own phone or a crew phone.</w:t>
            </w:r>
          </w:p>
        </w:tc>
      </w:tr>
      <w:tr w:rsidR="00711A50" w:rsidRPr="00D54A44" w14:paraId="35795BCA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CDB64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Status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780EA" w14:textId="77777777" w:rsidR="00711A50" w:rsidRPr="00D54A44" w:rsidRDefault="00000000">
            <w:pPr>
              <w:rPr>
                <w:sz w:val="12"/>
                <w:szCs w:val="12"/>
              </w:rPr>
            </w:pPr>
            <w:proofErr w:type="gramStart"/>
            <w:r w:rsidRPr="00D54A44">
              <w:t>[ ]</w:t>
            </w:r>
            <w:proofErr w:type="gramEnd"/>
            <w:r w:rsidRPr="00D54A44">
              <w:t xml:space="preserve"> Sourced / </w:t>
            </w:r>
            <w:proofErr w:type="gramStart"/>
            <w:r w:rsidRPr="00D54A44">
              <w:t>[ ]</w:t>
            </w:r>
            <w:proofErr w:type="gramEnd"/>
            <w:r w:rsidRPr="00D54A44">
              <w:t xml:space="preserve"> Not yet</w:t>
            </w:r>
          </w:p>
        </w:tc>
      </w:tr>
      <w:tr w:rsidR="00711A50" w:rsidRPr="00D54A44" w14:paraId="62F5E11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184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C3128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Notes</w:t>
            </w:r>
          </w:p>
        </w:tc>
        <w:tc>
          <w:tcPr>
            <w:tcW w:w="8505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A9823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Screen should be off or show a generic lock screen. No real notifications or personal data visible on camera.</w:t>
            </w:r>
          </w:p>
        </w:tc>
      </w:tr>
    </w:tbl>
    <w:p w14:paraId="0DC8BFB1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696EB3B4" w14:textId="77777777" w:rsidR="00711A50" w:rsidRPr="00D54A44" w:rsidRDefault="00000000">
      <w:pPr>
        <w:spacing w:after="240"/>
        <w:rPr>
          <w:sz w:val="12"/>
          <w:szCs w:val="12"/>
        </w:rPr>
      </w:pPr>
      <w:r w:rsidRPr="00D54A44">
        <w:rPr>
          <w:b/>
          <w:bCs/>
          <w:sz w:val="28"/>
          <w:szCs w:val="28"/>
        </w:rPr>
        <w:t>CATEGORY C: Existing Location Items (Verify &amp; Dress)</w:t>
      </w:r>
    </w:p>
    <w:p w14:paraId="56F0E864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These items are already present in the location. They need to be verified, cleaned, and positioned for </w:t>
      </w:r>
      <w:proofErr w:type="gramStart"/>
      <w:r w:rsidRPr="00D54A44">
        <w:rPr>
          <w:sz w:val="24"/>
          <w:szCs w:val="24"/>
        </w:rPr>
        <w:t>camera</w:t>
      </w:r>
      <w:proofErr w:type="gramEnd"/>
      <w:r w:rsidRPr="00D54A44">
        <w:rPr>
          <w:sz w:val="24"/>
          <w:szCs w:val="24"/>
        </w:rPr>
        <w:t>.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992"/>
        <w:gridCol w:w="6662"/>
      </w:tblGrid>
      <w:tr w:rsidR="00711A50" w:rsidRPr="00D54A44" w14:paraId="5468F65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022A9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0EA188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Current Status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57CD3A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Action Needed</w:t>
            </w:r>
          </w:p>
        </w:tc>
      </w:tr>
      <w:tr w:rsidR="00711A50" w:rsidRPr="00D54A44" w14:paraId="648AF921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BF8AB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Wooden dining table + white chairs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39C59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EA27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Clean table surface. Remove any modern items (phone chargers, </w:t>
            </w:r>
            <w:proofErr w:type="spellStart"/>
            <w:r w:rsidRPr="00D54A44">
              <w:t>etc</w:t>
            </w:r>
            <w:proofErr w:type="spellEnd"/>
            <w:r w:rsidRPr="00D54A44">
              <w:t>). Position chairs evenly.</w:t>
            </w:r>
          </w:p>
        </w:tc>
      </w:tr>
      <w:tr w:rsidR="00711A50" w:rsidRPr="00D54A44" w14:paraId="78B558A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8461A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Red Persian rugs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2DE0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2D237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Straighten. Remove any stains or debris. Ensure they don't bunch during dolly movement.</w:t>
            </w:r>
          </w:p>
        </w:tc>
      </w:tr>
      <w:tr w:rsidR="00711A50" w:rsidRPr="00D54A44" w14:paraId="4CCA7244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15E34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Wooden shelving (east wall) with pottery/glassware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BC8C5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0708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Clean glass items. Add sculptures (B2) among existing items. Remove any </w:t>
            </w:r>
            <w:proofErr w:type="gramStart"/>
            <w:r w:rsidRPr="00D54A44">
              <w:t>obviously</w:t>
            </w:r>
            <w:proofErr w:type="gramEnd"/>
            <w:r w:rsidRPr="00D54A44">
              <w:t xml:space="preserve"> modern items (plastic containers, </w:t>
            </w:r>
            <w:proofErr w:type="spellStart"/>
            <w:r w:rsidRPr="00D54A44">
              <w:t>etc</w:t>
            </w:r>
            <w:proofErr w:type="spellEnd"/>
            <w:r w:rsidRPr="00D54A44">
              <w:t>).</w:t>
            </w:r>
          </w:p>
        </w:tc>
      </w:tr>
      <w:tr w:rsidR="00711A50" w:rsidRPr="00D54A44" w14:paraId="265FB51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8E788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Metal display shelf with dishes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B2235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019938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Clean. Can stay as-is — adds to cluttered feel.</w:t>
            </w:r>
          </w:p>
        </w:tc>
      </w:tr>
      <w:tr w:rsidR="00711A50" w:rsidRPr="00D54A44" w14:paraId="7F556EBB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B1F7B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Pendant lamps (2–3)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79C7B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02202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Confirm all working. Put on dimmers. Replace any dead bulbs. Warm-tone bulbs only (2700K–3000K).</w:t>
            </w:r>
          </w:p>
        </w:tc>
      </w:tr>
      <w:tr w:rsidR="00711A50" w:rsidRPr="00D54A44" w14:paraId="44F46241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85EB2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Sofa with colorful cushions (west wall)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A19B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A762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Straighten cushions. Arrange patchwork fabrics artistically. The sofa should look inviting but eccentric.</w:t>
            </w:r>
          </w:p>
        </w:tc>
      </w:tr>
      <w:tr w:rsidR="00711A50" w:rsidRPr="00D54A44" w14:paraId="425933AE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6A4382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Bookcase with books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CC1A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8DB4A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Can stay as-is. Adds intellectual character.</w:t>
            </w:r>
          </w:p>
        </w:tc>
      </w:tr>
      <w:tr w:rsidR="00711A50" w:rsidRPr="00D54A44" w14:paraId="74B4CC88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20641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Curtains (back wall)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ACA3F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1A2972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Close most of the way — leave a gap for faked "evening light" from outside. Steam or iron if wrinkled.</w:t>
            </w:r>
          </w:p>
        </w:tc>
      </w:tr>
      <w:tr w:rsidR="00711A50" w:rsidRPr="00D54A44" w14:paraId="2D8B81A6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17809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Photos/frames on west wall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D963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69C3D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Keep — adds personal history to </w:t>
            </w:r>
            <w:proofErr w:type="gramStart"/>
            <w:r w:rsidRPr="00D54A44">
              <w:t>the space</w:t>
            </w:r>
            <w:proofErr w:type="gramEnd"/>
            <w:r w:rsidRPr="00D54A44">
              <w:t>. Add daggers (B1) between them.</w:t>
            </w:r>
          </w:p>
        </w:tc>
      </w:tr>
      <w:tr w:rsidR="00711A50" w:rsidRPr="00D54A44" w14:paraId="3E286448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F9960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Large painted canvas (near doors)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D1A0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D559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Keep. Reposition if it blocks camera angles toward the doors.</w:t>
            </w:r>
          </w:p>
        </w:tc>
      </w:tr>
      <w:tr w:rsidR="00711A50" w:rsidRPr="00D54A44" w14:paraId="04A2DC9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BF85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TV / monitor (west wall)</w:t>
            </w:r>
          </w:p>
        </w:tc>
        <w:tc>
          <w:tcPr>
            <w:tcW w:w="99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422AA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Present</w:t>
            </w:r>
          </w:p>
        </w:tc>
        <w:tc>
          <w:tcPr>
            <w:tcW w:w="6662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02988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TURN OFF. Cover screen if reflective. A powered-off TV in a dark room creates a dead spot on camera — consider draping a cloth over it or removing it entirely.</w:t>
            </w:r>
          </w:p>
        </w:tc>
      </w:tr>
    </w:tbl>
    <w:p w14:paraId="76F593B9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46311E9C" w14:textId="77777777" w:rsidR="00711A50" w:rsidRPr="00D54A44" w:rsidRDefault="00000000">
      <w:pPr>
        <w:spacing w:after="240"/>
        <w:rPr>
          <w:sz w:val="12"/>
          <w:szCs w:val="12"/>
        </w:rPr>
      </w:pPr>
      <w:r w:rsidRPr="00D54A44">
        <w:rPr>
          <w:b/>
          <w:bCs/>
          <w:sz w:val="28"/>
          <w:szCs w:val="28"/>
        </w:rPr>
        <w:lastRenderedPageBreak/>
        <w:t>Props Timeline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5103"/>
        <w:gridCol w:w="2693"/>
      </w:tblGrid>
      <w:tr w:rsidR="00711A50" w:rsidRPr="00D54A44" w14:paraId="305222C5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7030FE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Deadline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1476D0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1ECAAD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Responsible</w:t>
            </w:r>
          </w:p>
        </w:tc>
      </w:tr>
      <w:tr w:rsidR="00711A50" w:rsidRPr="00D54A44" w14:paraId="0423E03D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0CA3D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2 weeks before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5C1B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deer head — this has the longest lead time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14C70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Props master</w:t>
            </w:r>
          </w:p>
        </w:tc>
      </w:tr>
      <w:tr w:rsidR="00711A50" w:rsidRPr="00D54A44" w14:paraId="1495B0D4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5E3A5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2 weeks before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F0B53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or begin fabricating masks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657712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Props master / Art dept</w:t>
            </w:r>
          </w:p>
        </w:tc>
      </w:tr>
      <w:tr w:rsidR="00711A50" w:rsidRPr="00D54A44" w14:paraId="1B56E1D3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AD6CD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 week before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3533F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 wall weapons (daggers, sword)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169B7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Props master</w:t>
            </w:r>
          </w:p>
        </w:tc>
      </w:tr>
      <w:tr w:rsidR="00711A50" w:rsidRPr="00D54A44" w14:paraId="2AF5CF4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221AF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 week before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71623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Source/find sculptures for shelves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D22582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Props master / Art dept</w:t>
            </w:r>
          </w:p>
        </w:tc>
      </w:tr>
      <w:tr w:rsidR="00711A50" w:rsidRPr="00D54A44" w14:paraId="279353F7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1DDBF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3 days before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8B7DC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Prepare "Stories are waiting" paper (multiple versions)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64EAD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Art dept</w:t>
            </w:r>
          </w:p>
        </w:tc>
      </w:tr>
      <w:tr w:rsidR="00711A50" w:rsidRPr="00D54A44" w14:paraId="7146163F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08F43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3 days before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8E82E8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Prepare desk dressing items (papers, books, pen)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40C158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Art dept</w:t>
            </w:r>
          </w:p>
        </w:tc>
      </w:tr>
      <w:tr w:rsidR="00711A50" w:rsidRPr="00D54A44" w14:paraId="3303C40A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D0617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3 days before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376EA3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Source </w:t>
            </w:r>
            <w:proofErr w:type="spellStart"/>
            <w:r w:rsidRPr="00D54A44">
              <w:t>Gesha's</w:t>
            </w:r>
            <w:proofErr w:type="spellEnd"/>
            <w:r w:rsidRPr="00D54A44">
              <w:t xml:space="preserve"> bags/suitcase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9C58B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Wardrobe / Props</w:t>
            </w:r>
          </w:p>
        </w:tc>
      </w:tr>
      <w:tr w:rsidR="00711A50" w:rsidRPr="00D54A44" w14:paraId="5DC13371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847486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1 day before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76F7B2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Location visit: mount deer head, test mask arrangement, dress walls, verify all location items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09384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Full team</w:t>
            </w:r>
          </w:p>
        </w:tc>
      </w:tr>
      <w:tr w:rsidR="00711A50" w:rsidRPr="00D54A44" w14:paraId="60942FF0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DF579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Day of shoot</w:t>
            </w:r>
          </w:p>
        </w:tc>
        <w:tc>
          <w:tcPr>
            <w:tcW w:w="510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30C22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Buy fresh meat (if using real). Bring backup.</w:t>
            </w:r>
          </w:p>
        </w:tc>
        <w:tc>
          <w:tcPr>
            <w:tcW w:w="2693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635A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Props / Production assistant</w:t>
            </w:r>
          </w:p>
        </w:tc>
      </w:tr>
    </w:tbl>
    <w:p w14:paraId="2FFFEAD9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07E14673" w14:textId="77777777" w:rsidR="00711A50" w:rsidRPr="00D54A44" w:rsidRDefault="00000000">
      <w:pPr>
        <w:spacing w:after="240"/>
        <w:rPr>
          <w:sz w:val="12"/>
          <w:szCs w:val="12"/>
        </w:rPr>
      </w:pPr>
      <w:r w:rsidRPr="00D54A44">
        <w:rPr>
          <w:b/>
          <w:bCs/>
          <w:sz w:val="28"/>
          <w:szCs w:val="28"/>
        </w:rPr>
        <w:t>Props Budget Estimate</w:t>
      </w:r>
    </w:p>
    <w:tbl>
      <w:tblPr>
        <w:tblW w:w="10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4"/>
        <w:gridCol w:w="1559"/>
        <w:gridCol w:w="4394"/>
      </w:tblGrid>
      <w:tr w:rsidR="00711A50" w:rsidRPr="00D54A44" w14:paraId="38D2FBF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58656B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37AA31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Estimated Cost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88D7FE" w14:textId="77777777" w:rsidR="00711A50" w:rsidRPr="00D54A44" w:rsidRDefault="00000000">
            <w:pPr>
              <w:jc w:val="center"/>
              <w:rPr>
                <w:sz w:val="12"/>
                <w:szCs w:val="12"/>
              </w:rPr>
            </w:pPr>
            <w:r w:rsidRPr="00D54A44">
              <w:rPr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 w:rsidR="00711A50" w:rsidRPr="00D54A44" w14:paraId="2D23835C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194AFD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Deer head (taxidermy replica)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5E82F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$50–200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D3C46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Rental preferred. Purchase if replica. Real taxidermy </w:t>
            </w:r>
            <w:proofErr w:type="gramStart"/>
            <w:r w:rsidRPr="00D54A44">
              <w:t>borrow</w:t>
            </w:r>
            <w:proofErr w:type="gramEnd"/>
            <w:r w:rsidRPr="00D54A44">
              <w:t xml:space="preserve"> = free.</w:t>
            </w:r>
          </w:p>
        </w:tc>
      </w:tr>
      <w:tr w:rsidR="00711A50" w:rsidRPr="00D54A44" w14:paraId="64E0F053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731A4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Theater masks (3–4)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C3853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$15–40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DB232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Blank mask forms from art supply ~$5 each + paint</w:t>
            </w:r>
          </w:p>
        </w:tc>
      </w:tr>
      <w:tr w:rsidR="00711A50" w:rsidRPr="00D54A44" w14:paraId="59B933BC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099D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Daggers + sword (decorative)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CA7FFC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$30–80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9CA6D7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Bazaar/souvenir — ornamental, not real weapons</w:t>
            </w:r>
          </w:p>
        </w:tc>
      </w:tr>
      <w:tr w:rsidR="00711A50" w:rsidRPr="00D54A44" w14:paraId="56D5A58F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02A4E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Sculptures (3–5 small)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7C806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$10–30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5653B2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Flea market, student art, or handmade</w:t>
            </w:r>
          </w:p>
        </w:tc>
      </w:tr>
      <w:tr w:rsidR="00711A50" w:rsidRPr="00D54A44" w14:paraId="479CAEE7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3D4D3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Desk papers + supplies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C92BC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$5–10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A031A1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Paper, ink, pen — minimal cost</w:t>
            </w:r>
          </w:p>
        </w:tc>
      </w:tr>
      <w:tr w:rsidR="00711A50" w:rsidRPr="00D54A44" w14:paraId="2F3393FC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E9D5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 xml:space="preserve">Bags/suitcase for </w:t>
            </w:r>
            <w:proofErr w:type="spellStart"/>
            <w:r w:rsidRPr="00D54A44">
              <w:t>Gesha</w:t>
            </w:r>
            <w:proofErr w:type="spellEnd"/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17397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$0–20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049E24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Borrow from cast/crew if possible</w:t>
            </w:r>
          </w:p>
        </w:tc>
      </w:tr>
      <w:tr w:rsidR="00711A50" w:rsidRPr="00D54A44" w14:paraId="31BA5E29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C0FA4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Meat for dog scene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4E0D18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$5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93E5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Butcher</w:t>
            </w:r>
          </w:p>
        </w:tc>
      </w:tr>
      <w:tr w:rsidR="00711A50" w:rsidRPr="00D54A44" w14:paraId="795BE5E8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BB25B5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Mounting hardware (hooks, nails, fishing line, brackets)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2704B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$10–15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BA910F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Hardware store</w:t>
            </w:r>
          </w:p>
        </w:tc>
      </w:tr>
      <w:tr w:rsidR="00711A50" w:rsidRPr="00D54A44" w14:paraId="5DFEB6EC" w14:textId="77777777" w:rsidTr="00D54A44">
        <w:tblPrEx>
          <w:tblCellMar>
            <w:top w:w="0" w:type="dxa"/>
            <w:bottom w:w="0" w:type="dxa"/>
          </w:tblCellMar>
        </w:tblPrEx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8FE00E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**TOTAL ESTIMATED**</w:t>
            </w:r>
          </w:p>
        </w:tc>
        <w:tc>
          <w:tcPr>
            <w:tcW w:w="1559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934CC9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**$125–400**</w:t>
            </w:r>
          </w:p>
        </w:tc>
        <w:tc>
          <w:tcPr>
            <w:tcW w:w="4394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56A60" w14:textId="77777777" w:rsidR="00711A50" w:rsidRPr="00D54A44" w:rsidRDefault="00000000">
            <w:pPr>
              <w:rPr>
                <w:sz w:val="12"/>
                <w:szCs w:val="12"/>
              </w:rPr>
            </w:pPr>
            <w:r w:rsidRPr="00D54A44">
              <w:t>Dependent on deer head solution</w:t>
            </w:r>
          </w:p>
        </w:tc>
      </w:tr>
    </w:tbl>
    <w:p w14:paraId="0FBC519B" w14:textId="77777777" w:rsidR="00711A50" w:rsidRPr="00D54A44" w:rsidRDefault="00711A50">
      <w:pPr>
        <w:spacing w:after="120"/>
        <w:rPr>
          <w:sz w:val="12"/>
          <w:szCs w:val="12"/>
        </w:rPr>
      </w:pPr>
    </w:p>
    <w:p w14:paraId="469360EE" w14:textId="77777777" w:rsidR="00711A50" w:rsidRPr="00D54A44" w:rsidRDefault="00000000">
      <w:pPr>
        <w:spacing w:after="240"/>
        <w:rPr>
          <w:sz w:val="12"/>
          <w:szCs w:val="12"/>
        </w:rPr>
      </w:pPr>
      <w:r w:rsidRPr="00D54A44">
        <w:rPr>
          <w:b/>
          <w:bCs/>
          <w:sz w:val="28"/>
          <w:szCs w:val="28"/>
        </w:rPr>
        <w:t>On-Set Props Checklist (Day of Shoot)</w:t>
      </w:r>
    </w:p>
    <w:p w14:paraId="1EFA5817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>Print this page and check off items as they are confirmed on set.</w:t>
      </w:r>
    </w:p>
    <w:p w14:paraId="051224BB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Deer head mounted, secure, lit (eye-glint confirmed)</w:t>
      </w:r>
    </w:p>
    <w:p w14:paraId="2417BA28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Masks hung, arrangement confirmed, dim practical in position</w:t>
      </w:r>
    </w:p>
    <w:p w14:paraId="3D4D480E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Daggers/sword mounted on west wall</w:t>
      </w:r>
    </w:p>
    <w:p w14:paraId="58D20B6A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Sculptures placed on east wall shelves</w:t>
      </w:r>
    </w:p>
    <w:p w14:paraId="0D0CC28B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"Stories are waiting" paper on desk (multiple versions available)</w:t>
      </w:r>
    </w:p>
    <w:p w14:paraId="3D900A97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Desk dressed: laptop, scattered papers, books, pen, bottle</w:t>
      </w:r>
    </w:p>
    <w:p w14:paraId="59F31041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</w:t>
      </w:r>
      <w:proofErr w:type="spellStart"/>
      <w:r w:rsidRPr="00D54A44">
        <w:rPr>
          <w:sz w:val="24"/>
          <w:szCs w:val="24"/>
        </w:rPr>
        <w:t>Gesha's</w:t>
      </w:r>
      <w:proofErr w:type="spellEnd"/>
      <w:r w:rsidRPr="00D54A44">
        <w:rPr>
          <w:sz w:val="24"/>
          <w:szCs w:val="24"/>
        </w:rPr>
        <w:t xml:space="preserve"> bags/suitcase ready (weighted, handles work)</w:t>
      </w:r>
    </w:p>
    <w:p w14:paraId="5CC37FCD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Meat ready (refrigerated, backup available)</w:t>
      </w:r>
    </w:p>
    <w:p w14:paraId="530AD4C8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Nali's phone ready (screen off, no personal data)</w:t>
      </w:r>
    </w:p>
    <w:p w14:paraId="6191D96A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Dining table clean, chairs positioned</w:t>
      </w:r>
    </w:p>
    <w:p w14:paraId="334EB2C4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lastRenderedPageBreak/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Rugs straightened, no trip hazards for dolly</w:t>
      </w:r>
    </w:p>
    <w:p w14:paraId="6D2CDB52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Pendant lamps working, on dimmers, warm bulbs</w:t>
      </w:r>
    </w:p>
    <w:p w14:paraId="6CE6DBFC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Curtains closed with gap, steamed</w:t>
      </w:r>
    </w:p>
    <w:p w14:paraId="6F9254D8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TV off/covered</w:t>
      </w:r>
    </w:p>
    <w:p w14:paraId="5BCDDDE0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All modern items removed from visible surfaces</w:t>
      </w:r>
    </w:p>
    <w:p w14:paraId="03C5BA83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Locked door tested — handle must feel resistant, not stuck (smooth mechanical lock feel)</w:t>
      </w:r>
    </w:p>
    <w:p w14:paraId="5390E8CA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sz w:val="24"/>
          <w:szCs w:val="24"/>
        </w:rPr>
        <w:t xml:space="preserve">- </w:t>
      </w:r>
      <w:proofErr w:type="gramStart"/>
      <w:r w:rsidRPr="00D54A44">
        <w:rPr>
          <w:sz w:val="24"/>
          <w:szCs w:val="24"/>
        </w:rPr>
        <w:t>[ ]</w:t>
      </w:r>
      <w:proofErr w:type="gramEnd"/>
      <w:r w:rsidRPr="00D54A44">
        <w:rPr>
          <w:sz w:val="24"/>
          <w:szCs w:val="24"/>
        </w:rPr>
        <w:t xml:space="preserve"> Other door (Nali's room) opens freely</w:t>
      </w:r>
    </w:p>
    <w:p w14:paraId="793F65DF" w14:textId="77777777" w:rsidR="00711A50" w:rsidRPr="00D54A44" w:rsidRDefault="00000000">
      <w:pPr>
        <w:spacing w:after="120"/>
        <w:rPr>
          <w:sz w:val="12"/>
          <w:szCs w:val="12"/>
        </w:rPr>
      </w:pPr>
      <w:r w:rsidRPr="00D54A44">
        <w:rPr>
          <w:b/>
          <w:bCs/>
          <w:sz w:val="24"/>
          <w:szCs w:val="24"/>
        </w:rPr>
        <w:t>Document Status: LOCKED v1.0 — April 2026</w:t>
      </w:r>
    </w:p>
    <w:p w14:paraId="103409B6" w14:textId="77777777" w:rsidR="00711A50" w:rsidRPr="00D54A44" w:rsidRDefault="00711A50">
      <w:pPr>
        <w:rPr>
          <w:sz w:val="12"/>
          <w:szCs w:val="12"/>
        </w:rPr>
      </w:pPr>
    </w:p>
    <w:p w14:paraId="37653B99" w14:textId="77777777" w:rsidR="00711A50" w:rsidRPr="00D54A44" w:rsidRDefault="00000000">
      <w:pPr>
        <w:spacing w:before="240"/>
        <w:rPr>
          <w:sz w:val="12"/>
          <w:szCs w:val="12"/>
        </w:rPr>
      </w:pPr>
      <w:r w:rsidRPr="00D54A44">
        <w:rPr>
          <w:b/>
          <w:bCs/>
          <w:color w:val="2E7D32"/>
          <w:sz w:val="24"/>
          <w:szCs w:val="24"/>
        </w:rPr>
        <w:t>**</w:t>
      </w:r>
      <w:proofErr w:type="gramStart"/>
      <w:r w:rsidRPr="00D54A44">
        <w:rPr>
          <w:b/>
          <w:bCs/>
          <w:color w:val="2E7D32"/>
          <w:sz w:val="24"/>
          <w:szCs w:val="24"/>
        </w:rPr>
        <w:t>Status:*</w:t>
      </w:r>
      <w:proofErr w:type="gramEnd"/>
      <w:r w:rsidRPr="00D54A44">
        <w:rPr>
          <w:b/>
          <w:bCs/>
          <w:color w:val="2E7D32"/>
          <w:sz w:val="24"/>
          <w:szCs w:val="24"/>
        </w:rPr>
        <w:t>* LOCKED v1.0</w:t>
      </w:r>
    </w:p>
    <w:sectPr w:rsidR="00711A50" w:rsidRPr="00D54A4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F000C"/>
    <w:multiLevelType w:val="hybridMultilevel"/>
    <w:tmpl w:val="D97CF810"/>
    <w:lvl w:ilvl="0" w:tplc="0C4283D0">
      <w:start w:val="1"/>
      <w:numFmt w:val="bullet"/>
      <w:lvlText w:val="●"/>
      <w:lvlJc w:val="left"/>
      <w:pPr>
        <w:ind w:left="720" w:hanging="360"/>
      </w:pPr>
    </w:lvl>
    <w:lvl w:ilvl="1" w:tplc="45505E28">
      <w:start w:val="1"/>
      <w:numFmt w:val="bullet"/>
      <w:lvlText w:val="○"/>
      <w:lvlJc w:val="left"/>
      <w:pPr>
        <w:ind w:left="1440" w:hanging="360"/>
      </w:pPr>
    </w:lvl>
    <w:lvl w:ilvl="2" w:tplc="8D80CA40">
      <w:start w:val="1"/>
      <w:numFmt w:val="bullet"/>
      <w:lvlText w:val="■"/>
      <w:lvlJc w:val="left"/>
      <w:pPr>
        <w:ind w:left="2160" w:hanging="360"/>
      </w:pPr>
    </w:lvl>
    <w:lvl w:ilvl="3" w:tplc="B7BE623C">
      <w:start w:val="1"/>
      <w:numFmt w:val="bullet"/>
      <w:lvlText w:val="●"/>
      <w:lvlJc w:val="left"/>
      <w:pPr>
        <w:ind w:left="2880" w:hanging="360"/>
      </w:pPr>
    </w:lvl>
    <w:lvl w:ilvl="4" w:tplc="0B3AF084">
      <w:start w:val="1"/>
      <w:numFmt w:val="bullet"/>
      <w:lvlText w:val="○"/>
      <w:lvlJc w:val="left"/>
      <w:pPr>
        <w:ind w:left="3600" w:hanging="360"/>
      </w:pPr>
    </w:lvl>
    <w:lvl w:ilvl="5" w:tplc="76503906">
      <w:start w:val="1"/>
      <w:numFmt w:val="bullet"/>
      <w:lvlText w:val="■"/>
      <w:lvlJc w:val="left"/>
      <w:pPr>
        <w:ind w:left="4320" w:hanging="360"/>
      </w:pPr>
    </w:lvl>
    <w:lvl w:ilvl="6" w:tplc="ECEE0CC6">
      <w:start w:val="1"/>
      <w:numFmt w:val="bullet"/>
      <w:lvlText w:val="●"/>
      <w:lvlJc w:val="left"/>
      <w:pPr>
        <w:ind w:left="5040" w:hanging="360"/>
      </w:pPr>
    </w:lvl>
    <w:lvl w:ilvl="7" w:tplc="84506568">
      <w:start w:val="1"/>
      <w:numFmt w:val="bullet"/>
      <w:lvlText w:val="●"/>
      <w:lvlJc w:val="left"/>
      <w:pPr>
        <w:ind w:left="5760" w:hanging="360"/>
      </w:pPr>
    </w:lvl>
    <w:lvl w:ilvl="8" w:tplc="C298E3DC">
      <w:start w:val="1"/>
      <w:numFmt w:val="bullet"/>
      <w:lvlText w:val="●"/>
      <w:lvlJc w:val="left"/>
      <w:pPr>
        <w:ind w:left="6480" w:hanging="360"/>
      </w:pPr>
    </w:lvl>
  </w:abstractNum>
  <w:num w:numId="1" w16cid:durableId="1087994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A50"/>
    <w:rsid w:val="00711A50"/>
    <w:rsid w:val="009B5877"/>
    <w:rsid w:val="00AC12BB"/>
    <w:rsid w:val="00D5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EA08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1983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3</cp:revision>
  <dcterms:created xsi:type="dcterms:W3CDTF">2026-04-23T10:09:00Z</dcterms:created>
  <dcterms:modified xsi:type="dcterms:W3CDTF">2026-04-23T13:25:00Z</dcterms:modified>
</cp:coreProperties>
</file>