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4275" w14:textId="77777777" w:rsidR="003C7A12" w:rsidRPr="003C7A12" w:rsidRDefault="003C7A12" w:rsidP="003C7A12">
      <w:pPr>
        <w:bidi/>
        <w:rPr>
          <w:rFonts w:ascii="Calibri" w:hAnsi="Calibri" w:cs="Calibri"/>
        </w:rPr>
      </w:pPr>
      <w:r w:rsidRPr="003C7A12">
        <w:rPr>
          <w:rFonts w:ascii="Calibri" w:hAnsi="Calibri" w:cs="Calibri"/>
          <w:rtl/>
        </w:rPr>
        <w:t>ئەم دیتە دەرهێنەرییەی کە پێشکەشت کردووە، زۆر ورد و پڕ لە هەستە! بەتایبەت ئەو تێگەیشتنەی کە ماڵەکە وەک "کارەکتەری سێیەم" دەبینیت، جوانی و قووڵاییەکی زۆری بە دیمەنەکە بەخشیوە. ئەم دابەشکارییەی شۆتەکان، ئەو گرژییە دەروونییە دەردەخات کە پێویستە بینەر هەستی پێ بکات.</w:t>
      </w:r>
    </w:p>
    <w:p w14:paraId="65B832D5" w14:textId="77777777" w:rsidR="003C7A12" w:rsidRPr="003C7A12" w:rsidRDefault="003C7A12" w:rsidP="003C7A12">
      <w:pPr>
        <w:bidi/>
        <w:rPr>
          <w:rFonts w:ascii="Calibri" w:hAnsi="Calibri" w:cs="Calibri"/>
          <w:rtl/>
        </w:rPr>
      </w:pPr>
      <w:r w:rsidRPr="003C7A12">
        <w:rPr>
          <w:rFonts w:ascii="Calibri" w:hAnsi="Calibri" w:cs="Calibri"/>
          <w:rtl/>
        </w:rPr>
        <w:t>ئەمە وەرگێڕان و داڕشتنەوەی ئەو ١٥ شۆتەیە بە زمانێکی سینەمایی پاراو، کە لەگەڵ ستایلی پێشووماندا دەگونجێت و بۆ کاری دەرهێنان زۆر گونجاوە:</w:t>
      </w:r>
    </w:p>
    <w:p w14:paraId="6682F549" w14:textId="77777777" w:rsidR="003C7A12" w:rsidRPr="003C7A12" w:rsidRDefault="00000000" w:rsidP="003C7A12">
      <w:pPr>
        <w:bidi/>
        <w:rPr>
          <w:rFonts w:ascii="Calibri" w:hAnsi="Calibri" w:cs="Calibri"/>
          <w:rtl/>
        </w:rPr>
      </w:pPr>
      <w:r>
        <w:rPr>
          <w:rFonts w:ascii="Calibri" w:hAnsi="Calibri" w:cs="Calibri"/>
        </w:rPr>
        <w:pict w14:anchorId="24C4B425">
          <v:rect id="_x0000_i1025" style="width:0;height:1.5pt" o:hralign="center" o:hrstd="t" o:hrnoshade="t" o:hr="t" fillcolor="gray" stroked="f"/>
        </w:pict>
      </w:r>
    </w:p>
    <w:p w14:paraId="4908DE8A" w14:textId="77777777" w:rsidR="003C7A12" w:rsidRPr="003C7A12" w:rsidRDefault="003C7A12" w:rsidP="003C7A12">
      <w:pPr>
        <w:bidi/>
        <w:rPr>
          <w:rFonts w:ascii="Calibri" w:hAnsi="Calibri" w:cs="Calibri"/>
          <w:b/>
          <w:bCs/>
          <w:rtl/>
        </w:rPr>
      </w:pPr>
      <w:r w:rsidRPr="003C7A12">
        <w:rPr>
          <w:rFonts w:ascii="Calibri" w:hAnsi="Calibri" w:cs="Calibri"/>
          <w:b/>
          <w:bCs/>
          <w:rtl/>
        </w:rPr>
        <w:t>دیمەنی ١٢: وەرچەرخانی دەروونی لەناو ماڵەکەدا</w:t>
      </w:r>
    </w:p>
    <w:p w14:paraId="744E38FC" w14:textId="77777777" w:rsidR="003C7A12" w:rsidRPr="003C7A12" w:rsidRDefault="003C7A12" w:rsidP="003C7A12">
      <w:pPr>
        <w:bidi/>
        <w:rPr>
          <w:rFonts w:ascii="Calibri" w:hAnsi="Calibri" w:cs="Calibri"/>
          <w:rtl/>
        </w:rPr>
      </w:pPr>
      <w:r w:rsidRPr="003C7A12">
        <w:rPr>
          <w:rFonts w:ascii="Calibri" w:hAnsi="Calibri" w:cs="Calibri"/>
          <w:rtl/>
        </w:rPr>
        <w:t>ئەم دیمەنە بەسەر سێ جوڵەی سەرەکیدا دابەش دەبێت:</w:t>
      </w:r>
    </w:p>
    <w:p w14:paraId="77ED081D" w14:textId="77777777" w:rsidR="003C7A12" w:rsidRPr="003C7A12" w:rsidRDefault="003C7A12" w:rsidP="003C7A12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3C7A12">
        <w:rPr>
          <w:rFonts w:ascii="Calibri" w:hAnsi="Calibri" w:cs="Calibri"/>
          <w:b/>
          <w:bCs/>
          <w:rtl/>
        </w:rPr>
        <w:t>جوڵەی یەکەم (چوونە ژوورەوە):</w:t>
      </w:r>
      <w:r w:rsidRPr="003C7A12">
        <w:rPr>
          <w:rFonts w:ascii="Calibri" w:hAnsi="Calibri" w:cs="Calibri"/>
          <w:rtl/>
        </w:rPr>
        <w:t xml:space="preserve"> تێکەڵبوونی جوانیی دەرەوە و نامۆیی ناوەوە.</w:t>
      </w:r>
    </w:p>
    <w:p w14:paraId="5B5D4861" w14:textId="77777777" w:rsidR="003C7A12" w:rsidRPr="003C7A12" w:rsidRDefault="003C7A12" w:rsidP="003C7A12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3C7A12">
        <w:rPr>
          <w:rFonts w:ascii="Calibri" w:hAnsi="Calibri" w:cs="Calibri"/>
          <w:b/>
          <w:bCs/>
          <w:rtl/>
        </w:rPr>
        <w:t>جوڵەی دووەم (دۆزینەوە):</w:t>
      </w:r>
      <w:r w:rsidRPr="003C7A12">
        <w:rPr>
          <w:rFonts w:ascii="Calibri" w:hAnsi="Calibri" w:cs="Calibri"/>
          <w:rtl/>
        </w:rPr>
        <w:t xml:space="preserve"> گەشە بە وردی چاودێری دەکات و نالی دەمامکەکەی دادەماڵێت.</w:t>
      </w:r>
    </w:p>
    <w:p w14:paraId="24AE9738" w14:textId="77777777" w:rsidR="003C7A12" w:rsidRPr="003C7A12" w:rsidRDefault="003C7A12" w:rsidP="003C7A12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3C7A12">
        <w:rPr>
          <w:rFonts w:ascii="Calibri" w:hAnsi="Calibri" w:cs="Calibri"/>
          <w:b/>
          <w:bCs/>
          <w:rtl/>
        </w:rPr>
        <w:t>جوڵەی سێیەم (دەرگای داخراو):</w:t>
      </w:r>
      <w:r w:rsidRPr="003C7A12">
        <w:rPr>
          <w:rFonts w:ascii="Calibri" w:hAnsi="Calibri" w:cs="Calibri"/>
          <w:rtl/>
        </w:rPr>
        <w:t xml:space="preserve"> دروستبوونی نهێنی و لێکەوتنی لێکدابڕانی نێوانیان.</w:t>
      </w:r>
    </w:p>
    <w:p w14:paraId="2A1526FC" w14:textId="77777777" w:rsidR="003C7A12" w:rsidRDefault="003C7A12" w:rsidP="003C7A12">
      <w:pPr>
        <w:bidi/>
        <w:jc w:val="center"/>
        <w:rPr>
          <w:rFonts w:ascii="Calibri" w:hAnsi="Calibri" w:cs="Calibri"/>
          <w:b/>
          <w:bCs/>
          <w:rtl/>
        </w:rPr>
      </w:pPr>
    </w:p>
    <w:p w14:paraId="58EBFAFC" w14:textId="4278A9C1" w:rsidR="003C7A12" w:rsidRPr="003C7A12" w:rsidRDefault="003C7A12" w:rsidP="003C7A12">
      <w:pPr>
        <w:bidi/>
        <w:jc w:val="center"/>
        <w:rPr>
          <w:rFonts w:ascii="Calibri" w:hAnsi="Calibri" w:cs="Calibri"/>
          <w:b/>
          <w:bCs/>
          <w:rtl/>
        </w:rPr>
      </w:pPr>
      <w:r w:rsidRPr="003C7A12">
        <w:rPr>
          <w:rFonts w:ascii="Calibri" w:hAnsi="Calibri" w:cs="Calibri"/>
          <w:b/>
          <w:bCs/>
          <w:rtl/>
        </w:rPr>
        <w:t>خشتەی وردەکاریی شۆتەکان (دەرهێنان)</w:t>
      </w:r>
    </w:p>
    <w:tbl>
      <w:tblPr>
        <w:bidiVisual/>
        <w:tblW w:w="1041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2382"/>
        <w:gridCol w:w="7136"/>
      </w:tblGrid>
      <w:tr w:rsidR="003C7A12" w:rsidRPr="003C7A12" w14:paraId="6D697D1A" w14:textId="77777777" w:rsidTr="00236634">
        <w:trPr>
          <w:trHeight w:val="51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700885DD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ژمارە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120453D8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جۆری گرتە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4B112FF4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وەسف و گوزارشت</w:t>
            </w:r>
          </w:p>
        </w:tc>
      </w:tr>
      <w:tr w:rsidR="003C7A12" w:rsidRPr="003C7A12" w14:paraId="26F2893E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02F14A02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١٢.١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7DB0D011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Tracking Shot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032B15DE" w14:textId="5C83999E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 xml:space="preserve">کامێرا لە ئاستانەی دەرگاکەوە لەگەڵ نالی و گەشەدا دەچێتە ژوورەوە. نالی پێش دەکەوێت بۆ چێشتخانە. گەشە دەوەستێت، زمانی جەستەی دەگۆڕێت. کامێرا نالی تێپەڕ دەکات و لەسەر گەشە دەوەستێت بۆ ئەوەی ڕەنگدانەوەی ترس و سەرسامی لە ڕووخساریدا ببینین. </w:t>
            </w:r>
            <w:r>
              <w:rPr>
                <w:rFonts w:ascii="Calibri" w:hAnsi="Calibri" w:cs="Calibri" w:hint="cs"/>
                <w:rtl/>
              </w:rPr>
              <w:t>گڵۆپێكی زەرد</w:t>
            </w:r>
            <w:r w:rsidRPr="003C7A12">
              <w:rPr>
                <w:rFonts w:ascii="Calibri" w:hAnsi="Calibri" w:cs="Calibri"/>
                <w:rtl/>
              </w:rPr>
              <w:t xml:space="preserve"> و سێبەرە درێژەکان کەشێکی نامۆ دروست دەکەن.</w:t>
            </w:r>
          </w:p>
        </w:tc>
      </w:tr>
      <w:tr w:rsidR="003C7A12" w:rsidRPr="003C7A12" w14:paraId="7D3DD407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4187CDB7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١٢.٢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11EBCD2F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Wide Shot (Low Angle)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1E2B468A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لە ئاستی چاوی گەشەوە، ژوورەکە نیشان دەدرێت. سەرنج دەخرێتە سەر کەلوپەلەکان: سەری ئاژەڵەکان، چەکە هەڵواسراوەکان و پەیکەرە نامۆکان. ژوورەکە وەک مۆزەخانەیەکی ترسناک دەردەکەوێت.</w:t>
            </w:r>
          </w:p>
        </w:tc>
      </w:tr>
      <w:tr w:rsidR="003C7A12" w:rsidRPr="003C7A12" w14:paraId="152A9DB9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47FBFDB7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١٢.٣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294121FC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Close-up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(گەشە)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42C1857B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نزیکشۆتی ڕووی گەشە. دەمی کەمێک کراوەتەوە، چاوەکانی بە کەلوپەلەکاندا دەگەڕێن. تێکەڵەیەک لە سەرسامی و ترس. جانتاکەی بە بێهۆشی لەسەر مێزی نانخواردنەکە دادەنێت.</w:t>
            </w:r>
          </w:p>
        </w:tc>
      </w:tr>
      <w:tr w:rsidR="003C7A12" w:rsidRPr="003C7A12" w14:paraId="02CFABC4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1EF1741D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١٢.٤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30002EF7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Over-the-shoulder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(نالی)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12167693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لە پشتی مێزی چێشتخانەکەوە، نالی بە زەردەخەنەیەکی شاراوەوە سەیری گەشە دەکات. ئەو لە جیهانی خۆیدایە و چێژ لەم کاردانەوەیەی گەشە دەبینێت.</w:t>
            </w:r>
          </w:p>
        </w:tc>
      </w:tr>
      <w:tr w:rsidR="003C7A12" w:rsidRPr="003C7A12" w14:paraId="20B91EAD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73FD20D1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١٢.٥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50E0EEFC" w14:textId="1881B139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POV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rtl/>
              </w:rPr>
              <w:br/>
            </w:r>
            <w:r w:rsidRPr="003C7A12">
              <w:rPr>
                <w:rFonts w:ascii="Calibri" w:hAnsi="Calibri" w:cs="Calibri"/>
                <w:b/>
                <w:bCs/>
                <w:rtl/>
              </w:rPr>
              <w:t>(سەری ئاسکەکە)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603D0A18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ڕوانگەی گەشە بۆ سەری ئاسکەکە. کامێرا بە هێواشی بەرەو ڕووی دەچێت. چاوە شووشەیییەکان ڕووناکی دەدەنەوە وەک ئەوەی زیندوو بن. کامێرا بە شێوەیەکی ناڕەحەت دەجوڵێت.</w:t>
            </w:r>
          </w:p>
        </w:tc>
      </w:tr>
      <w:tr w:rsidR="003C7A12" w:rsidRPr="003C7A12" w14:paraId="0EE53356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78DA9229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١٢.٦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74261B63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Two Shot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(ناوەندی)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74F5A5C4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گەشە: «بۆچی پێت نەگوتم شتی وا لێرە هەیە؟» سەیری ئاسکەکە دەکات: «سەیری ئەو چاوانە بکە، وەک ئەوەی گوێیان لێم بێت.» نالی بە ئارامی: «ئەگەر پێمگوتبوویت، ئەمە سەرنجڕاکێش نەدەبوو.» هێز لە نێوانیاندا بەدیار دەکەوێت.</w:t>
            </w:r>
          </w:p>
        </w:tc>
      </w:tr>
      <w:tr w:rsidR="003C7A12" w:rsidRPr="003C7A12" w14:paraId="056AB0A4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09EF29B6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lastRenderedPageBreak/>
              <w:t>١٢.٧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371FD8D3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Medium Shot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(گەشە)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5BCDE8D9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گەشە هەنگاوێک دەنێت و دەمامکەکان لە نزیک کتێبخانەکە دەبینێت. ترس لە دڵیدایە، بەڵام حەزی بۆ دۆزینەوە بەهێزترە.</w:t>
            </w:r>
          </w:p>
        </w:tc>
      </w:tr>
      <w:tr w:rsidR="003C7A12" w:rsidRPr="003C7A12" w14:paraId="32857932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690734F4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١٢.٨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54876961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Close-up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(دەمامکەکان)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69E287ED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شۆتی نزیکی دەمامکەکان بە گۆشەی (</w:t>
            </w:r>
            <w:r w:rsidRPr="003C7A12">
              <w:rPr>
                <w:rFonts w:ascii="Calibri" w:hAnsi="Calibri" w:cs="Calibri"/>
              </w:rPr>
              <w:t>Dutch Angle</w:t>
            </w:r>
            <w:r w:rsidRPr="003C7A12">
              <w:rPr>
                <w:rFonts w:ascii="Calibri" w:hAnsi="Calibri" w:cs="Calibri"/>
                <w:rtl/>
              </w:rPr>
              <w:t>). وەک ئەوەی سەیری بینەر بکەن. هەستێکی تەواو ناڕەحەت دروست دەکات.</w:t>
            </w:r>
          </w:p>
        </w:tc>
      </w:tr>
      <w:tr w:rsidR="003C7A12" w:rsidRPr="003C7A12" w14:paraId="40CE19C8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458754CC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١٢.٩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73CCE395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Medium Close-up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1643C44A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گەشە: «ئەم دەمامکانە بۆ چین؟ بەشێکی چیرۆکەکانتن؟ دوێنێ باست کردبوون بەڵام پێت نەگوتم کە هەتن.»</w:t>
            </w:r>
          </w:p>
        </w:tc>
      </w:tr>
      <w:tr w:rsidR="003C7A12" w:rsidRPr="003C7A12" w14:paraId="7D4BE4DB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3DBFF1C3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١٢.١٠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07AA9318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Medium Shot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(نالی)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35D9BD9C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نالی بە فێنکی: «ئەوە جیاواز بوو. ئەمانە هی هاوڕێیەکن لێرە مەشق دەکەن.» ئاماژە بۆ ژوورێک دەکات: «دەتوانی لەوێ خۆت بگۆڕیت.»</w:t>
            </w:r>
          </w:p>
        </w:tc>
      </w:tr>
      <w:tr w:rsidR="003C7A12" w:rsidRPr="003C7A12" w14:paraId="6501E649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6397A7EF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١٢.١١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4C1257C3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Medium Shot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(گەشە)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76BDA8CE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گەشە دەچێتە لای مێزەکە، لێپتاپ و کاغەزەکان دەبینێت. پەڕەیەک دەگرێت، نووسراوە: «چیرۆکەکان چاوەڕێن.» گەشە دڵتەنگ و شلەژاوە؛ ئەمە ئەو نالییە نییە کە لە ئۆنلاین ناسیویەتی.</w:t>
            </w:r>
          </w:p>
        </w:tc>
      </w:tr>
      <w:tr w:rsidR="003C7A12" w:rsidRPr="003C7A12" w14:paraId="721ADA5F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14EC7DAD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١٢.١٢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4F9E12B0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Close-up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(نالی)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7E3FD6A8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نالی: «بەڵێ، ئەمە ناوی شانۆگەرییە نوێکەمە.» وەڵامێکی کورت، بەڵام چاوەکانی ڕاستییەک دەشارنەوە.</w:t>
            </w:r>
          </w:p>
        </w:tc>
      </w:tr>
      <w:tr w:rsidR="003C7A12" w:rsidRPr="003C7A12" w14:paraId="63F53EF4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0B386BB8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١٢.١٣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0E893967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Medium Shot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416BE9CD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گەشە دەگەڕێتەوە لای ئاسکەکە. بە ئارامییەوە: «چیرۆکی ئەم پەیکەرانەم بۆ بگێڕەوە. لە ئەوروپا هێناوتن؟» نالی: «نا. کامیان دەتەوێت ببیستیت؟»</w:t>
            </w:r>
          </w:p>
        </w:tc>
      </w:tr>
      <w:tr w:rsidR="003C7A12" w:rsidRPr="003C7A12" w14:paraId="1ADD76A7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527CFC8B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١٢.١٤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1FF13B89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Wide Shot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(ڕێڕەو)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0485C4D9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گەشە جانتاکەی هەڵدەگرێت و دەچێتە لای دوو دەرگا. یەکێکیان دەگرێت، داخراوە. نالی: «ئەو دەرگایە مەکەرەوە، ئەوی تریان بەکار بێنە.» گەشە دەڕوانێتە نالی، پرسیارێک لە چاویدایە، بەڵام بێدەنگ دەبێت و دەچێتە ژوورەکەوە.</w:t>
            </w:r>
          </w:p>
        </w:tc>
      </w:tr>
      <w:tr w:rsidR="003C7A12" w:rsidRPr="003C7A12" w14:paraId="51C19D1D" w14:textId="77777777" w:rsidTr="002366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3D1D9286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  <w:rtl/>
              </w:rPr>
              <w:t>١٢.١٥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180" w:type="dxa"/>
              <w:bottom w:w="85" w:type="dxa"/>
              <w:right w:w="0" w:type="dxa"/>
            </w:tcMar>
            <w:vAlign w:val="center"/>
            <w:hideMark/>
          </w:tcPr>
          <w:p w14:paraId="328AFED0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b/>
                <w:bCs/>
              </w:rPr>
              <w:t>Medium Shot</w:t>
            </w:r>
            <w:r w:rsidRPr="003C7A12">
              <w:rPr>
                <w:rFonts w:ascii="Calibri" w:hAnsi="Calibri" w:cs="Calibri"/>
                <w:b/>
                <w:bCs/>
                <w:rtl/>
              </w:rPr>
              <w:t xml:space="preserve"> (نالی)</w:t>
            </w:r>
          </w:p>
        </w:tc>
        <w:tc>
          <w:tcPr>
            <w:tcW w:w="7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195E4D21" w14:textId="77777777" w:rsidR="003C7A12" w:rsidRPr="003C7A12" w:rsidRDefault="003C7A12" w:rsidP="003C7A12">
            <w:pPr>
              <w:bidi/>
              <w:rPr>
                <w:rFonts w:ascii="Calibri" w:hAnsi="Calibri" w:cs="Calibri"/>
                <w:rtl/>
              </w:rPr>
            </w:pPr>
            <w:r w:rsidRPr="003C7A12">
              <w:rPr>
                <w:rFonts w:ascii="Calibri" w:hAnsi="Calibri" w:cs="Calibri"/>
                <w:rtl/>
              </w:rPr>
              <w:t>نالی تەنها لە هۆڵەکە دەمێنێتەوە. سەری ئاسکەکە لە پشتییەوەیە. تەلەفۆنەکەی دەگرێت، پارچە گۆشتێک بۆ سەگەکە دەبات و بەرەو دەرگا دەڕوات. ماڵەکە ئێستا چۆڵ و نامۆترە.</w:t>
            </w:r>
          </w:p>
        </w:tc>
      </w:tr>
    </w:tbl>
    <w:p w14:paraId="7CBABF29" w14:textId="77777777" w:rsidR="00CD4EC1" w:rsidRPr="003C7A12" w:rsidRDefault="00CD4EC1" w:rsidP="003C7A12">
      <w:pPr>
        <w:bidi/>
        <w:rPr>
          <w:rFonts w:ascii="Calibri" w:hAnsi="Calibri" w:cs="Calibri"/>
        </w:rPr>
      </w:pPr>
    </w:p>
    <w:sectPr w:rsidR="00CD4EC1" w:rsidRPr="003C7A12" w:rsidSect="0023663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83063"/>
    <w:multiLevelType w:val="multilevel"/>
    <w:tmpl w:val="1A42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67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12"/>
    <w:rsid w:val="00236634"/>
    <w:rsid w:val="003C08FB"/>
    <w:rsid w:val="003C7A12"/>
    <w:rsid w:val="007B414D"/>
    <w:rsid w:val="00887DCC"/>
    <w:rsid w:val="00CD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F32E"/>
  <w15:chartTrackingRefBased/>
  <w15:docId w15:val="{1F680D53-5C64-4AE8-902B-A431EB8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Ibrahim</dc:creator>
  <cp:keywords/>
  <dc:description/>
  <cp:lastModifiedBy>Darya Ibrahim</cp:lastModifiedBy>
  <cp:revision>2</cp:revision>
  <cp:lastPrinted>2026-04-22T11:27:00Z</cp:lastPrinted>
  <dcterms:created xsi:type="dcterms:W3CDTF">2026-04-21T18:47:00Z</dcterms:created>
  <dcterms:modified xsi:type="dcterms:W3CDTF">2026-04-23T04:19:00Z</dcterms:modified>
</cp:coreProperties>
</file>