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RU (deepl)</w:t>
      </w:r>
    </w:p>
    <w:p>
      <w:r>
        <w:t>Тщательно вымойте руки теплой водой с мылом</w:t>
      </w:r>
    </w:p>
    <w:p>
      <w:r>
        <w:t>Тщательно высушите руки</w:t>
      </w:r>
    </w:p>
    <w:p>
      <w:r>
        <w:t>Не используйте спирт или крем</w:t>
      </w:r>
    </w:p>
    <w:p/>
    <w:p>
      <w:r>
        <w:t>Помассируйте палец</w:t>
      </w:r>
    </w:p>
    <w:p>
      <w:r>
        <w:t>Не делайте укол в большой и указательный пальцы, а также в подушечку пальца</w:t>
      </w:r>
    </w:p>
    <w:p>
      <w:r>
        <w:t>Делайте укол сбоку, не в указательный и не в большой палец</w:t>
      </w:r>
    </w:p>
    <w:p>
      <w:r>
        <w:t>Поворачивайте ланцет вокруг пальца 🖐</w:t>
      </w:r>
    </w:p>
    <w:p>
      <w:r>
        <w:t>ВНИМАНИЕ:   Меняйте ланцет  каждый раз, он предназначен только для однократного  использования</w:t>
      </w:r>
    </w:p>
    <w:p/>
    <w:p>
      <w:r>
        <w:t>6 измерений в день</w:t>
      </w:r>
    </w:p>
    <w:p>
      <w:r>
        <w:t>-   Утром натощак</w:t>
      </w:r>
    </w:p>
    <w:p>
      <w:r>
        <w:t>-  Через 2 часа после начала завтрака</w:t>
      </w:r>
    </w:p>
    <w:p>
      <w:r>
        <w:t>-    Перед обедом</w:t>
      </w:r>
    </w:p>
    <w:p>
      <w:r>
        <w:t>-    Через 2 часа после начала обеда</w:t>
      </w:r>
    </w:p>
    <w:p>
      <w:r>
        <w:t>-   Перед ужином</w:t>
      </w:r>
    </w:p>
    <w:p>
      <w:r>
        <w:t>-    Через 2 часа после начала ужина</w:t>
      </w:r>
    </w:p>
    <w:p>
      <w:r>
        <w:t>Результаты</w:t>
      </w:r>
    </w:p>
    <w:p>
      <w:r>
        <w:t>Не более 0,95 г/л перед едой</w:t>
      </w:r>
    </w:p>
    <w:p>
      <w:r>
        <w:t>Не более 120 через 2 часа после еды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ru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https://daryazdr.github.io/Gestion-de-projet-M1-IDL-UGA/player/surveillance_ru_deepl.html</w:t>
      </w:r>
    </w:p>
    <w:p>
      <w:r>
        <w:br w:type="page"/>
      </w:r>
    </w:p>
    <w:p>
      <w:pPr>
        <w:pStyle w:val="Heading1"/>
      </w:pPr>
      <w:r>
        <w:t>Изображения из исходного документа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