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Traduction AR (microsoft)</w:t>
      </w:r>
    </w:p>
    <w:p>
      <w:r>
        <w:t>مرسيليا، ال...............</w:t>
      </w:r>
    </w:p>
    <w:p/>
    <w:p>
      <w:r>
        <w:t>من م.........................................</w:t>
      </w:r>
    </w:p>
    <w:p/>
    <w:p>
      <w:r>
        <w:t>بقلم: أخصائية تغذية</w:t>
      </w:r>
    </w:p>
    <w:p>
      <w:r>
        <w:t xml:space="preserve">قسم التغذية - مستشفى نورد - شيمين دي بورلي - 13015 مرسيليا </w:t>
      </w:r>
    </w:p>
    <w:p>
      <w:r>
        <w:t>الأطعمة التي يجب تجنبها</w:t>
      </w:r>
    </w:p>
    <w:p>
      <w:r>
        <w:t>سكر، عسل، مربى، مربى، مربى، كريمة كستناء، نوتيلا.</w:t>
      </w:r>
    </w:p>
    <w:p/>
    <w:p>
      <w:r>
        <w:t>حلويات، كراميل، نوجا، حلويات.</w:t>
      </w:r>
    </w:p>
    <w:p>
      <w:r>
        <w:t xml:space="preserve"> - شوكولاتة، مربى فواكه. </w:t>
      </w:r>
    </w:p>
    <w:p>
      <w:r>
        <w:t>المعجنات، البسكويت، المعجنات (كرواسون، خبز الشكوكولا، بريوش، إلخ).</w:t>
      </w:r>
    </w:p>
    <w:p>
      <w:r>
        <w:t xml:space="preserve">فواكه مجففة، فواكه مسكرة. </w:t>
      </w:r>
    </w:p>
    <w:p>
      <w:r>
        <w:t>الزبادي، الجبن القريش وبسكويت الفواكه، الفلان، الحلويات.</w:t>
      </w:r>
    </w:p>
    <w:p>
      <w:r>
        <w:t xml:space="preserve">آيس كريم، سوربيه. </w:t>
      </w:r>
    </w:p>
    <w:p>
      <w:r>
        <w:t>الحليب المكثف المحلى.</w:t>
      </w:r>
    </w:p>
    <w:p>
      <w:r>
        <w:t xml:space="preserve">عصائر الفواكه، الشرابات، المشروبات الغازية، كوكاكولا، كل المشروبات السكرية من المتجر. </w:t>
      </w:r>
    </w:p>
    <w:p>
      <w:r>
        <w:t>جميع المشروبات الكحولية.</w:t>
      </w:r>
    </w:p>
    <w:p>
      <w:r>
        <w:t>الصويا ومنتجات الصويا (التوفو)</w:t>
      </w:r>
    </w:p>
    <w:p>
      <w:r>
        <w:t>الأطعمة الحمضية أو الحارة.</w:t>
      </w:r>
    </w:p>
    <w:p>
      <w:r>
        <w:t xml:space="preserve">                                 الأطعمة الموصى بها</w:t>
      </w:r>
    </w:p>
    <w:p>
      <w:r>
        <w:t>البروتين الحيواني: على الأقل حصة واحدة يوميا</w:t>
        <w:tab/>
        <w:tab/>
        <w:tab/>
      </w:r>
    </w:p>
    <w:p/>
    <w:p>
      <w:r>
        <w:t>اللحوم: لحم بقري، عجل، لحم غنم، لحم خنزير، دجاج، أرنب، دجاج غينيا، ديك رومي، كحل.</w:t>
      </w:r>
    </w:p>
    <w:p>
      <w:r>
        <w:t>إذا لم تكن محصنا ضد التوكسوبلازما، تناول لحوما مطبوخة جيدا، وتجنب الريليت، والباتيه، والكبد الجرا، واللحوم المجهولة بالجيلي.</w:t>
      </w:r>
    </w:p>
    <w:p>
      <w:r>
        <w:tab/>
        <w:t xml:space="preserve">    السمك: باستثناء سمك السيف، والروبيان، والمحار النيء، والسمك النيء (السوشي، تاراماسالاتا، السوريمي)، والسمك المدخن (الرنجة، السلمون، السلمون المرقط). تفضل الأسماك الزرقاء: التونة، السلمون، الماكريل، السردين.</w:t>
      </w:r>
    </w:p>
    <w:p>
      <w:r>
        <w:t xml:space="preserve">         البيض </w:t>
      </w:r>
    </w:p>
    <w:p/>
    <w:p>
      <w:r>
        <w:t>داري: على الأقل 4 في اليوم بالإضافة إلى التحضير</w:t>
      </w:r>
    </w:p>
    <w:p/>
    <w:p>
      <w:r>
        <w:t>الأجبان باستثناء: أجبان الحليب النيء، الأجبان المبشورة الصناعية، قشور الجبن.</w:t>
      </w:r>
    </w:p>
    <w:p>
      <w:r>
        <w:t xml:space="preserve">         الحليب: شبه مخلوق بالدسم.</w:t>
      </w:r>
    </w:p>
    <w:p>
      <w:r>
        <w:t xml:space="preserve">         الألبان: بسيط، غير محلا.</w:t>
      </w:r>
    </w:p>
    <w:p/>
    <w:p>
      <w:r>
        <w:t>الخضروات والفواكه: في كل وجبة</w:t>
      </w:r>
    </w:p>
    <w:p>
      <w:r>
        <w:t>.</w:t>
      </w:r>
    </w:p>
    <w:p>
      <w:r>
        <w:t xml:space="preserve">         الخضروات الخضراء: طازجة، مجمدة أو طبيعية: بقدر ما تريد.</w:t>
      </w:r>
    </w:p>
    <w:p>
      <w:r>
        <w:t xml:space="preserve">         الفاكهة: مسموح بالجميع، فاكهة واحدة للحلوى مع كل وجبة، </w:t>
      </w:r>
    </w:p>
    <w:p>
      <w:r>
        <w:t xml:space="preserve">حصة واحدة من الفاكهة تعادل 4 مكعبات سكر   </w:t>
      </w:r>
    </w:p>
    <w:p>
      <w:r>
        <w:t xml:space="preserve">= نصف بطيخ، شريحة كبيرة من البطيخ (250 جم) </w:t>
      </w:r>
    </w:p>
    <w:p>
      <w:r>
        <w:t xml:space="preserve">= 1 حبة صغيرة (250 جرام) من الفراولة، التوت الأحمر، الكشمش الأحمر، التوت الأسود، التوت الأزرق، الكشمش الأسود، ...                                                                                               </w:t>
      </w:r>
    </w:p>
    <w:p>
      <w:r>
        <w:t>= 2 يوسفي، 4 كليمنتين "كورسيكي"، 2 كيوي، 1 جريب فروت صغير</w:t>
      </w:r>
    </w:p>
    <w:p>
      <w:r>
        <w:t>= 1 كمثرى، 1 تفاحة، 1 برتقالة، 1 خوخ أو برونيون</w:t>
      </w:r>
    </w:p>
    <w:p>
      <w:r>
        <w:t>= 3 إلى 4 مشمش، برقوق، ملكة كلود ...، 8 برقوق ميرابيل، 10 ليتشي طازج</w:t>
      </w:r>
    </w:p>
    <w:p>
      <w:r>
        <w:t>= ربع أناناس أو 4 حلقات، نصف مانجو أو 1 صغير</w:t>
      </w:r>
    </w:p>
    <w:p>
      <w:r>
        <w:t>= 12 إلى 15 حبة عنب أو كرز، 1 صغيرة أو نصف موزة</w:t>
      </w:r>
    </w:p>
    <w:p>
      <w:r>
        <w:t xml:space="preserve">= 2 إلى 3 تمر، 3 إلى 4 برقوق، 2 إلى 3 تين طازج                                                 </w:t>
      </w:r>
    </w:p>
    <w:p>
      <w:r>
        <w:t>= 1 كوب كومبوت</w:t>
      </w:r>
    </w:p>
    <w:p>
      <w:r>
        <w:t>الأطعمة النشوية: في كل وجبة</w:t>
      </w:r>
    </w:p>
    <w:p>
      <w:r>
        <w:t>الخبز: أو خبز الروسك، خبز السندويتش....</w:t>
      </w:r>
    </w:p>
    <w:p>
      <w:r>
        <w:t xml:space="preserve">الحبوب: المعكرونة، الأرز، السميد، البولنتا، البيلبيل، الكسكس الآخر...  </w:t>
      </w:r>
    </w:p>
    <w:p>
      <w:r>
        <w:t>البطاطس: بطاطس مهروسة، مطهوة على البخار، هاش براو، بطاطس مقلية...</w:t>
      </w:r>
    </w:p>
    <w:p>
      <w:r>
        <w:t>البقوليات: البازلاء، الفاصوليا الفلاجوليت، العدس، الحمص، الذرة، الفاصوليا العريضة، الفاصوليا البيضاء أو الحمراء، البازلاء المقسمة والكسافا، الموز الأخضر، اليام، وغيرها.</w:t>
      </w:r>
    </w:p>
    <w:p/>
    <w:p>
      <w:r>
        <w:t>يوم نموذجي</w:t>
      </w:r>
    </w:p>
    <w:p>
      <w:r>
        <w:t>الإفطار:</w:t>
      </w:r>
    </w:p>
    <w:p>
      <w:r>
        <w:t xml:space="preserve"> المشروب: شاي، قهوة، كاكاو</w:t>
      </w:r>
    </w:p>
    <w:p>
      <w:r>
        <w:t xml:space="preserve"> منتج ألبان: الحليب، الألبان، الجبن</w:t>
      </w:r>
    </w:p>
    <w:p>
      <w:r>
        <w:t>السكر البطيء: خبز حبوب كاملة أو غير محلى + زبدة</w:t>
      </w:r>
    </w:p>
    <w:p>
      <w:r>
        <w:t>الغداء والعشودة:</w:t>
      </w:r>
    </w:p>
    <w:p>
      <w:r>
        <w:t xml:space="preserve"> مساحات خضراء غير محدودة</w:t>
      </w:r>
    </w:p>
    <w:p>
      <w:r>
        <w:t xml:space="preserve"> جزء من اللحم أو السمك أو البيض (أو لحم الخنزير)</w:t>
      </w:r>
    </w:p>
    <w:p>
      <w:r>
        <w:t xml:space="preserve"> كمية من السكريات البطيئة:</w:t>
      </w:r>
    </w:p>
    <w:p>
      <w:r>
        <w:tab/>
        <w:t xml:space="preserve"> طبق صغير من الأطعمة النشوية + قطعة خبز صغيرة </w:t>
      </w:r>
    </w:p>
    <w:p>
      <w:r>
        <w:t xml:space="preserve">    أو طبق أكبر من الأطعمة النشوية لكن بدون خبز</w:t>
      </w:r>
    </w:p>
    <w:p>
      <w:r>
        <w:t xml:space="preserve">    أو قطعة خبز كبيرة بدون نشويات</w:t>
      </w:r>
    </w:p>
    <w:p>
      <w:r>
        <w:t xml:space="preserve"> منتج ألبان</w:t>
      </w:r>
    </w:p>
    <w:p>
      <w:r>
        <w:t xml:space="preserve"> ثمرة</w:t>
      </w:r>
    </w:p>
    <w:p>
      <w:r>
        <w:t xml:space="preserve">وجبة خفيفة محتملة: </w:t>
      </w:r>
    </w:p>
    <w:p>
      <w:r>
        <w:t xml:space="preserve">إذا كنت جائعا جدا، تناول فقط الأطعمة التي لا تحتوي على السكريات </w:t>
      </w:r>
    </w:p>
    <w:p>
      <w:r>
        <w:t xml:space="preserve"> منتجات الألبان </w:t>
      </w:r>
    </w:p>
    <w:p>
      <w:r>
        <w:t xml:space="preserve"> الخضروات النيئة</w:t>
      </w:r>
    </w:p>
    <w:p>
      <w:r>
        <w:t xml:space="preserve"> بيضة مسلوقة صلبة، لحم خنزير......</w:t>
      </w:r>
    </w:p>
    <w:p>
      <w:r>
        <w:t>رمز QR لمشغل الصوت: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ete_ar_microsof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رابط مشغل الصوت: https://daryazdr.github.io/Gestion-de-projet-M1-IDL-UGA/player/diete_ar_microsoft.html</w:t>
      </w:r>
    </w:p>
    <w:p>
      <w:r>
        <w:br w:type="page"/>
      </w:r>
    </w:p>
    <w:p>
      <w:pPr>
        <w:pStyle w:val="Heading1"/>
      </w:pPr>
      <w:r>
        <w:t>Images du document source</w:t>
      </w:r>
    </w:p>
    <w:p>
      <w:r>
        <w:t>diete_docx_1.jpeg</w:t>
      </w:r>
    </w:p>
    <w:p>
      <w:r>
        <w:drawing>
          <wp:inline xmlns:a="http://schemas.openxmlformats.org/drawingml/2006/main" xmlns:pic="http://schemas.openxmlformats.org/drawingml/2006/picture">
            <wp:extent cx="5029200" cy="59462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ete_docx_1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4620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