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Traduction RU (microsoft)</w:t>
      </w:r>
    </w:p>
    <w:p>
      <w:r>
        <w:t>Марсель, ...............</w:t>
      </w:r>
    </w:p>
    <w:p/>
    <w:p>
      <w:r>
        <w:t>Из М.........................................</w:t>
      </w:r>
    </w:p>
    <w:p/>
    <w:p>
      <w:r>
        <w:t>Автор: диетолог</w:t>
      </w:r>
    </w:p>
    <w:p>
      <w:r>
        <w:t xml:space="preserve">Диетологический отдел — Hôpital Nord — Chemin des Bourrely — 13015 МАРСЕЛЬ </w:t>
      </w:r>
    </w:p>
    <w:p>
      <w:r>
        <w:t>ПРОДУКТЫ, КОТОРЫХ СЛЕДУЕТ ИЗБЕГАТЬ</w:t>
      </w:r>
    </w:p>
    <w:p>
      <w:r>
        <w:t>Сахар, мёд, варенье, желе, каштановый крем, Nutella.</w:t>
      </w:r>
    </w:p>
    <w:p/>
    <w:p>
      <w:r>
        <w:t>Сладости, карамель, нуга, кондитерские изделия.</w:t>
      </w:r>
    </w:p>
    <w:p>
      <w:r>
        <w:t xml:space="preserve"> - Шоколадные, фруктовые желе. </w:t>
      </w:r>
    </w:p>
    <w:p>
      <w:r>
        <w:t>Выпечка, печенье, выпечка (круассан, хлеб чоколат, бриош и др.).</w:t>
      </w:r>
    </w:p>
    <w:p>
      <w:r>
        <w:t xml:space="preserve">Сухофрукты, засахаренные фрукты. </w:t>
      </w:r>
    </w:p>
    <w:p>
      <w:r>
        <w:t>Йогурт, творог и фруктовое печенье, фланы, десерты.</w:t>
      </w:r>
    </w:p>
    <w:p>
      <w:r>
        <w:t xml:space="preserve">Мороженое, сорбеты. </w:t>
      </w:r>
    </w:p>
    <w:p>
      <w:r>
        <w:t>Сгущённое молоко с подслащённым молоком.</w:t>
      </w:r>
    </w:p>
    <w:p>
      <w:r>
        <w:t xml:space="preserve">Фруктовые соки, сиропы, газировки, Кока-Кола — все сладкие напитки из магазина. </w:t>
      </w:r>
    </w:p>
    <w:p>
      <w:r>
        <w:t>Все алкогольные напитки.</w:t>
      </w:r>
    </w:p>
    <w:p>
      <w:r>
        <w:t>Соевые и соевые продукты (тофу)</w:t>
      </w:r>
    </w:p>
    <w:p>
      <w:r>
        <w:t>Кислые или острые продукты.</w:t>
      </w:r>
    </w:p>
    <w:p>
      <w:r>
        <w:t xml:space="preserve">                                 РЕКОМЕНДУЕМЫЕ ПРОДУКТЫ</w:t>
      </w:r>
    </w:p>
    <w:p>
      <w:r>
        <w:t>ЖИВОТНЫЙ БЕЛОК: не менее 1 порции в день</w:t>
        <w:tab/>
        <w:tab/>
        <w:tab/>
      </w:r>
    </w:p>
    <w:p/>
    <w:p>
      <w:r>
        <w:t>Мясо: говядина, телятина, баранина, свинина, курица, кролик, цесарка, индейка, пух.</w:t>
      </w:r>
    </w:p>
    <w:p>
      <w:r>
        <w:t>Если у вас нет невосприимчивости к токсоплазмозу, ешьте хорошо приготовленное мясо, избегайте рийет, паштетов, фуа-гра и желе.</w:t>
      </w:r>
    </w:p>
    <w:p>
      <w:r>
        <w:tab/>
        <w:t xml:space="preserve">    Рыба: всё, кроме меч-рыбы, креветок, сырых моллюсков, сырой рыбы (суши, тарамасалата, сурими), копчёной рыбы (сельдь, лосось, форель). Предпочитайте голубую рыбу: тунца, лосося, скумбрию, сардин.</w:t>
      </w:r>
    </w:p>
    <w:p>
      <w:r>
        <w:t xml:space="preserve">         Яйца </w:t>
      </w:r>
    </w:p>
    <w:p/>
    <w:p>
      <w:r>
        <w:t>ДЭРИ: Минимум 4 в день и больше в подготовке</w:t>
      </w:r>
    </w:p>
    <w:p/>
    <w:p>
      <w:r>
        <w:t>Сыры, кроме: сыры из сыромолока, промышленные тёртые сыры, корки сыра.</w:t>
      </w:r>
    </w:p>
    <w:p>
      <w:r>
        <w:t xml:space="preserve">         Молоко: полуобезжиренное.</w:t>
      </w:r>
    </w:p>
    <w:p>
      <w:r>
        <w:t xml:space="preserve">         Молочные продукты: простые, без сахара.</w:t>
      </w:r>
    </w:p>
    <w:p/>
    <w:p>
      <w:r>
        <w:t>ОВОЩИ И ФРУКТЫ: На каждом приёме пищи</w:t>
      </w:r>
    </w:p>
    <w:p>
      <w:r>
        <w:t>.</w:t>
      </w:r>
    </w:p>
    <w:p>
      <w:r>
        <w:t xml:space="preserve">         Зелёные овощи: свежие, замороженные au naturel: сколько угодно.</w:t>
      </w:r>
    </w:p>
    <w:p>
      <w:r>
        <w:t xml:space="preserve">         Фрукты: Все разрешены, 1 фрукт на десерт к каждому приёму пищи, </w:t>
      </w:r>
    </w:p>
    <w:p>
      <w:r>
        <w:t xml:space="preserve">Одна порция фруктов эквивалентна четырём кубикам сахара   </w:t>
      </w:r>
    </w:p>
    <w:p>
      <w:r>
        <w:t xml:space="preserve">= 1/2 дыни, 1 большой ломтик арбуза (250 г) </w:t>
      </w:r>
    </w:p>
    <w:p>
      <w:r>
        <w:t xml:space="preserve">= 1 маленький пуннет (250 г) клубники, малины, красной смородины, ежевики, черники, черной смородины, ...                                                                                               </w:t>
      </w:r>
    </w:p>
    <w:p>
      <w:r>
        <w:t>= 2 мандарина, 4 «корсиканских» клементина, 2 киви, 1 маленький грейпфрут</w:t>
      </w:r>
    </w:p>
    <w:p>
      <w:r>
        <w:t>= 1 груша, 1 яблоко, 1 апельсин, 1 персик или бруньон</w:t>
      </w:r>
    </w:p>
    <w:p>
      <w:r>
        <w:t>= 3–4 абрикоса, сливы, королевы Клод ..., 8 слив мирабель, 10 свежих личи</w:t>
      </w:r>
    </w:p>
    <w:p>
      <w:r>
        <w:t>= 1/4 ананаса или 4 кольца, 1/2 манго или 1 маленький</w:t>
      </w:r>
    </w:p>
    <w:p>
      <w:r>
        <w:t>= 12–15 сортов винограда или вишни, 1 маленький или 1/2 банана</w:t>
      </w:r>
    </w:p>
    <w:p>
      <w:r>
        <w:t xml:space="preserve">= 2–3 финики, 3–4 чернослива, 2–3 свежих инжира                                                 </w:t>
      </w:r>
    </w:p>
    <w:p>
      <w:r>
        <w:t>= 1 чашка компота</w:t>
      </w:r>
    </w:p>
    <w:p>
      <w:r>
        <w:t>КРАХМАЛЫЕ ПРОДУКТЫ: На каждом приёме пищи</w:t>
      </w:r>
    </w:p>
    <w:p>
      <w:r>
        <w:t>Хлеб: или сухари, сэндвичный хлеб...</w:t>
      </w:r>
    </w:p>
    <w:p>
      <w:r>
        <w:t xml:space="preserve">Злаки: паста, рис, манная каша, полента, пилпил, кус-кус...  </w:t>
      </w:r>
    </w:p>
    <w:p>
      <w:r>
        <w:t>Картофель: картофельное пюре, на пару, хэшбрауны, картошка фри...</w:t>
      </w:r>
    </w:p>
    <w:p>
      <w:r>
        <w:t>Бобовые: горох, фасоль, чечевица, нут, кукуруза, фасоль, белая или красная фасоль, расщеплённый горох и маниока, зелёные бананы, ямс и т.д.</w:t>
      </w:r>
    </w:p>
    <w:p/>
    <w:p>
      <w:r>
        <w:t>Типичный день</w:t>
      </w:r>
    </w:p>
    <w:p>
      <w:r>
        <w:t>ЗАВТРАК:</w:t>
      </w:r>
    </w:p>
    <w:p>
      <w:r>
        <w:t xml:space="preserve"> Напиток: чай, кофе, какао</w:t>
      </w:r>
    </w:p>
    <w:p>
      <w:r>
        <w:t xml:space="preserve"> Молочный продукт: молоко, молочные продукты, сыр</w:t>
      </w:r>
    </w:p>
    <w:p>
      <w:r>
        <w:t>Медленный сахар: цельнозерновой или несладочный хлеб из хлопьев + масло</w:t>
      </w:r>
    </w:p>
    <w:p>
      <w:r>
        <w:t>ОБЕД И УЖИН:</w:t>
      </w:r>
    </w:p>
    <w:p>
      <w:r>
        <w:t xml:space="preserve"> Неограниченное количество зелени</w:t>
      </w:r>
    </w:p>
    <w:p>
      <w:r>
        <w:t xml:space="preserve"> порцию мяса, рыбы или яйца (или ветчины)</w:t>
      </w:r>
    </w:p>
    <w:p>
      <w:r>
        <w:t xml:space="preserve"> Часть медленных сахаров:</w:t>
      </w:r>
    </w:p>
    <w:p>
      <w:r>
        <w:tab/>
        <w:t xml:space="preserve"> маленькая тарелка с крахмалистыми продуктами + маленький кусочек хлеба </w:t>
      </w:r>
    </w:p>
    <w:p>
      <w:r>
        <w:t xml:space="preserve">    или большую тарелку крахмалистых продуктов, но без хлеба</w:t>
      </w:r>
    </w:p>
    <w:p>
      <w:r>
        <w:t xml:space="preserve">    или большой кусок хлеба без крахмалов</w:t>
      </w:r>
    </w:p>
    <w:p>
      <w:r>
        <w:t xml:space="preserve"> молочный продукт</w:t>
      </w:r>
    </w:p>
    <w:p>
      <w:r>
        <w:t xml:space="preserve"> Фрукт</w:t>
      </w:r>
    </w:p>
    <w:p>
      <w:r>
        <w:t xml:space="preserve">ВОЗМОЖНЫЙ ПЕРЕКУС: </w:t>
      </w:r>
    </w:p>
    <w:p>
      <w:r>
        <w:t xml:space="preserve">Если вы очень голодны, ешьте только продукты, не содержащие сахара </w:t>
      </w:r>
    </w:p>
    <w:p>
      <w:r>
        <w:t xml:space="preserve"> Молочные продукты </w:t>
      </w:r>
    </w:p>
    <w:p>
      <w:r>
        <w:t xml:space="preserve"> Сырые овощи</w:t>
      </w:r>
    </w:p>
    <w:p>
      <w:r>
        <w:t xml:space="preserve"> Вкрутую варёное яйцо, ветчина......</w:t>
      </w:r>
    </w:p>
    <w:p>
      <w:r>
        <w:t>QR аудиоплеера:</w:t>
      </w:r>
    </w:p>
    <w:p>
      <w:r>
        <w:drawing>
          <wp:inline xmlns:a="http://schemas.openxmlformats.org/drawingml/2006/main" xmlns:pic="http://schemas.openxmlformats.org/drawingml/2006/picture">
            <wp:extent cx="1371600" cy="1371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ete_ru_microsof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Ссылка на аудиоплеер: https://daryazdr.github.io/Gestion-de-projet-M1-IDL-UGA/player/diete_ru_microsoft.html</w:t>
      </w:r>
    </w:p>
    <w:p>
      <w:r>
        <w:br w:type="page"/>
      </w:r>
    </w:p>
    <w:p>
      <w:pPr>
        <w:pStyle w:val="Heading1"/>
      </w:pPr>
      <w:r>
        <w:t>Images du document source</w:t>
      </w:r>
    </w:p>
    <w:p>
      <w:r>
        <w:t>diete_docx_1.jpeg</w:t>
      </w:r>
    </w:p>
    <w:p>
      <w:r>
        <w:drawing>
          <wp:inline xmlns:a="http://schemas.openxmlformats.org/drawingml/2006/main" xmlns:pic="http://schemas.openxmlformats.org/drawingml/2006/picture">
            <wp:extent cx="5029200" cy="594620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ete_docx_1.jpe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94620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