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numPr>
          <w:ilvl w:val="0"/>
          <w:numId w:val="1"/>
        </w:numPr>
        <w:tabs>
          <w:tab w:val="clear" w:pos="4320"/>
          <w:tab w:val="clear" w:pos="8640"/>
        </w:tabs>
        <w:rPr>
          <w:sz w:val="24"/>
        </w:rPr>
      </w:pPr>
      <w:r>
        <w:rPr>
          <w:sz w:val="24"/>
        </w:rPr>
        <w:t xml:space="preserve">What is the difference between a selection structure and a loop?  </w:t>
      </w:r>
    </w:p>
    <w:p>
      <w:pPr>
        <w:pStyle w:val="Header"/>
        <w:tabs>
          <w:tab w:val="clear" w:pos="4320"/>
          <w:tab w:val="clear" w:pos="8640"/>
        </w:tabs>
        <w:ind w:left="360"/>
        <w:rPr>
          <w:sz w:val="24"/>
        </w:rPr>
      </w:pPr>
      <w:r>
        <w:rPr>
          <w:sz w:val="24"/>
        </w:rPr>
        <w:tab/>
      </w:r>
      <w:r>
        <w:rPr>
          <w:color w:val="C9211E"/>
          <w:sz w:val="24"/>
        </w:rPr>
        <w:t xml:space="preserve">Selection structures verify that conditions are met prior to the nested block of code being run while loops run programs until the inserted condition is satisfied. </w:t>
      </w:r>
    </w:p>
    <w:p>
      <w:pPr>
        <w:pStyle w:val="Header"/>
        <w:numPr>
          <w:ilvl w:val="0"/>
          <w:numId w:val="1"/>
        </w:numPr>
        <w:tabs>
          <w:tab w:val="clear" w:pos="4320"/>
          <w:tab w:val="clear" w:pos="8640"/>
        </w:tabs>
        <w:rPr>
          <w:sz w:val="24"/>
        </w:rPr>
      </w:pPr>
      <w:r>
        <w:rPr>
          <w:sz w:val="24"/>
        </w:rPr>
        <w:t xml:space="preserve">What is meant by the term </w:t>
      </w:r>
      <w:r>
        <w:rPr>
          <w:i/>
          <w:sz w:val="24"/>
        </w:rPr>
        <w:t>reserved keyword</w:t>
      </w:r>
      <w:r>
        <w:rPr>
          <w:sz w:val="24"/>
        </w:rPr>
        <w:t>?</w:t>
      </w:r>
    </w:p>
    <w:p>
      <w:pPr>
        <w:pStyle w:val="ListParagraph"/>
        <w:rPr>
          <w:color w:val="C9211E"/>
          <w:sz w:val="24"/>
        </w:rPr>
      </w:pPr>
      <w:r>
        <w:rPr>
          <w:color w:val="C9211E"/>
          <w:sz w:val="24"/>
        </w:rPr>
        <w:t>The term reserved keyword refers to certain phrases utilized by a programming language’s syntax to perform certain operations or tasks. Including reserved keywords simplifies processing for computing devices as they do not have to survey through a program to differentiate variables from keywords.</w:t>
      </w:r>
    </w:p>
    <w:p>
      <w:pPr>
        <w:pStyle w:val="Header"/>
        <w:numPr>
          <w:ilvl w:val="0"/>
          <w:numId w:val="1"/>
        </w:numPr>
        <w:tabs>
          <w:tab w:val="clear" w:pos="4320"/>
          <w:tab w:val="clear" w:pos="8640"/>
        </w:tabs>
        <w:rPr>
          <w:sz w:val="24"/>
        </w:rPr>
      </w:pPr>
      <w:r>
        <w:rPr>
          <w:sz w:val="24"/>
        </w:rPr>
        <w:t xml:space="preserve">What is the difference between a </w:t>
      </w:r>
      <w:r>
        <w:rPr>
          <w:rFonts w:cs="Courier New" w:ascii="Courier New" w:hAnsi="Courier New"/>
          <w:sz w:val="24"/>
        </w:rPr>
        <w:t>do</w:t>
      </w:r>
      <w:r>
        <w:rPr/>
        <w:t xml:space="preserve"> </w:t>
      </w:r>
      <w:r>
        <w:rPr>
          <w:rFonts w:cs="Courier New" w:ascii="Courier New" w:hAnsi="Courier New"/>
          <w:sz w:val="24"/>
        </w:rPr>
        <w:t>while</w:t>
      </w:r>
      <w:r>
        <w:rPr>
          <w:sz w:val="24"/>
        </w:rPr>
        <w:t xml:space="preserve"> loop and </w:t>
      </w:r>
      <w:r>
        <w:rPr>
          <w:rFonts w:cs="Courier New" w:ascii="Courier New" w:hAnsi="Courier New"/>
          <w:sz w:val="24"/>
        </w:rPr>
        <w:t>while</w:t>
      </w:r>
      <w:r>
        <w:rPr>
          <w:sz w:val="24"/>
        </w:rPr>
        <w:t xml:space="preserve"> loop?</w:t>
      </w:r>
    </w:p>
    <w:p>
      <w:pPr>
        <w:pStyle w:val="ListParagraph"/>
        <w:rPr>
          <w:color w:val="C9211E"/>
          <w:sz w:val="24"/>
        </w:rPr>
      </w:pPr>
      <w:r>
        <w:rPr>
          <w:color w:val="C9211E"/>
          <w:sz w:val="24"/>
        </w:rPr>
        <w:t>The difference between a do while loop and a while loop is that a single execution is ascertained when utilizing the do while option (due to the condition being verified (whether it meets) after the command is run) whilst, with a while loop, it is quite possible that the instructions nested within it will not be run at all (because of while loops verifying that the condition is met prior to the code within being run, if it runs at all).</w:t>
      </w:r>
    </w:p>
    <w:p>
      <w:pPr>
        <w:pStyle w:val="Header"/>
        <w:numPr>
          <w:ilvl w:val="0"/>
          <w:numId w:val="1"/>
        </w:numPr>
        <w:tabs>
          <w:tab w:val="clear" w:pos="4320"/>
          <w:tab w:val="clear" w:pos="8640"/>
        </w:tabs>
        <w:rPr>
          <w:sz w:val="24"/>
        </w:rPr>
      </w:pPr>
      <w:r>
        <w:rPr>
          <w:sz w:val="24"/>
        </w:rPr>
        <w:t xml:space="preserve">What is the purpose of the </w:t>
      </w:r>
      <w:r>
        <w:rPr>
          <w:rFonts w:cs="Courier New" w:ascii="Courier New" w:hAnsi="Courier New"/>
          <w:sz w:val="24"/>
        </w:rPr>
        <w:t>Break</w:t>
      </w:r>
      <w:r>
        <w:rPr/>
        <w:t xml:space="preserve"> </w:t>
      </w:r>
      <w:r>
        <w:rPr>
          <w:sz w:val="24"/>
        </w:rPr>
        <w:t>statement, and why should it be used sparingly?</w:t>
      </w:r>
    </w:p>
    <w:p>
      <w:pPr>
        <w:pStyle w:val="Normal"/>
        <w:rPr/>
      </w:pPr>
      <w:r>
        <w:rPr/>
        <w:tab/>
      </w:r>
      <w:r>
        <w:rPr>
          <w:rFonts w:ascii="Times New Roman" w:hAnsi="Times New Roman"/>
          <w:color w:val="C9211E"/>
        </w:rPr>
        <w:t>The purpose of the break statement is to prevent a while loop (both variants) from continuing its looped execution of the code embedded within itself, naturally allowing the program to advance to successive lines of code for execution. It should be used sparingly as they easily complicate the logic within projects, incrementing the difficulty for future programmers to remedy it in the case that issues arise (maintenance will be in peril).</w:t>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i w:val="false"/>
        <w:b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940fe"/>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semiHidden/>
    <w:unhideWhenUsed/>
    <w:qFormat/>
    <w:rPr/>
  </w:style>
  <w:style w:type="character" w:styleId="HeaderChar" w:customStyle="1">
    <w:name w:val="Header Char"/>
    <w:basedOn w:val="DefaultParagraphFont"/>
    <w:link w:val="Header"/>
    <w:semiHidden/>
    <w:qFormat/>
    <w:rsid w:val="007008be"/>
    <w:rPr>
      <w:rFonts w:ascii="Times New Roman" w:hAnsi="Times New Roman" w:eastAsia="Times New Roman" w:cs="Times New Roman"/>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semiHidden/>
    <w:rsid w:val="007008be"/>
    <w:pPr>
      <w:tabs>
        <w:tab w:val="clear" w:pos="720"/>
        <w:tab w:val="center" w:pos="4320" w:leader="none"/>
        <w:tab w:val="right" w:pos="8640" w:leader="none"/>
      </w:tabs>
    </w:pPr>
    <w:rPr>
      <w:rFonts w:ascii="Times New Roman" w:hAnsi="Times New Roman" w:eastAsia="Times New Roman" w:cs="Times New Roman"/>
      <w:sz w:val="20"/>
      <w:szCs w:val="20"/>
    </w:rPr>
  </w:style>
  <w:style w:type="paragraph" w:styleId="ListParagraph">
    <w:name w:val="List Paragraph"/>
    <w:basedOn w:val="Normal"/>
    <w:uiPriority w:val="34"/>
    <w:qFormat/>
    <w:rsid w:val="007008be"/>
    <w:pPr>
      <w:ind w:left="720"/>
    </w:pPr>
    <w:rPr>
      <w:rFonts w:ascii="Times New Roman" w:hAnsi="Times New Roman" w:eastAsia="Times New Roman" w:cs="Times New Roman"/>
      <w:sz w:val="20"/>
      <w:szCs w:val="20"/>
    </w:rPr>
  </w:style>
  <w:style w:type="numbering" w:styleId="NoList" w:default="1">
    <w:name w:val="No List"/>
    <w:semiHidden/>
    <w:unhideWhenUsed/>
    <w:qFormat/>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LibreOffice/7.6.4.1$Windows_X86_64 LibreOffice_project/e19e193f88cd6c0525a17fb7a176ed8e6a3e2aa1</Application>
  <AppVersion>15.0000</AppVersion>
  <Pages>1</Pages>
  <Words>271</Words>
  <Characters>1340</Characters>
  <CharactersWithSpaces>1604</CharactersWithSpaces>
  <Paragraphs>8</Paragraphs>
  <Company>NCC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2012-03-30T02:04:00Z</dcterms:created>
  <dc:creator>Tom Duffy</dc:creator>
  <dc:description/>
  <dc:language>en-US</dc:language>
  <cp:lastModifiedBy/>
  <dcterms:modified xsi:type="dcterms:W3CDTF">2024-07-07T16:10:50Z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