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4F019" w14:textId="38EDB65C" w:rsidR="00C41C0C" w:rsidRPr="00733A00" w:rsidRDefault="00C41C0C">
      <w:pPr>
        <w:rPr>
          <w:b/>
          <w:bCs/>
        </w:rPr>
      </w:pPr>
      <w:r w:rsidRPr="00733A00">
        <w:rPr>
          <w:b/>
          <w:bCs/>
          <w:sz w:val="18"/>
        </w:rPr>
        <w:t>This SWMS must be reviewed with all workers before works commence. Work must stop immediately if controls cannot be maintained or conditions change</w:t>
      </w:r>
      <w:r w:rsidR="00733A00" w:rsidRPr="00733A00">
        <w:rPr>
          <w:b/>
          <w:bCs/>
          <w:sz w:val="18"/>
        </w:rPr>
        <w:t>.</w:t>
      </w:r>
    </w:p>
    <w:tbl>
      <w:tblPr>
        <w:tblStyle w:val="TableGrid"/>
        <w:tblW w:w="15021" w:type="dxa"/>
        <w:tblInd w:w="7" w:type="dxa"/>
        <w:tblCellMar>
          <w:top w:w="65" w:type="dxa"/>
          <w:left w:w="109" w:type="dxa"/>
          <w:right w:w="63" w:type="dxa"/>
        </w:tblCellMar>
        <w:tblLook w:val="04A0" w:firstRow="1" w:lastRow="0" w:firstColumn="1" w:lastColumn="0" w:noHBand="0" w:noVBand="1"/>
      </w:tblPr>
      <w:tblGrid>
        <w:gridCol w:w="2796"/>
        <w:gridCol w:w="5339"/>
        <w:gridCol w:w="2207"/>
        <w:gridCol w:w="4679"/>
      </w:tblGrid>
      <w:tr w:rsidR="00E80ECC" w14:paraId="512A9997" w14:textId="77777777" w:rsidTr="00193828">
        <w:trPr>
          <w:trHeight w:val="263"/>
        </w:trPr>
        <w:tc>
          <w:tcPr>
            <w:tcW w:w="2796" w:type="dxa"/>
            <w:tcBorders>
              <w:top w:val="single" w:sz="4" w:space="0" w:color="000000"/>
              <w:left w:val="single" w:sz="4" w:space="0" w:color="000000"/>
              <w:bottom w:val="single" w:sz="4" w:space="0" w:color="000000"/>
              <w:right w:val="single" w:sz="4" w:space="0" w:color="000000"/>
            </w:tcBorders>
            <w:shd w:val="clear" w:color="auto" w:fill="D6E3BC"/>
          </w:tcPr>
          <w:p w14:paraId="6196466F" w14:textId="77777777" w:rsidR="00330786" w:rsidRDefault="00D80EFA">
            <w:r>
              <w:rPr>
                <w:sz w:val="16"/>
              </w:rPr>
              <w:t>ACTIVITY / TASK:</w:t>
            </w:r>
          </w:p>
        </w:tc>
        <w:tc>
          <w:tcPr>
            <w:tcW w:w="5339" w:type="dxa"/>
            <w:tcBorders>
              <w:top w:val="single" w:sz="4" w:space="0" w:color="000000"/>
              <w:left w:val="single" w:sz="4" w:space="0" w:color="000000"/>
              <w:bottom w:val="single" w:sz="4" w:space="0" w:color="000000"/>
              <w:right w:val="single" w:sz="4" w:space="0" w:color="000000"/>
            </w:tcBorders>
          </w:tcPr>
          <w:p w14:paraId="5D18F434" w14:textId="77777777" w:rsidR="00330786" w:rsidRDefault="00D80EFA">
            <w:r>
              <w:rPr>
                <w:sz w:val="16"/>
              </w:rPr>
              <w:t>Excavations in a Live Substation or Around Live Underground Services</w:t>
            </w:r>
          </w:p>
        </w:tc>
        <w:tc>
          <w:tcPr>
            <w:tcW w:w="2207" w:type="dxa"/>
            <w:tcBorders>
              <w:top w:val="single" w:sz="4" w:space="0" w:color="000000"/>
              <w:left w:val="single" w:sz="4" w:space="0" w:color="000000"/>
              <w:bottom w:val="single" w:sz="4" w:space="0" w:color="000000"/>
              <w:right w:val="single" w:sz="4" w:space="0" w:color="000000"/>
            </w:tcBorders>
            <w:shd w:val="clear" w:color="auto" w:fill="D6E3BC"/>
          </w:tcPr>
          <w:p w14:paraId="215D4D9A" w14:textId="77777777" w:rsidR="00330786" w:rsidRDefault="00D80EFA">
            <w:r>
              <w:rPr>
                <w:sz w:val="16"/>
              </w:rPr>
              <w:t>LOCATION:</w:t>
            </w:r>
          </w:p>
        </w:tc>
        <w:tc>
          <w:tcPr>
            <w:tcW w:w="4679" w:type="dxa"/>
            <w:tcBorders>
              <w:top w:val="single" w:sz="4" w:space="0" w:color="000000"/>
              <w:left w:val="single" w:sz="4" w:space="0" w:color="000000"/>
              <w:bottom w:val="single" w:sz="4" w:space="0" w:color="000000"/>
              <w:right w:val="single" w:sz="4" w:space="0" w:color="000000"/>
            </w:tcBorders>
          </w:tcPr>
          <w:p w14:paraId="1376D734" w14:textId="77777777" w:rsidR="00330786" w:rsidRDefault="00D80EFA">
            <w:r>
              <w:rPr>
                <w:sz w:val="16"/>
              </w:rPr>
              <w:t>MILC - Millchester Substation / Project Specific</w:t>
            </w:r>
          </w:p>
        </w:tc>
      </w:tr>
      <w:tr w:rsidR="00E80ECC" w14:paraId="3F83C1BF" w14:textId="77777777" w:rsidTr="00193828">
        <w:trPr>
          <w:trHeight w:val="473"/>
        </w:trPr>
        <w:tc>
          <w:tcPr>
            <w:tcW w:w="2796" w:type="dxa"/>
            <w:tcBorders>
              <w:top w:val="single" w:sz="4" w:space="0" w:color="000000"/>
              <w:left w:val="single" w:sz="4" w:space="0" w:color="000000"/>
              <w:bottom w:val="single" w:sz="4" w:space="0" w:color="000000"/>
              <w:right w:val="single" w:sz="4" w:space="0" w:color="000000"/>
            </w:tcBorders>
            <w:shd w:val="clear" w:color="auto" w:fill="D6E3BC"/>
            <w:vAlign w:val="center"/>
          </w:tcPr>
          <w:p w14:paraId="6A531C6E" w14:textId="77777777" w:rsidR="00330786" w:rsidRDefault="00D80EFA">
            <w:r>
              <w:rPr>
                <w:sz w:val="16"/>
              </w:rPr>
              <w:t>SCOPE:</w:t>
            </w:r>
          </w:p>
        </w:tc>
        <w:tc>
          <w:tcPr>
            <w:tcW w:w="5339" w:type="dxa"/>
            <w:tcBorders>
              <w:top w:val="single" w:sz="4" w:space="0" w:color="000000"/>
              <w:left w:val="single" w:sz="4" w:space="0" w:color="000000"/>
              <w:bottom w:val="single" w:sz="4" w:space="0" w:color="000000"/>
              <w:right w:val="single" w:sz="4" w:space="0" w:color="000000"/>
            </w:tcBorders>
          </w:tcPr>
          <w:p w14:paraId="11769B5B" w14:textId="77777777" w:rsidR="00330786" w:rsidRDefault="00D80EFA">
            <w:r>
              <w:rPr>
                <w:sz w:val="16"/>
              </w:rPr>
              <w:t>Applies to all Austen Landscaping &amp; Earthmoving workers undertaking trenching and/or excavation in live substations or around live underground services.</w:t>
            </w:r>
          </w:p>
        </w:tc>
        <w:tc>
          <w:tcPr>
            <w:tcW w:w="2207" w:type="dxa"/>
            <w:tcBorders>
              <w:top w:val="single" w:sz="4" w:space="0" w:color="000000"/>
              <w:left w:val="single" w:sz="4" w:space="0" w:color="000000"/>
              <w:bottom w:val="single" w:sz="4" w:space="0" w:color="000000"/>
              <w:right w:val="single" w:sz="4" w:space="0" w:color="000000"/>
            </w:tcBorders>
            <w:shd w:val="clear" w:color="auto" w:fill="D6E3BC"/>
            <w:vAlign w:val="center"/>
          </w:tcPr>
          <w:p w14:paraId="0E329B0C" w14:textId="77777777" w:rsidR="00330786" w:rsidRDefault="00D80EFA">
            <w:r>
              <w:rPr>
                <w:sz w:val="16"/>
              </w:rPr>
              <w:t>SWMS NO:</w:t>
            </w:r>
          </w:p>
        </w:tc>
        <w:tc>
          <w:tcPr>
            <w:tcW w:w="4679" w:type="dxa"/>
            <w:tcBorders>
              <w:top w:val="single" w:sz="4" w:space="0" w:color="000000"/>
              <w:left w:val="single" w:sz="4" w:space="0" w:color="000000"/>
              <w:bottom w:val="single" w:sz="4" w:space="0" w:color="000000"/>
              <w:right w:val="single" w:sz="4" w:space="0" w:color="000000"/>
            </w:tcBorders>
            <w:vAlign w:val="center"/>
          </w:tcPr>
          <w:p w14:paraId="4672DC8C" w14:textId="77777777" w:rsidR="00330786" w:rsidRDefault="00D80EFA">
            <w:r>
              <w:rPr>
                <w:sz w:val="16"/>
              </w:rPr>
              <w:t>MLCH-05</w:t>
            </w:r>
          </w:p>
        </w:tc>
      </w:tr>
      <w:tr w:rsidR="00E80ECC" w14:paraId="4E1A7769" w14:textId="77777777" w:rsidTr="00193828">
        <w:trPr>
          <w:trHeight w:val="264"/>
        </w:trPr>
        <w:tc>
          <w:tcPr>
            <w:tcW w:w="2796" w:type="dxa"/>
            <w:tcBorders>
              <w:top w:val="single" w:sz="4" w:space="0" w:color="000000"/>
              <w:left w:val="single" w:sz="4" w:space="0" w:color="000000"/>
              <w:bottom w:val="single" w:sz="4" w:space="0" w:color="000000"/>
              <w:right w:val="single" w:sz="4" w:space="0" w:color="000000"/>
            </w:tcBorders>
            <w:shd w:val="clear" w:color="auto" w:fill="D6E3BC"/>
          </w:tcPr>
          <w:p w14:paraId="3CACA2E4" w14:textId="77777777" w:rsidR="00330786" w:rsidRDefault="00D80EFA">
            <w:r>
              <w:rPr>
                <w:sz w:val="16"/>
              </w:rPr>
              <w:t>TRAINING &amp; EXPERIENCE:</w:t>
            </w:r>
          </w:p>
        </w:tc>
        <w:tc>
          <w:tcPr>
            <w:tcW w:w="5339" w:type="dxa"/>
            <w:tcBorders>
              <w:top w:val="single" w:sz="4" w:space="0" w:color="000000"/>
              <w:left w:val="single" w:sz="4" w:space="0" w:color="000000"/>
              <w:bottom w:val="single" w:sz="4" w:space="0" w:color="000000"/>
              <w:right w:val="single" w:sz="4" w:space="0" w:color="000000"/>
            </w:tcBorders>
          </w:tcPr>
          <w:p w14:paraId="45F1CAE3" w14:textId="77777777" w:rsidR="00330786" w:rsidRDefault="00D80EFA">
            <w:r>
              <w:rPr>
                <w:sz w:val="16"/>
              </w:rPr>
              <w:t>Licensed and competent operators, experienced workers, site inducted personnel and ESO where required.</w:t>
            </w:r>
          </w:p>
        </w:tc>
        <w:tc>
          <w:tcPr>
            <w:tcW w:w="2207" w:type="dxa"/>
            <w:tcBorders>
              <w:top w:val="single" w:sz="4" w:space="0" w:color="000000"/>
              <w:left w:val="single" w:sz="4" w:space="0" w:color="000000"/>
              <w:bottom w:val="single" w:sz="4" w:space="0" w:color="000000"/>
              <w:right w:val="single" w:sz="4" w:space="0" w:color="000000"/>
            </w:tcBorders>
            <w:shd w:val="clear" w:color="auto" w:fill="D6E3BC"/>
          </w:tcPr>
          <w:p w14:paraId="680139EF" w14:textId="77777777" w:rsidR="00330786" w:rsidRDefault="00D80EFA">
            <w:r>
              <w:t>PREPARED BY:</w:t>
            </w:r>
          </w:p>
        </w:tc>
        <w:tc>
          <w:tcPr>
            <w:tcW w:w="4679" w:type="dxa"/>
            <w:tcBorders>
              <w:top w:val="single" w:sz="4" w:space="0" w:color="000000"/>
              <w:left w:val="single" w:sz="4" w:space="0" w:color="000000"/>
              <w:bottom w:val="single" w:sz="4" w:space="0" w:color="000000"/>
              <w:right w:val="single" w:sz="4" w:space="0" w:color="000000"/>
            </w:tcBorders>
          </w:tcPr>
          <w:p w14:paraId="12186D01" w14:textId="77777777" w:rsidR="00330786" w:rsidRDefault="00D80EFA">
            <w:r>
              <w:t>John Austen</w:t>
            </w:r>
          </w:p>
        </w:tc>
      </w:tr>
      <w:tr w:rsidR="00E80ECC" w14:paraId="7DAE1B56" w14:textId="77777777" w:rsidTr="00193828">
        <w:trPr>
          <w:trHeight w:val="263"/>
        </w:trPr>
        <w:tc>
          <w:tcPr>
            <w:tcW w:w="2796" w:type="dxa"/>
            <w:tcBorders>
              <w:top w:val="single" w:sz="4" w:space="0" w:color="000000"/>
              <w:left w:val="single" w:sz="4" w:space="0" w:color="000000"/>
              <w:bottom w:val="single" w:sz="4" w:space="0" w:color="000000"/>
              <w:right w:val="single" w:sz="4" w:space="0" w:color="000000"/>
            </w:tcBorders>
            <w:shd w:val="clear" w:color="auto" w:fill="D6E3BC"/>
          </w:tcPr>
          <w:p w14:paraId="6863CBE3" w14:textId="77777777" w:rsidR="00330786" w:rsidRDefault="00D80EFA">
            <w:r>
              <w:rPr>
                <w:sz w:val="16"/>
              </w:rPr>
              <w:t>SITE RISK ASSESSMENT BY:</w:t>
            </w:r>
          </w:p>
        </w:tc>
        <w:tc>
          <w:tcPr>
            <w:tcW w:w="5339" w:type="dxa"/>
            <w:tcBorders>
              <w:top w:val="single" w:sz="4" w:space="0" w:color="000000"/>
              <w:left w:val="single" w:sz="4" w:space="0" w:color="000000"/>
              <w:bottom w:val="single" w:sz="4" w:space="0" w:color="000000"/>
              <w:right w:val="single" w:sz="4" w:space="0" w:color="000000"/>
            </w:tcBorders>
          </w:tcPr>
          <w:p w14:paraId="5791AE03" w14:textId="77777777" w:rsidR="00330786" w:rsidRDefault="00D80EFA">
            <w:r>
              <w:rPr>
                <w:sz w:val="16"/>
              </w:rPr>
              <w:t>Site Supervisor: John Austen</w:t>
            </w:r>
          </w:p>
        </w:tc>
        <w:tc>
          <w:tcPr>
            <w:tcW w:w="2207" w:type="dxa"/>
            <w:tcBorders>
              <w:top w:val="single" w:sz="4" w:space="0" w:color="000000"/>
              <w:left w:val="single" w:sz="4" w:space="0" w:color="000000"/>
              <w:bottom w:val="single" w:sz="4" w:space="0" w:color="000000"/>
              <w:right w:val="single" w:sz="4" w:space="0" w:color="000000"/>
            </w:tcBorders>
            <w:shd w:val="clear" w:color="auto" w:fill="D6E3BC"/>
          </w:tcPr>
          <w:p w14:paraId="0ACD8E2C" w14:textId="77777777" w:rsidR="00330786" w:rsidRDefault="00D80EFA">
            <w:r>
              <w:rPr>
                <w:sz w:val="16"/>
              </w:rPr>
              <w:t>CREATION / REVIEW DATE:</w:t>
            </w:r>
          </w:p>
        </w:tc>
        <w:tc>
          <w:tcPr>
            <w:tcW w:w="4679" w:type="dxa"/>
            <w:tcBorders>
              <w:top w:val="single" w:sz="4" w:space="0" w:color="000000"/>
              <w:left w:val="single" w:sz="4" w:space="0" w:color="000000"/>
              <w:bottom w:val="single" w:sz="4" w:space="0" w:color="000000"/>
              <w:right w:val="single" w:sz="4" w:space="0" w:color="000000"/>
            </w:tcBorders>
          </w:tcPr>
          <w:p w14:paraId="0AD3E2BD" w14:textId="77777777" w:rsidR="00330786" w:rsidRDefault="00D80EFA">
            <w:r>
              <w:rPr>
                <w:sz w:val="16"/>
              </w:rPr>
              <w:t>15/05/2026</w:t>
            </w:r>
          </w:p>
        </w:tc>
      </w:tr>
    </w:tbl>
    <w:p w14:paraId="1B5BB8AB" w14:textId="77777777" w:rsidR="00E80ECC" w:rsidRDefault="00A043EB">
      <w:pPr>
        <w:spacing w:after="0"/>
        <w:ind w:right="14638"/>
        <w:jc w:val="right"/>
      </w:pPr>
      <w:r>
        <w:rPr>
          <w:rFonts w:ascii="Arial" w:eastAsia="Arial" w:hAnsi="Arial" w:cs="Arial"/>
          <w:color w:val="FF0000"/>
          <w:sz w:val="6"/>
        </w:rPr>
        <w:t xml:space="preserve"> </w:t>
      </w:r>
    </w:p>
    <w:tbl>
      <w:tblPr>
        <w:tblStyle w:val="TableGrid"/>
        <w:tblW w:w="15030" w:type="dxa"/>
        <w:tblInd w:w="7" w:type="dxa"/>
        <w:tblCellMar>
          <w:top w:w="49" w:type="dxa"/>
          <w:right w:w="79" w:type="dxa"/>
        </w:tblCellMar>
        <w:tblLook w:val="04A0" w:firstRow="1" w:lastRow="0" w:firstColumn="1" w:lastColumn="0" w:noHBand="0" w:noVBand="1"/>
      </w:tblPr>
      <w:tblGrid>
        <w:gridCol w:w="2132"/>
        <w:gridCol w:w="1561"/>
        <w:gridCol w:w="1832"/>
        <w:gridCol w:w="1307"/>
        <w:gridCol w:w="1135"/>
        <w:gridCol w:w="496"/>
        <w:gridCol w:w="644"/>
        <w:gridCol w:w="1142"/>
        <w:gridCol w:w="1146"/>
        <w:gridCol w:w="1135"/>
        <w:gridCol w:w="2189"/>
        <w:gridCol w:w="311"/>
      </w:tblGrid>
      <w:tr w:rsidR="00E80ECC" w14:paraId="4A314084" w14:textId="77777777">
        <w:trPr>
          <w:trHeight w:val="338"/>
        </w:trPr>
        <w:tc>
          <w:tcPr>
            <w:tcW w:w="11358" w:type="dxa"/>
            <w:gridSpan w:val="9"/>
            <w:tcBorders>
              <w:top w:val="single" w:sz="4" w:space="0" w:color="000000"/>
              <w:left w:val="single" w:sz="4" w:space="0" w:color="000000"/>
              <w:bottom w:val="single" w:sz="4" w:space="0" w:color="000000"/>
              <w:right w:val="nil"/>
            </w:tcBorders>
            <w:shd w:val="clear" w:color="auto" w:fill="D6E3BC"/>
          </w:tcPr>
          <w:p w14:paraId="28C82681" w14:textId="77777777" w:rsidR="00E80ECC" w:rsidRDefault="00A043EB">
            <w:pPr>
              <w:ind w:left="108"/>
            </w:pPr>
            <w:r>
              <w:rPr>
                <w:rFonts w:ascii="Arial" w:eastAsia="Arial" w:hAnsi="Arial" w:cs="Arial"/>
                <w:b/>
                <w:sz w:val="18"/>
              </w:rPr>
              <w:t xml:space="preserve">RISK ASSESSMENT (HAZARD </w:t>
            </w:r>
            <w:proofErr w:type="gramStart"/>
            <w:r>
              <w:rPr>
                <w:rFonts w:ascii="Arial" w:eastAsia="Arial" w:hAnsi="Arial" w:cs="Arial"/>
                <w:b/>
                <w:sz w:val="18"/>
              </w:rPr>
              <w:t xml:space="preserve">IDENTIFICATION)   </w:t>
            </w:r>
            <w:proofErr w:type="gramEnd"/>
            <w:r>
              <w:rPr>
                <w:rFonts w:ascii="Arial" w:eastAsia="Arial" w:hAnsi="Arial" w:cs="Arial"/>
                <w:b/>
                <w:sz w:val="18"/>
              </w:rPr>
              <w:t xml:space="preserve">                                                                                              </w:t>
            </w:r>
          </w:p>
        </w:tc>
        <w:tc>
          <w:tcPr>
            <w:tcW w:w="1145" w:type="dxa"/>
            <w:tcBorders>
              <w:top w:val="single" w:sz="4" w:space="0" w:color="000000"/>
              <w:left w:val="nil"/>
              <w:bottom w:val="single" w:sz="4" w:space="0" w:color="000000"/>
              <w:right w:val="nil"/>
            </w:tcBorders>
            <w:shd w:val="clear" w:color="auto" w:fill="D6E3BC"/>
          </w:tcPr>
          <w:p w14:paraId="2179E70D" w14:textId="77777777" w:rsidR="00E80ECC" w:rsidRDefault="00E80ECC"/>
        </w:tc>
        <w:tc>
          <w:tcPr>
            <w:tcW w:w="2213" w:type="dxa"/>
            <w:tcBorders>
              <w:top w:val="single" w:sz="4" w:space="0" w:color="000000"/>
              <w:left w:val="nil"/>
              <w:bottom w:val="single" w:sz="4" w:space="0" w:color="000000"/>
              <w:right w:val="nil"/>
            </w:tcBorders>
            <w:shd w:val="clear" w:color="auto" w:fill="D6E3BC"/>
          </w:tcPr>
          <w:p w14:paraId="5CA19C70" w14:textId="77777777" w:rsidR="00E80ECC" w:rsidRDefault="00E80ECC"/>
        </w:tc>
        <w:tc>
          <w:tcPr>
            <w:tcW w:w="313" w:type="dxa"/>
            <w:tcBorders>
              <w:top w:val="single" w:sz="4" w:space="0" w:color="000000"/>
              <w:left w:val="nil"/>
              <w:bottom w:val="single" w:sz="4" w:space="0" w:color="000000"/>
              <w:right w:val="single" w:sz="4" w:space="0" w:color="000000"/>
            </w:tcBorders>
            <w:shd w:val="clear" w:color="auto" w:fill="D6E3BC"/>
          </w:tcPr>
          <w:p w14:paraId="3EFB4FCD" w14:textId="77777777" w:rsidR="00E80ECC" w:rsidRDefault="00E80ECC"/>
        </w:tc>
      </w:tr>
      <w:tr w:rsidR="00E80ECC" w14:paraId="587351E3" w14:textId="77777777">
        <w:trPr>
          <w:trHeight w:val="296"/>
        </w:trPr>
        <w:tc>
          <w:tcPr>
            <w:tcW w:w="3756" w:type="dxa"/>
            <w:gridSpan w:val="2"/>
            <w:tcBorders>
              <w:top w:val="single" w:sz="4" w:space="0" w:color="000000"/>
              <w:left w:val="single" w:sz="4" w:space="0" w:color="000000"/>
              <w:bottom w:val="nil"/>
              <w:right w:val="single" w:sz="4" w:space="0" w:color="000000"/>
            </w:tcBorders>
          </w:tcPr>
          <w:p w14:paraId="5E84E802" w14:textId="77777777" w:rsidR="00E80ECC" w:rsidRDefault="00A043EB">
            <w:pPr>
              <w:tabs>
                <w:tab w:val="center" w:pos="363"/>
                <w:tab w:val="center" w:pos="1819"/>
                <w:tab w:val="right" w:pos="3677"/>
              </w:tabs>
            </w:pPr>
            <w:r>
              <w:rPr>
                <w:sz w:val="16"/>
              </w:rPr>
              <w:tab/>
            </w:r>
            <w:r>
              <w:rPr>
                <w:rFonts w:ascii="Arial" w:eastAsia="Arial" w:hAnsi="Arial" w:cs="Arial"/>
                <w:b/>
                <w:sz w:val="18"/>
              </w:rPr>
              <w:t xml:space="preserve">Gravity </w:t>
            </w:r>
            <w:r>
              <w:rPr>
                <w:rFonts w:ascii="Arial" w:eastAsia="Arial" w:hAnsi="Arial" w:cs="Arial"/>
                <w:b/>
                <w:sz w:val="18"/>
              </w:rPr>
              <w:tab/>
            </w:r>
            <w:r>
              <w:rPr>
                <w:rFonts w:ascii="Arial" w:eastAsia="Arial" w:hAnsi="Arial" w:cs="Arial"/>
                <w:sz w:val="18"/>
              </w:rPr>
              <w:t xml:space="preserve">Objects falling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4669" w:type="dxa"/>
            <w:gridSpan w:val="4"/>
            <w:tcBorders>
              <w:top w:val="single" w:sz="4" w:space="0" w:color="000000"/>
              <w:left w:val="single" w:sz="4" w:space="0" w:color="000000"/>
              <w:bottom w:val="nil"/>
              <w:right w:val="single" w:sz="4" w:space="0" w:color="000000"/>
            </w:tcBorders>
          </w:tcPr>
          <w:p w14:paraId="2BC58FAF" w14:textId="77777777" w:rsidR="00E80ECC" w:rsidRDefault="00A043EB">
            <w:pPr>
              <w:tabs>
                <w:tab w:val="center" w:pos="792"/>
                <w:tab w:val="center" w:pos="2450"/>
                <w:tab w:val="right" w:pos="4590"/>
              </w:tabs>
            </w:pPr>
            <w:r>
              <w:rPr>
                <w:sz w:val="16"/>
              </w:rPr>
              <w:tab/>
            </w:r>
            <w:r>
              <w:rPr>
                <w:rFonts w:ascii="Arial" w:eastAsia="Arial" w:hAnsi="Arial" w:cs="Arial"/>
                <w:b/>
                <w:sz w:val="18"/>
              </w:rPr>
              <w:t xml:space="preserve">Hazard Substances </w:t>
            </w:r>
            <w:r>
              <w:rPr>
                <w:rFonts w:ascii="Arial" w:eastAsia="Arial" w:hAnsi="Arial" w:cs="Arial"/>
                <w:b/>
                <w:sz w:val="18"/>
              </w:rPr>
              <w:tab/>
            </w:r>
            <w:r>
              <w:rPr>
                <w:rFonts w:ascii="Arial" w:eastAsia="Arial" w:hAnsi="Arial" w:cs="Arial"/>
                <w:sz w:val="18"/>
              </w:rPr>
              <w:t xml:space="preserve">Skin contact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2933" w:type="dxa"/>
            <w:gridSpan w:val="3"/>
            <w:tcBorders>
              <w:top w:val="single" w:sz="4" w:space="0" w:color="000000"/>
              <w:left w:val="single" w:sz="4" w:space="0" w:color="000000"/>
              <w:bottom w:val="nil"/>
              <w:right w:val="nil"/>
            </w:tcBorders>
          </w:tcPr>
          <w:p w14:paraId="5526092F" w14:textId="5A7B5B30" w:rsidR="00E80ECC" w:rsidRDefault="00A043EB">
            <w:pPr>
              <w:tabs>
                <w:tab w:val="center" w:pos="445"/>
                <w:tab w:val="center" w:pos="2240"/>
              </w:tabs>
            </w:pPr>
            <w:r>
              <w:rPr>
                <w:sz w:val="16"/>
              </w:rPr>
              <w:tab/>
            </w:r>
            <w:r w:rsidR="00193828">
              <w:rPr>
                <w:rFonts w:ascii="Arial" w:eastAsia="Arial" w:hAnsi="Arial" w:cs="Arial"/>
                <w:b/>
                <w:sz w:val="18"/>
              </w:rPr>
              <w:t xml:space="preserve">Radiation </w:t>
            </w:r>
            <w:r w:rsidR="00193828">
              <w:rPr>
                <w:rFonts w:ascii="Arial" w:eastAsia="Arial" w:hAnsi="Arial" w:cs="Arial"/>
                <w:b/>
                <w:sz w:val="18"/>
              </w:rPr>
              <w:tab/>
            </w:r>
            <w:proofErr w:type="gramStart"/>
            <w:r>
              <w:rPr>
                <w:rFonts w:ascii="Arial" w:eastAsia="Arial" w:hAnsi="Arial" w:cs="Arial"/>
                <w:sz w:val="18"/>
              </w:rPr>
              <w:t>Ultra Violet</w:t>
            </w:r>
            <w:proofErr w:type="gramEnd"/>
            <w:r>
              <w:rPr>
                <w:rFonts w:ascii="Arial" w:eastAsia="Arial" w:hAnsi="Arial" w:cs="Arial"/>
                <w:sz w:val="18"/>
              </w:rPr>
              <w:t xml:space="preserve"> </w:t>
            </w:r>
          </w:p>
        </w:tc>
        <w:tc>
          <w:tcPr>
            <w:tcW w:w="1145" w:type="dxa"/>
            <w:tcBorders>
              <w:top w:val="single" w:sz="4" w:space="0" w:color="000000"/>
              <w:left w:val="nil"/>
              <w:bottom w:val="nil"/>
              <w:right w:val="single" w:sz="4" w:space="0" w:color="000000"/>
            </w:tcBorders>
          </w:tcPr>
          <w:p w14:paraId="2F3B3D65" w14:textId="77777777" w:rsidR="00E80ECC" w:rsidRDefault="00A043EB">
            <w:pPr>
              <w:ind w:right="72"/>
              <w:jc w:val="right"/>
            </w:pPr>
            <w:r>
              <w:rPr>
                <w:rFonts w:ascii="GothicG" w:eastAsia="GothicG" w:hAnsi="GothicG" w:cs="GothicG"/>
                <w:sz w:val="18"/>
              </w:rPr>
              <w:t>☒</w:t>
            </w:r>
            <w:r>
              <w:rPr>
                <w:rFonts w:ascii="Arial" w:eastAsia="Arial" w:hAnsi="Arial" w:cs="Arial"/>
                <w:sz w:val="18"/>
              </w:rPr>
              <w:t xml:space="preserve"> </w:t>
            </w:r>
          </w:p>
        </w:tc>
        <w:tc>
          <w:tcPr>
            <w:tcW w:w="2213" w:type="dxa"/>
            <w:tcBorders>
              <w:top w:val="single" w:sz="4" w:space="0" w:color="000000"/>
              <w:left w:val="single" w:sz="4" w:space="0" w:color="000000"/>
              <w:bottom w:val="nil"/>
              <w:right w:val="nil"/>
            </w:tcBorders>
          </w:tcPr>
          <w:p w14:paraId="0EAF260F" w14:textId="77777777" w:rsidR="00E80ECC" w:rsidRDefault="00A043EB">
            <w:pPr>
              <w:ind w:left="108"/>
            </w:pPr>
            <w:r>
              <w:rPr>
                <w:rFonts w:ascii="Arial" w:eastAsia="Arial" w:hAnsi="Arial" w:cs="Arial"/>
                <w:b/>
                <w:sz w:val="18"/>
              </w:rPr>
              <w:t xml:space="preserve">EMP </w:t>
            </w:r>
          </w:p>
        </w:tc>
        <w:tc>
          <w:tcPr>
            <w:tcW w:w="313" w:type="dxa"/>
            <w:tcBorders>
              <w:top w:val="single" w:sz="4" w:space="0" w:color="000000"/>
              <w:left w:val="nil"/>
              <w:bottom w:val="nil"/>
              <w:right w:val="single" w:sz="4" w:space="0" w:color="000000"/>
            </w:tcBorders>
          </w:tcPr>
          <w:p w14:paraId="7053C32C" w14:textId="77777777" w:rsidR="00E80ECC" w:rsidRDefault="00A043EB">
            <w:pPr>
              <w:ind w:left="12"/>
              <w:jc w:val="both"/>
            </w:pPr>
            <w:r>
              <w:rPr>
                <w:rFonts w:ascii="GothicG" w:eastAsia="GothicG" w:hAnsi="GothicG" w:cs="GothicG"/>
                <w:sz w:val="18"/>
              </w:rPr>
              <w:t>☐</w:t>
            </w:r>
            <w:r>
              <w:rPr>
                <w:rFonts w:ascii="Arial" w:eastAsia="Arial" w:hAnsi="Arial" w:cs="Arial"/>
                <w:sz w:val="18"/>
              </w:rPr>
              <w:t xml:space="preserve"> </w:t>
            </w:r>
          </w:p>
        </w:tc>
      </w:tr>
      <w:tr w:rsidR="00E80ECC" w14:paraId="61134F9C" w14:textId="77777777">
        <w:trPr>
          <w:trHeight w:val="281"/>
        </w:trPr>
        <w:tc>
          <w:tcPr>
            <w:tcW w:w="3756" w:type="dxa"/>
            <w:gridSpan w:val="2"/>
            <w:tcBorders>
              <w:top w:val="nil"/>
              <w:left w:val="single" w:sz="4" w:space="0" w:color="000000"/>
              <w:bottom w:val="nil"/>
              <w:right w:val="single" w:sz="4" w:space="0" w:color="000000"/>
            </w:tcBorders>
          </w:tcPr>
          <w:p w14:paraId="5B1968AD" w14:textId="77777777" w:rsidR="00E80ECC" w:rsidRDefault="00A043EB">
            <w:pPr>
              <w:tabs>
                <w:tab w:val="center" w:pos="108"/>
                <w:tab w:val="center" w:pos="1797"/>
                <w:tab w:val="right" w:pos="3677"/>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People falling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4669" w:type="dxa"/>
            <w:gridSpan w:val="4"/>
            <w:tcBorders>
              <w:top w:val="nil"/>
              <w:left w:val="single" w:sz="4" w:space="0" w:color="000000"/>
              <w:bottom w:val="nil"/>
              <w:right w:val="single" w:sz="4" w:space="0" w:color="000000"/>
            </w:tcBorders>
          </w:tcPr>
          <w:p w14:paraId="78D18E4F" w14:textId="77777777" w:rsidR="00E80ECC" w:rsidRDefault="00A043EB">
            <w:pPr>
              <w:tabs>
                <w:tab w:val="center" w:pos="110"/>
                <w:tab w:val="center" w:pos="2367"/>
                <w:tab w:val="right" w:pos="4590"/>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Inhalation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2933" w:type="dxa"/>
            <w:gridSpan w:val="3"/>
            <w:tcBorders>
              <w:top w:val="nil"/>
              <w:left w:val="single" w:sz="4" w:space="0" w:color="000000"/>
              <w:bottom w:val="nil"/>
              <w:right w:val="nil"/>
            </w:tcBorders>
          </w:tcPr>
          <w:p w14:paraId="1A4D6842" w14:textId="77777777" w:rsidR="00E80ECC" w:rsidRDefault="00A043EB">
            <w:pPr>
              <w:tabs>
                <w:tab w:val="center" w:pos="108"/>
                <w:tab w:val="center" w:pos="2245"/>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Arc flashes </w:t>
            </w:r>
          </w:p>
        </w:tc>
        <w:tc>
          <w:tcPr>
            <w:tcW w:w="1145" w:type="dxa"/>
            <w:tcBorders>
              <w:top w:val="nil"/>
              <w:left w:val="nil"/>
              <w:bottom w:val="nil"/>
              <w:right w:val="single" w:sz="4" w:space="0" w:color="000000"/>
            </w:tcBorders>
          </w:tcPr>
          <w:p w14:paraId="26A573AF" w14:textId="77777777" w:rsidR="00E80ECC" w:rsidRDefault="00A043EB">
            <w:pPr>
              <w:ind w:right="72"/>
              <w:jc w:val="right"/>
            </w:pPr>
            <w:r>
              <w:rPr>
                <w:rFonts w:ascii="GothicG" w:eastAsia="GothicG" w:hAnsi="GothicG" w:cs="GothicG"/>
                <w:sz w:val="18"/>
              </w:rPr>
              <w:t>☒</w:t>
            </w:r>
            <w:r>
              <w:rPr>
                <w:rFonts w:ascii="Arial" w:eastAsia="Arial" w:hAnsi="Arial" w:cs="Arial"/>
                <w:sz w:val="18"/>
              </w:rPr>
              <w:t xml:space="preserve"> </w:t>
            </w:r>
          </w:p>
        </w:tc>
        <w:tc>
          <w:tcPr>
            <w:tcW w:w="2213" w:type="dxa"/>
            <w:tcBorders>
              <w:top w:val="nil"/>
              <w:left w:val="single" w:sz="4" w:space="0" w:color="000000"/>
              <w:bottom w:val="nil"/>
              <w:right w:val="nil"/>
            </w:tcBorders>
          </w:tcPr>
          <w:p w14:paraId="3453D3E5" w14:textId="77777777" w:rsidR="00E80ECC" w:rsidRDefault="00A043EB">
            <w:pPr>
              <w:ind w:left="108"/>
            </w:pPr>
            <w:r>
              <w:rPr>
                <w:rFonts w:ascii="Arial" w:eastAsia="Arial" w:hAnsi="Arial" w:cs="Arial"/>
                <w:sz w:val="18"/>
              </w:rPr>
              <w:t xml:space="preserve">Soil erosion </w:t>
            </w:r>
          </w:p>
        </w:tc>
        <w:tc>
          <w:tcPr>
            <w:tcW w:w="313" w:type="dxa"/>
            <w:tcBorders>
              <w:top w:val="nil"/>
              <w:left w:val="nil"/>
              <w:bottom w:val="nil"/>
              <w:right w:val="single" w:sz="4" w:space="0" w:color="000000"/>
            </w:tcBorders>
          </w:tcPr>
          <w:p w14:paraId="0EF4D16F" w14:textId="77777777" w:rsidR="00E80ECC" w:rsidRDefault="00A043EB">
            <w:pPr>
              <w:ind w:left="12"/>
              <w:jc w:val="both"/>
            </w:pPr>
            <w:r>
              <w:rPr>
                <w:rFonts w:ascii="GothicG" w:eastAsia="GothicG" w:hAnsi="GothicG" w:cs="GothicG"/>
                <w:sz w:val="18"/>
              </w:rPr>
              <w:t>☒</w:t>
            </w:r>
            <w:r>
              <w:rPr>
                <w:rFonts w:ascii="Arial" w:eastAsia="Arial" w:hAnsi="Arial" w:cs="Arial"/>
                <w:sz w:val="18"/>
              </w:rPr>
              <w:t xml:space="preserve"> </w:t>
            </w:r>
          </w:p>
        </w:tc>
      </w:tr>
      <w:tr w:rsidR="00E80ECC" w14:paraId="211A6D13" w14:textId="77777777" w:rsidTr="00193828">
        <w:trPr>
          <w:trHeight w:val="220"/>
        </w:trPr>
        <w:tc>
          <w:tcPr>
            <w:tcW w:w="3756" w:type="dxa"/>
            <w:gridSpan w:val="2"/>
            <w:tcBorders>
              <w:top w:val="nil"/>
              <w:left w:val="single" w:sz="4" w:space="0" w:color="000000"/>
              <w:bottom w:val="nil"/>
              <w:right w:val="single" w:sz="4" w:space="0" w:color="000000"/>
            </w:tcBorders>
          </w:tcPr>
          <w:p w14:paraId="3CE20E08" w14:textId="77777777" w:rsidR="00E80ECC" w:rsidRDefault="00A043EB">
            <w:pPr>
              <w:tabs>
                <w:tab w:val="center" w:pos="108"/>
                <w:tab w:val="center" w:pos="1551"/>
                <w:tab w:val="right" w:pos="3677"/>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Lifting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4669" w:type="dxa"/>
            <w:gridSpan w:val="4"/>
            <w:tcBorders>
              <w:top w:val="nil"/>
              <w:left w:val="single" w:sz="4" w:space="0" w:color="000000"/>
              <w:bottom w:val="nil"/>
              <w:right w:val="single" w:sz="4" w:space="0" w:color="000000"/>
            </w:tcBorders>
          </w:tcPr>
          <w:p w14:paraId="47411422" w14:textId="77777777" w:rsidR="00E80ECC" w:rsidRDefault="00A043EB">
            <w:pPr>
              <w:tabs>
                <w:tab w:val="center" w:pos="110"/>
                <w:tab w:val="center" w:pos="2347"/>
                <w:tab w:val="right" w:pos="4590"/>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Ingestion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2933" w:type="dxa"/>
            <w:gridSpan w:val="3"/>
            <w:tcBorders>
              <w:top w:val="nil"/>
              <w:left w:val="single" w:sz="4" w:space="0" w:color="000000"/>
              <w:bottom w:val="nil"/>
              <w:right w:val="nil"/>
            </w:tcBorders>
          </w:tcPr>
          <w:p w14:paraId="26AE4447" w14:textId="77777777" w:rsidR="00E80ECC" w:rsidRDefault="00A043EB">
            <w:pPr>
              <w:tabs>
                <w:tab w:val="center" w:pos="108"/>
                <w:tab w:val="center" w:pos="2269"/>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Microwaves </w:t>
            </w:r>
          </w:p>
        </w:tc>
        <w:tc>
          <w:tcPr>
            <w:tcW w:w="1145" w:type="dxa"/>
            <w:tcBorders>
              <w:top w:val="nil"/>
              <w:left w:val="nil"/>
              <w:bottom w:val="nil"/>
              <w:right w:val="single" w:sz="4" w:space="0" w:color="000000"/>
            </w:tcBorders>
          </w:tcPr>
          <w:p w14:paraId="067E2F2A" w14:textId="77777777" w:rsidR="00E80ECC" w:rsidRDefault="00A043EB">
            <w:pPr>
              <w:ind w:right="72"/>
              <w:jc w:val="right"/>
            </w:pPr>
            <w:r>
              <w:rPr>
                <w:rFonts w:ascii="GothicG" w:eastAsia="GothicG" w:hAnsi="GothicG" w:cs="GothicG"/>
                <w:sz w:val="18"/>
              </w:rPr>
              <w:t>☐</w:t>
            </w:r>
            <w:r>
              <w:rPr>
                <w:rFonts w:ascii="Arial" w:eastAsia="Arial" w:hAnsi="Arial" w:cs="Arial"/>
                <w:sz w:val="18"/>
              </w:rPr>
              <w:t xml:space="preserve"> </w:t>
            </w:r>
          </w:p>
        </w:tc>
        <w:tc>
          <w:tcPr>
            <w:tcW w:w="2213" w:type="dxa"/>
            <w:tcBorders>
              <w:top w:val="nil"/>
              <w:left w:val="single" w:sz="4" w:space="0" w:color="000000"/>
              <w:bottom w:val="nil"/>
              <w:right w:val="nil"/>
            </w:tcBorders>
          </w:tcPr>
          <w:p w14:paraId="31E409CB" w14:textId="77777777" w:rsidR="00E80ECC" w:rsidRDefault="00A043EB">
            <w:pPr>
              <w:ind w:left="108"/>
            </w:pPr>
            <w:r>
              <w:rPr>
                <w:rFonts w:ascii="Arial" w:eastAsia="Arial" w:hAnsi="Arial" w:cs="Arial"/>
                <w:sz w:val="18"/>
              </w:rPr>
              <w:t xml:space="preserve">Spills to drains/waterways </w:t>
            </w:r>
          </w:p>
        </w:tc>
        <w:tc>
          <w:tcPr>
            <w:tcW w:w="313" w:type="dxa"/>
            <w:tcBorders>
              <w:top w:val="nil"/>
              <w:left w:val="nil"/>
              <w:bottom w:val="nil"/>
              <w:right w:val="single" w:sz="4" w:space="0" w:color="000000"/>
            </w:tcBorders>
          </w:tcPr>
          <w:p w14:paraId="145878AE" w14:textId="77777777" w:rsidR="00E80ECC" w:rsidRDefault="00A043EB">
            <w:pPr>
              <w:ind w:left="12"/>
              <w:jc w:val="both"/>
            </w:pPr>
            <w:r>
              <w:rPr>
                <w:rFonts w:ascii="GothicG" w:eastAsia="GothicG" w:hAnsi="GothicG" w:cs="GothicG"/>
                <w:sz w:val="18"/>
              </w:rPr>
              <w:t>☐</w:t>
            </w:r>
            <w:r>
              <w:rPr>
                <w:rFonts w:ascii="Arial" w:eastAsia="Arial" w:hAnsi="Arial" w:cs="Arial"/>
                <w:sz w:val="18"/>
              </w:rPr>
              <w:t xml:space="preserve"> </w:t>
            </w:r>
          </w:p>
        </w:tc>
      </w:tr>
      <w:tr w:rsidR="00E80ECC" w14:paraId="0813F315" w14:textId="77777777">
        <w:trPr>
          <w:trHeight w:val="282"/>
        </w:trPr>
        <w:tc>
          <w:tcPr>
            <w:tcW w:w="3756" w:type="dxa"/>
            <w:gridSpan w:val="2"/>
            <w:tcBorders>
              <w:top w:val="nil"/>
              <w:left w:val="single" w:sz="4" w:space="0" w:color="000000"/>
              <w:bottom w:val="nil"/>
              <w:right w:val="single" w:sz="4" w:space="0" w:color="000000"/>
            </w:tcBorders>
          </w:tcPr>
          <w:p w14:paraId="0DD73EC8" w14:textId="77777777" w:rsidR="00E80ECC" w:rsidRDefault="00A043EB">
            <w:pPr>
              <w:tabs>
                <w:tab w:val="center" w:pos="108"/>
                <w:tab w:val="center" w:pos="1634"/>
                <w:tab w:val="right" w:pos="3677"/>
              </w:tabs>
            </w:pPr>
            <w:r>
              <w:rPr>
                <w:sz w:val="16"/>
              </w:rPr>
              <w:tab/>
            </w:r>
            <w:r>
              <w:rPr>
                <w:rFonts w:ascii="Arial" w:eastAsia="Arial" w:hAnsi="Arial" w:cs="Arial"/>
                <w:b/>
                <w:sz w:val="18"/>
              </w:rPr>
              <w:t xml:space="preserve"> </w:t>
            </w:r>
            <w:r>
              <w:rPr>
                <w:rFonts w:ascii="Arial" w:eastAsia="Arial" w:hAnsi="Arial" w:cs="Arial"/>
                <w:b/>
                <w:sz w:val="18"/>
              </w:rPr>
              <w:tab/>
            </w:r>
            <w:proofErr w:type="gramStart"/>
            <w:r>
              <w:rPr>
                <w:rFonts w:ascii="Arial" w:eastAsia="Arial" w:hAnsi="Arial" w:cs="Arial"/>
                <w:sz w:val="18"/>
              </w:rPr>
              <w:t xml:space="preserve">Carrying  </w:t>
            </w:r>
            <w:r>
              <w:rPr>
                <w:rFonts w:ascii="Arial" w:eastAsia="Arial" w:hAnsi="Arial" w:cs="Arial"/>
                <w:sz w:val="18"/>
              </w:rPr>
              <w:tab/>
            </w:r>
            <w:proofErr w:type="gramEnd"/>
            <w:r>
              <w:rPr>
                <w:rFonts w:ascii="GothicG" w:eastAsia="GothicG" w:hAnsi="GothicG" w:cs="GothicG"/>
                <w:sz w:val="18"/>
              </w:rPr>
              <w:t>☒</w:t>
            </w:r>
            <w:r>
              <w:rPr>
                <w:rFonts w:ascii="Arial" w:eastAsia="Arial" w:hAnsi="Arial" w:cs="Arial"/>
                <w:sz w:val="18"/>
              </w:rPr>
              <w:t xml:space="preserve"> </w:t>
            </w:r>
          </w:p>
        </w:tc>
        <w:tc>
          <w:tcPr>
            <w:tcW w:w="4669" w:type="dxa"/>
            <w:gridSpan w:val="4"/>
            <w:tcBorders>
              <w:top w:val="nil"/>
              <w:left w:val="single" w:sz="4" w:space="0" w:color="000000"/>
              <w:bottom w:val="nil"/>
              <w:right w:val="single" w:sz="4" w:space="0" w:color="000000"/>
            </w:tcBorders>
          </w:tcPr>
          <w:p w14:paraId="15904012" w14:textId="77777777" w:rsidR="00E80ECC" w:rsidRDefault="00A043EB">
            <w:pPr>
              <w:tabs>
                <w:tab w:val="center" w:pos="534"/>
                <w:tab w:val="center" w:pos="2682"/>
                <w:tab w:val="right" w:pos="4590"/>
              </w:tabs>
            </w:pPr>
            <w:r>
              <w:rPr>
                <w:sz w:val="16"/>
              </w:rPr>
              <w:tab/>
            </w:r>
            <w:r>
              <w:rPr>
                <w:rFonts w:ascii="Arial" w:eastAsia="Arial" w:hAnsi="Arial" w:cs="Arial"/>
                <w:b/>
                <w:sz w:val="18"/>
              </w:rPr>
              <w:t xml:space="preserve">Extremes of </w:t>
            </w:r>
            <w:r>
              <w:rPr>
                <w:rFonts w:ascii="Arial" w:eastAsia="Arial" w:hAnsi="Arial" w:cs="Arial"/>
                <w:b/>
                <w:sz w:val="18"/>
              </w:rPr>
              <w:tab/>
            </w:r>
            <w:r>
              <w:rPr>
                <w:rFonts w:ascii="Arial" w:eastAsia="Arial" w:hAnsi="Arial" w:cs="Arial"/>
                <w:sz w:val="18"/>
              </w:rPr>
              <w:t xml:space="preserve">Hot surface contact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2933" w:type="dxa"/>
            <w:gridSpan w:val="3"/>
            <w:tcBorders>
              <w:top w:val="nil"/>
              <w:left w:val="single" w:sz="4" w:space="0" w:color="000000"/>
              <w:bottom w:val="nil"/>
              <w:right w:val="nil"/>
            </w:tcBorders>
          </w:tcPr>
          <w:p w14:paraId="59F6BBF8" w14:textId="77777777" w:rsidR="00E80ECC" w:rsidRDefault="00A043EB">
            <w:pPr>
              <w:tabs>
                <w:tab w:val="center" w:pos="108"/>
                <w:tab w:val="center" w:pos="2101"/>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Lasers  </w:t>
            </w:r>
          </w:p>
        </w:tc>
        <w:tc>
          <w:tcPr>
            <w:tcW w:w="1145" w:type="dxa"/>
            <w:tcBorders>
              <w:top w:val="nil"/>
              <w:left w:val="nil"/>
              <w:bottom w:val="nil"/>
              <w:right w:val="single" w:sz="4" w:space="0" w:color="000000"/>
            </w:tcBorders>
          </w:tcPr>
          <w:p w14:paraId="6995F33B" w14:textId="77777777" w:rsidR="00E80ECC" w:rsidRDefault="00A043EB">
            <w:pPr>
              <w:ind w:right="72"/>
              <w:jc w:val="right"/>
            </w:pPr>
            <w:r>
              <w:rPr>
                <w:rFonts w:ascii="GothicG" w:eastAsia="GothicG" w:hAnsi="GothicG" w:cs="GothicG"/>
                <w:sz w:val="18"/>
              </w:rPr>
              <w:t>☐</w:t>
            </w:r>
            <w:r>
              <w:rPr>
                <w:rFonts w:ascii="Arial" w:eastAsia="Arial" w:hAnsi="Arial" w:cs="Arial"/>
                <w:sz w:val="18"/>
              </w:rPr>
              <w:t xml:space="preserve"> </w:t>
            </w:r>
          </w:p>
        </w:tc>
        <w:tc>
          <w:tcPr>
            <w:tcW w:w="2213" w:type="dxa"/>
            <w:tcBorders>
              <w:top w:val="nil"/>
              <w:left w:val="single" w:sz="4" w:space="0" w:color="000000"/>
              <w:bottom w:val="nil"/>
              <w:right w:val="nil"/>
            </w:tcBorders>
          </w:tcPr>
          <w:p w14:paraId="38A10BFB" w14:textId="77777777" w:rsidR="00E80ECC" w:rsidRDefault="00A043EB">
            <w:pPr>
              <w:ind w:left="108"/>
            </w:pPr>
            <w:r>
              <w:rPr>
                <w:rFonts w:ascii="Arial" w:eastAsia="Arial" w:hAnsi="Arial" w:cs="Arial"/>
                <w:sz w:val="18"/>
              </w:rPr>
              <w:t xml:space="preserve">Spills to ground </w:t>
            </w:r>
          </w:p>
        </w:tc>
        <w:tc>
          <w:tcPr>
            <w:tcW w:w="313" w:type="dxa"/>
            <w:tcBorders>
              <w:top w:val="nil"/>
              <w:left w:val="nil"/>
              <w:bottom w:val="nil"/>
              <w:right w:val="single" w:sz="4" w:space="0" w:color="000000"/>
            </w:tcBorders>
          </w:tcPr>
          <w:p w14:paraId="15556517" w14:textId="77777777" w:rsidR="00E80ECC" w:rsidRDefault="00A043EB">
            <w:pPr>
              <w:ind w:left="12"/>
              <w:jc w:val="both"/>
            </w:pPr>
            <w:r>
              <w:rPr>
                <w:rFonts w:ascii="GothicG" w:eastAsia="GothicG" w:hAnsi="GothicG" w:cs="GothicG"/>
                <w:sz w:val="18"/>
              </w:rPr>
              <w:t>☒</w:t>
            </w:r>
            <w:r>
              <w:rPr>
                <w:rFonts w:ascii="Arial" w:eastAsia="Arial" w:hAnsi="Arial" w:cs="Arial"/>
                <w:sz w:val="18"/>
              </w:rPr>
              <w:t xml:space="preserve"> </w:t>
            </w:r>
          </w:p>
        </w:tc>
      </w:tr>
      <w:tr w:rsidR="00E80ECC" w14:paraId="2DAE56D2" w14:textId="77777777">
        <w:trPr>
          <w:trHeight w:val="281"/>
        </w:trPr>
        <w:tc>
          <w:tcPr>
            <w:tcW w:w="3756" w:type="dxa"/>
            <w:gridSpan w:val="2"/>
            <w:tcBorders>
              <w:top w:val="nil"/>
              <w:left w:val="single" w:sz="4" w:space="0" w:color="000000"/>
              <w:bottom w:val="nil"/>
              <w:right w:val="single" w:sz="4" w:space="0" w:color="000000"/>
            </w:tcBorders>
          </w:tcPr>
          <w:p w14:paraId="00612A4D" w14:textId="77777777" w:rsidR="00E80ECC" w:rsidRDefault="00A043EB">
            <w:pPr>
              <w:tabs>
                <w:tab w:val="center" w:pos="354"/>
                <w:tab w:val="center" w:pos="1696"/>
                <w:tab w:val="right" w:pos="3677"/>
              </w:tabs>
            </w:pPr>
            <w:r>
              <w:rPr>
                <w:sz w:val="16"/>
              </w:rPr>
              <w:tab/>
            </w:r>
            <w:r>
              <w:rPr>
                <w:rFonts w:ascii="Arial" w:eastAsia="Arial" w:hAnsi="Arial" w:cs="Arial"/>
                <w:b/>
                <w:sz w:val="18"/>
              </w:rPr>
              <w:t xml:space="preserve">Kinetic </w:t>
            </w:r>
            <w:r>
              <w:rPr>
                <w:rFonts w:ascii="Arial" w:eastAsia="Arial" w:hAnsi="Arial" w:cs="Arial"/>
                <w:b/>
                <w:sz w:val="18"/>
              </w:rPr>
              <w:tab/>
            </w:r>
            <w:r>
              <w:rPr>
                <w:rFonts w:ascii="Arial" w:eastAsia="Arial" w:hAnsi="Arial" w:cs="Arial"/>
                <w:sz w:val="18"/>
              </w:rPr>
              <w:t xml:space="preserve">Projectiles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4669" w:type="dxa"/>
            <w:gridSpan w:val="4"/>
            <w:tcBorders>
              <w:top w:val="nil"/>
              <w:left w:val="single" w:sz="4" w:space="0" w:color="000000"/>
              <w:bottom w:val="nil"/>
              <w:right w:val="single" w:sz="4" w:space="0" w:color="000000"/>
            </w:tcBorders>
          </w:tcPr>
          <w:p w14:paraId="2AA06BE5" w14:textId="77777777" w:rsidR="00E80ECC" w:rsidRDefault="00A043EB">
            <w:pPr>
              <w:tabs>
                <w:tab w:val="center" w:pos="558"/>
                <w:tab w:val="center" w:pos="2720"/>
                <w:tab w:val="right" w:pos="4590"/>
              </w:tabs>
            </w:pPr>
            <w:r>
              <w:rPr>
                <w:sz w:val="16"/>
              </w:rPr>
              <w:tab/>
            </w:r>
            <w:r>
              <w:rPr>
                <w:rFonts w:ascii="Arial" w:eastAsia="Arial" w:hAnsi="Arial" w:cs="Arial"/>
                <w:b/>
                <w:sz w:val="18"/>
              </w:rPr>
              <w:t xml:space="preserve">Temperature </w:t>
            </w:r>
            <w:r>
              <w:rPr>
                <w:rFonts w:ascii="Arial" w:eastAsia="Arial" w:hAnsi="Arial" w:cs="Arial"/>
                <w:b/>
                <w:sz w:val="18"/>
              </w:rPr>
              <w:tab/>
            </w:r>
            <w:r>
              <w:rPr>
                <w:rFonts w:ascii="Arial" w:eastAsia="Arial" w:hAnsi="Arial" w:cs="Arial"/>
                <w:sz w:val="18"/>
              </w:rPr>
              <w:t xml:space="preserve">Cold surface contact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2933" w:type="dxa"/>
            <w:gridSpan w:val="3"/>
            <w:tcBorders>
              <w:top w:val="nil"/>
              <w:left w:val="single" w:sz="4" w:space="0" w:color="000000"/>
              <w:bottom w:val="nil"/>
              <w:right w:val="nil"/>
            </w:tcBorders>
          </w:tcPr>
          <w:p w14:paraId="6757F234" w14:textId="77777777" w:rsidR="00E80ECC" w:rsidRDefault="00A043EB">
            <w:pPr>
              <w:tabs>
                <w:tab w:val="center" w:pos="436"/>
                <w:tab w:val="center" w:pos="2307"/>
              </w:tabs>
            </w:pPr>
            <w:r>
              <w:rPr>
                <w:sz w:val="16"/>
              </w:rPr>
              <w:tab/>
            </w:r>
            <w:r>
              <w:rPr>
                <w:rFonts w:ascii="Arial" w:eastAsia="Arial" w:hAnsi="Arial" w:cs="Arial"/>
                <w:b/>
                <w:sz w:val="18"/>
              </w:rPr>
              <w:t xml:space="preserve">Electrical </w:t>
            </w:r>
            <w:r>
              <w:rPr>
                <w:rFonts w:ascii="Arial" w:eastAsia="Arial" w:hAnsi="Arial" w:cs="Arial"/>
                <w:b/>
                <w:sz w:val="18"/>
              </w:rPr>
              <w:tab/>
            </w:r>
            <w:r>
              <w:rPr>
                <w:rFonts w:ascii="Arial" w:eastAsia="Arial" w:hAnsi="Arial" w:cs="Arial"/>
                <w:sz w:val="18"/>
              </w:rPr>
              <w:t xml:space="preserve">Electrocution </w:t>
            </w:r>
          </w:p>
        </w:tc>
        <w:tc>
          <w:tcPr>
            <w:tcW w:w="1145" w:type="dxa"/>
            <w:tcBorders>
              <w:top w:val="nil"/>
              <w:left w:val="nil"/>
              <w:bottom w:val="nil"/>
              <w:right w:val="single" w:sz="4" w:space="0" w:color="000000"/>
            </w:tcBorders>
          </w:tcPr>
          <w:p w14:paraId="33F39E17" w14:textId="77777777" w:rsidR="00E80ECC" w:rsidRDefault="00A043EB">
            <w:pPr>
              <w:ind w:right="72"/>
              <w:jc w:val="right"/>
            </w:pPr>
            <w:r>
              <w:rPr>
                <w:rFonts w:ascii="GothicG" w:eastAsia="GothicG" w:hAnsi="GothicG" w:cs="GothicG"/>
                <w:sz w:val="18"/>
              </w:rPr>
              <w:t>☒</w:t>
            </w:r>
            <w:r>
              <w:rPr>
                <w:rFonts w:ascii="Arial" w:eastAsia="Arial" w:hAnsi="Arial" w:cs="Arial"/>
                <w:sz w:val="18"/>
              </w:rPr>
              <w:t xml:space="preserve"> </w:t>
            </w:r>
          </w:p>
        </w:tc>
        <w:tc>
          <w:tcPr>
            <w:tcW w:w="2213" w:type="dxa"/>
            <w:tcBorders>
              <w:top w:val="nil"/>
              <w:left w:val="single" w:sz="4" w:space="0" w:color="000000"/>
              <w:bottom w:val="nil"/>
              <w:right w:val="nil"/>
            </w:tcBorders>
          </w:tcPr>
          <w:p w14:paraId="2404B318" w14:textId="77777777" w:rsidR="00E80ECC" w:rsidRDefault="00A043EB">
            <w:pPr>
              <w:ind w:left="108"/>
            </w:pPr>
            <w:r>
              <w:rPr>
                <w:rFonts w:ascii="Arial" w:eastAsia="Arial" w:hAnsi="Arial" w:cs="Arial"/>
                <w:sz w:val="18"/>
              </w:rPr>
              <w:t xml:space="preserve">Air pollution (dust, fumes) </w:t>
            </w:r>
          </w:p>
        </w:tc>
        <w:tc>
          <w:tcPr>
            <w:tcW w:w="313" w:type="dxa"/>
            <w:tcBorders>
              <w:top w:val="nil"/>
              <w:left w:val="nil"/>
              <w:bottom w:val="nil"/>
              <w:right w:val="single" w:sz="4" w:space="0" w:color="000000"/>
            </w:tcBorders>
          </w:tcPr>
          <w:p w14:paraId="63577848" w14:textId="77777777" w:rsidR="00E80ECC" w:rsidRDefault="00A043EB">
            <w:pPr>
              <w:ind w:left="12"/>
              <w:jc w:val="both"/>
            </w:pPr>
            <w:r>
              <w:rPr>
                <w:rFonts w:ascii="GothicG" w:eastAsia="GothicG" w:hAnsi="GothicG" w:cs="GothicG"/>
                <w:sz w:val="18"/>
              </w:rPr>
              <w:t>☒</w:t>
            </w:r>
            <w:r>
              <w:rPr>
                <w:rFonts w:ascii="Arial" w:eastAsia="Arial" w:hAnsi="Arial" w:cs="Arial"/>
                <w:sz w:val="18"/>
              </w:rPr>
              <w:t xml:space="preserve"> </w:t>
            </w:r>
          </w:p>
        </w:tc>
      </w:tr>
      <w:tr w:rsidR="00E80ECC" w14:paraId="2C2A9CCC" w14:textId="77777777">
        <w:trPr>
          <w:trHeight w:val="281"/>
        </w:trPr>
        <w:tc>
          <w:tcPr>
            <w:tcW w:w="3756" w:type="dxa"/>
            <w:gridSpan w:val="2"/>
            <w:tcBorders>
              <w:top w:val="nil"/>
              <w:left w:val="single" w:sz="4" w:space="0" w:color="000000"/>
              <w:bottom w:val="nil"/>
              <w:right w:val="single" w:sz="4" w:space="0" w:color="000000"/>
            </w:tcBorders>
          </w:tcPr>
          <w:p w14:paraId="14458903" w14:textId="77777777" w:rsidR="00E80ECC" w:rsidRDefault="00A043EB">
            <w:pPr>
              <w:tabs>
                <w:tab w:val="center" w:pos="108"/>
                <w:tab w:val="center" w:pos="1985"/>
                <w:tab w:val="right" w:pos="3677"/>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Penetrating objects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4669" w:type="dxa"/>
            <w:gridSpan w:val="4"/>
            <w:tcBorders>
              <w:top w:val="nil"/>
              <w:left w:val="single" w:sz="4" w:space="0" w:color="000000"/>
              <w:bottom w:val="nil"/>
              <w:right w:val="single" w:sz="4" w:space="0" w:color="000000"/>
            </w:tcBorders>
          </w:tcPr>
          <w:p w14:paraId="4AA5FFF2" w14:textId="77777777" w:rsidR="00E80ECC" w:rsidRDefault="00A043EB">
            <w:pPr>
              <w:tabs>
                <w:tab w:val="center" w:pos="110"/>
                <w:tab w:val="center" w:pos="2421"/>
                <w:tab w:val="right" w:pos="4590"/>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Heat stress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2933" w:type="dxa"/>
            <w:gridSpan w:val="3"/>
            <w:tcBorders>
              <w:top w:val="nil"/>
              <w:left w:val="single" w:sz="4" w:space="0" w:color="000000"/>
              <w:bottom w:val="nil"/>
              <w:right w:val="nil"/>
            </w:tcBorders>
          </w:tcPr>
          <w:p w14:paraId="5D58C82B" w14:textId="77777777" w:rsidR="00E80ECC" w:rsidRDefault="00A043EB">
            <w:pPr>
              <w:tabs>
                <w:tab w:val="center" w:pos="108"/>
                <w:tab w:val="center" w:pos="2072"/>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Burns </w:t>
            </w:r>
          </w:p>
        </w:tc>
        <w:tc>
          <w:tcPr>
            <w:tcW w:w="1145" w:type="dxa"/>
            <w:tcBorders>
              <w:top w:val="nil"/>
              <w:left w:val="nil"/>
              <w:bottom w:val="nil"/>
              <w:right w:val="single" w:sz="4" w:space="0" w:color="000000"/>
            </w:tcBorders>
          </w:tcPr>
          <w:p w14:paraId="320410FC" w14:textId="77777777" w:rsidR="00E80ECC" w:rsidRDefault="00A043EB">
            <w:pPr>
              <w:ind w:right="72"/>
              <w:jc w:val="right"/>
            </w:pPr>
            <w:r>
              <w:rPr>
                <w:rFonts w:ascii="GothicG" w:eastAsia="GothicG" w:hAnsi="GothicG" w:cs="GothicG"/>
                <w:sz w:val="18"/>
              </w:rPr>
              <w:t>☒</w:t>
            </w:r>
            <w:r>
              <w:rPr>
                <w:rFonts w:ascii="Arial" w:eastAsia="Arial" w:hAnsi="Arial" w:cs="Arial"/>
                <w:sz w:val="18"/>
              </w:rPr>
              <w:t xml:space="preserve"> </w:t>
            </w:r>
          </w:p>
        </w:tc>
        <w:tc>
          <w:tcPr>
            <w:tcW w:w="2213" w:type="dxa"/>
            <w:tcBorders>
              <w:top w:val="nil"/>
              <w:left w:val="single" w:sz="4" w:space="0" w:color="000000"/>
              <w:bottom w:val="nil"/>
              <w:right w:val="nil"/>
            </w:tcBorders>
          </w:tcPr>
          <w:p w14:paraId="610C5495" w14:textId="77777777" w:rsidR="00E80ECC" w:rsidRDefault="00A043EB">
            <w:pPr>
              <w:ind w:left="108"/>
            </w:pPr>
            <w:r>
              <w:rPr>
                <w:rFonts w:ascii="Arial" w:eastAsia="Arial" w:hAnsi="Arial" w:cs="Arial"/>
                <w:sz w:val="18"/>
              </w:rPr>
              <w:t xml:space="preserve">Flora/Fauna impact </w:t>
            </w:r>
          </w:p>
        </w:tc>
        <w:tc>
          <w:tcPr>
            <w:tcW w:w="313" w:type="dxa"/>
            <w:tcBorders>
              <w:top w:val="nil"/>
              <w:left w:val="nil"/>
              <w:bottom w:val="nil"/>
              <w:right w:val="single" w:sz="4" w:space="0" w:color="000000"/>
            </w:tcBorders>
          </w:tcPr>
          <w:p w14:paraId="3115CB72" w14:textId="77777777" w:rsidR="00E80ECC" w:rsidRDefault="00A043EB">
            <w:pPr>
              <w:ind w:left="12"/>
              <w:jc w:val="both"/>
            </w:pPr>
            <w:r>
              <w:rPr>
                <w:rFonts w:ascii="GothicG" w:eastAsia="GothicG" w:hAnsi="GothicG" w:cs="GothicG"/>
                <w:sz w:val="18"/>
              </w:rPr>
              <w:t>☒</w:t>
            </w:r>
            <w:r>
              <w:rPr>
                <w:rFonts w:ascii="Arial" w:eastAsia="Arial" w:hAnsi="Arial" w:cs="Arial"/>
                <w:sz w:val="18"/>
              </w:rPr>
              <w:t xml:space="preserve"> </w:t>
            </w:r>
          </w:p>
        </w:tc>
      </w:tr>
      <w:tr w:rsidR="00E80ECC" w14:paraId="60BE74DB" w14:textId="77777777">
        <w:trPr>
          <w:trHeight w:val="282"/>
        </w:trPr>
        <w:tc>
          <w:tcPr>
            <w:tcW w:w="3756" w:type="dxa"/>
            <w:gridSpan w:val="2"/>
            <w:tcBorders>
              <w:top w:val="nil"/>
              <w:left w:val="single" w:sz="4" w:space="0" w:color="000000"/>
              <w:bottom w:val="nil"/>
              <w:right w:val="single" w:sz="4" w:space="0" w:color="000000"/>
            </w:tcBorders>
          </w:tcPr>
          <w:p w14:paraId="79CE036A" w14:textId="77777777" w:rsidR="00E80ECC" w:rsidRDefault="00A043EB">
            <w:pPr>
              <w:tabs>
                <w:tab w:val="center" w:pos="505"/>
                <w:tab w:val="center" w:pos="1891"/>
                <w:tab w:val="right" w:pos="3677"/>
              </w:tabs>
            </w:pPr>
            <w:r>
              <w:rPr>
                <w:sz w:val="16"/>
              </w:rPr>
              <w:tab/>
            </w:r>
            <w:r>
              <w:rPr>
                <w:rFonts w:ascii="Arial" w:eastAsia="Arial" w:hAnsi="Arial" w:cs="Arial"/>
                <w:b/>
                <w:sz w:val="18"/>
              </w:rPr>
              <w:t xml:space="preserve">Mechanical </w:t>
            </w:r>
            <w:r>
              <w:rPr>
                <w:rFonts w:ascii="Arial" w:eastAsia="Arial" w:hAnsi="Arial" w:cs="Arial"/>
                <w:b/>
                <w:sz w:val="18"/>
              </w:rPr>
              <w:tab/>
            </w:r>
            <w:r>
              <w:rPr>
                <w:rFonts w:ascii="Arial" w:eastAsia="Arial" w:hAnsi="Arial" w:cs="Arial"/>
                <w:sz w:val="18"/>
              </w:rPr>
              <w:t xml:space="preserve">Caught between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4669" w:type="dxa"/>
            <w:gridSpan w:val="4"/>
            <w:tcBorders>
              <w:top w:val="nil"/>
              <w:left w:val="single" w:sz="4" w:space="0" w:color="000000"/>
              <w:bottom w:val="nil"/>
              <w:right w:val="single" w:sz="4" w:space="0" w:color="000000"/>
            </w:tcBorders>
          </w:tcPr>
          <w:p w14:paraId="6F65FA62" w14:textId="77777777" w:rsidR="00E80ECC" w:rsidRDefault="00A043EB">
            <w:pPr>
              <w:tabs>
                <w:tab w:val="center" w:pos="110"/>
                <w:tab w:val="center" w:pos="2429"/>
                <w:tab w:val="right" w:pos="4590"/>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Heat illness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2933" w:type="dxa"/>
            <w:gridSpan w:val="3"/>
            <w:tcBorders>
              <w:top w:val="nil"/>
              <w:left w:val="single" w:sz="4" w:space="0" w:color="000000"/>
              <w:bottom w:val="nil"/>
              <w:right w:val="nil"/>
            </w:tcBorders>
          </w:tcPr>
          <w:p w14:paraId="36436BA0" w14:textId="77777777" w:rsidR="00E80ECC" w:rsidRDefault="00A043EB">
            <w:pPr>
              <w:tabs>
                <w:tab w:val="center" w:pos="108"/>
                <w:tab w:val="center" w:pos="2121"/>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Shocks </w:t>
            </w:r>
          </w:p>
        </w:tc>
        <w:tc>
          <w:tcPr>
            <w:tcW w:w="1145" w:type="dxa"/>
            <w:tcBorders>
              <w:top w:val="nil"/>
              <w:left w:val="nil"/>
              <w:bottom w:val="nil"/>
              <w:right w:val="single" w:sz="4" w:space="0" w:color="000000"/>
            </w:tcBorders>
          </w:tcPr>
          <w:p w14:paraId="5384B3DD" w14:textId="77777777" w:rsidR="00E80ECC" w:rsidRDefault="00A043EB">
            <w:pPr>
              <w:ind w:right="72"/>
              <w:jc w:val="right"/>
            </w:pPr>
            <w:r>
              <w:rPr>
                <w:rFonts w:ascii="GothicG" w:eastAsia="GothicG" w:hAnsi="GothicG" w:cs="GothicG"/>
                <w:sz w:val="18"/>
              </w:rPr>
              <w:t>☒</w:t>
            </w:r>
            <w:r>
              <w:rPr>
                <w:rFonts w:ascii="Arial" w:eastAsia="Arial" w:hAnsi="Arial" w:cs="Arial"/>
                <w:sz w:val="18"/>
              </w:rPr>
              <w:t xml:space="preserve"> </w:t>
            </w:r>
          </w:p>
        </w:tc>
        <w:tc>
          <w:tcPr>
            <w:tcW w:w="2213" w:type="dxa"/>
            <w:tcBorders>
              <w:top w:val="nil"/>
              <w:left w:val="single" w:sz="4" w:space="0" w:color="000000"/>
              <w:bottom w:val="nil"/>
              <w:right w:val="nil"/>
            </w:tcBorders>
          </w:tcPr>
          <w:p w14:paraId="24F4FDDA" w14:textId="77777777" w:rsidR="00E80ECC" w:rsidRDefault="00A043EB">
            <w:pPr>
              <w:ind w:left="108"/>
            </w:pPr>
            <w:r>
              <w:rPr>
                <w:rFonts w:ascii="Arial" w:eastAsia="Arial" w:hAnsi="Arial" w:cs="Arial"/>
                <w:sz w:val="18"/>
              </w:rPr>
              <w:t xml:space="preserve"> </w:t>
            </w:r>
          </w:p>
        </w:tc>
        <w:tc>
          <w:tcPr>
            <w:tcW w:w="313" w:type="dxa"/>
            <w:tcBorders>
              <w:top w:val="nil"/>
              <w:left w:val="nil"/>
              <w:bottom w:val="nil"/>
              <w:right w:val="single" w:sz="4" w:space="0" w:color="000000"/>
            </w:tcBorders>
          </w:tcPr>
          <w:p w14:paraId="65BB627E" w14:textId="77777777" w:rsidR="00E80ECC" w:rsidRDefault="00A043EB">
            <w:pPr>
              <w:ind w:left="103"/>
            </w:pPr>
            <w:r>
              <w:rPr>
                <w:rFonts w:ascii="Arial" w:eastAsia="Arial" w:hAnsi="Arial" w:cs="Arial"/>
                <w:sz w:val="18"/>
              </w:rPr>
              <w:t xml:space="preserve"> </w:t>
            </w:r>
          </w:p>
        </w:tc>
      </w:tr>
      <w:tr w:rsidR="00E80ECC" w14:paraId="3E015338" w14:textId="77777777">
        <w:trPr>
          <w:trHeight w:val="282"/>
        </w:trPr>
        <w:tc>
          <w:tcPr>
            <w:tcW w:w="3756" w:type="dxa"/>
            <w:gridSpan w:val="2"/>
            <w:tcBorders>
              <w:top w:val="nil"/>
              <w:left w:val="single" w:sz="4" w:space="0" w:color="000000"/>
              <w:bottom w:val="nil"/>
              <w:right w:val="single" w:sz="4" w:space="0" w:color="000000"/>
            </w:tcBorders>
          </w:tcPr>
          <w:p w14:paraId="0595E3C8" w14:textId="77777777" w:rsidR="00E80ECC" w:rsidRDefault="00A043EB">
            <w:pPr>
              <w:tabs>
                <w:tab w:val="center" w:pos="108"/>
                <w:tab w:val="center" w:pos="1662"/>
                <w:tab w:val="right" w:pos="3677"/>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Struck by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4669" w:type="dxa"/>
            <w:gridSpan w:val="4"/>
            <w:tcBorders>
              <w:top w:val="nil"/>
              <w:left w:val="single" w:sz="4" w:space="0" w:color="000000"/>
              <w:bottom w:val="nil"/>
              <w:right w:val="single" w:sz="4" w:space="0" w:color="000000"/>
            </w:tcBorders>
          </w:tcPr>
          <w:p w14:paraId="62502A8C" w14:textId="77777777" w:rsidR="00E80ECC" w:rsidRDefault="00A043EB">
            <w:pPr>
              <w:tabs>
                <w:tab w:val="center" w:pos="110"/>
                <w:tab w:val="center" w:pos="2336"/>
                <w:tab w:val="right" w:pos="4590"/>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Frostbite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2933" w:type="dxa"/>
            <w:gridSpan w:val="3"/>
            <w:tcBorders>
              <w:top w:val="nil"/>
              <w:left w:val="single" w:sz="4" w:space="0" w:color="000000"/>
              <w:bottom w:val="nil"/>
              <w:right w:val="nil"/>
            </w:tcBorders>
          </w:tcPr>
          <w:p w14:paraId="387D3439" w14:textId="77777777" w:rsidR="00E80ECC" w:rsidRDefault="00A043EB">
            <w:pPr>
              <w:tabs>
                <w:tab w:val="center" w:pos="108"/>
                <w:tab w:val="center" w:pos="2060"/>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Glare </w:t>
            </w:r>
          </w:p>
        </w:tc>
        <w:tc>
          <w:tcPr>
            <w:tcW w:w="1145" w:type="dxa"/>
            <w:tcBorders>
              <w:top w:val="nil"/>
              <w:left w:val="nil"/>
              <w:bottom w:val="nil"/>
              <w:right w:val="single" w:sz="4" w:space="0" w:color="000000"/>
            </w:tcBorders>
          </w:tcPr>
          <w:p w14:paraId="36492FBF" w14:textId="77777777" w:rsidR="00E80ECC" w:rsidRDefault="00A043EB">
            <w:pPr>
              <w:ind w:right="72"/>
              <w:jc w:val="right"/>
            </w:pPr>
            <w:r>
              <w:rPr>
                <w:rFonts w:ascii="GothicG" w:eastAsia="GothicG" w:hAnsi="GothicG" w:cs="GothicG"/>
                <w:sz w:val="18"/>
              </w:rPr>
              <w:t>☐</w:t>
            </w:r>
            <w:r>
              <w:rPr>
                <w:rFonts w:ascii="Arial" w:eastAsia="Arial" w:hAnsi="Arial" w:cs="Arial"/>
                <w:sz w:val="18"/>
              </w:rPr>
              <w:t xml:space="preserve"> </w:t>
            </w:r>
          </w:p>
        </w:tc>
        <w:tc>
          <w:tcPr>
            <w:tcW w:w="2213" w:type="dxa"/>
            <w:tcBorders>
              <w:top w:val="nil"/>
              <w:left w:val="single" w:sz="4" w:space="0" w:color="000000"/>
              <w:bottom w:val="nil"/>
              <w:right w:val="nil"/>
            </w:tcBorders>
          </w:tcPr>
          <w:p w14:paraId="30B97F57" w14:textId="77777777" w:rsidR="00E80ECC" w:rsidRDefault="00A043EB">
            <w:pPr>
              <w:ind w:left="108"/>
            </w:pPr>
            <w:r>
              <w:rPr>
                <w:rFonts w:ascii="Arial" w:eastAsia="Arial" w:hAnsi="Arial" w:cs="Arial"/>
                <w:b/>
                <w:sz w:val="18"/>
              </w:rPr>
              <w:t xml:space="preserve">Other </w:t>
            </w:r>
          </w:p>
        </w:tc>
        <w:tc>
          <w:tcPr>
            <w:tcW w:w="313" w:type="dxa"/>
            <w:tcBorders>
              <w:top w:val="nil"/>
              <w:left w:val="nil"/>
              <w:bottom w:val="nil"/>
              <w:right w:val="single" w:sz="4" w:space="0" w:color="000000"/>
            </w:tcBorders>
          </w:tcPr>
          <w:p w14:paraId="5756F4FC" w14:textId="77777777" w:rsidR="00E80ECC" w:rsidRDefault="00E80ECC"/>
        </w:tc>
      </w:tr>
      <w:tr w:rsidR="00E80ECC" w14:paraId="284ADB3A" w14:textId="77777777">
        <w:trPr>
          <w:trHeight w:val="281"/>
        </w:trPr>
        <w:tc>
          <w:tcPr>
            <w:tcW w:w="3756" w:type="dxa"/>
            <w:gridSpan w:val="2"/>
            <w:tcBorders>
              <w:top w:val="nil"/>
              <w:left w:val="single" w:sz="4" w:space="0" w:color="000000"/>
              <w:bottom w:val="nil"/>
              <w:right w:val="single" w:sz="4" w:space="0" w:color="000000"/>
            </w:tcBorders>
          </w:tcPr>
          <w:p w14:paraId="53E265DB" w14:textId="77777777" w:rsidR="00E80ECC" w:rsidRDefault="00A043EB">
            <w:pPr>
              <w:tabs>
                <w:tab w:val="center" w:pos="108"/>
                <w:tab w:val="center" w:pos="1822"/>
                <w:tab w:val="right" w:pos="3677"/>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Struck against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4669" w:type="dxa"/>
            <w:gridSpan w:val="4"/>
            <w:tcBorders>
              <w:top w:val="nil"/>
              <w:left w:val="single" w:sz="4" w:space="0" w:color="000000"/>
              <w:bottom w:val="nil"/>
              <w:right w:val="single" w:sz="4" w:space="0" w:color="000000"/>
            </w:tcBorders>
          </w:tcPr>
          <w:p w14:paraId="2F6A6C95" w14:textId="77777777" w:rsidR="00E80ECC" w:rsidRDefault="00A043EB">
            <w:pPr>
              <w:tabs>
                <w:tab w:val="center" w:pos="110"/>
                <w:tab w:val="center" w:pos="2465"/>
                <w:tab w:val="right" w:pos="4590"/>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Hypothermia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2933" w:type="dxa"/>
            <w:gridSpan w:val="3"/>
            <w:tcBorders>
              <w:top w:val="nil"/>
              <w:left w:val="single" w:sz="4" w:space="0" w:color="000000"/>
              <w:bottom w:val="nil"/>
              <w:right w:val="nil"/>
            </w:tcBorders>
          </w:tcPr>
          <w:p w14:paraId="20D46ACB" w14:textId="77777777" w:rsidR="00E80ECC" w:rsidRDefault="00A043EB">
            <w:pPr>
              <w:tabs>
                <w:tab w:val="center" w:pos="429"/>
                <w:tab w:val="center" w:pos="2228"/>
              </w:tabs>
            </w:pPr>
            <w:r>
              <w:rPr>
                <w:sz w:val="16"/>
              </w:rPr>
              <w:tab/>
            </w:r>
            <w:r>
              <w:rPr>
                <w:rFonts w:ascii="Arial" w:eastAsia="Arial" w:hAnsi="Arial" w:cs="Arial"/>
                <w:b/>
                <w:sz w:val="18"/>
              </w:rPr>
              <w:t xml:space="preserve">Vibration </w:t>
            </w:r>
            <w:r>
              <w:rPr>
                <w:rFonts w:ascii="Arial" w:eastAsia="Arial" w:hAnsi="Arial" w:cs="Arial"/>
                <w:b/>
                <w:sz w:val="18"/>
              </w:rPr>
              <w:tab/>
            </w:r>
            <w:r>
              <w:rPr>
                <w:rFonts w:ascii="Arial" w:eastAsia="Arial" w:hAnsi="Arial" w:cs="Arial"/>
                <w:sz w:val="18"/>
              </w:rPr>
              <w:t xml:space="preserve">Circulation </w:t>
            </w:r>
          </w:p>
        </w:tc>
        <w:tc>
          <w:tcPr>
            <w:tcW w:w="1145" w:type="dxa"/>
            <w:tcBorders>
              <w:top w:val="nil"/>
              <w:left w:val="nil"/>
              <w:bottom w:val="nil"/>
              <w:right w:val="single" w:sz="4" w:space="0" w:color="000000"/>
            </w:tcBorders>
          </w:tcPr>
          <w:p w14:paraId="1011BF59" w14:textId="77777777" w:rsidR="00E80ECC" w:rsidRDefault="00A043EB">
            <w:pPr>
              <w:ind w:right="72"/>
              <w:jc w:val="right"/>
            </w:pPr>
            <w:r>
              <w:rPr>
                <w:rFonts w:ascii="GothicG" w:eastAsia="GothicG" w:hAnsi="GothicG" w:cs="GothicG"/>
                <w:sz w:val="18"/>
              </w:rPr>
              <w:t>☐</w:t>
            </w:r>
            <w:r>
              <w:rPr>
                <w:rFonts w:ascii="Arial" w:eastAsia="Arial" w:hAnsi="Arial" w:cs="Arial"/>
                <w:sz w:val="18"/>
              </w:rPr>
              <w:t xml:space="preserve"> </w:t>
            </w:r>
          </w:p>
        </w:tc>
        <w:tc>
          <w:tcPr>
            <w:tcW w:w="2213" w:type="dxa"/>
            <w:tcBorders>
              <w:top w:val="nil"/>
              <w:left w:val="single" w:sz="4" w:space="0" w:color="000000"/>
              <w:bottom w:val="nil"/>
              <w:right w:val="nil"/>
            </w:tcBorders>
          </w:tcPr>
          <w:p w14:paraId="13E66565" w14:textId="77777777" w:rsidR="00E80ECC" w:rsidRDefault="00A043EB">
            <w:pPr>
              <w:ind w:left="108"/>
            </w:pPr>
            <w:r>
              <w:rPr>
                <w:rFonts w:ascii="Arial" w:eastAsia="Arial" w:hAnsi="Arial" w:cs="Arial"/>
                <w:sz w:val="18"/>
              </w:rPr>
              <w:t xml:space="preserve">Static Plant </w:t>
            </w:r>
          </w:p>
        </w:tc>
        <w:tc>
          <w:tcPr>
            <w:tcW w:w="313" w:type="dxa"/>
            <w:tcBorders>
              <w:top w:val="nil"/>
              <w:left w:val="nil"/>
              <w:bottom w:val="nil"/>
              <w:right w:val="single" w:sz="4" w:space="0" w:color="000000"/>
            </w:tcBorders>
          </w:tcPr>
          <w:p w14:paraId="08CC7FAE" w14:textId="77777777" w:rsidR="00E80ECC" w:rsidRDefault="00A043EB">
            <w:pPr>
              <w:ind w:left="12"/>
              <w:jc w:val="both"/>
            </w:pPr>
            <w:r>
              <w:rPr>
                <w:rFonts w:ascii="GothicG" w:eastAsia="GothicG" w:hAnsi="GothicG" w:cs="GothicG"/>
                <w:sz w:val="18"/>
              </w:rPr>
              <w:t>☐</w:t>
            </w:r>
            <w:r>
              <w:rPr>
                <w:rFonts w:ascii="Arial" w:eastAsia="Arial" w:hAnsi="Arial" w:cs="Arial"/>
                <w:sz w:val="18"/>
              </w:rPr>
              <w:t xml:space="preserve"> </w:t>
            </w:r>
          </w:p>
        </w:tc>
      </w:tr>
      <w:tr w:rsidR="00E80ECC" w14:paraId="3AAD9AE3" w14:textId="77777777">
        <w:trPr>
          <w:trHeight w:val="281"/>
        </w:trPr>
        <w:tc>
          <w:tcPr>
            <w:tcW w:w="3756" w:type="dxa"/>
            <w:gridSpan w:val="2"/>
            <w:tcBorders>
              <w:top w:val="nil"/>
              <w:left w:val="single" w:sz="4" w:space="0" w:color="000000"/>
              <w:bottom w:val="nil"/>
              <w:right w:val="single" w:sz="4" w:space="0" w:color="000000"/>
            </w:tcBorders>
          </w:tcPr>
          <w:p w14:paraId="5AC90F91" w14:textId="77777777" w:rsidR="00E80ECC" w:rsidRDefault="00A043EB">
            <w:pPr>
              <w:tabs>
                <w:tab w:val="center" w:pos="338"/>
                <w:tab w:val="center" w:pos="1899"/>
                <w:tab w:val="right" w:pos="3677"/>
              </w:tabs>
            </w:pPr>
            <w:r>
              <w:rPr>
                <w:sz w:val="16"/>
              </w:rPr>
              <w:tab/>
            </w:r>
            <w:r>
              <w:rPr>
                <w:rFonts w:ascii="Arial" w:eastAsia="Arial" w:hAnsi="Arial" w:cs="Arial"/>
                <w:b/>
                <w:sz w:val="18"/>
              </w:rPr>
              <w:t xml:space="preserve">Sound </w:t>
            </w:r>
            <w:r>
              <w:rPr>
                <w:rFonts w:ascii="Arial" w:eastAsia="Arial" w:hAnsi="Arial" w:cs="Arial"/>
                <w:b/>
                <w:sz w:val="18"/>
              </w:rPr>
              <w:tab/>
            </w:r>
            <w:r>
              <w:rPr>
                <w:rFonts w:ascii="Arial" w:eastAsia="Arial" w:hAnsi="Arial" w:cs="Arial"/>
                <w:sz w:val="18"/>
              </w:rPr>
              <w:t xml:space="preserve">Hearing damage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4669" w:type="dxa"/>
            <w:gridSpan w:val="4"/>
            <w:tcBorders>
              <w:top w:val="nil"/>
              <w:left w:val="single" w:sz="4" w:space="0" w:color="000000"/>
              <w:bottom w:val="nil"/>
              <w:right w:val="single" w:sz="4" w:space="0" w:color="000000"/>
            </w:tcBorders>
          </w:tcPr>
          <w:p w14:paraId="6E672329" w14:textId="08446709" w:rsidR="00E80ECC" w:rsidRDefault="00A043EB">
            <w:pPr>
              <w:tabs>
                <w:tab w:val="center" w:pos="463"/>
                <w:tab w:val="center" w:pos="2367"/>
                <w:tab w:val="right" w:pos="4590"/>
              </w:tabs>
            </w:pPr>
            <w:r>
              <w:rPr>
                <w:sz w:val="16"/>
              </w:rPr>
              <w:tab/>
            </w:r>
            <w:r w:rsidR="00193828">
              <w:rPr>
                <w:rFonts w:ascii="Arial" w:eastAsia="Arial" w:hAnsi="Arial" w:cs="Arial"/>
                <w:b/>
                <w:sz w:val="18"/>
              </w:rPr>
              <w:t xml:space="preserve">Biological </w:t>
            </w:r>
            <w:r w:rsidR="00193828">
              <w:rPr>
                <w:rFonts w:ascii="Arial" w:eastAsia="Arial" w:hAnsi="Arial" w:cs="Arial"/>
                <w:b/>
                <w:sz w:val="18"/>
              </w:rPr>
              <w:tab/>
            </w:r>
            <w:r>
              <w:rPr>
                <w:rFonts w:ascii="Arial" w:eastAsia="Arial" w:hAnsi="Arial" w:cs="Arial"/>
                <w:sz w:val="18"/>
              </w:rPr>
              <w:t xml:space="preserve">Inhalation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2933" w:type="dxa"/>
            <w:gridSpan w:val="3"/>
            <w:tcBorders>
              <w:top w:val="nil"/>
              <w:left w:val="single" w:sz="4" w:space="0" w:color="000000"/>
              <w:bottom w:val="nil"/>
              <w:right w:val="nil"/>
            </w:tcBorders>
          </w:tcPr>
          <w:p w14:paraId="05BCD4E8" w14:textId="77777777" w:rsidR="00E80ECC" w:rsidRDefault="00A043EB">
            <w:pPr>
              <w:tabs>
                <w:tab w:val="center" w:pos="108"/>
                <w:tab w:val="center" w:pos="2043"/>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Back </w:t>
            </w:r>
          </w:p>
        </w:tc>
        <w:tc>
          <w:tcPr>
            <w:tcW w:w="1145" w:type="dxa"/>
            <w:tcBorders>
              <w:top w:val="nil"/>
              <w:left w:val="nil"/>
              <w:bottom w:val="nil"/>
              <w:right w:val="single" w:sz="4" w:space="0" w:color="000000"/>
            </w:tcBorders>
          </w:tcPr>
          <w:p w14:paraId="3840893F" w14:textId="77777777" w:rsidR="00E80ECC" w:rsidRDefault="00A043EB">
            <w:pPr>
              <w:ind w:right="72"/>
              <w:jc w:val="right"/>
            </w:pPr>
            <w:r>
              <w:rPr>
                <w:rFonts w:ascii="GothicG" w:eastAsia="GothicG" w:hAnsi="GothicG" w:cs="GothicG"/>
                <w:sz w:val="18"/>
              </w:rPr>
              <w:t>☒</w:t>
            </w:r>
            <w:r>
              <w:rPr>
                <w:rFonts w:ascii="Arial" w:eastAsia="Arial" w:hAnsi="Arial" w:cs="Arial"/>
                <w:sz w:val="18"/>
              </w:rPr>
              <w:t xml:space="preserve"> </w:t>
            </w:r>
          </w:p>
        </w:tc>
        <w:tc>
          <w:tcPr>
            <w:tcW w:w="2213" w:type="dxa"/>
            <w:tcBorders>
              <w:top w:val="nil"/>
              <w:left w:val="single" w:sz="4" w:space="0" w:color="000000"/>
              <w:bottom w:val="nil"/>
              <w:right w:val="nil"/>
            </w:tcBorders>
          </w:tcPr>
          <w:p w14:paraId="1EDDFBDF" w14:textId="77777777" w:rsidR="00E80ECC" w:rsidRDefault="00A043EB">
            <w:pPr>
              <w:ind w:left="108"/>
            </w:pPr>
            <w:r>
              <w:rPr>
                <w:rFonts w:ascii="Arial" w:eastAsia="Arial" w:hAnsi="Arial" w:cs="Arial"/>
                <w:sz w:val="18"/>
              </w:rPr>
              <w:t xml:space="preserve"> </w:t>
            </w:r>
          </w:p>
        </w:tc>
        <w:tc>
          <w:tcPr>
            <w:tcW w:w="313" w:type="dxa"/>
            <w:tcBorders>
              <w:top w:val="nil"/>
              <w:left w:val="nil"/>
              <w:bottom w:val="nil"/>
              <w:right w:val="single" w:sz="4" w:space="0" w:color="000000"/>
            </w:tcBorders>
          </w:tcPr>
          <w:p w14:paraId="45146683" w14:textId="77777777" w:rsidR="00E80ECC" w:rsidRDefault="00A043EB">
            <w:r>
              <w:rPr>
                <w:rFonts w:ascii="Arial" w:eastAsia="Arial" w:hAnsi="Arial" w:cs="Arial"/>
                <w:sz w:val="18"/>
              </w:rPr>
              <w:t xml:space="preserve"> </w:t>
            </w:r>
          </w:p>
        </w:tc>
      </w:tr>
      <w:tr w:rsidR="00E80ECC" w14:paraId="5DD9C883" w14:textId="77777777">
        <w:trPr>
          <w:trHeight w:val="282"/>
        </w:trPr>
        <w:tc>
          <w:tcPr>
            <w:tcW w:w="3756" w:type="dxa"/>
            <w:gridSpan w:val="2"/>
            <w:tcBorders>
              <w:top w:val="nil"/>
              <w:left w:val="single" w:sz="4" w:space="0" w:color="000000"/>
              <w:bottom w:val="nil"/>
              <w:right w:val="single" w:sz="4" w:space="0" w:color="000000"/>
            </w:tcBorders>
          </w:tcPr>
          <w:p w14:paraId="311BD480" w14:textId="77777777" w:rsidR="00E80ECC" w:rsidRDefault="00A043EB">
            <w:pPr>
              <w:tabs>
                <w:tab w:val="center" w:pos="396"/>
                <w:tab w:val="center" w:pos="1884"/>
                <w:tab w:val="right" w:pos="3677"/>
              </w:tabs>
            </w:pPr>
            <w:r>
              <w:rPr>
                <w:sz w:val="16"/>
              </w:rPr>
              <w:tab/>
            </w:r>
            <w:r>
              <w:rPr>
                <w:rFonts w:ascii="Arial" w:eastAsia="Arial" w:hAnsi="Arial" w:cs="Arial"/>
                <w:b/>
                <w:sz w:val="18"/>
              </w:rPr>
              <w:t xml:space="preserve">Thermal </w:t>
            </w:r>
            <w:r>
              <w:rPr>
                <w:rFonts w:ascii="Arial" w:eastAsia="Arial" w:hAnsi="Arial" w:cs="Arial"/>
                <w:b/>
                <w:sz w:val="18"/>
              </w:rPr>
              <w:tab/>
            </w:r>
            <w:r>
              <w:rPr>
                <w:rFonts w:ascii="Arial" w:eastAsia="Arial" w:hAnsi="Arial" w:cs="Arial"/>
                <w:sz w:val="18"/>
              </w:rPr>
              <w:t xml:space="preserve">Hot matter spills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4669" w:type="dxa"/>
            <w:gridSpan w:val="4"/>
            <w:tcBorders>
              <w:top w:val="nil"/>
              <w:left w:val="single" w:sz="4" w:space="0" w:color="000000"/>
              <w:bottom w:val="nil"/>
              <w:right w:val="single" w:sz="4" w:space="0" w:color="000000"/>
            </w:tcBorders>
          </w:tcPr>
          <w:p w14:paraId="13B40AC5" w14:textId="77777777" w:rsidR="00E80ECC" w:rsidRDefault="00A043EB">
            <w:pPr>
              <w:tabs>
                <w:tab w:val="center" w:pos="110"/>
                <w:tab w:val="center" w:pos="2316"/>
                <w:tab w:val="right" w:pos="4590"/>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Irritation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2933" w:type="dxa"/>
            <w:gridSpan w:val="3"/>
            <w:tcBorders>
              <w:top w:val="nil"/>
              <w:left w:val="single" w:sz="4" w:space="0" w:color="000000"/>
              <w:bottom w:val="nil"/>
              <w:right w:val="nil"/>
            </w:tcBorders>
          </w:tcPr>
          <w:p w14:paraId="7D0DD9FD" w14:textId="77777777" w:rsidR="00E80ECC" w:rsidRDefault="00A043EB">
            <w:pPr>
              <w:tabs>
                <w:tab w:val="center" w:pos="108"/>
                <w:tab w:val="center" w:pos="2055"/>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Hand  </w:t>
            </w:r>
          </w:p>
        </w:tc>
        <w:tc>
          <w:tcPr>
            <w:tcW w:w="1145" w:type="dxa"/>
            <w:tcBorders>
              <w:top w:val="nil"/>
              <w:left w:val="nil"/>
              <w:bottom w:val="nil"/>
              <w:right w:val="single" w:sz="4" w:space="0" w:color="000000"/>
            </w:tcBorders>
          </w:tcPr>
          <w:p w14:paraId="1770C87B" w14:textId="77777777" w:rsidR="00E80ECC" w:rsidRDefault="00A043EB">
            <w:pPr>
              <w:ind w:right="72"/>
              <w:jc w:val="right"/>
            </w:pPr>
            <w:r>
              <w:rPr>
                <w:rFonts w:ascii="GothicG" w:eastAsia="GothicG" w:hAnsi="GothicG" w:cs="GothicG"/>
                <w:sz w:val="18"/>
              </w:rPr>
              <w:t>☒</w:t>
            </w:r>
            <w:r>
              <w:rPr>
                <w:rFonts w:ascii="Arial" w:eastAsia="Arial" w:hAnsi="Arial" w:cs="Arial"/>
                <w:sz w:val="18"/>
              </w:rPr>
              <w:t xml:space="preserve"> </w:t>
            </w:r>
          </w:p>
        </w:tc>
        <w:tc>
          <w:tcPr>
            <w:tcW w:w="2213" w:type="dxa"/>
            <w:tcBorders>
              <w:top w:val="nil"/>
              <w:left w:val="single" w:sz="4" w:space="0" w:color="000000"/>
              <w:bottom w:val="nil"/>
              <w:right w:val="nil"/>
            </w:tcBorders>
          </w:tcPr>
          <w:p w14:paraId="5CC7DD0A" w14:textId="77777777" w:rsidR="00E80ECC" w:rsidRDefault="00A043EB">
            <w:pPr>
              <w:ind w:left="108"/>
            </w:pPr>
            <w:r>
              <w:rPr>
                <w:rFonts w:ascii="Arial" w:eastAsia="Arial" w:hAnsi="Arial" w:cs="Arial"/>
                <w:sz w:val="18"/>
              </w:rPr>
              <w:t xml:space="preserve">Mobile Plant </w:t>
            </w:r>
          </w:p>
        </w:tc>
        <w:tc>
          <w:tcPr>
            <w:tcW w:w="313" w:type="dxa"/>
            <w:tcBorders>
              <w:top w:val="nil"/>
              <w:left w:val="nil"/>
              <w:bottom w:val="nil"/>
              <w:right w:val="single" w:sz="4" w:space="0" w:color="000000"/>
            </w:tcBorders>
          </w:tcPr>
          <w:p w14:paraId="7A77B7F9" w14:textId="77777777" w:rsidR="00E80ECC" w:rsidRDefault="00A043EB">
            <w:pPr>
              <w:ind w:left="12"/>
              <w:jc w:val="both"/>
            </w:pPr>
            <w:r>
              <w:rPr>
                <w:rFonts w:ascii="GothicG" w:eastAsia="GothicG" w:hAnsi="GothicG" w:cs="GothicG"/>
                <w:sz w:val="18"/>
              </w:rPr>
              <w:t>☒</w:t>
            </w:r>
            <w:r>
              <w:rPr>
                <w:rFonts w:ascii="Arial" w:eastAsia="Arial" w:hAnsi="Arial" w:cs="Arial"/>
                <w:sz w:val="18"/>
              </w:rPr>
              <w:t xml:space="preserve"> </w:t>
            </w:r>
          </w:p>
        </w:tc>
      </w:tr>
      <w:tr w:rsidR="00E80ECC" w14:paraId="443F049E" w14:textId="77777777">
        <w:trPr>
          <w:trHeight w:val="282"/>
        </w:trPr>
        <w:tc>
          <w:tcPr>
            <w:tcW w:w="3756" w:type="dxa"/>
            <w:gridSpan w:val="2"/>
            <w:tcBorders>
              <w:top w:val="nil"/>
              <w:left w:val="single" w:sz="4" w:space="0" w:color="000000"/>
              <w:bottom w:val="nil"/>
              <w:right w:val="single" w:sz="4" w:space="0" w:color="000000"/>
            </w:tcBorders>
          </w:tcPr>
          <w:p w14:paraId="06EE2994" w14:textId="77777777" w:rsidR="00E80ECC" w:rsidRDefault="00A043EB">
            <w:pPr>
              <w:tabs>
                <w:tab w:val="center" w:pos="108"/>
                <w:tab w:val="center" w:pos="2010"/>
                <w:tab w:val="right" w:pos="3677"/>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Hot matter splashes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4669" w:type="dxa"/>
            <w:gridSpan w:val="4"/>
            <w:tcBorders>
              <w:top w:val="nil"/>
              <w:left w:val="single" w:sz="4" w:space="0" w:color="000000"/>
              <w:bottom w:val="nil"/>
              <w:right w:val="single" w:sz="4" w:space="0" w:color="000000"/>
            </w:tcBorders>
          </w:tcPr>
          <w:p w14:paraId="79BDBA06" w14:textId="77777777" w:rsidR="00E80ECC" w:rsidRDefault="00A043EB">
            <w:pPr>
              <w:tabs>
                <w:tab w:val="center" w:pos="110"/>
                <w:tab w:val="center" w:pos="2601"/>
                <w:tab w:val="right" w:pos="4590"/>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Absorptive (cuts)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2933" w:type="dxa"/>
            <w:gridSpan w:val="3"/>
            <w:tcBorders>
              <w:top w:val="nil"/>
              <w:left w:val="single" w:sz="4" w:space="0" w:color="000000"/>
              <w:bottom w:val="nil"/>
              <w:right w:val="nil"/>
            </w:tcBorders>
          </w:tcPr>
          <w:p w14:paraId="7E967F46" w14:textId="77777777" w:rsidR="00E80ECC" w:rsidRDefault="00A043EB">
            <w:pPr>
              <w:tabs>
                <w:tab w:val="center" w:pos="309"/>
                <w:tab w:val="center" w:pos="2047"/>
              </w:tabs>
            </w:pPr>
            <w:r>
              <w:rPr>
                <w:sz w:val="16"/>
              </w:rPr>
              <w:tab/>
            </w:r>
            <w:r>
              <w:rPr>
                <w:rFonts w:ascii="Arial" w:eastAsia="Arial" w:hAnsi="Arial" w:cs="Arial"/>
                <w:b/>
                <w:sz w:val="18"/>
              </w:rPr>
              <w:t xml:space="preserve">Noise </w:t>
            </w:r>
            <w:r>
              <w:rPr>
                <w:rFonts w:ascii="Arial" w:eastAsia="Arial" w:hAnsi="Arial" w:cs="Arial"/>
                <w:b/>
                <w:sz w:val="18"/>
              </w:rPr>
              <w:tab/>
            </w:r>
            <w:r>
              <w:rPr>
                <w:rFonts w:ascii="Arial" w:eastAsia="Arial" w:hAnsi="Arial" w:cs="Arial"/>
                <w:sz w:val="18"/>
              </w:rPr>
              <w:t xml:space="preserve">Plant </w:t>
            </w:r>
          </w:p>
        </w:tc>
        <w:tc>
          <w:tcPr>
            <w:tcW w:w="1145" w:type="dxa"/>
            <w:tcBorders>
              <w:top w:val="nil"/>
              <w:left w:val="nil"/>
              <w:bottom w:val="nil"/>
              <w:right w:val="single" w:sz="4" w:space="0" w:color="000000"/>
            </w:tcBorders>
          </w:tcPr>
          <w:p w14:paraId="6E9D8D73" w14:textId="77777777" w:rsidR="00E80ECC" w:rsidRDefault="00A043EB">
            <w:pPr>
              <w:ind w:right="72"/>
              <w:jc w:val="right"/>
            </w:pPr>
            <w:r>
              <w:rPr>
                <w:rFonts w:ascii="GothicG" w:eastAsia="GothicG" w:hAnsi="GothicG" w:cs="GothicG"/>
                <w:sz w:val="18"/>
              </w:rPr>
              <w:t>☒</w:t>
            </w:r>
            <w:r>
              <w:rPr>
                <w:rFonts w:ascii="Arial" w:eastAsia="Arial" w:hAnsi="Arial" w:cs="Arial"/>
                <w:sz w:val="18"/>
              </w:rPr>
              <w:t xml:space="preserve"> </w:t>
            </w:r>
          </w:p>
        </w:tc>
        <w:tc>
          <w:tcPr>
            <w:tcW w:w="2213" w:type="dxa"/>
            <w:tcBorders>
              <w:top w:val="nil"/>
              <w:left w:val="single" w:sz="4" w:space="0" w:color="000000"/>
              <w:bottom w:val="nil"/>
              <w:right w:val="nil"/>
            </w:tcBorders>
          </w:tcPr>
          <w:p w14:paraId="2D4859B5" w14:textId="77777777" w:rsidR="00E80ECC" w:rsidRDefault="00A043EB">
            <w:pPr>
              <w:ind w:left="108"/>
            </w:pPr>
            <w:r>
              <w:rPr>
                <w:rFonts w:ascii="Arial" w:eastAsia="Arial" w:hAnsi="Arial" w:cs="Arial"/>
                <w:sz w:val="18"/>
              </w:rPr>
              <w:t xml:space="preserve"> </w:t>
            </w:r>
          </w:p>
        </w:tc>
        <w:tc>
          <w:tcPr>
            <w:tcW w:w="313" w:type="dxa"/>
            <w:tcBorders>
              <w:top w:val="nil"/>
              <w:left w:val="nil"/>
              <w:bottom w:val="nil"/>
              <w:right w:val="single" w:sz="4" w:space="0" w:color="000000"/>
            </w:tcBorders>
          </w:tcPr>
          <w:p w14:paraId="4BA64201" w14:textId="77777777" w:rsidR="00E80ECC" w:rsidRDefault="00A043EB">
            <w:r>
              <w:rPr>
                <w:rFonts w:ascii="Arial" w:eastAsia="Arial" w:hAnsi="Arial" w:cs="Arial"/>
                <w:sz w:val="18"/>
              </w:rPr>
              <w:t xml:space="preserve"> </w:t>
            </w:r>
          </w:p>
        </w:tc>
      </w:tr>
      <w:tr w:rsidR="00E80ECC" w14:paraId="151FF430" w14:textId="77777777">
        <w:trPr>
          <w:trHeight w:val="281"/>
        </w:trPr>
        <w:tc>
          <w:tcPr>
            <w:tcW w:w="3756" w:type="dxa"/>
            <w:gridSpan w:val="2"/>
            <w:tcBorders>
              <w:top w:val="nil"/>
              <w:left w:val="single" w:sz="4" w:space="0" w:color="000000"/>
              <w:bottom w:val="nil"/>
              <w:right w:val="single" w:sz="4" w:space="0" w:color="000000"/>
            </w:tcBorders>
          </w:tcPr>
          <w:p w14:paraId="40A0FC96" w14:textId="77777777" w:rsidR="00E80ECC" w:rsidRDefault="00A043EB">
            <w:pPr>
              <w:tabs>
                <w:tab w:val="center" w:pos="432"/>
                <w:tab w:val="center" w:pos="2015"/>
                <w:tab w:val="right" w:pos="3677"/>
              </w:tabs>
            </w:pPr>
            <w:r>
              <w:rPr>
                <w:sz w:val="16"/>
              </w:rPr>
              <w:tab/>
            </w:r>
            <w:r>
              <w:rPr>
                <w:rFonts w:ascii="Arial" w:eastAsia="Arial" w:hAnsi="Arial" w:cs="Arial"/>
                <w:b/>
                <w:sz w:val="18"/>
              </w:rPr>
              <w:t xml:space="preserve">Muscular </w:t>
            </w:r>
            <w:r>
              <w:rPr>
                <w:rFonts w:ascii="Arial" w:eastAsia="Arial" w:hAnsi="Arial" w:cs="Arial"/>
                <w:b/>
                <w:sz w:val="18"/>
              </w:rPr>
              <w:tab/>
            </w:r>
            <w:r>
              <w:rPr>
                <w:rFonts w:ascii="Arial" w:eastAsia="Arial" w:hAnsi="Arial" w:cs="Arial"/>
                <w:sz w:val="18"/>
              </w:rPr>
              <w:t xml:space="preserve">Twisting or reaching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4669" w:type="dxa"/>
            <w:gridSpan w:val="4"/>
            <w:tcBorders>
              <w:top w:val="nil"/>
              <w:left w:val="single" w:sz="4" w:space="0" w:color="000000"/>
              <w:bottom w:val="nil"/>
              <w:right w:val="single" w:sz="4" w:space="0" w:color="000000"/>
            </w:tcBorders>
          </w:tcPr>
          <w:p w14:paraId="7B06E280" w14:textId="77777777" w:rsidR="00E80ECC" w:rsidRDefault="00A043EB">
            <w:pPr>
              <w:tabs>
                <w:tab w:val="center" w:pos="110"/>
                <w:tab w:val="center" w:pos="2397"/>
                <w:tab w:val="right" w:pos="4590"/>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Skin pores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2933" w:type="dxa"/>
            <w:gridSpan w:val="3"/>
            <w:tcBorders>
              <w:top w:val="nil"/>
              <w:left w:val="single" w:sz="4" w:space="0" w:color="000000"/>
              <w:bottom w:val="nil"/>
              <w:right w:val="nil"/>
            </w:tcBorders>
          </w:tcPr>
          <w:p w14:paraId="522C4ACD" w14:textId="77777777" w:rsidR="00E80ECC" w:rsidRDefault="00A043EB">
            <w:pPr>
              <w:ind w:left="108"/>
            </w:pP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 </w:t>
            </w:r>
          </w:p>
        </w:tc>
        <w:tc>
          <w:tcPr>
            <w:tcW w:w="1145" w:type="dxa"/>
            <w:tcBorders>
              <w:top w:val="nil"/>
              <w:left w:val="nil"/>
              <w:bottom w:val="nil"/>
              <w:right w:val="single" w:sz="4" w:space="0" w:color="000000"/>
            </w:tcBorders>
          </w:tcPr>
          <w:p w14:paraId="083E6F85" w14:textId="77777777" w:rsidR="00E80ECC" w:rsidRDefault="00A043EB">
            <w:pPr>
              <w:ind w:left="521"/>
              <w:jc w:val="center"/>
            </w:pPr>
            <w:r>
              <w:rPr>
                <w:rFonts w:ascii="Arial" w:eastAsia="Arial" w:hAnsi="Arial" w:cs="Arial"/>
                <w:sz w:val="18"/>
              </w:rPr>
              <w:t xml:space="preserve"> </w:t>
            </w:r>
          </w:p>
        </w:tc>
        <w:tc>
          <w:tcPr>
            <w:tcW w:w="2213" w:type="dxa"/>
            <w:tcBorders>
              <w:top w:val="nil"/>
              <w:left w:val="single" w:sz="4" w:space="0" w:color="000000"/>
              <w:bottom w:val="nil"/>
              <w:right w:val="nil"/>
            </w:tcBorders>
          </w:tcPr>
          <w:p w14:paraId="5E48FB02" w14:textId="77777777" w:rsidR="00E80ECC" w:rsidRDefault="00A043EB">
            <w:pPr>
              <w:ind w:left="108"/>
            </w:pPr>
            <w:r>
              <w:rPr>
                <w:rFonts w:ascii="Arial" w:eastAsia="Arial" w:hAnsi="Arial" w:cs="Arial"/>
                <w:sz w:val="18"/>
              </w:rPr>
              <w:t xml:space="preserve">Safety Equipment </w:t>
            </w:r>
          </w:p>
        </w:tc>
        <w:tc>
          <w:tcPr>
            <w:tcW w:w="313" w:type="dxa"/>
            <w:tcBorders>
              <w:top w:val="nil"/>
              <w:left w:val="nil"/>
              <w:bottom w:val="nil"/>
              <w:right w:val="single" w:sz="4" w:space="0" w:color="000000"/>
            </w:tcBorders>
          </w:tcPr>
          <w:p w14:paraId="30D276AF" w14:textId="77777777" w:rsidR="00E80ECC" w:rsidRDefault="00A043EB">
            <w:pPr>
              <w:ind w:left="12"/>
              <w:jc w:val="both"/>
            </w:pPr>
            <w:r>
              <w:rPr>
                <w:rFonts w:ascii="GothicG" w:eastAsia="GothicG" w:hAnsi="GothicG" w:cs="GothicG"/>
                <w:sz w:val="18"/>
              </w:rPr>
              <w:t>☐</w:t>
            </w:r>
            <w:r>
              <w:rPr>
                <w:rFonts w:ascii="Arial" w:eastAsia="Arial" w:hAnsi="Arial" w:cs="Arial"/>
                <w:sz w:val="18"/>
              </w:rPr>
              <w:t xml:space="preserve"> </w:t>
            </w:r>
          </w:p>
        </w:tc>
      </w:tr>
      <w:tr w:rsidR="00E80ECC" w14:paraId="7952BAB8" w14:textId="77777777">
        <w:trPr>
          <w:trHeight w:val="280"/>
        </w:trPr>
        <w:tc>
          <w:tcPr>
            <w:tcW w:w="3756" w:type="dxa"/>
            <w:gridSpan w:val="2"/>
            <w:tcBorders>
              <w:top w:val="nil"/>
              <w:left w:val="single" w:sz="4" w:space="0" w:color="000000"/>
              <w:bottom w:val="single" w:sz="4" w:space="0" w:color="000000"/>
              <w:right w:val="single" w:sz="4" w:space="0" w:color="000000"/>
            </w:tcBorders>
          </w:tcPr>
          <w:p w14:paraId="05E79C66" w14:textId="77777777" w:rsidR="00E80ECC" w:rsidRDefault="00A043EB">
            <w:pPr>
              <w:tabs>
                <w:tab w:val="center" w:pos="108"/>
                <w:tab w:val="center" w:pos="1916"/>
                <w:tab w:val="right" w:pos="3677"/>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Lifting or pushing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4669" w:type="dxa"/>
            <w:gridSpan w:val="4"/>
            <w:tcBorders>
              <w:top w:val="nil"/>
              <w:left w:val="single" w:sz="4" w:space="0" w:color="000000"/>
              <w:bottom w:val="single" w:sz="4" w:space="0" w:color="000000"/>
              <w:right w:val="single" w:sz="4" w:space="0" w:color="000000"/>
            </w:tcBorders>
          </w:tcPr>
          <w:p w14:paraId="2167A90F" w14:textId="77777777" w:rsidR="00E80ECC" w:rsidRDefault="00A043EB">
            <w:pPr>
              <w:tabs>
                <w:tab w:val="center" w:pos="110"/>
                <w:tab w:val="center" w:pos="2347"/>
                <w:tab w:val="right" w:pos="4590"/>
              </w:tabs>
            </w:pPr>
            <w:r>
              <w:rPr>
                <w:sz w:val="16"/>
              </w:rPr>
              <w:tab/>
            </w: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Ingestion </w:t>
            </w:r>
            <w:r>
              <w:rPr>
                <w:rFonts w:ascii="Arial" w:eastAsia="Arial" w:hAnsi="Arial" w:cs="Arial"/>
                <w:sz w:val="18"/>
              </w:rPr>
              <w:tab/>
            </w:r>
            <w:r>
              <w:rPr>
                <w:rFonts w:ascii="GothicG" w:eastAsia="GothicG" w:hAnsi="GothicG" w:cs="GothicG"/>
                <w:sz w:val="18"/>
              </w:rPr>
              <w:t>☐</w:t>
            </w:r>
            <w:r>
              <w:rPr>
                <w:rFonts w:ascii="Arial" w:eastAsia="Arial" w:hAnsi="Arial" w:cs="Arial"/>
                <w:sz w:val="18"/>
              </w:rPr>
              <w:t xml:space="preserve"> </w:t>
            </w:r>
          </w:p>
        </w:tc>
        <w:tc>
          <w:tcPr>
            <w:tcW w:w="2933" w:type="dxa"/>
            <w:gridSpan w:val="3"/>
            <w:tcBorders>
              <w:top w:val="nil"/>
              <w:left w:val="single" w:sz="4" w:space="0" w:color="000000"/>
              <w:bottom w:val="single" w:sz="4" w:space="0" w:color="000000"/>
              <w:right w:val="nil"/>
            </w:tcBorders>
          </w:tcPr>
          <w:p w14:paraId="20CD5A2D" w14:textId="77777777" w:rsidR="00E80ECC" w:rsidRDefault="00A043EB">
            <w:pPr>
              <w:ind w:left="108"/>
            </w:pPr>
            <w:r>
              <w:rPr>
                <w:rFonts w:ascii="Arial" w:eastAsia="Arial" w:hAnsi="Arial" w:cs="Arial"/>
                <w:b/>
                <w:sz w:val="18"/>
              </w:rPr>
              <w:t xml:space="preserve"> </w:t>
            </w:r>
            <w:r>
              <w:rPr>
                <w:rFonts w:ascii="Arial" w:eastAsia="Arial" w:hAnsi="Arial" w:cs="Arial"/>
                <w:b/>
                <w:sz w:val="18"/>
              </w:rPr>
              <w:tab/>
            </w:r>
            <w:r>
              <w:rPr>
                <w:rFonts w:ascii="Arial" w:eastAsia="Arial" w:hAnsi="Arial" w:cs="Arial"/>
                <w:sz w:val="18"/>
              </w:rPr>
              <w:t xml:space="preserve"> </w:t>
            </w:r>
          </w:p>
        </w:tc>
        <w:tc>
          <w:tcPr>
            <w:tcW w:w="1145" w:type="dxa"/>
            <w:tcBorders>
              <w:top w:val="nil"/>
              <w:left w:val="nil"/>
              <w:bottom w:val="single" w:sz="4" w:space="0" w:color="000000"/>
              <w:right w:val="single" w:sz="4" w:space="0" w:color="000000"/>
            </w:tcBorders>
          </w:tcPr>
          <w:p w14:paraId="01092CE5" w14:textId="77777777" w:rsidR="00E80ECC" w:rsidRDefault="00A043EB">
            <w:pPr>
              <w:ind w:left="521"/>
              <w:jc w:val="center"/>
            </w:pPr>
            <w:r>
              <w:rPr>
                <w:rFonts w:ascii="Arial" w:eastAsia="Arial" w:hAnsi="Arial" w:cs="Arial"/>
                <w:sz w:val="18"/>
              </w:rPr>
              <w:t xml:space="preserve"> </w:t>
            </w:r>
          </w:p>
        </w:tc>
        <w:tc>
          <w:tcPr>
            <w:tcW w:w="2213" w:type="dxa"/>
            <w:tcBorders>
              <w:top w:val="nil"/>
              <w:left w:val="single" w:sz="4" w:space="0" w:color="000000"/>
              <w:bottom w:val="single" w:sz="4" w:space="0" w:color="000000"/>
              <w:right w:val="nil"/>
            </w:tcBorders>
          </w:tcPr>
          <w:p w14:paraId="580BF7AD" w14:textId="77777777" w:rsidR="00E80ECC" w:rsidRDefault="00A043EB">
            <w:pPr>
              <w:ind w:left="108"/>
            </w:pPr>
            <w:r>
              <w:rPr>
                <w:rFonts w:ascii="Arial" w:eastAsia="Arial" w:hAnsi="Arial" w:cs="Arial"/>
                <w:sz w:val="18"/>
              </w:rPr>
              <w:t xml:space="preserve"> </w:t>
            </w:r>
          </w:p>
        </w:tc>
        <w:tc>
          <w:tcPr>
            <w:tcW w:w="313" w:type="dxa"/>
            <w:tcBorders>
              <w:top w:val="nil"/>
              <w:left w:val="nil"/>
              <w:bottom w:val="single" w:sz="4" w:space="0" w:color="000000"/>
              <w:right w:val="single" w:sz="4" w:space="0" w:color="000000"/>
            </w:tcBorders>
          </w:tcPr>
          <w:p w14:paraId="5E298150" w14:textId="77777777" w:rsidR="00E80ECC" w:rsidRDefault="00A043EB">
            <w:r>
              <w:rPr>
                <w:rFonts w:ascii="Arial" w:eastAsia="Arial" w:hAnsi="Arial" w:cs="Arial"/>
                <w:sz w:val="18"/>
              </w:rPr>
              <w:t xml:space="preserve"> </w:t>
            </w:r>
          </w:p>
        </w:tc>
      </w:tr>
      <w:tr w:rsidR="00E80ECC" w14:paraId="0C62BF6F" w14:textId="77777777">
        <w:trPr>
          <w:trHeight w:val="262"/>
        </w:trPr>
        <w:tc>
          <w:tcPr>
            <w:tcW w:w="5640" w:type="dxa"/>
            <w:gridSpan w:val="3"/>
            <w:vMerge w:val="restart"/>
            <w:tcBorders>
              <w:top w:val="single" w:sz="4" w:space="0" w:color="000000"/>
              <w:left w:val="single" w:sz="4" w:space="0" w:color="000000"/>
              <w:bottom w:val="single" w:sz="4" w:space="0" w:color="000000"/>
              <w:right w:val="single" w:sz="4" w:space="0" w:color="000000"/>
            </w:tcBorders>
            <w:shd w:val="clear" w:color="auto" w:fill="D6E3BC"/>
            <w:vAlign w:val="center"/>
          </w:tcPr>
          <w:p w14:paraId="75D20AD1" w14:textId="77777777" w:rsidR="00E80ECC" w:rsidRDefault="00A043EB">
            <w:pPr>
              <w:ind w:left="108"/>
            </w:pPr>
            <w:r>
              <w:rPr>
                <w:rFonts w:ascii="Arial" w:eastAsia="Arial" w:hAnsi="Arial" w:cs="Arial"/>
                <w:b/>
                <w:sz w:val="18"/>
              </w:rPr>
              <w:t xml:space="preserve">RISK ASSESSMENT (POTENTIAL OUTCOMES) </w:t>
            </w:r>
          </w:p>
        </w:tc>
        <w:tc>
          <w:tcPr>
            <w:tcW w:w="5718" w:type="dxa"/>
            <w:gridSpan w:val="6"/>
            <w:tcBorders>
              <w:top w:val="single" w:sz="4" w:space="0" w:color="000000"/>
              <w:left w:val="single" w:sz="4" w:space="0" w:color="000000"/>
              <w:bottom w:val="single" w:sz="4" w:space="0" w:color="000000"/>
              <w:right w:val="nil"/>
            </w:tcBorders>
            <w:shd w:val="clear" w:color="auto" w:fill="D6E3BC"/>
          </w:tcPr>
          <w:p w14:paraId="15F5FC60" w14:textId="77777777" w:rsidR="00E80ECC" w:rsidRDefault="00A043EB">
            <w:pPr>
              <w:ind w:left="1943"/>
            </w:pPr>
            <w:r>
              <w:rPr>
                <w:rFonts w:ascii="Arial" w:eastAsia="Arial" w:hAnsi="Arial" w:cs="Arial"/>
                <w:b/>
                <w:sz w:val="18"/>
              </w:rPr>
              <w:t xml:space="preserve">MINOR                     TO                    SEVERE </w:t>
            </w:r>
          </w:p>
        </w:tc>
        <w:tc>
          <w:tcPr>
            <w:tcW w:w="1145" w:type="dxa"/>
            <w:tcBorders>
              <w:top w:val="single" w:sz="4" w:space="0" w:color="000000"/>
              <w:left w:val="nil"/>
              <w:bottom w:val="single" w:sz="4" w:space="0" w:color="000000"/>
              <w:right w:val="single" w:sz="4" w:space="0" w:color="000000"/>
            </w:tcBorders>
            <w:shd w:val="clear" w:color="auto" w:fill="D6E3BC"/>
          </w:tcPr>
          <w:p w14:paraId="18DF9983" w14:textId="77777777" w:rsidR="00E80ECC" w:rsidRDefault="00E80ECC"/>
        </w:tc>
        <w:tc>
          <w:tcPr>
            <w:tcW w:w="2213" w:type="dxa"/>
            <w:tcBorders>
              <w:top w:val="single" w:sz="4" w:space="0" w:color="000000"/>
              <w:left w:val="single" w:sz="4" w:space="0" w:color="000000"/>
              <w:bottom w:val="single" w:sz="4" w:space="0" w:color="000000"/>
              <w:right w:val="nil"/>
            </w:tcBorders>
            <w:shd w:val="clear" w:color="auto" w:fill="D6E3BC"/>
          </w:tcPr>
          <w:p w14:paraId="5510F7A0" w14:textId="77777777" w:rsidR="00E80ECC" w:rsidRDefault="00A043EB">
            <w:pPr>
              <w:ind w:left="108"/>
            </w:pPr>
            <w:r>
              <w:rPr>
                <w:rFonts w:ascii="Arial" w:eastAsia="Arial" w:hAnsi="Arial" w:cs="Arial"/>
                <w:b/>
                <w:sz w:val="18"/>
              </w:rPr>
              <w:t xml:space="preserve">PRECAUTIONS &amp; PERMITS </w:t>
            </w:r>
          </w:p>
        </w:tc>
        <w:tc>
          <w:tcPr>
            <w:tcW w:w="313" w:type="dxa"/>
            <w:tcBorders>
              <w:top w:val="single" w:sz="4" w:space="0" w:color="000000"/>
              <w:left w:val="nil"/>
              <w:bottom w:val="single" w:sz="4" w:space="0" w:color="000000"/>
              <w:right w:val="single" w:sz="4" w:space="0" w:color="000000"/>
            </w:tcBorders>
            <w:shd w:val="clear" w:color="auto" w:fill="D6E3BC"/>
          </w:tcPr>
          <w:p w14:paraId="06F8A872" w14:textId="77777777" w:rsidR="00E80ECC" w:rsidRDefault="00E80ECC"/>
        </w:tc>
      </w:tr>
      <w:tr w:rsidR="00E80ECC" w14:paraId="22183E19" w14:textId="77777777">
        <w:trPr>
          <w:trHeight w:val="293"/>
        </w:trPr>
        <w:tc>
          <w:tcPr>
            <w:tcW w:w="0" w:type="auto"/>
            <w:gridSpan w:val="3"/>
            <w:vMerge/>
            <w:tcBorders>
              <w:top w:val="nil"/>
              <w:left w:val="single" w:sz="4" w:space="0" w:color="000000"/>
              <w:bottom w:val="single" w:sz="4" w:space="0" w:color="000000"/>
              <w:right w:val="single" w:sz="4" w:space="0" w:color="000000"/>
            </w:tcBorders>
          </w:tcPr>
          <w:p w14:paraId="4356CAA2" w14:textId="77777777" w:rsidR="00E80ECC" w:rsidRDefault="00E80ECC"/>
        </w:tc>
        <w:tc>
          <w:tcPr>
            <w:tcW w:w="1144" w:type="dxa"/>
            <w:tcBorders>
              <w:top w:val="single" w:sz="4" w:space="0" w:color="000000"/>
              <w:left w:val="single" w:sz="4" w:space="0" w:color="000000"/>
              <w:bottom w:val="single" w:sz="4" w:space="0" w:color="000000"/>
              <w:right w:val="single" w:sz="4" w:space="0" w:color="000000"/>
            </w:tcBorders>
          </w:tcPr>
          <w:p w14:paraId="73A8835D" w14:textId="77777777" w:rsidR="00E80ECC" w:rsidRDefault="00A043EB">
            <w:pPr>
              <w:ind w:left="119"/>
            </w:pPr>
            <w:r>
              <w:rPr>
                <w:rFonts w:ascii="Arial" w:eastAsia="Arial" w:hAnsi="Arial" w:cs="Arial"/>
                <w:b/>
                <w:sz w:val="15"/>
              </w:rPr>
              <w:t xml:space="preserve">INSIGNIFICANT </w:t>
            </w:r>
          </w:p>
        </w:tc>
        <w:tc>
          <w:tcPr>
            <w:tcW w:w="1142" w:type="dxa"/>
            <w:tcBorders>
              <w:top w:val="single" w:sz="4" w:space="0" w:color="000000"/>
              <w:left w:val="single" w:sz="4" w:space="0" w:color="000000"/>
              <w:bottom w:val="single" w:sz="4" w:space="0" w:color="000000"/>
              <w:right w:val="single" w:sz="4" w:space="0" w:color="000000"/>
            </w:tcBorders>
          </w:tcPr>
          <w:p w14:paraId="22C470D0" w14:textId="77777777" w:rsidR="00E80ECC" w:rsidRDefault="00A043EB">
            <w:pPr>
              <w:ind w:left="82"/>
              <w:jc w:val="center"/>
            </w:pPr>
            <w:r>
              <w:rPr>
                <w:rFonts w:ascii="Arial" w:eastAsia="Arial" w:hAnsi="Arial" w:cs="Arial"/>
                <w:b/>
                <w:sz w:val="15"/>
              </w:rPr>
              <w:t xml:space="preserve">MINOR </w:t>
            </w:r>
          </w:p>
        </w:tc>
        <w:tc>
          <w:tcPr>
            <w:tcW w:w="1145" w:type="dxa"/>
            <w:gridSpan w:val="2"/>
            <w:tcBorders>
              <w:top w:val="single" w:sz="4" w:space="0" w:color="000000"/>
              <w:left w:val="single" w:sz="4" w:space="0" w:color="000000"/>
              <w:bottom w:val="single" w:sz="4" w:space="0" w:color="000000"/>
              <w:right w:val="single" w:sz="4" w:space="0" w:color="000000"/>
            </w:tcBorders>
          </w:tcPr>
          <w:p w14:paraId="65288FEF" w14:textId="77777777" w:rsidR="00E80ECC" w:rsidRDefault="00A043EB">
            <w:pPr>
              <w:ind w:left="82"/>
              <w:jc w:val="center"/>
            </w:pPr>
            <w:r>
              <w:rPr>
                <w:rFonts w:ascii="Arial" w:eastAsia="Arial" w:hAnsi="Arial" w:cs="Arial"/>
                <w:b/>
                <w:sz w:val="15"/>
              </w:rPr>
              <w:t xml:space="preserve">MODERATE </w:t>
            </w:r>
          </w:p>
        </w:tc>
        <w:tc>
          <w:tcPr>
            <w:tcW w:w="1142" w:type="dxa"/>
            <w:tcBorders>
              <w:top w:val="single" w:sz="4" w:space="0" w:color="000000"/>
              <w:left w:val="single" w:sz="4" w:space="0" w:color="000000"/>
              <w:bottom w:val="single" w:sz="4" w:space="0" w:color="000000"/>
              <w:right w:val="single" w:sz="4" w:space="0" w:color="000000"/>
            </w:tcBorders>
          </w:tcPr>
          <w:p w14:paraId="6026C2C0" w14:textId="77777777" w:rsidR="00E80ECC" w:rsidRDefault="00A043EB">
            <w:pPr>
              <w:ind w:left="79"/>
              <w:jc w:val="center"/>
            </w:pPr>
            <w:r>
              <w:rPr>
                <w:rFonts w:ascii="Arial" w:eastAsia="Arial" w:hAnsi="Arial" w:cs="Arial"/>
                <w:b/>
                <w:sz w:val="15"/>
              </w:rPr>
              <w:t xml:space="preserve">MEDIUM </w:t>
            </w:r>
          </w:p>
        </w:tc>
        <w:tc>
          <w:tcPr>
            <w:tcW w:w="1145" w:type="dxa"/>
            <w:tcBorders>
              <w:top w:val="single" w:sz="4" w:space="0" w:color="000000"/>
              <w:left w:val="single" w:sz="4" w:space="0" w:color="000000"/>
              <w:bottom w:val="single" w:sz="4" w:space="0" w:color="000000"/>
              <w:right w:val="single" w:sz="4" w:space="0" w:color="000000"/>
            </w:tcBorders>
          </w:tcPr>
          <w:p w14:paraId="4A0A346A" w14:textId="77777777" w:rsidR="00E80ECC" w:rsidRDefault="00A043EB">
            <w:pPr>
              <w:ind w:left="87"/>
              <w:jc w:val="center"/>
            </w:pPr>
            <w:r>
              <w:rPr>
                <w:rFonts w:ascii="Arial" w:eastAsia="Arial" w:hAnsi="Arial" w:cs="Arial"/>
                <w:b/>
                <w:sz w:val="15"/>
              </w:rPr>
              <w:t xml:space="preserve">MAJOR </w:t>
            </w:r>
          </w:p>
        </w:tc>
        <w:tc>
          <w:tcPr>
            <w:tcW w:w="1145" w:type="dxa"/>
            <w:tcBorders>
              <w:top w:val="single" w:sz="4" w:space="0" w:color="000000"/>
              <w:left w:val="single" w:sz="4" w:space="0" w:color="000000"/>
              <w:bottom w:val="single" w:sz="4" w:space="0" w:color="000000"/>
              <w:right w:val="single" w:sz="4" w:space="0" w:color="000000"/>
            </w:tcBorders>
          </w:tcPr>
          <w:p w14:paraId="0489993C" w14:textId="77777777" w:rsidR="00E80ECC" w:rsidRDefault="00A043EB">
            <w:pPr>
              <w:ind w:left="77"/>
              <w:jc w:val="center"/>
            </w:pPr>
            <w:r>
              <w:rPr>
                <w:rFonts w:ascii="Arial" w:eastAsia="Arial" w:hAnsi="Arial" w:cs="Arial"/>
                <w:b/>
                <w:sz w:val="15"/>
              </w:rPr>
              <w:t xml:space="preserve">EXTREME </w:t>
            </w:r>
          </w:p>
        </w:tc>
        <w:tc>
          <w:tcPr>
            <w:tcW w:w="2213" w:type="dxa"/>
            <w:vMerge w:val="restart"/>
            <w:tcBorders>
              <w:top w:val="single" w:sz="4" w:space="0" w:color="000000"/>
              <w:left w:val="single" w:sz="4" w:space="0" w:color="000000"/>
              <w:bottom w:val="single" w:sz="4" w:space="0" w:color="000000"/>
              <w:right w:val="nil"/>
            </w:tcBorders>
          </w:tcPr>
          <w:p w14:paraId="2DC8344B" w14:textId="77777777" w:rsidR="00E80ECC" w:rsidRDefault="00A043EB">
            <w:pPr>
              <w:spacing w:after="69"/>
              <w:ind w:left="108"/>
            </w:pPr>
            <w:r>
              <w:rPr>
                <w:rFonts w:ascii="Arial" w:eastAsia="Arial" w:hAnsi="Arial" w:cs="Arial"/>
                <w:color w:val="FF0000"/>
                <w:sz w:val="18"/>
              </w:rPr>
              <w:t xml:space="preserve">Hot Work </w:t>
            </w:r>
          </w:p>
          <w:p w14:paraId="748ADC23" w14:textId="77777777" w:rsidR="00E80ECC" w:rsidRDefault="00A043EB">
            <w:pPr>
              <w:spacing w:after="67"/>
              <w:ind w:left="108"/>
            </w:pPr>
            <w:r>
              <w:rPr>
                <w:rFonts w:ascii="Arial" w:eastAsia="Arial" w:hAnsi="Arial" w:cs="Arial"/>
                <w:color w:val="FF0000"/>
                <w:sz w:val="18"/>
              </w:rPr>
              <w:t xml:space="preserve">Confined Space </w:t>
            </w:r>
          </w:p>
          <w:p w14:paraId="0E2C2214" w14:textId="77777777" w:rsidR="00E80ECC" w:rsidRDefault="00A043EB">
            <w:pPr>
              <w:spacing w:after="67"/>
              <w:ind w:left="108"/>
            </w:pPr>
            <w:r>
              <w:rPr>
                <w:rFonts w:ascii="Arial" w:eastAsia="Arial" w:hAnsi="Arial" w:cs="Arial"/>
                <w:color w:val="FF0000"/>
                <w:sz w:val="18"/>
              </w:rPr>
              <w:t xml:space="preserve">Hazard work clearance </w:t>
            </w:r>
          </w:p>
          <w:p w14:paraId="4E241A61" w14:textId="77777777" w:rsidR="00E80ECC" w:rsidRDefault="00A043EB">
            <w:pPr>
              <w:spacing w:after="69"/>
              <w:ind w:left="108"/>
            </w:pPr>
            <w:r>
              <w:rPr>
                <w:rFonts w:ascii="Arial" w:eastAsia="Arial" w:hAnsi="Arial" w:cs="Arial"/>
                <w:color w:val="FF0000"/>
                <w:sz w:val="18"/>
              </w:rPr>
              <w:t xml:space="preserve">High Voltage Access </w:t>
            </w:r>
          </w:p>
          <w:p w14:paraId="5A14CF28" w14:textId="77777777" w:rsidR="00E80ECC" w:rsidRDefault="00A043EB">
            <w:pPr>
              <w:spacing w:after="67"/>
              <w:ind w:left="108"/>
            </w:pPr>
            <w:r>
              <w:rPr>
                <w:rFonts w:ascii="Arial" w:eastAsia="Arial" w:hAnsi="Arial" w:cs="Arial"/>
                <w:color w:val="FF0000"/>
                <w:sz w:val="18"/>
              </w:rPr>
              <w:t xml:space="preserve">Excavation </w:t>
            </w:r>
          </w:p>
          <w:p w14:paraId="6B5C1C27" w14:textId="77777777" w:rsidR="00E80ECC" w:rsidRDefault="00A043EB">
            <w:pPr>
              <w:spacing w:after="69"/>
              <w:ind w:left="108"/>
            </w:pPr>
            <w:r>
              <w:rPr>
                <w:rFonts w:ascii="Arial" w:eastAsia="Arial" w:hAnsi="Arial" w:cs="Arial"/>
                <w:color w:val="FF0000"/>
                <w:sz w:val="18"/>
              </w:rPr>
              <w:t xml:space="preserve">Scaffolding </w:t>
            </w:r>
          </w:p>
          <w:p w14:paraId="47B0F037" w14:textId="77777777" w:rsidR="00E80ECC" w:rsidRDefault="00A043EB">
            <w:pPr>
              <w:spacing w:after="67"/>
              <w:ind w:left="108"/>
            </w:pPr>
            <w:r>
              <w:rPr>
                <w:rFonts w:ascii="Arial" w:eastAsia="Arial" w:hAnsi="Arial" w:cs="Arial"/>
                <w:color w:val="FF0000"/>
                <w:sz w:val="18"/>
              </w:rPr>
              <w:t xml:space="preserve">Lock Out/Tag Out </w:t>
            </w:r>
          </w:p>
          <w:p w14:paraId="69FC451F" w14:textId="77777777" w:rsidR="00E80ECC" w:rsidRDefault="00A043EB">
            <w:pPr>
              <w:spacing w:after="69"/>
              <w:ind w:left="108"/>
            </w:pPr>
            <w:r>
              <w:rPr>
                <w:rFonts w:ascii="Arial" w:eastAsia="Arial" w:hAnsi="Arial" w:cs="Arial"/>
                <w:color w:val="FF0000"/>
                <w:sz w:val="18"/>
              </w:rPr>
              <w:t xml:space="preserve">Fall Arrest </w:t>
            </w:r>
          </w:p>
          <w:p w14:paraId="0DF4999F" w14:textId="77777777" w:rsidR="00E80ECC" w:rsidRDefault="00A043EB">
            <w:pPr>
              <w:spacing w:after="67"/>
              <w:ind w:left="108"/>
            </w:pPr>
            <w:r>
              <w:rPr>
                <w:rFonts w:ascii="Arial" w:eastAsia="Arial" w:hAnsi="Arial" w:cs="Arial"/>
                <w:color w:val="FF0000"/>
                <w:sz w:val="18"/>
              </w:rPr>
              <w:t xml:space="preserve">Lighting </w:t>
            </w:r>
          </w:p>
          <w:p w14:paraId="7BB616B0" w14:textId="77777777" w:rsidR="00E80ECC" w:rsidRDefault="00A043EB">
            <w:pPr>
              <w:ind w:left="108"/>
            </w:pPr>
            <w:r>
              <w:rPr>
                <w:rFonts w:ascii="Arial" w:eastAsia="Arial" w:hAnsi="Arial" w:cs="Arial"/>
                <w:color w:val="FF0000"/>
                <w:sz w:val="18"/>
              </w:rPr>
              <w:t xml:space="preserve">Erect warning signage </w:t>
            </w:r>
          </w:p>
        </w:tc>
        <w:tc>
          <w:tcPr>
            <w:tcW w:w="313" w:type="dxa"/>
            <w:vMerge w:val="restart"/>
            <w:tcBorders>
              <w:top w:val="single" w:sz="4" w:space="0" w:color="000000"/>
              <w:left w:val="nil"/>
              <w:bottom w:val="single" w:sz="4" w:space="0" w:color="000000"/>
              <w:right w:val="single" w:sz="4" w:space="0" w:color="000000"/>
            </w:tcBorders>
          </w:tcPr>
          <w:p w14:paraId="13916B68" w14:textId="77777777" w:rsidR="00E80ECC" w:rsidRDefault="00A043EB">
            <w:pPr>
              <w:spacing w:after="29"/>
              <w:ind w:left="12"/>
              <w:jc w:val="both"/>
            </w:pPr>
            <w:r>
              <w:rPr>
                <w:rFonts w:ascii="GothicG" w:eastAsia="GothicG" w:hAnsi="GothicG" w:cs="GothicG"/>
                <w:sz w:val="18"/>
              </w:rPr>
              <w:t>☐</w:t>
            </w:r>
            <w:r>
              <w:rPr>
                <w:rFonts w:ascii="Arial" w:eastAsia="Arial" w:hAnsi="Arial" w:cs="Arial"/>
                <w:sz w:val="18"/>
              </w:rPr>
              <w:t xml:space="preserve"> </w:t>
            </w:r>
          </w:p>
          <w:p w14:paraId="4CD225DC" w14:textId="77777777" w:rsidR="00E80ECC" w:rsidRDefault="00A043EB">
            <w:pPr>
              <w:spacing w:after="29"/>
              <w:ind w:left="12"/>
              <w:jc w:val="both"/>
            </w:pPr>
            <w:r>
              <w:rPr>
                <w:rFonts w:ascii="GothicG" w:eastAsia="GothicG" w:hAnsi="GothicG" w:cs="GothicG"/>
                <w:sz w:val="18"/>
              </w:rPr>
              <w:t>☐</w:t>
            </w:r>
            <w:r>
              <w:rPr>
                <w:rFonts w:ascii="Arial" w:eastAsia="Arial" w:hAnsi="Arial" w:cs="Arial"/>
                <w:sz w:val="18"/>
              </w:rPr>
              <w:t xml:space="preserve"> </w:t>
            </w:r>
          </w:p>
          <w:p w14:paraId="350341CA" w14:textId="77777777" w:rsidR="00E80ECC" w:rsidRDefault="00A043EB">
            <w:pPr>
              <w:spacing w:after="32"/>
              <w:ind w:left="12"/>
              <w:jc w:val="both"/>
            </w:pPr>
            <w:r>
              <w:rPr>
                <w:rFonts w:ascii="GothicG" w:eastAsia="GothicG" w:hAnsi="GothicG" w:cs="GothicG"/>
                <w:sz w:val="18"/>
              </w:rPr>
              <w:t>☐</w:t>
            </w:r>
            <w:r>
              <w:rPr>
                <w:rFonts w:ascii="Arial" w:eastAsia="Arial" w:hAnsi="Arial" w:cs="Arial"/>
                <w:sz w:val="18"/>
              </w:rPr>
              <w:t xml:space="preserve"> </w:t>
            </w:r>
          </w:p>
          <w:p w14:paraId="58FFA631" w14:textId="77777777" w:rsidR="00E80ECC" w:rsidRDefault="00A043EB">
            <w:pPr>
              <w:spacing w:after="29"/>
              <w:ind w:left="12"/>
              <w:jc w:val="both"/>
            </w:pPr>
            <w:r>
              <w:rPr>
                <w:rFonts w:ascii="GothicG" w:eastAsia="GothicG" w:hAnsi="GothicG" w:cs="GothicG"/>
                <w:sz w:val="18"/>
              </w:rPr>
              <w:t>☒</w:t>
            </w:r>
            <w:r>
              <w:rPr>
                <w:rFonts w:ascii="Arial" w:eastAsia="Arial" w:hAnsi="Arial" w:cs="Arial"/>
                <w:sz w:val="18"/>
              </w:rPr>
              <w:t xml:space="preserve"> </w:t>
            </w:r>
          </w:p>
          <w:p w14:paraId="62978E66" w14:textId="77777777" w:rsidR="00E80ECC" w:rsidRDefault="00A043EB">
            <w:pPr>
              <w:spacing w:after="32"/>
              <w:ind w:left="12"/>
              <w:jc w:val="both"/>
            </w:pPr>
            <w:r>
              <w:rPr>
                <w:rFonts w:ascii="GothicG" w:eastAsia="GothicG" w:hAnsi="GothicG" w:cs="GothicG"/>
                <w:sz w:val="18"/>
              </w:rPr>
              <w:t>☒</w:t>
            </w:r>
            <w:r>
              <w:rPr>
                <w:rFonts w:ascii="Arial" w:eastAsia="Arial" w:hAnsi="Arial" w:cs="Arial"/>
                <w:sz w:val="18"/>
              </w:rPr>
              <w:t xml:space="preserve"> </w:t>
            </w:r>
          </w:p>
          <w:p w14:paraId="6B3ECEC5" w14:textId="77777777" w:rsidR="00E80ECC" w:rsidRDefault="00A043EB">
            <w:pPr>
              <w:spacing w:after="29"/>
              <w:ind w:left="12"/>
              <w:jc w:val="both"/>
            </w:pPr>
            <w:r>
              <w:rPr>
                <w:rFonts w:ascii="GothicG" w:eastAsia="GothicG" w:hAnsi="GothicG" w:cs="GothicG"/>
                <w:sz w:val="18"/>
              </w:rPr>
              <w:t>☐</w:t>
            </w:r>
            <w:r>
              <w:rPr>
                <w:rFonts w:ascii="Arial" w:eastAsia="Arial" w:hAnsi="Arial" w:cs="Arial"/>
                <w:sz w:val="18"/>
              </w:rPr>
              <w:t xml:space="preserve"> </w:t>
            </w:r>
          </w:p>
          <w:p w14:paraId="638F5519" w14:textId="77777777" w:rsidR="00E80ECC" w:rsidRDefault="00A043EB">
            <w:pPr>
              <w:spacing w:after="32"/>
              <w:ind w:left="12"/>
              <w:jc w:val="both"/>
            </w:pPr>
            <w:r>
              <w:rPr>
                <w:rFonts w:ascii="GothicG" w:eastAsia="GothicG" w:hAnsi="GothicG" w:cs="GothicG"/>
                <w:sz w:val="18"/>
              </w:rPr>
              <w:t>☐</w:t>
            </w:r>
            <w:r>
              <w:rPr>
                <w:rFonts w:ascii="Arial" w:eastAsia="Arial" w:hAnsi="Arial" w:cs="Arial"/>
                <w:sz w:val="18"/>
              </w:rPr>
              <w:t xml:space="preserve"> </w:t>
            </w:r>
          </w:p>
          <w:p w14:paraId="0CC091E7" w14:textId="77777777" w:rsidR="00E80ECC" w:rsidRDefault="00A043EB">
            <w:pPr>
              <w:spacing w:after="29"/>
              <w:ind w:left="12"/>
              <w:jc w:val="both"/>
            </w:pPr>
            <w:r>
              <w:rPr>
                <w:rFonts w:ascii="GothicG" w:eastAsia="GothicG" w:hAnsi="GothicG" w:cs="GothicG"/>
                <w:sz w:val="18"/>
              </w:rPr>
              <w:t>☐</w:t>
            </w:r>
            <w:r>
              <w:rPr>
                <w:rFonts w:ascii="Arial" w:eastAsia="Arial" w:hAnsi="Arial" w:cs="Arial"/>
                <w:sz w:val="18"/>
              </w:rPr>
              <w:t xml:space="preserve"> </w:t>
            </w:r>
          </w:p>
          <w:p w14:paraId="52A9FB05" w14:textId="77777777" w:rsidR="00E80ECC" w:rsidRDefault="00A043EB">
            <w:pPr>
              <w:spacing w:after="29"/>
              <w:ind w:left="12"/>
              <w:jc w:val="both"/>
            </w:pPr>
            <w:r>
              <w:rPr>
                <w:rFonts w:ascii="GothicG" w:eastAsia="GothicG" w:hAnsi="GothicG" w:cs="GothicG"/>
                <w:sz w:val="18"/>
              </w:rPr>
              <w:t>☐</w:t>
            </w:r>
            <w:r>
              <w:rPr>
                <w:rFonts w:ascii="Arial" w:eastAsia="Arial" w:hAnsi="Arial" w:cs="Arial"/>
                <w:sz w:val="18"/>
              </w:rPr>
              <w:t xml:space="preserve"> </w:t>
            </w:r>
          </w:p>
          <w:p w14:paraId="5E0FE02E" w14:textId="77777777" w:rsidR="00E80ECC" w:rsidRDefault="00A043EB">
            <w:pPr>
              <w:ind w:left="12"/>
              <w:jc w:val="both"/>
            </w:pPr>
            <w:r>
              <w:rPr>
                <w:rFonts w:ascii="GothicG" w:eastAsia="GothicG" w:hAnsi="GothicG" w:cs="GothicG"/>
                <w:sz w:val="18"/>
              </w:rPr>
              <w:t>☐</w:t>
            </w:r>
            <w:r>
              <w:rPr>
                <w:rFonts w:ascii="Arial" w:eastAsia="Arial" w:hAnsi="Arial" w:cs="Arial"/>
                <w:sz w:val="18"/>
              </w:rPr>
              <w:t xml:space="preserve"> </w:t>
            </w:r>
          </w:p>
        </w:tc>
      </w:tr>
      <w:tr w:rsidR="00E80ECC" w14:paraId="23B10955" w14:textId="77777777">
        <w:trPr>
          <w:trHeight w:val="292"/>
        </w:trPr>
        <w:tc>
          <w:tcPr>
            <w:tcW w:w="5640" w:type="dxa"/>
            <w:gridSpan w:val="3"/>
            <w:tcBorders>
              <w:top w:val="single" w:sz="4" w:space="0" w:color="000000"/>
              <w:left w:val="single" w:sz="4" w:space="0" w:color="000000"/>
              <w:bottom w:val="single" w:sz="4" w:space="0" w:color="000000"/>
              <w:right w:val="single" w:sz="4" w:space="0" w:color="000000"/>
            </w:tcBorders>
          </w:tcPr>
          <w:p w14:paraId="17130273" w14:textId="77777777" w:rsidR="00E80ECC" w:rsidRDefault="00A043EB">
            <w:pPr>
              <w:ind w:left="108"/>
            </w:pPr>
            <w:r>
              <w:rPr>
                <w:rFonts w:ascii="Arial" w:eastAsia="Arial" w:hAnsi="Arial" w:cs="Arial"/>
                <w:sz w:val="18"/>
              </w:rPr>
              <w:t xml:space="preserve">Strain / overuse injuries and diseases to back, shoulder, wrist, elbow, knee, ankle </w:t>
            </w:r>
          </w:p>
        </w:tc>
        <w:tc>
          <w:tcPr>
            <w:tcW w:w="1144" w:type="dxa"/>
            <w:tcBorders>
              <w:top w:val="single" w:sz="4" w:space="0" w:color="000000"/>
              <w:left w:val="single" w:sz="4" w:space="0" w:color="000000"/>
              <w:bottom w:val="single" w:sz="4" w:space="0" w:color="000000"/>
              <w:right w:val="single" w:sz="4" w:space="0" w:color="000000"/>
            </w:tcBorders>
          </w:tcPr>
          <w:p w14:paraId="4F51C68D" w14:textId="77777777" w:rsidR="00E80ECC" w:rsidRDefault="00A043EB">
            <w:pPr>
              <w:ind w:left="83"/>
              <w:jc w:val="center"/>
            </w:pPr>
            <w:r>
              <w:rPr>
                <w:rFonts w:ascii="GothicG" w:eastAsia="GothicG" w:hAnsi="GothicG" w:cs="GothicG"/>
                <w:sz w:val="18"/>
              </w:rPr>
              <w:t>☐</w:t>
            </w:r>
            <w:r>
              <w:rPr>
                <w:rFonts w:ascii="Arial" w:eastAsia="Arial" w:hAnsi="Arial" w:cs="Arial"/>
                <w:sz w:val="18"/>
              </w:rP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0F3AE1B9" w14:textId="77777777" w:rsidR="00E80ECC" w:rsidRDefault="00A043EB">
            <w:pPr>
              <w:ind w:left="81"/>
              <w:jc w:val="center"/>
            </w:pPr>
            <w:r>
              <w:rPr>
                <w:rFonts w:ascii="GothicG" w:eastAsia="GothicG" w:hAnsi="GothicG" w:cs="GothicG"/>
                <w:sz w:val="18"/>
              </w:rPr>
              <w:t>☐</w:t>
            </w:r>
            <w:r>
              <w:rPr>
                <w:rFonts w:ascii="Arial" w:eastAsia="Arial" w:hAnsi="Arial" w:cs="Arial"/>
                <w:sz w:val="18"/>
              </w:rPr>
              <w:t xml:space="preserve"> </w:t>
            </w:r>
          </w:p>
        </w:tc>
        <w:tc>
          <w:tcPr>
            <w:tcW w:w="1145" w:type="dxa"/>
            <w:gridSpan w:val="2"/>
            <w:tcBorders>
              <w:top w:val="single" w:sz="4" w:space="0" w:color="000000"/>
              <w:left w:val="single" w:sz="4" w:space="0" w:color="000000"/>
              <w:bottom w:val="single" w:sz="4" w:space="0" w:color="000000"/>
              <w:right w:val="single" w:sz="4" w:space="0" w:color="000000"/>
            </w:tcBorders>
          </w:tcPr>
          <w:p w14:paraId="60F22928" w14:textId="77777777" w:rsidR="00E80ECC" w:rsidRDefault="00A043EB">
            <w:pPr>
              <w:ind w:left="79"/>
              <w:jc w:val="center"/>
            </w:pPr>
            <w:r>
              <w:rPr>
                <w:rFonts w:ascii="GothicG" w:eastAsia="GothicG" w:hAnsi="GothicG" w:cs="GothicG"/>
                <w:sz w:val="18"/>
              </w:rPr>
              <w:t>☒</w:t>
            </w:r>
            <w:r>
              <w:rPr>
                <w:rFonts w:ascii="Arial" w:eastAsia="Arial" w:hAnsi="Arial" w:cs="Arial"/>
                <w:sz w:val="18"/>
              </w:rP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4521D127" w14:textId="77777777" w:rsidR="00E80ECC" w:rsidRDefault="00A043EB">
            <w:pPr>
              <w:ind w:left="81"/>
              <w:jc w:val="center"/>
            </w:pPr>
            <w:r>
              <w:rPr>
                <w:rFonts w:ascii="GothicG" w:eastAsia="GothicG" w:hAnsi="GothicG" w:cs="GothicG"/>
                <w:sz w:val="18"/>
              </w:rPr>
              <w:t>☐</w:t>
            </w:r>
            <w:r>
              <w:rPr>
                <w:rFonts w:ascii="Arial" w:eastAsia="Arial" w:hAnsi="Arial" w:cs="Arial"/>
                <w:sz w:val="1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3D61950B" w14:textId="77777777" w:rsidR="00E80ECC" w:rsidRDefault="00A043EB">
            <w:pPr>
              <w:ind w:left="84"/>
              <w:jc w:val="center"/>
            </w:pPr>
            <w:r>
              <w:rPr>
                <w:rFonts w:ascii="GothicG" w:eastAsia="GothicG" w:hAnsi="GothicG" w:cs="GothicG"/>
                <w:sz w:val="18"/>
              </w:rPr>
              <w:t>☐</w:t>
            </w:r>
            <w:r>
              <w:rPr>
                <w:rFonts w:ascii="Arial" w:eastAsia="Arial" w:hAnsi="Arial" w:cs="Arial"/>
                <w:sz w:val="1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639F9299" w14:textId="77777777" w:rsidR="00E80ECC" w:rsidRDefault="00A043EB">
            <w:pPr>
              <w:ind w:left="78"/>
              <w:jc w:val="center"/>
            </w:pPr>
            <w:r>
              <w:rPr>
                <w:rFonts w:ascii="GothicG" w:eastAsia="GothicG" w:hAnsi="GothicG" w:cs="GothicG"/>
                <w:sz w:val="18"/>
              </w:rPr>
              <w:t>☐</w:t>
            </w:r>
            <w:r>
              <w:rPr>
                <w:rFonts w:ascii="Arial" w:eastAsia="Arial" w:hAnsi="Arial" w:cs="Arial"/>
                <w:sz w:val="18"/>
              </w:rPr>
              <w:t xml:space="preserve"> </w:t>
            </w:r>
          </w:p>
        </w:tc>
        <w:tc>
          <w:tcPr>
            <w:tcW w:w="0" w:type="auto"/>
            <w:vMerge/>
            <w:tcBorders>
              <w:top w:val="nil"/>
              <w:left w:val="single" w:sz="4" w:space="0" w:color="000000"/>
              <w:bottom w:val="nil"/>
              <w:right w:val="nil"/>
            </w:tcBorders>
          </w:tcPr>
          <w:p w14:paraId="7BC7DBFC" w14:textId="77777777" w:rsidR="00E80ECC" w:rsidRDefault="00E80ECC"/>
        </w:tc>
        <w:tc>
          <w:tcPr>
            <w:tcW w:w="0" w:type="auto"/>
            <w:vMerge/>
            <w:tcBorders>
              <w:top w:val="nil"/>
              <w:left w:val="nil"/>
              <w:bottom w:val="nil"/>
              <w:right w:val="single" w:sz="4" w:space="0" w:color="000000"/>
            </w:tcBorders>
          </w:tcPr>
          <w:p w14:paraId="3D4F3BAC" w14:textId="77777777" w:rsidR="00E80ECC" w:rsidRDefault="00E80ECC"/>
        </w:tc>
      </w:tr>
      <w:tr w:rsidR="00E80ECC" w14:paraId="400D6C42" w14:textId="77777777">
        <w:trPr>
          <w:trHeight w:val="293"/>
        </w:trPr>
        <w:tc>
          <w:tcPr>
            <w:tcW w:w="5640" w:type="dxa"/>
            <w:gridSpan w:val="3"/>
            <w:tcBorders>
              <w:top w:val="single" w:sz="4" w:space="0" w:color="000000"/>
              <w:left w:val="single" w:sz="4" w:space="0" w:color="000000"/>
              <w:bottom w:val="single" w:sz="4" w:space="0" w:color="000000"/>
              <w:right w:val="single" w:sz="4" w:space="0" w:color="000000"/>
            </w:tcBorders>
          </w:tcPr>
          <w:p w14:paraId="59BFBF2B" w14:textId="77777777" w:rsidR="00E80ECC" w:rsidRDefault="00A043EB">
            <w:pPr>
              <w:ind w:left="108"/>
            </w:pPr>
            <w:r>
              <w:rPr>
                <w:rFonts w:ascii="Arial" w:eastAsia="Arial" w:hAnsi="Arial" w:cs="Arial"/>
                <w:sz w:val="18"/>
              </w:rPr>
              <w:t xml:space="preserve">Cuts and abrasion injuries to eyes, hands, fingers, feet and head </w:t>
            </w:r>
          </w:p>
        </w:tc>
        <w:tc>
          <w:tcPr>
            <w:tcW w:w="1144" w:type="dxa"/>
            <w:tcBorders>
              <w:top w:val="single" w:sz="4" w:space="0" w:color="000000"/>
              <w:left w:val="single" w:sz="4" w:space="0" w:color="000000"/>
              <w:bottom w:val="single" w:sz="4" w:space="0" w:color="000000"/>
              <w:right w:val="single" w:sz="4" w:space="0" w:color="000000"/>
            </w:tcBorders>
          </w:tcPr>
          <w:p w14:paraId="2C15C4CA" w14:textId="77777777" w:rsidR="00E80ECC" w:rsidRDefault="00A043EB">
            <w:pPr>
              <w:ind w:left="83"/>
              <w:jc w:val="center"/>
            </w:pPr>
            <w:r>
              <w:rPr>
                <w:rFonts w:ascii="GothicG" w:eastAsia="GothicG" w:hAnsi="GothicG" w:cs="GothicG"/>
                <w:sz w:val="18"/>
              </w:rPr>
              <w:t>☐</w:t>
            </w:r>
            <w:r>
              <w:rPr>
                <w:rFonts w:ascii="Arial" w:eastAsia="Arial" w:hAnsi="Arial" w:cs="Arial"/>
                <w:sz w:val="18"/>
              </w:rP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5A2B5000" w14:textId="77777777" w:rsidR="00E80ECC" w:rsidRDefault="00A043EB">
            <w:pPr>
              <w:ind w:left="81"/>
              <w:jc w:val="center"/>
            </w:pPr>
            <w:r>
              <w:rPr>
                <w:rFonts w:ascii="GothicG" w:eastAsia="GothicG" w:hAnsi="GothicG" w:cs="GothicG"/>
                <w:sz w:val="18"/>
              </w:rPr>
              <w:t>☐</w:t>
            </w:r>
            <w:r>
              <w:rPr>
                <w:rFonts w:ascii="Arial" w:eastAsia="Arial" w:hAnsi="Arial" w:cs="Arial"/>
                <w:sz w:val="18"/>
              </w:rPr>
              <w:t xml:space="preserve"> </w:t>
            </w:r>
          </w:p>
        </w:tc>
        <w:tc>
          <w:tcPr>
            <w:tcW w:w="1145" w:type="dxa"/>
            <w:gridSpan w:val="2"/>
            <w:tcBorders>
              <w:top w:val="single" w:sz="4" w:space="0" w:color="000000"/>
              <w:left w:val="single" w:sz="4" w:space="0" w:color="000000"/>
              <w:bottom w:val="single" w:sz="4" w:space="0" w:color="000000"/>
              <w:right w:val="single" w:sz="4" w:space="0" w:color="000000"/>
            </w:tcBorders>
          </w:tcPr>
          <w:p w14:paraId="4AA8E8F1" w14:textId="77777777" w:rsidR="00E80ECC" w:rsidRDefault="00A043EB">
            <w:pPr>
              <w:ind w:left="79"/>
              <w:jc w:val="center"/>
            </w:pPr>
            <w:r>
              <w:rPr>
                <w:rFonts w:ascii="GothicG" w:eastAsia="GothicG" w:hAnsi="GothicG" w:cs="GothicG"/>
                <w:sz w:val="18"/>
              </w:rPr>
              <w:t>☒</w:t>
            </w:r>
            <w:r>
              <w:rPr>
                <w:rFonts w:ascii="Arial" w:eastAsia="Arial" w:hAnsi="Arial" w:cs="Arial"/>
                <w:sz w:val="18"/>
              </w:rP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4CFD3054" w14:textId="77777777" w:rsidR="00E80ECC" w:rsidRDefault="00A043EB">
            <w:pPr>
              <w:ind w:left="81"/>
              <w:jc w:val="center"/>
            </w:pPr>
            <w:r>
              <w:rPr>
                <w:rFonts w:ascii="GothicG" w:eastAsia="GothicG" w:hAnsi="GothicG" w:cs="GothicG"/>
                <w:sz w:val="18"/>
              </w:rPr>
              <w:t>☐</w:t>
            </w:r>
            <w:r>
              <w:rPr>
                <w:rFonts w:ascii="Arial" w:eastAsia="Arial" w:hAnsi="Arial" w:cs="Arial"/>
                <w:sz w:val="1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2833EAFF" w14:textId="77777777" w:rsidR="00E80ECC" w:rsidRDefault="00A043EB">
            <w:pPr>
              <w:ind w:left="84"/>
              <w:jc w:val="center"/>
            </w:pPr>
            <w:r>
              <w:rPr>
                <w:rFonts w:ascii="GothicG" w:eastAsia="GothicG" w:hAnsi="GothicG" w:cs="GothicG"/>
                <w:sz w:val="18"/>
              </w:rPr>
              <w:t>☐</w:t>
            </w:r>
            <w:r>
              <w:rPr>
                <w:rFonts w:ascii="Arial" w:eastAsia="Arial" w:hAnsi="Arial" w:cs="Arial"/>
                <w:sz w:val="1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6ACB025D" w14:textId="77777777" w:rsidR="00E80ECC" w:rsidRDefault="00A043EB">
            <w:pPr>
              <w:ind w:left="78"/>
              <w:jc w:val="center"/>
            </w:pPr>
            <w:r>
              <w:rPr>
                <w:rFonts w:ascii="GothicG" w:eastAsia="GothicG" w:hAnsi="GothicG" w:cs="GothicG"/>
                <w:sz w:val="18"/>
              </w:rPr>
              <w:t>☐</w:t>
            </w:r>
            <w:r>
              <w:rPr>
                <w:rFonts w:ascii="Arial" w:eastAsia="Arial" w:hAnsi="Arial" w:cs="Arial"/>
                <w:sz w:val="18"/>
              </w:rPr>
              <w:t xml:space="preserve"> </w:t>
            </w:r>
          </w:p>
        </w:tc>
        <w:tc>
          <w:tcPr>
            <w:tcW w:w="0" w:type="auto"/>
            <w:vMerge/>
            <w:tcBorders>
              <w:top w:val="nil"/>
              <w:left w:val="single" w:sz="4" w:space="0" w:color="000000"/>
              <w:bottom w:val="nil"/>
              <w:right w:val="nil"/>
            </w:tcBorders>
          </w:tcPr>
          <w:p w14:paraId="09269FCD" w14:textId="77777777" w:rsidR="00E80ECC" w:rsidRDefault="00E80ECC"/>
        </w:tc>
        <w:tc>
          <w:tcPr>
            <w:tcW w:w="0" w:type="auto"/>
            <w:vMerge/>
            <w:tcBorders>
              <w:top w:val="nil"/>
              <w:left w:val="nil"/>
              <w:bottom w:val="nil"/>
              <w:right w:val="single" w:sz="4" w:space="0" w:color="000000"/>
            </w:tcBorders>
          </w:tcPr>
          <w:p w14:paraId="29CD323F" w14:textId="77777777" w:rsidR="00E80ECC" w:rsidRDefault="00E80ECC"/>
        </w:tc>
      </w:tr>
      <w:tr w:rsidR="00E80ECC" w14:paraId="5EBA6F6E" w14:textId="77777777">
        <w:trPr>
          <w:trHeight w:val="290"/>
        </w:trPr>
        <w:tc>
          <w:tcPr>
            <w:tcW w:w="5640" w:type="dxa"/>
            <w:gridSpan w:val="3"/>
            <w:tcBorders>
              <w:top w:val="single" w:sz="4" w:space="0" w:color="000000"/>
              <w:left w:val="single" w:sz="4" w:space="0" w:color="000000"/>
              <w:bottom w:val="single" w:sz="4" w:space="0" w:color="000000"/>
              <w:right w:val="single" w:sz="4" w:space="0" w:color="000000"/>
            </w:tcBorders>
          </w:tcPr>
          <w:p w14:paraId="5DFF03DB" w14:textId="77777777" w:rsidR="00E80ECC" w:rsidRDefault="00A043EB">
            <w:pPr>
              <w:ind w:left="108"/>
            </w:pPr>
            <w:r>
              <w:rPr>
                <w:rFonts w:ascii="Arial" w:eastAsia="Arial" w:hAnsi="Arial" w:cs="Arial"/>
                <w:sz w:val="18"/>
              </w:rPr>
              <w:t xml:space="preserve">Impact and crush injuries to the head, feet and fingers (falls, caught between) </w:t>
            </w:r>
          </w:p>
        </w:tc>
        <w:tc>
          <w:tcPr>
            <w:tcW w:w="1144" w:type="dxa"/>
            <w:tcBorders>
              <w:top w:val="single" w:sz="4" w:space="0" w:color="000000"/>
              <w:left w:val="single" w:sz="4" w:space="0" w:color="000000"/>
              <w:bottom w:val="single" w:sz="4" w:space="0" w:color="000000"/>
              <w:right w:val="single" w:sz="4" w:space="0" w:color="000000"/>
            </w:tcBorders>
          </w:tcPr>
          <w:p w14:paraId="1B43C745" w14:textId="77777777" w:rsidR="00E80ECC" w:rsidRDefault="00A043EB">
            <w:pPr>
              <w:ind w:left="83"/>
              <w:jc w:val="center"/>
            </w:pPr>
            <w:r>
              <w:rPr>
                <w:rFonts w:ascii="GothicG" w:eastAsia="GothicG" w:hAnsi="GothicG" w:cs="GothicG"/>
                <w:sz w:val="18"/>
              </w:rPr>
              <w:t>☐</w:t>
            </w:r>
            <w:r>
              <w:rPr>
                <w:rFonts w:ascii="Arial" w:eastAsia="Arial" w:hAnsi="Arial" w:cs="Arial"/>
                <w:sz w:val="18"/>
              </w:rP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12406C53" w14:textId="77777777" w:rsidR="00E80ECC" w:rsidRDefault="00A043EB">
            <w:pPr>
              <w:ind w:left="81"/>
              <w:jc w:val="center"/>
            </w:pPr>
            <w:r>
              <w:rPr>
                <w:rFonts w:ascii="GothicG" w:eastAsia="GothicG" w:hAnsi="GothicG" w:cs="GothicG"/>
                <w:sz w:val="18"/>
              </w:rPr>
              <w:t>☐</w:t>
            </w:r>
            <w:r>
              <w:rPr>
                <w:rFonts w:ascii="Arial" w:eastAsia="Arial" w:hAnsi="Arial" w:cs="Arial"/>
                <w:sz w:val="18"/>
              </w:rPr>
              <w:t xml:space="preserve"> </w:t>
            </w:r>
          </w:p>
        </w:tc>
        <w:tc>
          <w:tcPr>
            <w:tcW w:w="1145" w:type="dxa"/>
            <w:gridSpan w:val="2"/>
            <w:tcBorders>
              <w:top w:val="single" w:sz="4" w:space="0" w:color="000000"/>
              <w:left w:val="single" w:sz="4" w:space="0" w:color="000000"/>
              <w:bottom w:val="single" w:sz="4" w:space="0" w:color="000000"/>
              <w:right w:val="single" w:sz="4" w:space="0" w:color="000000"/>
            </w:tcBorders>
          </w:tcPr>
          <w:p w14:paraId="4C885FDA" w14:textId="77777777" w:rsidR="00E80ECC" w:rsidRDefault="00A043EB">
            <w:pPr>
              <w:ind w:left="79"/>
              <w:jc w:val="center"/>
            </w:pPr>
            <w:r>
              <w:rPr>
                <w:rFonts w:ascii="GothicG" w:eastAsia="GothicG" w:hAnsi="GothicG" w:cs="GothicG"/>
                <w:sz w:val="18"/>
              </w:rPr>
              <w:t>☐</w:t>
            </w:r>
            <w:r>
              <w:rPr>
                <w:rFonts w:ascii="Arial" w:eastAsia="Arial" w:hAnsi="Arial" w:cs="Arial"/>
                <w:sz w:val="18"/>
              </w:rP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26D214C6" w14:textId="77777777" w:rsidR="00E80ECC" w:rsidRDefault="00A043EB">
            <w:pPr>
              <w:ind w:left="81"/>
              <w:jc w:val="center"/>
            </w:pPr>
            <w:r>
              <w:rPr>
                <w:rFonts w:ascii="GothicG" w:eastAsia="GothicG" w:hAnsi="GothicG" w:cs="GothicG"/>
                <w:sz w:val="18"/>
              </w:rPr>
              <w:t>☐</w:t>
            </w:r>
            <w:r>
              <w:rPr>
                <w:rFonts w:ascii="Arial" w:eastAsia="Arial" w:hAnsi="Arial" w:cs="Arial"/>
                <w:sz w:val="1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6473BCF4" w14:textId="77777777" w:rsidR="00E80ECC" w:rsidRDefault="00A043EB">
            <w:pPr>
              <w:ind w:left="84"/>
              <w:jc w:val="center"/>
            </w:pPr>
            <w:r>
              <w:rPr>
                <w:rFonts w:ascii="GothicG" w:eastAsia="GothicG" w:hAnsi="GothicG" w:cs="GothicG"/>
                <w:sz w:val="18"/>
              </w:rPr>
              <w:t>☒</w:t>
            </w:r>
            <w:r>
              <w:rPr>
                <w:rFonts w:ascii="Arial" w:eastAsia="Arial" w:hAnsi="Arial" w:cs="Arial"/>
                <w:sz w:val="1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4724D25A" w14:textId="77777777" w:rsidR="00E80ECC" w:rsidRDefault="00A043EB">
            <w:pPr>
              <w:ind w:left="78"/>
              <w:jc w:val="center"/>
            </w:pPr>
            <w:r>
              <w:rPr>
                <w:rFonts w:ascii="GothicG" w:eastAsia="GothicG" w:hAnsi="GothicG" w:cs="GothicG"/>
                <w:sz w:val="18"/>
              </w:rPr>
              <w:t>☐</w:t>
            </w:r>
            <w:r>
              <w:rPr>
                <w:rFonts w:ascii="Arial" w:eastAsia="Arial" w:hAnsi="Arial" w:cs="Arial"/>
                <w:sz w:val="18"/>
              </w:rPr>
              <w:t xml:space="preserve"> </w:t>
            </w:r>
          </w:p>
        </w:tc>
        <w:tc>
          <w:tcPr>
            <w:tcW w:w="0" w:type="auto"/>
            <w:vMerge/>
            <w:tcBorders>
              <w:top w:val="nil"/>
              <w:left w:val="single" w:sz="4" w:space="0" w:color="000000"/>
              <w:bottom w:val="nil"/>
              <w:right w:val="nil"/>
            </w:tcBorders>
          </w:tcPr>
          <w:p w14:paraId="6AA6AE3E" w14:textId="77777777" w:rsidR="00E80ECC" w:rsidRDefault="00E80ECC"/>
        </w:tc>
        <w:tc>
          <w:tcPr>
            <w:tcW w:w="0" w:type="auto"/>
            <w:vMerge/>
            <w:tcBorders>
              <w:top w:val="nil"/>
              <w:left w:val="nil"/>
              <w:bottom w:val="nil"/>
              <w:right w:val="single" w:sz="4" w:space="0" w:color="000000"/>
            </w:tcBorders>
          </w:tcPr>
          <w:p w14:paraId="177781C7" w14:textId="77777777" w:rsidR="00E80ECC" w:rsidRDefault="00E80ECC"/>
        </w:tc>
      </w:tr>
      <w:tr w:rsidR="00E80ECC" w14:paraId="7BB48EAC" w14:textId="77777777">
        <w:trPr>
          <w:trHeight w:val="293"/>
        </w:trPr>
        <w:tc>
          <w:tcPr>
            <w:tcW w:w="5640" w:type="dxa"/>
            <w:gridSpan w:val="3"/>
            <w:tcBorders>
              <w:top w:val="single" w:sz="4" w:space="0" w:color="000000"/>
              <w:left w:val="single" w:sz="4" w:space="0" w:color="000000"/>
              <w:bottom w:val="single" w:sz="4" w:space="0" w:color="000000"/>
              <w:right w:val="single" w:sz="4" w:space="0" w:color="000000"/>
            </w:tcBorders>
          </w:tcPr>
          <w:p w14:paraId="3151BB62" w14:textId="77777777" w:rsidR="00E80ECC" w:rsidRDefault="00A043EB">
            <w:pPr>
              <w:ind w:left="108"/>
            </w:pPr>
            <w:r>
              <w:rPr>
                <w:rFonts w:ascii="Arial" w:eastAsia="Arial" w:hAnsi="Arial" w:cs="Arial"/>
                <w:sz w:val="18"/>
              </w:rPr>
              <w:t>Burns (by heat, power, light (</w:t>
            </w:r>
            <w:proofErr w:type="gramStart"/>
            <w:r>
              <w:rPr>
                <w:rFonts w:ascii="Arial" w:eastAsia="Arial" w:hAnsi="Arial" w:cs="Arial"/>
                <w:sz w:val="18"/>
              </w:rPr>
              <w:t>UV)  or</w:t>
            </w:r>
            <w:proofErr w:type="gramEnd"/>
            <w:r>
              <w:rPr>
                <w:rFonts w:ascii="Arial" w:eastAsia="Arial" w:hAnsi="Arial" w:cs="Arial"/>
                <w:sz w:val="18"/>
              </w:rPr>
              <w:t xml:space="preserve"> chemicals) to the eyes, feet and skin </w:t>
            </w:r>
          </w:p>
        </w:tc>
        <w:tc>
          <w:tcPr>
            <w:tcW w:w="1144" w:type="dxa"/>
            <w:tcBorders>
              <w:top w:val="single" w:sz="4" w:space="0" w:color="000000"/>
              <w:left w:val="single" w:sz="4" w:space="0" w:color="000000"/>
              <w:bottom w:val="single" w:sz="4" w:space="0" w:color="000000"/>
              <w:right w:val="single" w:sz="4" w:space="0" w:color="000000"/>
            </w:tcBorders>
          </w:tcPr>
          <w:p w14:paraId="278E7213" w14:textId="77777777" w:rsidR="00E80ECC" w:rsidRDefault="00A043EB">
            <w:pPr>
              <w:ind w:left="83"/>
              <w:jc w:val="center"/>
            </w:pPr>
            <w:r>
              <w:rPr>
                <w:rFonts w:ascii="GothicG" w:eastAsia="GothicG" w:hAnsi="GothicG" w:cs="GothicG"/>
                <w:sz w:val="18"/>
              </w:rPr>
              <w:t>☐</w:t>
            </w:r>
            <w:r>
              <w:rPr>
                <w:rFonts w:ascii="Arial" w:eastAsia="Arial" w:hAnsi="Arial" w:cs="Arial"/>
                <w:sz w:val="18"/>
              </w:rP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1EBB03B8" w14:textId="77777777" w:rsidR="00E80ECC" w:rsidRDefault="00A043EB">
            <w:pPr>
              <w:ind w:left="81"/>
              <w:jc w:val="center"/>
            </w:pPr>
            <w:r>
              <w:rPr>
                <w:rFonts w:ascii="GothicG" w:eastAsia="GothicG" w:hAnsi="GothicG" w:cs="GothicG"/>
                <w:sz w:val="18"/>
              </w:rPr>
              <w:t>☐</w:t>
            </w:r>
            <w:r>
              <w:rPr>
                <w:rFonts w:ascii="Arial" w:eastAsia="Arial" w:hAnsi="Arial" w:cs="Arial"/>
                <w:sz w:val="18"/>
              </w:rPr>
              <w:t xml:space="preserve"> </w:t>
            </w:r>
          </w:p>
        </w:tc>
        <w:tc>
          <w:tcPr>
            <w:tcW w:w="1145" w:type="dxa"/>
            <w:gridSpan w:val="2"/>
            <w:tcBorders>
              <w:top w:val="single" w:sz="4" w:space="0" w:color="000000"/>
              <w:left w:val="single" w:sz="4" w:space="0" w:color="000000"/>
              <w:bottom w:val="single" w:sz="4" w:space="0" w:color="000000"/>
              <w:right w:val="single" w:sz="4" w:space="0" w:color="000000"/>
            </w:tcBorders>
          </w:tcPr>
          <w:p w14:paraId="078A61E5" w14:textId="77777777" w:rsidR="00E80ECC" w:rsidRDefault="00A043EB">
            <w:pPr>
              <w:ind w:left="79"/>
              <w:jc w:val="center"/>
            </w:pPr>
            <w:r>
              <w:rPr>
                <w:rFonts w:ascii="GothicG" w:eastAsia="GothicG" w:hAnsi="GothicG" w:cs="GothicG"/>
                <w:sz w:val="18"/>
              </w:rPr>
              <w:t>☐</w:t>
            </w:r>
            <w:r>
              <w:rPr>
                <w:rFonts w:ascii="Arial" w:eastAsia="Arial" w:hAnsi="Arial" w:cs="Arial"/>
                <w:sz w:val="18"/>
              </w:rP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62DA3C92" w14:textId="77777777" w:rsidR="00E80ECC" w:rsidRDefault="00A043EB">
            <w:pPr>
              <w:ind w:left="81"/>
              <w:jc w:val="center"/>
            </w:pPr>
            <w:r>
              <w:rPr>
                <w:rFonts w:ascii="GothicG" w:eastAsia="GothicG" w:hAnsi="GothicG" w:cs="GothicG"/>
                <w:sz w:val="18"/>
              </w:rPr>
              <w:t>☐</w:t>
            </w:r>
            <w:r>
              <w:rPr>
                <w:rFonts w:ascii="Arial" w:eastAsia="Arial" w:hAnsi="Arial" w:cs="Arial"/>
                <w:sz w:val="1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69529796" w14:textId="77777777" w:rsidR="00E80ECC" w:rsidRDefault="00A043EB">
            <w:pPr>
              <w:ind w:left="84"/>
              <w:jc w:val="center"/>
            </w:pPr>
            <w:r>
              <w:rPr>
                <w:rFonts w:ascii="GothicG" w:eastAsia="GothicG" w:hAnsi="GothicG" w:cs="GothicG"/>
                <w:sz w:val="18"/>
              </w:rPr>
              <w:t>☒</w:t>
            </w:r>
            <w:r>
              <w:rPr>
                <w:rFonts w:ascii="Arial" w:eastAsia="Arial" w:hAnsi="Arial" w:cs="Arial"/>
                <w:sz w:val="1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208E3A93" w14:textId="77777777" w:rsidR="00E80ECC" w:rsidRDefault="00A043EB">
            <w:pPr>
              <w:ind w:left="78"/>
              <w:jc w:val="center"/>
            </w:pPr>
            <w:r>
              <w:rPr>
                <w:rFonts w:ascii="GothicG" w:eastAsia="GothicG" w:hAnsi="GothicG" w:cs="GothicG"/>
                <w:sz w:val="18"/>
              </w:rPr>
              <w:t>☐</w:t>
            </w:r>
            <w:r>
              <w:rPr>
                <w:rFonts w:ascii="Arial" w:eastAsia="Arial" w:hAnsi="Arial" w:cs="Arial"/>
                <w:sz w:val="18"/>
              </w:rPr>
              <w:t xml:space="preserve"> </w:t>
            </w:r>
          </w:p>
        </w:tc>
        <w:tc>
          <w:tcPr>
            <w:tcW w:w="0" w:type="auto"/>
            <w:vMerge/>
            <w:tcBorders>
              <w:top w:val="nil"/>
              <w:left w:val="single" w:sz="4" w:space="0" w:color="000000"/>
              <w:bottom w:val="nil"/>
              <w:right w:val="nil"/>
            </w:tcBorders>
          </w:tcPr>
          <w:p w14:paraId="0B69CE28" w14:textId="77777777" w:rsidR="00E80ECC" w:rsidRDefault="00E80ECC"/>
        </w:tc>
        <w:tc>
          <w:tcPr>
            <w:tcW w:w="0" w:type="auto"/>
            <w:vMerge/>
            <w:tcBorders>
              <w:top w:val="nil"/>
              <w:left w:val="nil"/>
              <w:bottom w:val="nil"/>
              <w:right w:val="single" w:sz="4" w:space="0" w:color="000000"/>
            </w:tcBorders>
          </w:tcPr>
          <w:p w14:paraId="75168335" w14:textId="77777777" w:rsidR="00E80ECC" w:rsidRDefault="00E80ECC"/>
        </w:tc>
      </w:tr>
      <w:tr w:rsidR="00E80ECC" w14:paraId="38B4FC49" w14:textId="77777777">
        <w:trPr>
          <w:trHeight w:val="291"/>
        </w:trPr>
        <w:tc>
          <w:tcPr>
            <w:tcW w:w="5640" w:type="dxa"/>
            <w:gridSpan w:val="3"/>
            <w:tcBorders>
              <w:top w:val="single" w:sz="4" w:space="0" w:color="000000"/>
              <w:left w:val="single" w:sz="4" w:space="0" w:color="000000"/>
              <w:bottom w:val="single" w:sz="4" w:space="0" w:color="000000"/>
              <w:right w:val="single" w:sz="4" w:space="0" w:color="000000"/>
            </w:tcBorders>
          </w:tcPr>
          <w:p w14:paraId="58D25797" w14:textId="77777777" w:rsidR="00E80ECC" w:rsidRDefault="00A043EB">
            <w:pPr>
              <w:ind w:left="108"/>
            </w:pPr>
            <w:r>
              <w:rPr>
                <w:rFonts w:ascii="Arial" w:eastAsia="Arial" w:hAnsi="Arial" w:cs="Arial"/>
                <w:sz w:val="18"/>
              </w:rPr>
              <w:t xml:space="preserve">Noise induced hearing loss </w:t>
            </w:r>
          </w:p>
        </w:tc>
        <w:tc>
          <w:tcPr>
            <w:tcW w:w="1144" w:type="dxa"/>
            <w:tcBorders>
              <w:top w:val="single" w:sz="4" w:space="0" w:color="000000"/>
              <w:left w:val="single" w:sz="4" w:space="0" w:color="000000"/>
              <w:bottom w:val="single" w:sz="4" w:space="0" w:color="000000"/>
              <w:right w:val="single" w:sz="4" w:space="0" w:color="000000"/>
            </w:tcBorders>
          </w:tcPr>
          <w:p w14:paraId="1877267B" w14:textId="77777777" w:rsidR="00E80ECC" w:rsidRDefault="00A043EB">
            <w:pPr>
              <w:ind w:left="83"/>
              <w:jc w:val="center"/>
            </w:pPr>
            <w:r>
              <w:rPr>
                <w:rFonts w:ascii="GothicG" w:eastAsia="GothicG" w:hAnsi="GothicG" w:cs="GothicG"/>
                <w:sz w:val="18"/>
              </w:rPr>
              <w:t>☐</w:t>
            </w:r>
            <w:r>
              <w:rPr>
                <w:rFonts w:ascii="Arial" w:eastAsia="Arial" w:hAnsi="Arial" w:cs="Arial"/>
                <w:sz w:val="18"/>
              </w:rP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2E0C025E" w14:textId="77777777" w:rsidR="00E80ECC" w:rsidRDefault="00A043EB">
            <w:pPr>
              <w:ind w:left="81"/>
              <w:jc w:val="center"/>
            </w:pPr>
            <w:r>
              <w:rPr>
                <w:rFonts w:ascii="GothicG" w:eastAsia="GothicG" w:hAnsi="GothicG" w:cs="GothicG"/>
                <w:sz w:val="18"/>
              </w:rPr>
              <w:t>☐</w:t>
            </w:r>
            <w:r>
              <w:rPr>
                <w:rFonts w:ascii="Arial" w:eastAsia="Arial" w:hAnsi="Arial" w:cs="Arial"/>
                <w:sz w:val="18"/>
              </w:rPr>
              <w:t xml:space="preserve"> </w:t>
            </w:r>
          </w:p>
        </w:tc>
        <w:tc>
          <w:tcPr>
            <w:tcW w:w="1145" w:type="dxa"/>
            <w:gridSpan w:val="2"/>
            <w:tcBorders>
              <w:top w:val="single" w:sz="4" w:space="0" w:color="000000"/>
              <w:left w:val="single" w:sz="4" w:space="0" w:color="000000"/>
              <w:bottom w:val="single" w:sz="4" w:space="0" w:color="000000"/>
              <w:right w:val="single" w:sz="4" w:space="0" w:color="000000"/>
            </w:tcBorders>
          </w:tcPr>
          <w:p w14:paraId="1DC3A725" w14:textId="77777777" w:rsidR="00E80ECC" w:rsidRDefault="00A043EB">
            <w:pPr>
              <w:ind w:left="79"/>
              <w:jc w:val="center"/>
            </w:pPr>
            <w:r>
              <w:rPr>
                <w:rFonts w:ascii="GothicG" w:eastAsia="GothicG" w:hAnsi="GothicG" w:cs="GothicG"/>
                <w:sz w:val="18"/>
              </w:rPr>
              <w:t>☒</w:t>
            </w:r>
            <w:r>
              <w:rPr>
                <w:rFonts w:ascii="Arial" w:eastAsia="Arial" w:hAnsi="Arial" w:cs="Arial"/>
                <w:sz w:val="18"/>
              </w:rP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75EFE57E" w14:textId="77777777" w:rsidR="00E80ECC" w:rsidRDefault="00A043EB">
            <w:pPr>
              <w:ind w:left="81"/>
              <w:jc w:val="center"/>
            </w:pPr>
            <w:r>
              <w:rPr>
                <w:rFonts w:ascii="GothicG" w:eastAsia="GothicG" w:hAnsi="GothicG" w:cs="GothicG"/>
                <w:sz w:val="18"/>
              </w:rPr>
              <w:t>☐</w:t>
            </w:r>
            <w:r>
              <w:rPr>
                <w:rFonts w:ascii="Arial" w:eastAsia="Arial" w:hAnsi="Arial" w:cs="Arial"/>
                <w:sz w:val="1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0F4415AD" w14:textId="77777777" w:rsidR="00E80ECC" w:rsidRDefault="00A043EB">
            <w:pPr>
              <w:ind w:left="84"/>
              <w:jc w:val="center"/>
            </w:pPr>
            <w:r>
              <w:rPr>
                <w:rFonts w:ascii="GothicG" w:eastAsia="GothicG" w:hAnsi="GothicG" w:cs="GothicG"/>
                <w:sz w:val="18"/>
              </w:rPr>
              <w:t>☐</w:t>
            </w:r>
            <w:r>
              <w:rPr>
                <w:rFonts w:ascii="Arial" w:eastAsia="Arial" w:hAnsi="Arial" w:cs="Arial"/>
                <w:sz w:val="1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42004DE9" w14:textId="77777777" w:rsidR="00E80ECC" w:rsidRDefault="00A043EB">
            <w:pPr>
              <w:ind w:left="78"/>
              <w:jc w:val="center"/>
            </w:pPr>
            <w:r>
              <w:rPr>
                <w:rFonts w:ascii="GothicG" w:eastAsia="GothicG" w:hAnsi="GothicG" w:cs="GothicG"/>
                <w:sz w:val="18"/>
              </w:rPr>
              <w:t>☐</w:t>
            </w:r>
            <w:r>
              <w:rPr>
                <w:rFonts w:ascii="Arial" w:eastAsia="Arial" w:hAnsi="Arial" w:cs="Arial"/>
                <w:sz w:val="18"/>
              </w:rPr>
              <w:t xml:space="preserve"> </w:t>
            </w:r>
          </w:p>
        </w:tc>
        <w:tc>
          <w:tcPr>
            <w:tcW w:w="0" w:type="auto"/>
            <w:vMerge/>
            <w:tcBorders>
              <w:top w:val="nil"/>
              <w:left w:val="single" w:sz="4" w:space="0" w:color="000000"/>
              <w:bottom w:val="nil"/>
              <w:right w:val="nil"/>
            </w:tcBorders>
          </w:tcPr>
          <w:p w14:paraId="20B9C91A" w14:textId="77777777" w:rsidR="00E80ECC" w:rsidRDefault="00E80ECC"/>
        </w:tc>
        <w:tc>
          <w:tcPr>
            <w:tcW w:w="0" w:type="auto"/>
            <w:vMerge/>
            <w:tcBorders>
              <w:top w:val="nil"/>
              <w:left w:val="nil"/>
              <w:bottom w:val="nil"/>
              <w:right w:val="single" w:sz="4" w:space="0" w:color="000000"/>
            </w:tcBorders>
          </w:tcPr>
          <w:p w14:paraId="12649BAD" w14:textId="77777777" w:rsidR="00E80ECC" w:rsidRDefault="00E80ECC"/>
        </w:tc>
      </w:tr>
      <w:tr w:rsidR="00E80ECC" w14:paraId="4A006304" w14:textId="77777777">
        <w:trPr>
          <w:trHeight w:val="293"/>
        </w:trPr>
        <w:tc>
          <w:tcPr>
            <w:tcW w:w="5640" w:type="dxa"/>
            <w:gridSpan w:val="3"/>
            <w:tcBorders>
              <w:top w:val="single" w:sz="4" w:space="0" w:color="000000"/>
              <w:left w:val="single" w:sz="4" w:space="0" w:color="000000"/>
              <w:bottom w:val="single" w:sz="4" w:space="0" w:color="000000"/>
              <w:right w:val="single" w:sz="4" w:space="0" w:color="000000"/>
            </w:tcBorders>
          </w:tcPr>
          <w:p w14:paraId="123F5E74" w14:textId="77777777" w:rsidR="00E80ECC" w:rsidRDefault="00A043EB">
            <w:pPr>
              <w:ind w:left="108"/>
            </w:pPr>
            <w:r>
              <w:rPr>
                <w:rFonts w:ascii="Arial" w:eastAsia="Arial" w:hAnsi="Arial" w:cs="Arial"/>
                <w:sz w:val="18"/>
              </w:rPr>
              <w:t xml:space="preserve">Toxic effects to respiratory system or skin  </w:t>
            </w:r>
          </w:p>
        </w:tc>
        <w:tc>
          <w:tcPr>
            <w:tcW w:w="1144" w:type="dxa"/>
            <w:tcBorders>
              <w:top w:val="single" w:sz="4" w:space="0" w:color="000000"/>
              <w:left w:val="single" w:sz="4" w:space="0" w:color="000000"/>
              <w:bottom w:val="single" w:sz="4" w:space="0" w:color="000000"/>
              <w:right w:val="single" w:sz="4" w:space="0" w:color="000000"/>
            </w:tcBorders>
          </w:tcPr>
          <w:p w14:paraId="24174B21" w14:textId="77777777" w:rsidR="00E80ECC" w:rsidRDefault="00A043EB">
            <w:pPr>
              <w:ind w:left="83"/>
              <w:jc w:val="center"/>
            </w:pPr>
            <w:r>
              <w:rPr>
                <w:rFonts w:ascii="GothicG" w:eastAsia="GothicG" w:hAnsi="GothicG" w:cs="GothicG"/>
                <w:sz w:val="18"/>
              </w:rPr>
              <w:t>☐</w:t>
            </w:r>
            <w:r>
              <w:rPr>
                <w:rFonts w:ascii="Arial" w:eastAsia="Arial" w:hAnsi="Arial" w:cs="Arial"/>
                <w:sz w:val="18"/>
              </w:rP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2CA9F34D" w14:textId="77777777" w:rsidR="00E80ECC" w:rsidRDefault="00A043EB">
            <w:pPr>
              <w:ind w:left="81"/>
              <w:jc w:val="center"/>
            </w:pPr>
            <w:r>
              <w:rPr>
                <w:rFonts w:ascii="GothicG" w:eastAsia="GothicG" w:hAnsi="GothicG" w:cs="GothicG"/>
                <w:sz w:val="18"/>
              </w:rPr>
              <w:t>☒</w:t>
            </w:r>
            <w:r>
              <w:rPr>
                <w:rFonts w:ascii="Arial" w:eastAsia="Arial" w:hAnsi="Arial" w:cs="Arial"/>
                <w:sz w:val="18"/>
              </w:rPr>
              <w:t xml:space="preserve"> </w:t>
            </w:r>
          </w:p>
        </w:tc>
        <w:tc>
          <w:tcPr>
            <w:tcW w:w="1145" w:type="dxa"/>
            <w:gridSpan w:val="2"/>
            <w:tcBorders>
              <w:top w:val="single" w:sz="4" w:space="0" w:color="000000"/>
              <w:left w:val="single" w:sz="4" w:space="0" w:color="000000"/>
              <w:bottom w:val="single" w:sz="4" w:space="0" w:color="000000"/>
              <w:right w:val="single" w:sz="4" w:space="0" w:color="000000"/>
            </w:tcBorders>
          </w:tcPr>
          <w:p w14:paraId="0EE7A14D" w14:textId="77777777" w:rsidR="00E80ECC" w:rsidRDefault="00A043EB">
            <w:pPr>
              <w:ind w:left="79"/>
              <w:jc w:val="center"/>
            </w:pPr>
            <w:r>
              <w:rPr>
                <w:rFonts w:ascii="GothicG" w:eastAsia="GothicG" w:hAnsi="GothicG" w:cs="GothicG"/>
                <w:sz w:val="18"/>
              </w:rPr>
              <w:t>☐</w:t>
            </w:r>
            <w:r>
              <w:rPr>
                <w:rFonts w:ascii="Arial" w:eastAsia="Arial" w:hAnsi="Arial" w:cs="Arial"/>
                <w:sz w:val="18"/>
              </w:rP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6723AFA8" w14:textId="77777777" w:rsidR="00E80ECC" w:rsidRDefault="00A043EB">
            <w:pPr>
              <w:ind w:left="81"/>
              <w:jc w:val="center"/>
            </w:pPr>
            <w:r>
              <w:rPr>
                <w:rFonts w:ascii="GothicG" w:eastAsia="GothicG" w:hAnsi="GothicG" w:cs="GothicG"/>
                <w:sz w:val="18"/>
              </w:rPr>
              <w:t>☐</w:t>
            </w:r>
            <w:r>
              <w:rPr>
                <w:rFonts w:ascii="Arial" w:eastAsia="Arial" w:hAnsi="Arial" w:cs="Arial"/>
                <w:sz w:val="1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5F16B212" w14:textId="77777777" w:rsidR="00E80ECC" w:rsidRDefault="00A043EB">
            <w:pPr>
              <w:ind w:left="84"/>
              <w:jc w:val="center"/>
            </w:pPr>
            <w:r>
              <w:rPr>
                <w:rFonts w:ascii="GothicG" w:eastAsia="GothicG" w:hAnsi="GothicG" w:cs="GothicG"/>
                <w:sz w:val="18"/>
              </w:rPr>
              <w:t>☐</w:t>
            </w:r>
            <w:r>
              <w:rPr>
                <w:rFonts w:ascii="Arial" w:eastAsia="Arial" w:hAnsi="Arial" w:cs="Arial"/>
                <w:sz w:val="1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04BA47EA" w14:textId="77777777" w:rsidR="00E80ECC" w:rsidRDefault="00A043EB">
            <w:pPr>
              <w:ind w:left="78"/>
              <w:jc w:val="center"/>
            </w:pPr>
            <w:r>
              <w:rPr>
                <w:rFonts w:ascii="GothicG" w:eastAsia="GothicG" w:hAnsi="GothicG" w:cs="GothicG"/>
                <w:sz w:val="18"/>
              </w:rPr>
              <w:t>☐</w:t>
            </w:r>
            <w:r>
              <w:rPr>
                <w:rFonts w:ascii="Arial" w:eastAsia="Arial" w:hAnsi="Arial" w:cs="Arial"/>
                <w:sz w:val="18"/>
              </w:rPr>
              <w:t xml:space="preserve"> </w:t>
            </w:r>
          </w:p>
        </w:tc>
        <w:tc>
          <w:tcPr>
            <w:tcW w:w="0" w:type="auto"/>
            <w:vMerge/>
            <w:tcBorders>
              <w:top w:val="nil"/>
              <w:left w:val="single" w:sz="4" w:space="0" w:color="000000"/>
              <w:bottom w:val="nil"/>
              <w:right w:val="nil"/>
            </w:tcBorders>
          </w:tcPr>
          <w:p w14:paraId="79659AA5" w14:textId="77777777" w:rsidR="00E80ECC" w:rsidRDefault="00E80ECC"/>
        </w:tc>
        <w:tc>
          <w:tcPr>
            <w:tcW w:w="0" w:type="auto"/>
            <w:vMerge/>
            <w:tcBorders>
              <w:top w:val="nil"/>
              <w:left w:val="nil"/>
              <w:bottom w:val="nil"/>
              <w:right w:val="single" w:sz="4" w:space="0" w:color="000000"/>
            </w:tcBorders>
          </w:tcPr>
          <w:p w14:paraId="49EAA673" w14:textId="77777777" w:rsidR="00E80ECC" w:rsidRDefault="00E80ECC"/>
        </w:tc>
      </w:tr>
      <w:tr w:rsidR="00E80ECC" w14:paraId="39121F1A" w14:textId="77777777">
        <w:trPr>
          <w:trHeight w:val="289"/>
        </w:trPr>
        <w:tc>
          <w:tcPr>
            <w:tcW w:w="11358" w:type="dxa"/>
            <w:gridSpan w:val="9"/>
            <w:tcBorders>
              <w:top w:val="single" w:sz="4" w:space="0" w:color="000000"/>
              <w:left w:val="single" w:sz="4" w:space="0" w:color="000000"/>
              <w:bottom w:val="single" w:sz="4" w:space="0" w:color="000000"/>
              <w:right w:val="nil"/>
            </w:tcBorders>
            <w:shd w:val="clear" w:color="auto" w:fill="D6E3BC"/>
          </w:tcPr>
          <w:p w14:paraId="0BE3771C" w14:textId="77777777" w:rsidR="00E80ECC" w:rsidRDefault="00A043EB">
            <w:pPr>
              <w:ind w:left="108"/>
            </w:pPr>
            <w:r>
              <w:rPr>
                <w:rFonts w:ascii="Arial" w:eastAsia="Arial" w:hAnsi="Arial" w:cs="Arial"/>
                <w:b/>
                <w:sz w:val="18"/>
              </w:rPr>
              <w:t xml:space="preserve">CONTROL MEASURES </w:t>
            </w:r>
          </w:p>
        </w:tc>
        <w:tc>
          <w:tcPr>
            <w:tcW w:w="1145" w:type="dxa"/>
            <w:tcBorders>
              <w:top w:val="single" w:sz="4" w:space="0" w:color="000000"/>
              <w:left w:val="nil"/>
              <w:bottom w:val="single" w:sz="4" w:space="0" w:color="000000"/>
              <w:right w:val="single" w:sz="4" w:space="0" w:color="000000"/>
            </w:tcBorders>
            <w:shd w:val="clear" w:color="auto" w:fill="D6E3BC"/>
          </w:tcPr>
          <w:p w14:paraId="305D1ACE" w14:textId="77777777" w:rsidR="00E80ECC" w:rsidRDefault="00E80ECC"/>
        </w:tc>
        <w:tc>
          <w:tcPr>
            <w:tcW w:w="0" w:type="auto"/>
            <w:vMerge/>
            <w:tcBorders>
              <w:top w:val="nil"/>
              <w:left w:val="single" w:sz="4" w:space="0" w:color="000000"/>
              <w:bottom w:val="nil"/>
              <w:right w:val="nil"/>
            </w:tcBorders>
          </w:tcPr>
          <w:p w14:paraId="7EDA1C0F" w14:textId="77777777" w:rsidR="00E80ECC" w:rsidRDefault="00E80ECC"/>
        </w:tc>
        <w:tc>
          <w:tcPr>
            <w:tcW w:w="0" w:type="auto"/>
            <w:vMerge/>
            <w:tcBorders>
              <w:top w:val="nil"/>
              <w:left w:val="nil"/>
              <w:bottom w:val="nil"/>
              <w:right w:val="single" w:sz="4" w:space="0" w:color="000000"/>
            </w:tcBorders>
          </w:tcPr>
          <w:p w14:paraId="107379BE" w14:textId="77777777" w:rsidR="00E80ECC" w:rsidRDefault="00E80ECC"/>
        </w:tc>
      </w:tr>
      <w:tr w:rsidR="00E80ECC" w14:paraId="7EB848CD" w14:textId="77777777">
        <w:trPr>
          <w:trHeight w:val="292"/>
        </w:trPr>
        <w:tc>
          <w:tcPr>
            <w:tcW w:w="2144" w:type="dxa"/>
            <w:tcBorders>
              <w:top w:val="single" w:sz="4" w:space="0" w:color="000000"/>
              <w:left w:val="single" w:sz="4" w:space="0" w:color="000000"/>
              <w:bottom w:val="single" w:sz="4" w:space="0" w:color="000000"/>
              <w:right w:val="single" w:sz="4" w:space="0" w:color="000000"/>
            </w:tcBorders>
          </w:tcPr>
          <w:p w14:paraId="07400150" w14:textId="77777777" w:rsidR="00E80ECC" w:rsidRDefault="00A043EB">
            <w:pPr>
              <w:ind w:left="108"/>
            </w:pPr>
            <w:r>
              <w:rPr>
                <w:rFonts w:ascii="Arial" w:eastAsia="Arial" w:hAnsi="Arial" w:cs="Arial"/>
                <w:sz w:val="18"/>
              </w:rPr>
              <w:t xml:space="preserve">Short Term (e.g. training) </w:t>
            </w:r>
          </w:p>
        </w:tc>
        <w:tc>
          <w:tcPr>
            <w:tcW w:w="9215" w:type="dxa"/>
            <w:gridSpan w:val="8"/>
            <w:tcBorders>
              <w:top w:val="single" w:sz="4" w:space="0" w:color="000000"/>
              <w:left w:val="single" w:sz="4" w:space="0" w:color="000000"/>
              <w:bottom w:val="single" w:sz="4" w:space="0" w:color="000000"/>
              <w:right w:val="nil"/>
            </w:tcBorders>
          </w:tcPr>
          <w:p w14:paraId="3D7F1DE0" w14:textId="77777777" w:rsidR="00E80ECC" w:rsidRDefault="00A043EB">
            <w:pPr>
              <w:ind w:left="108"/>
            </w:pPr>
            <w:r>
              <w:rPr>
                <w:rFonts w:ascii="Arial" w:eastAsia="Arial" w:hAnsi="Arial" w:cs="Arial"/>
                <w:b/>
                <w:sz w:val="18"/>
              </w:rPr>
              <w:t xml:space="preserve">Competent workers (certificated), </w:t>
            </w:r>
            <w:proofErr w:type="gramStart"/>
            <w:r>
              <w:rPr>
                <w:rFonts w:ascii="Arial" w:eastAsia="Arial" w:hAnsi="Arial" w:cs="Arial"/>
                <w:b/>
                <w:sz w:val="18"/>
              </w:rPr>
              <w:t>Pre-start</w:t>
            </w:r>
            <w:proofErr w:type="gramEnd"/>
            <w:r>
              <w:rPr>
                <w:rFonts w:ascii="Arial" w:eastAsia="Arial" w:hAnsi="Arial" w:cs="Arial"/>
                <w:b/>
                <w:sz w:val="18"/>
              </w:rPr>
              <w:t xml:space="preserve"> meeting; Experienced in manual handling, use of PPE; Follow SWMS </w:t>
            </w:r>
          </w:p>
        </w:tc>
        <w:tc>
          <w:tcPr>
            <w:tcW w:w="1145" w:type="dxa"/>
            <w:tcBorders>
              <w:top w:val="single" w:sz="4" w:space="0" w:color="000000"/>
              <w:left w:val="nil"/>
              <w:bottom w:val="single" w:sz="4" w:space="0" w:color="000000"/>
              <w:right w:val="single" w:sz="4" w:space="0" w:color="000000"/>
            </w:tcBorders>
          </w:tcPr>
          <w:p w14:paraId="50A9DC9C" w14:textId="77777777" w:rsidR="00E80ECC" w:rsidRDefault="00E80ECC"/>
        </w:tc>
        <w:tc>
          <w:tcPr>
            <w:tcW w:w="0" w:type="auto"/>
            <w:vMerge/>
            <w:tcBorders>
              <w:top w:val="nil"/>
              <w:left w:val="single" w:sz="4" w:space="0" w:color="000000"/>
              <w:bottom w:val="nil"/>
              <w:right w:val="nil"/>
            </w:tcBorders>
          </w:tcPr>
          <w:p w14:paraId="1F813C64" w14:textId="77777777" w:rsidR="00E80ECC" w:rsidRDefault="00E80ECC"/>
        </w:tc>
        <w:tc>
          <w:tcPr>
            <w:tcW w:w="0" w:type="auto"/>
            <w:vMerge/>
            <w:tcBorders>
              <w:top w:val="nil"/>
              <w:left w:val="nil"/>
              <w:bottom w:val="nil"/>
              <w:right w:val="single" w:sz="4" w:space="0" w:color="000000"/>
            </w:tcBorders>
          </w:tcPr>
          <w:p w14:paraId="3BF69B80" w14:textId="77777777" w:rsidR="00E80ECC" w:rsidRDefault="00E80ECC"/>
        </w:tc>
      </w:tr>
      <w:tr w:rsidR="00E80ECC" w14:paraId="448FF20E" w14:textId="77777777">
        <w:trPr>
          <w:trHeight w:val="293"/>
        </w:trPr>
        <w:tc>
          <w:tcPr>
            <w:tcW w:w="2144" w:type="dxa"/>
            <w:tcBorders>
              <w:top w:val="single" w:sz="4" w:space="0" w:color="000000"/>
              <w:left w:val="single" w:sz="4" w:space="0" w:color="000000"/>
              <w:bottom w:val="single" w:sz="4" w:space="0" w:color="000000"/>
              <w:right w:val="single" w:sz="4" w:space="0" w:color="000000"/>
            </w:tcBorders>
          </w:tcPr>
          <w:p w14:paraId="7ECDCF5D" w14:textId="77777777" w:rsidR="00E80ECC" w:rsidRDefault="00A043EB">
            <w:pPr>
              <w:ind w:left="108"/>
            </w:pPr>
            <w:r>
              <w:rPr>
                <w:rFonts w:ascii="Arial" w:eastAsia="Arial" w:hAnsi="Arial" w:cs="Arial"/>
                <w:sz w:val="18"/>
              </w:rPr>
              <w:t xml:space="preserve">Long Term (e.g. redesign) </w:t>
            </w:r>
          </w:p>
        </w:tc>
        <w:tc>
          <w:tcPr>
            <w:tcW w:w="9215" w:type="dxa"/>
            <w:gridSpan w:val="8"/>
            <w:tcBorders>
              <w:top w:val="single" w:sz="4" w:space="0" w:color="000000"/>
              <w:left w:val="single" w:sz="4" w:space="0" w:color="000000"/>
              <w:bottom w:val="single" w:sz="4" w:space="0" w:color="000000"/>
              <w:right w:val="nil"/>
            </w:tcBorders>
          </w:tcPr>
          <w:p w14:paraId="38991C65" w14:textId="77777777" w:rsidR="00E80ECC" w:rsidRDefault="00A043EB">
            <w:pPr>
              <w:ind w:left="108"/>
            </w:pPr>
            <w:r>
              <w:rPr>
                <w:rFonts w:ascii="Arial" w:eastAsia="Arial" w:hAnsi="Arial" w:cs="Arial"/>
                <w:b/>
                <w:sz w:val="18"/>
              </w:rPr>
              <w:t xml:space="preserve">Not determined  </w:t>
            </w:r>
          </w:p>
        </w:tc>
        <w:tc>
          <w:tcPr>
            <w:tcW w:w="1145" w:type="dxa"/>
            <w:tcBorders>
              <w:top w:val="single" w:sz="4" w:space="0" w:color="000000"/>
              <w:left w:val="nil"/>
              <w:bottom w:val="single" w:sz="4" w:space="0" w:color="000000"/>
              <w:right w:val="single" w:sz="4" w:space="0" w:color="000000"/>
            </w:tcBorders>
          </w:tcPr>
          <w:p w14:paraId="64E32109" w14:textId="77777777" w:rsidR="00E80ECC" w:rsidRDefault="00E80ECC"/>
        </w:tc>
        <w:tc>
          <w:tcPr>
            <w:tcW w:w="0" w:type="auto"/>
            <w:vMerge/>
            <w:tcBorders>
              <w:top w:val="nil"/>
              <w:left w:val="single" w:sz="4" w:space="0" w:color="000000"/>
              <w:bottom w:val="single" w:sz="4" w:space="0" w:color="000000"/>
              <w:right w:val="nil"/>
            </w:tcBorders>
          </w:tcPr>
          <w:p w14:paraId="78774802" w14:textId="77777777" w:rsidR="00E80ECC" w:rsidRDefault="00E80ECC"/>
        </w:tc>
        <w:tc>
          <w:tcPr>
            <w:tcW w:w="0" w:type="auto"/>
            <w:vMerge/>
            <w:tcBorders>
              <w:top w:val="nil"/>
              <w:left w:val="nil"/>
              <w:bottom w:val="single" w:sz="4" w:space="0" w:color="000000"/>
              <w:right w:val="single" w:sz="4" w:space="0" w:color="000000"/>
            </w:tcBorders>
          </w:tcPr>
          <w:p w14:paraId="13126A98" w14:textId="77777777" w:rsidR="00E80ECC" w:rsidRDefault="00E80ECC"/>
        </w:tc>
      </w:tr>
    </w:tbl>
    <w:p w14:paraId="6145DCB3" w14:textId="77777777" w:rsidR="00E80ECC" w:rsidRDefault="00A043EB">
      <w:pPr>
        <w:spacing w:after="0"/>
      </w:pPr>
      <w:r>
        <w:rPr>
          <w:rFonts w:ascii="Arial" w:eastAsia="Arial" w:hAnsi="Arial" w:cs="Arial"/>
          <w:sz w:val="24"/>
        </w:rPr>
        <w:t xml:space="preserve"> </w:t>
      </w:r>
    </w:p>
    <w:p w14:paraId="5030A228" w14:textId="77777777" w:rsidR="00E80ECC" w:rsidRDefault="00A043EB">
      <w:pPr>
        <w:spacing w:after="0"/>
      </w:pPr>
      <w:r>
        <w:rPr>
          <w:rFonts w:ascii="Arial" w:eastAsia="Arial" w:hAnsi="Arial" w:cs="Arial"/>
          <w:sz w:val="24"/>
        </w:rPr>
        <w:t xml:space="preserve"> </w:t>
      </w:r>
    </w:p>
    <w:tbl>
      <w:tblPr>
        <w:tblStyle w:val="TableGrid"/>
        <w:tblW w:w="14883" w:type="dxa"/>
        <w:tblInd w:w="2" w:type="dxa"/>
        <w:tblCellMar>
          <w:top w:w="35" w:type="dxa"/>
          <w:left w:w="106" w:type="dxa"/>
          <w:right w:w="55" w:type="dxa"/>
        </w:tblCellMar>
        <w:tblLook w:val="04A0" w:firstRow="1" w:lastRow="0" w:firstColumn="1" w:lastColumn="0" w:noHBand="0" w:noVBand="1"/>
      </w:tblPr>
      <w:tblGrid>
        <w:gridCol w:w="1490"/>
        <w:gridCol w:w="1457"/>
        <w:gridCol w:w="1320"/>
        <w:gridCol w:w="194"/>
        <w:gridCol w:w="229"/>
        <w:gridCol w:w="1267"/>
        <w:gridCol w:w="1505"/>
        <w:gridCol w:w="1484"/>
        <w:gridCol w:w="389"/>
        <w:gridCol w:w="420"/>
        <w:gridCol w:w="684"/>
        <w:gridCol w:w="1498"/>
        <w:gridCol w:w="1493"/>
        <w:gridCol w:w="1020"/>
        <w:gridCol w:w="433"/>
      </w:tblGrid>
      <w:tr w:rsidR="00E80ECC" w14:paraId="0F5234B1" w14:textId="77777777">
        <w:trPr>
          <w:trHeight w:val="283"/>
        </w:trPr>
        <w:tc>
          <w:tcPr>
            <w:tcW w:w="8946" w:type="dxa"/>
            <w:gridSpan w:val="8"/>
            <w:tcBorders>
              <w:top w:val="single" w:sz="4" w:space="0" w:color="000000"/>
              <w:left w:val="single" w:sz="4" w:space="0" w:color="000000"/>
              <w:bottom w:val="single" w:sz="4" w:space="0" w:color="000000"/>
              <w:right w:val="nil"/>
            </w:tcBorders>
            <w:shd w:val="clear" w:color="auto" w:fill="D6E3BC"/>
          </w:tcPr>
          <w:p w14:paraId="74C9BE48" w14:textId="77777777" w:rsidR="00E80ECC" w:rsidRDefault="00A043EB">
            <w:r>
              <w:rPr>
                <w:rFonts w:ascii="Arial" w:eastAsia="Arial" w:hAnsi="Arial" w:cs="Arial"/>
                <w:b/>
                <w:sz w:val="24"/>
              </w:rPr>
              <w:t xml:space="preserve">ACTIVITIES INVOLVING HIGH RISK WORK </w:t>
            </w:r>
          </w:p>
        </w:tc>
        <w:tc>
          <w:tcPr>
            <w:tcW w:w="4484" w:type="dxa"/>
            <w:gridSpan w:val="5"/>
            <w:tcBorders>
              <w:top w:val="single" w:sz="4" w:space="0" w:color="000000"/>
              <w:left w:val="nil"/>
              <w:bottom w:val="single" w:sz="4" w:space="0" w:color="000000"/>
              <w:right w:val="nil"/>
            </w:tcBorders>
            <w:shd w:val="clear" w:color="auto" w:fill="D6E3BC"/>
          </w:tcPr>
          <w:p w14:paraId="7A95C39E" w14:textId="77777777" w:rsidR="00E80ECC" w:rsidRDefault="00E80ECC"/>
        </w:tc>
        <w:tc>
          <w:tcPr>
            <w:tcW w:w="1020" w:type="dxa"/>
            <w:tcBorders>
              <w:top w:val="single" w:sz="4" w:space="0" w:color="000000"/>
              <w:left w:val="nil"/>
              <w:bottom w:val="single" w:sz="4" w:space="0" w:color="000000"/>
              <w:right w:val="nil"/>
            </w:tcBorders>
            <w:shd w:val="clear" w:color="auto" w:fill="D6E3BC"/>
          </w:tcPr>
          <w:p w14:paraId="5E7E8127" w14:textId="77777777" w:rsidR="00E80ECC" w:rsidRDefault="00E80ECC"/>
        </w:tc>
        <w:tc>
          <w:tcPr>
            <w:tcW w:w="433" w:type="dxa"/>
            <w:tcBorders>
              <w:top w:val="single" w:sz="4" w:space="0" w:color="000000"/>
              <w:left w:val="nil"/>
              <w:bottom w:val="single" w:sz="4" w:space="0" w:color="000000"/>
              <w:right w:val="single" w:sz="4" w:space="0" w:color="000000"/>
            </w:tcBorders>
            <w:shd w:val="clear" w:color="auto" w:fill="D6E3BC"/>
          </w:tcPr>
          <w:p w14:paraId="362D9FA4" w14:textId="77777777" w:rsidR="00E80ECC" w:rsidRDefault="00E80ECC"/>
        </w:tc>
      </w:tr>
      <w:tr w:rsidR="00E80ECC" w14:paraId="28FD9773" w14:textId="77777777">
        <w:trPr>
          <w:trHeight w:val="251"/>
        </w:trPr>
        <w:tc>
          <w:tcPr>
            <w:tcW w:w="4268" w:type="dxa"/>
            <w:gridSpan w:val="3"/>
            <w:tcBorders>
              <w:top w:val="single" w:sz="4" w:space="0" w:color="000000"/>
              <w:left w:val="single" w:sz="4" w:space="0" w:color="000000"/>
              <w:bottom w:val="single" w:sz="4" w:space="0" w:color="000000"/>
              <w:right w:val="single" w:sz="4" w:space="0" w:color="000000"/>
            </w:tcBorders>
          </w:tcPr>
          <w:p w14:paraId="5FBC232B" w14:textId="77777777" w:rsidR="00E80ECC" w:rsidRDefault="00A043EB">
            <w:r>
              <w:rPr>
                <w:rFonts w:ascii="Arial" w:eastAsia="Arial" w:hAnsi="Arial" w:cs="Arial"/>
                <w:sz w:val="20"/>
              </w:rPr>
              <w:t xml:space="preserve">Demolition of load bearing structure   </w:t>
            </w:r>
          </w:p>
        </w:tc>
        <w:tc>
          <w:tcPr>
            <w:tcW w:w="423" w:type="dxa"/>
            <w:gridSpan w:val="2"/>
            <w:tcBorders>
              <w:top w:val="single" w:sz="4" w:space="0" w:color="000000"/>
              <w:left w:val="single" w:sz="4" w:space="0" w:color="000000"/>
              <w:bottom w:val="single" w:sz="4" w:space="0" w:color="000000"/>
              <w:right w:val="single" w:sz="4" w:space="0" w:color="000000"/>
            </w:tcBorders>
          </w:tcPr>
          <w:p w14:paraId="4F9E23A7" w14:textId="77777777" w:rsidR="00E80ECC" w:rsidRDefault="00A043EB">
            <w:pPr>
              <w:ind w:left="2"/>
            </w:pPr>
            <w:r>
              <w:rPr>
                <w:rFonts w:ascii="Segoe UI Symbol" w:eastAsia="Segoe UI Symbol" w:hAnsi="Segoe UI Symbol" w:cs="Segoe UI Symbol"/>
                <w:sz w:val="18"/>
              </w:rPr>
              <w:t>☐</w:t>
            </w:r>
            <w:r>
              <w:rPr>
                <w:rFonts w:ascii="Arial" w:eastAsia="Arial" w:hAnsi="Arial" w:cs="Arial"/>
                <w:sz w:val="18"/>
              </w:rPr>
              <w:t xml:space="preserve"> </w:t>
            </w:r>
          </w:p>
        </w:tc>
        <w:tc>
          <w:tcPr>
            <w:tcW w:w="4256" w:type="dxa"/>
            <w:gridSpan w:val="3"/>
            <w:tcBorders>
              <w:top w:val="single" w:sz="4" w:space="0" w:color="000000"/>
              <w:left w:val="single" w:sz="4" w:space="0" w:color="000000"/>
              <w:bottom w:val="single" w:sz="4" w:space="0" w:color="000000"/>
              <w:right w:val="nil"/>
            </w:tcBorders>
          </w:tcPr>
          <w:p w14:paraId="00CAA140" w14:textId="77777777" w:rsidR="00E80ECC" w:rsidRDefault="00A043EB">
            <w:pPr>
              <w:ind w:left="5"/>
            </w:pPr>
            <w:r>
              <w:rPr>
                <w:rFonts w:ascii="Arial" w:eastAsia="Arial" w:hAnsi="Arial" w:cs="Arial"/>
                <w:sz w:val="20"/>
              </w:rPr>
              <w:t xml:space="preserve">Near pressurised gas distribution mains   </w:t>
            </w:r>
          </w:p>
        </w:tc>
        <w:tc>
          <w:tcPr>
            <w:tcW w:w="389" w:type="dxa"/>
            <w:tcBorders>
              <w:top w:val="single" w:sz="4" w:space="0" w:color="000000"/>
              <w:left w:val="nil"/>
              <w:bottom w:val="single" w:sz="4" w:space="0" w:color="000000"/>
              <w:right w:val="single" w:sz="4" w:space="0" w:color="000000"/>
            </w:tcBorders>
          </w:tcPr>
          <w:p w14:paraId="7898D715" w14:textId="77777777" w:rsidR="00E80ECC" w:rsidRDefault="00E80ECC"/>
        </w:tc>
        <w:tc>
          <w:tcPr>
            <w:tcW w:w="420" w:type="dxa"/>
            <w:tcBorders>
              <w:top w:val="single" w:sz="4" w:space="0" w:color="000000"/>
              <w:left w:val="single" w:sz="4" w:space="0" w:color="000000"/>
              <w:bottom w:val="single" w:sz="4" w:space="0" w:color="000000"/>
              <w:right w:val="single" w:sz="4" w:space="0" w:color="000000"/>
            </w:tcBorders>
          </w:tcPr>
          <w:p w14:paraId="1A8041BC" w14:textId="77777777" w:rsidR="00E80ECC" w:rsidRDefault="00A043EB">
            <w:pPr>
              <w:ind w:left="2"/>
            </w:pPr>
            <w:r>
              <w:rPr>
                <w:rFonts w:ascii="Segoe UI Symbol" w:eastAsia="Segoe UI Symbol" w:hAnsi="Segoe UI Symbol" w:cs="Segoe UI Symbol"/>
                <w:sz w:val="18"/>
              </w:rPr>
              <w:t>☐</w:t>
            </w:r>
            <w:r>
              <w:rPr>
                <w:rFonts w:ascii="Arial" w:eastAsia="Arial" w:hAnsi="Arial" w:cs="Arial"/>
                <w:sz w:val="18"/>
              </w:rPr>
              <w:t xml:space="preserve"> </w:t>
            </w:r>
          </w:p>
        </w:tc>
        <w:tc>
          <w:tcPr>
            <w:tcW w:w="3675" w:type="dxa"/>
            <w:gridSpan w:val="3"/>
            <w:tcBorders>
              <w:top w:val="single" w:sz="4" w:space="0" w:color="000000"/>
              <w:left w:val="single" w:sz="4" w:space="0" w:color="000000"/>
              <w:bottom w:val="single" w:sz="4" w:space="0" w:color="000000"/>
              <w:right w:val="nil"/>
            </w:tcBorders>
          </w:tcPr>
          <w:p w14:paraId="4566871D" w14:textId="77777777" w:rsidR="00E80ECC" w:rsidRDefault="00A043EB">
            <w:pPr>
              <w:ind w:left="2"/>
            </w:pPr>
            <w:r>
              <w:rPr>
                <w:rFonts w:ascii="Arial" w:eastAsia="Arial" w:hAnsi="Arial" w:cs="Arial"/>
                <w:sz w:val="20"/>
              </w:rPr>
              <w:t xml:space="preserve">Near electrical installations/services   </w:t>
            </w:r>
          </w:p>
        </w:tc>
        <w:tc>
          <w:tcPr>
            <w:tcW w:w="1020" w:type="dxa"/>
            <w:tcBorders>
              <w:top w:val="single" w:sz="4" w:space="0" w:color="000000"/>
              <w:left w:val="nil"/>
              <w:bottom w:val="single" w:sz="4" w:space="0" w:color="000000"/>
              <w:right w:val="single" w:sz="4" w:space="0" w:color="000000"/>
            </w:tcBorders>
          </w:tcPr>
          <w:p w14:paraId="095A37C2" w14:textId="77777777" w:rsidR="00E80ECC" w:rsidRDefault="00E80ECC"/>
        </w:tc>
        <w:tc>
          <w:tcPr>
            <w:tcW w:w="433" w:type="dxa"/>
            <w:tcBorders>
              <w:top w:val="single" w:sz="4" w:space="0" w:color="000000"/>
              <w:left w:val="single" w:sz="4" w:space="0" w:color="000000"/>
              <w:bottom w:val="single" w:sz="4" w:space="0" w:color="000000"/>
              <w:right w:val="single" w:sz="4" w:space="0" w:color="000000"/>
            </w:tcBorders>
          </w:tcPr>
          <w:p w14:paraId="6519C73F" w14:textId="77777777" w:rsidR="00E80ECC" w:rsidRDefault="00A043EB">
            <w:pPr>
              <w:ind w:left="5"/>
              <w:jc w:val="both"/>
            </w:pPr>
            <w:r>
              <w:rPr>
                <w:rFonts w:ascii="GothicG" w:eastAsia="GothicG" w:hAnsi="GothicG" w:cs="GothicG"/>
                <w:sz w:val="18"/>
              </w:rPr>
              <w:t>☒</w:t>
            </w:r>
            <w:r>
              <w:rPr>
                <w:rFonts w:ascii="Times New Roman" w:eastAsia="Times New Roman" w:hAnsi="Times New Roman" w:cs="Times New Roman"/>
                <w:sz w:val="18"/>
              </w:rPr>
              <w:t xml:space="preserve"> </w:t>
            </w:r>
          </w:p>
        </w:tc>
      </w:tr>
      <w:tr w:rsidR="00E80ECC" w14:paraId="687A8256" w14:textId="77777777">
        <w:trPr>
          <w:trHeight w:val="250"/>
        </w:trPr>
        <w:tc>
          <w:tcPr>
            <w:tcW w:w="4268" w:type="dxa"/>
            <w:gridSpan w:val="3"/>
            <w:tcBorders>
              <w:top w:val="single" w:sz="4" w:space="0" w:color="000000"/>
              <w:left w:val="single" w:sz="4" w:space="0" w:color="000000"/>
              <w:bottom w:val="single" w:sz="4" w:space="0" w:color="000000"/>
              <w:right w:val="single" w:sz="4" w:space="0" w:color="000000"/>
            </w:tcBorders>
          </w:tcPr>
          <w:p w14:paraId="23A7EF45" w14:textId="77777777" w:rsidR="00E80ECC" w:rsidRDefault="00A043EB">
            <w:r>
              <w:rPr>
                <w:rFonts w:ascii="Arial" w:eastAsia="Arial" w:hAnsi="Arial" w:cs="Arial"/>
                <w:sz w:val="20"/>
              </w:rPr>
              <w:t xml:space="preserve">Risk of falling &gt;2m   </w:t>
            </w:r>
          </w:p>
        </w:tc>
        <w:tc>
          <w:tcPr>
            <w:tcW w:w="423" w:type="dxa"/>
            <w:gridSpan w:val="2"/>
            <w:tcBorders>
              <w:top w:val="single" w:sz="4" w:space="0" w:color="000000"/>
              <w:left w:val="single" w:sz="4" w:space="0" w:color="000000"/>
              <w:bottom w:val="single" w:sz="4" w:space="0" w:color="000000"/>
              <w:right w:val="single" w:sz="4" w:space="0" w:color="000000"/>
            </w:tcBorders>
          </w:tcPr>
          <w:p w14:paraId="7C92F165" w14:textId="77777777" w:rsidR="00E80ECC" w:rsidRDefault="00A043EB">
            <w:pPr>
              <w:ind w:left="2"/>
            </w:pPr>
            <w:r>
              <w:rPr>
                <w:rFonts w:ascii="Segoe UI Symbol" w:eastAsia="Segoe UI Symbol" w:hAnsi="Segoe UI Symbol" w:cs="Segoe UI Symbol"/>
                <w:sz w:val="18"/>
              </w:rPr>
              <w:t>☐</w:t>
            </w:r>
            <w:r>
              <w:rPr>
                <w:rFonts w:ascii="Arial" w:eastAsia="Arial" w:hAnsi="Arial" w:cs="Arial"/>
                <w:sz w:val="18"/>
              </w:rPr>
              <w:t xml:space="preserve"> </w:t>
            </w:r>
          </w:p>
        </w:tc>
        <w:tc>
          <w:tcPr>
            <w:tcW w:w="4256" w:type="dxa"/>
            <w:gridSpan w:val="3"/>
            <w:tcBorders>
              <w:top w:val="single" w:sz="4" w:space="0" w:color="000000"/>
              <w:left w:val="single" w:sz="4" w:space="0" w:color="000000"/>
              <w:bottom w:val="single" w:sz="4" w:space="0" w:color="000000"/>
              <w:right w:val="nil"/>
            </w:tcBorders>
          </w:tcPr>
          <w:p w14:paraId="2C43ACE6" w14:textId="77777777" w:rsidR="00E80ECC" w:rsidRDefault="00A043EB">
            <w:pPr>
              <w:ind w:left="5"/>
            </w:pPr>
            <w:r>
              <w:rPr>
                <w:rFonts w:ascii="Arial" w:eastAsia="Arial" w:hAnsi="Arial" w:cs="Arial"/>
                <w:sz w:val="20"/>
              </w:rPr>
              <w:t xml:space="preserve">Asbestos work   </w:t>
            </w:r>
          </w:p>
        </w:tc>
        <w:tc>
          <w:tcPr>
            <w:tcW w:w="389" w:type="dxa"/>
            <w:tcBorders>
              <w:top w:val="single" w:sz="4" w:space="0" w:color="000000"/>
              <w:left w:val="nil"/>
              <w:bottom w:val="single" w:sz="4" w:space="0" w:color="000000"/>
              <w:right w:val="single" w:sz="4" w:space="0" w:color="000000"/>
            </w:tcBorders>
          </w:tcPr>
          <w:p w14:paraId="3B4CBB1D" w14:textId="77777777" w:rsidR="00E80ECC" w:rsidRDefault="00E80ECC"/>
        </w:tc>
        <w:tc>
          <w:tcPr>
            <w:tcW w:w="420" w:type="dxa"/>
            <w:tcBorders>
              <w:top w:val="single" w:sz="4" w:space="0" w:color="000000"/>
              <w:left w:val="single" w:sz="4" w:space="0" w:color="000000"/>
              <w:bottom w:val="single" w:sz="4" w:space="0" w:color="000000"/>
              <w:right w:val="single" w:sz="4" w:space="0" w:color="000000"/>
            </w:tcBorders>
          </w:tcPr>
          <w:p w14:paraId="09B30CEC" w14:textId="77777777" w:rsidR="00E80ECC" w:rsidRDefault="00A043EB">
            <w:pPr>
              <w:ind w:left="2"/>
            </w:pPr>
            <w:r>
              <w:rPr>
                <w:rFonts w:ascii="Segoe UI Symbol" w:eastAsia="Segoe UI Symbol" w:hAnsi="Segoe UI Symbol" w:cs="Segoe UI Symbol"/>
                <w:sz w:val="18"/>
              </w:rPr>
              <w:t>☐</w:t>
            </w:r>
            <w:r>
              <w:rPr>
                <w:rFonts w:ascii="Arial" w:eastAsia="Arial" w:hAnsi="Arial" w:cs="Arial"/>
                <w:sz w:val="18"/>
              </w:rPr>
              <w:t xml:space="preserve"> </w:t>
            </w:r>
          </w:p>
        </w:tc>
        <w:tc>
          <w:tcPr>
            <w:tcW w:w="3675" w:type="dxa"/>
            <w:gridSpan w:val="3"/>
            <w:tcBorders>
              <w:top w:val="single" w:sz="4" w:space="0" w:color="000000"/>
              <w:left w:val="single" w:sz="4" w:space="0" w:color="000000"/>
              <w:bottom w:val="single" w:sz="4" w:space="0" w:color="000000"/>
              <w:right w:val="nil"/>
            </w:tcBorders>
          </w:tcPr>
          <w:p w14:paraId="350374DB" w14:textId="77777777" w:rsidR="00E80ECC" w:rsidRDefault="00A043EB">
            <w:pPr>
              <w:ind w:left="2"/>
            </w:pPr>
            <w:r>
              <w:rPr>
                <w:rFonts w:ascii="Arial" w:eastAsia="Arial" w:hAnsi="Arial" w:cs="Arial"/>
                <w:sz w:val="20"/>
              </w:rPr>
              <w:t xml:space="preserve">Confined space   </w:t>
            </w:r>
          </w:p>
        </w:tc>
        <w:tc>
          <w:tcPr>
            <w:tcW w:w="1020" w:type="dxa"/>
            <w:tcBorders>
              <w:top w:val="single" w:sz="4" w:space="0" w:color="000000"/>
              <w:left w:val="nil"/>
              <w:bottom w:val="single" w:sz="4" w:space="0" w:color="000000"/>
              <w:right w:val="single" w:sz="4" w:space="0" w:color="000000"/>
            </w:tcBorders>
          </w:tcPr>
          <w:p w14:paraId="60A6B519" w14:textId="77777777" w:rsidR="00E80ECC" w:rsidRDefault="00E80ECC"/>
        </w:tc>
        <w:tc>
          <w:tcPr>
            <w:tcW w:w="433" w:type="dxa"/>
            <w:tcBorders>
              <w:top w:val="single" w:sz="4" w:space="0" w:color="000000"/>
              <w:left w:val="single" w:sz="4" w:space="0" w:color="000000"/>
              <w:bottom w:val="single" w:sz="4" w:space="0" w:color="000000"/>
              <w:right w:val="single" w:sz="4" w:space="0" w:color="000000"/>
            </w:tcBorders>
          </w:tcPr>
          <w:p w14:paraId="767E5B1E" w14:textId="77777777" w:rsidR="00E80ECC" w:rsidRDefault="00A043EB">
            <w:pPr>
              <w:ind w:left="5"/>
              <w:jc w:val="both"/>
            </w:pPr>
            <w:r>
              <w:rPr>
                <w:rFonts w:ascii="GothicG" w:eastAsia="GothicG" w:hAnsi="GothicG" w:cs="GothicG"/>
                <w:sz w:val="18"/>
              </w:rPr>
              <w:t>☐</w:t>
            </w:r>
            <w:r>
              <w:rPr>
                <w:rFonts w:ascii="Times New Roman" w:eastAsia="Times New Roman" w:hAnsi="Times New Roman" w:cs="Times New Roman"/>
                <w:sz w:val="18"/>
              </w:rPr>
              <w:t xml:space="preserve"> </w:t>
            </w:r>
          </w:p>
        </w:tc>
      </w:tr>
      <w:tr w:rsidR="00E80ECC" w14:paraId="1373466C" w14:textId="77777777">
        <w:trPr>
          <w:trHeight w:val="250"/>
        </w:trPr>
        <w:tc>
          <w:tcPr>
            <w:tcW w:w="4268" w:type="dxa"/>
            <w:gridSpan w:val="3"/>
            <w:tcBorders>
              <w:top w:val="single" w:sz="4" w:space="0" w:color="000000"/>
              <w:left w:val="single" w:sz="4" w:space="0" w:color="000000"/>
              <w:bottom w:val="single" w:sz="4" w:space="0" w:color="000000"/>
              <w:right w:val="single" w:sz="4" w:space="0" w:color="000000"/>
            </w:tcBorders>
          </w:tcPr>
          <w:p w14:paraId="3EE70192" w14:textId="77777777" w:rsidR="00E80ECC" w:rsidRDefault="00A043EB">
            <w:r>
              <w:rPr>
                <w:rFonts w:ascii="Arial" w:eastAsia="Arial" w:hAnsi="Arial" w:cs="Arial"/>
                <w:sz w:val="20"/>
              </w:rPr>
              <w:t xml:space="preserve">Near powered mobile plant   </w:t>
            </w:r>
          </w:p>
        </w:tc>
        <w:tc>
          <w:tcPr>
            <w:tcW w:w="423" w:type="dxa"/>
            <w:gridSpan w:val="2"/>
            <w:tcBorders>
              <w:top w:val="single" w:sz="4" w:space="0" w:color="000000"/>
              <w:left w:val="single" w:sz="4" w:space="0" w:color="000000"/>
              <w:bottom w:val="single" w:sz="4" w:space="0" w:color="000000"/>
              <w:right w:val="single" w:sz="4" w:space="0" w:color="000000"/>
            </w:tcBorders>
          </w:tcPr>
          <w:p w14:paraId="3F342032" w14:textId="77777777" w:rsidR="00E80ECC" w:rsidRDefault="00A043EB">
            <w:pPr>
              <w:ind w:left="2"/>
              <w:jc w:val="both"/>
            </w:pPr>
            <w:r>
              <w:rPr>
                <w:rFonts w:ascii="GothicG" w:eastAsia="GothicG" w:hAnsi="GothicG" w:cs="GothicG"/>
                <w:sz w:val="18"/>
              </w:rPr>
              <w:t>☒</w:t>
            </w:r>
            <w:r>
              <w:rPr>
                <w:rFonts w:ascii="Arial" w:eastAsia="Arial" w:hAnsi="Arial" w:cs="Arial"/>
                <w:sz w:val="18"/>
              </w:rPr>
              <w:t xml:space="preserve"> </w:t>
            </w:r>
          </w:p>
        </w:tc>
        <w:tc>
          <w:tcPr>
            <w:tcW w:w="4256" w:type="dxa"/>
            <w:gridSpan w:val="3"/>
            <w:tcBorders>
              <w:top w:val="single" w:sz="4" w:space="0" w:color="000000"/>
              <w:left w:val="single" w:sz="4" w:space="0" w:color="000000"/>
              <w:bottom w:val="single" w:sz="4" w:space="0" w:color="000000"/>
              <w:right w:val="nil"/>
            </w:tcBorders>
          </w:tcPr>
          <w:p w14:paraId="4DC3F60E" w14:textId="77777777" w:rsidR="00E80ECC" w:rsidRDefault="00A043EB">
            <w:pPr>
              <w:ind w:left="5"/>
            </w:pPr>
            <w:r>
              <w:rPr>
                <w:rFonts w:ascii="Arial" w:eastAsia="Arial" w:hAnsi="Arial" w:cs="Arial"/>
                <w:sz w:val="20"/>
              </w:rPr>
              <w:t xml:space="preserve">Work on Towers   </w:t>
            </w:r>
          </w:p>
        </w:tc>
        <w:tc>
          <w:tcPr>
            <w:tcW w:w="389" w:type="dxa"/>
            <w:tcBorders>
              <w:top w:val="single" w:sz="4" w:space="0" w:color="000000"/>
              <w:left w:val="nil"/>
              <w:bottom w:val="single" w:sz="4" w:space="0" w:color="000000"/>
              <w:right w:val="single" w:sz="4" w:space="0" w:color="000000"/>
            </w:tcBorders>
          </w:tcPr>
          <w:p w14:paraId="71C35365" w14:textId="77777777" w:rsidR="00E80ECC" w:rsidRDefault="00E80ECC"/>
        </w:tc>
        <w:tc>
          <w:tcPr>
            <w:tcW w:w="420" w:type="dxa"/>
            <w:tcBorders>
              <w:top w:val="single" w:sz="4" w:space="0" w:color="000000"/>
              <w:left w:val="single" w:sz="4" w:space="0" w:color="000000"/>
              <w:bottom w:val="single" w:sz="4" w:space="0" w:color="000000"/>
              <w:right w:val="single" w:sz="4" w:space="0" w:color="000000"/>
            </w:tcBorders>
          </w:tcPr>
          <w:p w14:paraId="6D634180" w14:textId="77777777" w:rsidR="00E80ECC" w:rsidRDefault="00A043EB">
            <w:pPr>
              <w:ind w:left="2"/>
            </w:pPr>
            <w:r>
              <w:rPr>
                <w:rFonts w:ascii="Segoe UI Symbol" w:eastAsia="Segoe UI Symbol" w:hAnsi="Segoe UI Symbol" w:cs="Segoe UI Symbol"/>
                <w:sz w:val="18"/>
              </w:rPr>
              <w:t>☐</w:t>
            </w:r>
            <w:r>
              <w:rPr>
                <w:rFonts w:ascii="Arial" w:eastAsia="Arial" w:hAnsi="Arial" w:cs="Arial"/>
                <w:sz w:val="18"/>
              </w:rPr>
              <w:t xml:space="preserve"> </w:t>
            </w:r>
          </w:p>
        </w:tc>
        <w:tc>
          <w:tcPr>
            <w:tcW w:w="3675" w:type="dxa"/>
            <w:gridSpan w:val="3"/>
            <w:tcBorders>
              <w:top w:val="single" w:sz="4" w:space="0" w:color="000000"/>
              <w:left w:val="single" w:sz="4" w:space="0" w:color="000000"/>
              <w:bottom w:val="single" w:sz="4" w:space="0" w:color="000000"/>
              <w:right w:val="nil"/>
            </w:tcBorders>
          </w:tcPr>
          <w:p w14:paraId="13D4B66D" w14:textId="77777777" w:rsidR="00E80ECC" w:rsidRDefault="00A043EB">
            <w:pPr>
              <w:ind w:left="2"/>
            </w:pPr>
            <w:r>
              <w:rPr>
                <w:rFonts w:ascii="Arial" w:eastAsia="Arial" w:hAnsi="Arial" w:cs="Arial"/>
                <w:sz w:val="20"/>
              </w:rPr>
              <w:t xml:space="preserve">Excavations or shafts &gt;1.5m deep   </w:t>
            </w:r>
          </w:p>
        </w:tc>
        <w:tc>
          <w:tcPr>
            <w:tcW w:w="1020" w:type="dxa"/>
            <w:tcBorders>
              <w:top w:val="single" w:sz="4" w:space="0" w:color="000000"/>
              <w:left w:val="nil"/>
              <w:bottom w:val="single" w:sz="4" w:space="0" w:color="000000"/>
              <w:right w:val="single" w:sz="4" w:space="0" w:color="000000"/>
            </w:tcBorders>
          </w:tcPr>
          <w:p w14:paraId="62672EDD" w14:textId="77777777" w:rsidR="00E80ECC" w:rsidRDefault="00E80ECC"/>
        </w:tc>
        <w:tc>
          <w:tcPr>
            <w:tcW w:w="433" w:type="dxa"/>
            <w:tcBorders>
              <w:top w:val="single" w:sz="4" w:space="0" w:color="000000"/>
              <w:left w:val="single" w:sz="4" w:space="0" w:color="000000"/>
              <w:bottom w:val="single" w:sz="4" w:space="0" w:color="000000"/>
              <w:right w:val="single" w:sz="4" w:space="0" w:color="000000"/>
            </w:tcBorders>
          </w:tcPr>
          <w:p w14:paraId="2B7DC820" w14:textId="77777777" w:rsidR="00E80ECC" w:rsidRDefault="00A043EB">
            <w:pPr>
              <w:ind w:left="5"/>
              <w:jc w:val="both"/>
            </w:pPr>
            <w:r>
              <w:rPr>
                <w:rFonts w:ascii="GothicG" w:eastAsia="GothicG" w:hAnsi="GothicG" w:cs="GothicG"/>
                <w:sz w:val="18"/>
              </w:rPr>
              <w:t>☒</w:t>
            </w:r>
            <w:r>
              <w:rPr>
                <w:rFonts w:ascii="Times New Roman" w:eastAsia="Times New Roman" w:hAnsi="Times New Roman" w:cs="Times New Roman"/>
                <w:sz w:val="18"/>
              </w:rPr>
              <w:t xml:space="preserve"> </w:t>
            </w:r>
          </w:p>
        </w:tc>
      </w:tr>
      <w:tr w:rsidR="00E80ECC" w14:paraId="5FD1F79B" w14:textId="77777777">
        <w:trPr>
          <w:trHeight w:val="250"/>
        </w:trPr>
        <w:tc>
          <w:tcPr>
            <w:tcW w:w="4268" w:type="dxa"/>
            <w:gridSpan w:val="3"/>
            <w:tcBorders>
              <w:top w:val="single" w:sz="4" w:space="0" w:color="000000"/>
              <w:left w:val="single" w:sz="4" w:space="0" w:color="000000"/>
              <w:bottom w:val="single" w:sz="4" w:space="0" w:color="000000"/>
              <w:right w:val="single" w:sz="4" w:space="0" w:color="000000"/>
            </w:tcBorders>
          </w:tcPr>
          <w:p w14:paraId="48616C0F" w14:textId="77777777" w:rsidR="00E80ECC" w:rsidRDefault="00A043EB">
            <w:r>
              <w:rPr>
                <w:rFonts w:ascii="Arial" w:eastAsia="Arial" w:hAnsi="Arial" w:cs="Arial"/>
                <w:sz w:val="20"/>
              </w:rPr>
              <w:t xml:space="preserve">Structural alterations requiring temporary support   </w:t>
            </w:r>
          </w:p>
        </w:tc>
        <w:tc>
          <w:tcPr>
            <w:tcW w:w="423" w:type="dxa"/>
            <w:gridSpan w:val="2"/>
            <w:tcBorders>
              <w:top w:val="single" w:sz="4" w:space="0" w:color="000000"/>
              <w:left w:val="single" w:sz="4" w:space="0" w:color="000000"/>
              <w:bottom w:val="single" w:sz="4" w:space="0" w:color="000000"/>
              <w:right w:val="single" w:sz="4" w:space="0" w:color="000000"/>
            </w:tcBorders>
          </w:tcPr>
          <w:p w14:paraId="5C7B5895" w14:textId="77777777" w:rsidR="00E80ECC" w:rsidRDefault="00A043EB">
            <w:pPr>
              <w:ind w:left="2"/>
            </w:pPr>
            <w:r>
              <w:rPr>
                <w:rFonts w:ascii="Segoe UI Symbol" w:eastAsia="Segoe UI Symbol" w:hAnsi="Segoe UI Symbol" w:cs="Segoe UI Symbol"/>
                <w:sz w:val="18"/>
              </w:rPr>
              <w:t>☐</w:t>
            </w:r>
            <w:r>
              <w:rPr>
                <w:rFonts w:ascii="Arial" w:eastAsia="Arial" w:hAnsi="Arial" w:cs="Arial"/>
                <w:sz w:val="18"/>
              </w:rPr>
              <w:t xml:space="preserve"> </w:t>
            </w:r>
          </w:p>
        </w:tc>
        <w:tc>
          <w:tcPr>
            <w:tcW w:w="4256" w:type="dxa"/>
            <w:gridSpan w:val="3"/>
            <w:tcBorders>
              <w:top w:val="single" w:sz="4" w:space="0" w:color="000000"/>
              <w:left w:val="single" w:sz="4" w:space="0" w:color="000000"/>
              <w:bottom w:val="single" w:sz="4" w:space="0" w:color="000000"/>
              <w:right w:val="nil"/>
            </w:tcBorders>
          </w:tcPr>
          <w:p w14:paraId="030243DE" w14:textId="77777777" w:rsidR="00E80ECC" w:rsidRDefault="00A043EB">
            <w:pPr>
              <w:ind w:left="5"/>
            </w:pPr>
            <w:r>
              <w:rPr>
                <w:rFonts w:ascii="Arial" w:eastAsia="Arial" w:hAnsi="Arial" w:cs="Arial"/>
                <w:sz w:val="20"/>
              </w:rPr>
              <w:t xml:space="preserve">On or near water where there is a risk of drowning   </w:t>
            </w:r>
          </w:p>
        </w:tc>
        <w:tc>
          <w:tcPr>
            <w:tcW w:w="389" w:type="dxa"/>
            <w:tcBorders>
              <w:top w:val="single" w:sz="4" w:space="0" w:color="000000"/>
              <w:left w:val="nil"/>
              <w:bottom w:val="single" w:sz="4" w:space="0" w:color="000000"/>
              <w:right w:val="single" w:sz="4" w:space="0" w:color="000000"/>
            </w:tcBorders>
          </w:tcPr>
          <w:p w14:paraId="08F2592B" w14:textId="77777777" w:rsidR="00E80ECC" w:rsidRDefault="00E80ECC"/>
        </w:tc>
        <w:tc>
          <w:tcPr>
            <w:tcW w:w="420" w:type="dxa"/>
            <w:tcBorders>
              <w:top w:val="single" w:sz="4" w:space="0" w:color="000000"/>
              <w:left w:val="single" w:sz="4" w:space="0" w:color="000000"/>
              <w:bottom w:val="single" w:sz="4" w:space="0" w:color="000000"/>
              <w:right w:val="single" w:sz="4" w:space="0" w:color="000000"/>
            </w:tcBorders>
          </w:tcPr>
          <w:p w14:paraId="54537EF8" w14:textId="77777777" w:rsidR="00E80ECC" w:rsidRDefault="00A043EB">
            <w:pPr>
              <w:ind w:left="2"/>
            </w:pPr>
            <w:r>
              <w:rPr>
                <w:rFonts w:ascii="Segoe UI Symbol" w:eastAsia="Segoe UI Symbol" w:hAnsi="Segoe UI Symbol" w:cs="Segoe UI Symbol"/>
                <w:sz w:val="18"/>
              </w:rPr>
              <w:t>☐</w:t>
            </w:r>
            <w:r>
              <w:rPr>
                <w:rFonts w:ascii="Arial" w:eastAsia="Arial" w:hAnsi="Arial" w:cs="Arial"/>
                <w:sz w:val="18"/>
              </w:rPr>
              <w:t xml:space="preserve"> </w:t>
            </w:r>
          </w:p>
        </w:tc>
        <w:tc>
          <w:tcPr>
            <w:tcW w:w="3675" w:type="dxa"/>
            <w:gridSpan w:val="3"/>
            <w:tcBorders>
              <w:top w:val="single" w:sz="4" w:space="0" w:color="000000"/>
              <w:left w:val="single" w:sz="4" w:space="0" w:color="000000"/>
              <w:bottom w:val="single" w:sz="4" w:space="0" w:color="000000"/>
              <w:right w:val="nil"/>
            </w:tcBorders>
          </w:tcPr>
          <w:p w14:paraId="223AD158" w14:textId="77777777" w:rsidR="00E80ECC" w:rsidRDefault="00A043EB">
            <w:pPr>
              <w:ind w:left="2"/>
            </w:pPr>
            <w:r>
              <w:rPr>
                <w:rFonts w:ascii="Arial" w:eastAsia="Arial" w:hAnsi="Arial" w:cs="Arial"/>
                <w:sz w:val="20"/>
              </w:rPr>
              <w:t xml:space="preserve">Work on or next to roads/railways   </w:t>
            </w:r>
          </w:p>
        </w:tc>
        <w:tc>
          <w:tcPr>
            <w:tcW w:w="1020" w:type="dxa"/>
            <w:tcBorders>
              <w:top w:val="single" w:sz="4" w:space="0" w:color="000000"/>
              <w:left w:val="nil"/>
              <w:bottom w:val="single" w:sz="4" w:space="0" w:color="000000"/>
              <w:right w:val="single" w:sz="4" w:space="0" w:color="000000"/>
            </w:tcBorders>
          </w:tcPr>
          <w:p w14:paraId="457DDEAE" w14:textId="77777777" w:rsidR="00E80ECC" w:rsidRDefault="00E80ECC"/>
        </w:tc>
        <w:tc>
          <w:tcPr>
            <w:tcW w:w="433" w:type="dxa"/>
            <w:tcBorders>
              <w:top w:val="single" w:sz="4" w:space="0" w:color="000000"/>
              <w:left w:val="single" w:sz="4" w:space="0" w:color="000000"/>
              <w:bottom w:val="single" w:sz="4" w:space="0" w:color="000000"/>
              <w:right w:val="single" w:sz="4" w:space="0" w:color="000000"/>
            </w:tcBorders>
          </w:tcPr>
          <w:p w14:paraId="08D49E85" w14:textId="77777777" w:rsidR="00E80ECC" w:rsidRDefault="00A043EB">
            <w:pPr>
              <w:ind w:left="5"/>
              <w:jc w:val="both"/>
            </w:pPr>
            <w:r>
              <w:rPr>
                <w:rFonts w:ascii="GothicG" w:eastAsia="GothicG" w:hAnsi="GothicG" w:cs="GothicG"/>
                <w:sz w:val="18"/>
              </w:rPr>
              <w:t>☐</w:t>
            </w:r>
            <w:r>
              <w:rPr>
                <w:rFonts w:ascii="Times New Roman" w:eastAsia="Times New Roman" w:hAnsi="Times New Roman" w:cs="Times New Roman"/>
                <w:sz w:val="18"/>
              </w:rPr>
              <w:t xml:space="preserve"> </w:t>
            </w:r>
          </w:p>
        </w:tc>
      </w:tr>
      <w:tr w:rsidR="00E80ECC" w14:paraId="5271FB7A" w14:textId="77777777">
        <w:trPr>
          <w:trHeight w:val="251"/>
        </w:trPr>
        <w:tc>
          <w:tcPr>
            <w:tcW w:w="4268" w:type="dxa"/>
            <w:gridSpan w:val="3"/>
            <w:tcBorders>
              <w:top w:val="single" w:sz="4" w:space="0" w:color="000000"/>
              <w:left w:val="single" w:sz="4" w:space="0" w:color="000000"/>
              <w:bottom w:val="single" w:sz="4" w:space="0" w:color="000000"/>
              <w:right w:val="single" w:sz="4" w:space="0" w:color="000000"/>
            </w:tcBorders>
          </w:tcPr>
          <w:p w14:paraId="1514E45B" w14:textId="77777777" w:rsidR="00E80ECC" w:rsidRDefault="00A043EB">
            <w:r>
              <w:rPr>
                <w:rFonts w:ascii="Arial" w:eastAsia="Arial" w:hAnsi="Arial" w:cs="Arial"/>
                <w:sz w:val="20"/>
              </w:rPr>
              <w:t xml:space="preserve">Contaminated / flammable areas   </w:t>
            </w:r>
          </w:p>
        </w:tc>
        <w:tc>
          <w:tcPr>
            <w:tcW w:w="423" w:type="dxa"/>
            <w:gridSpan w:val="2"/>
            <w:tcBorders>
              <w:top w:val="single" w:sz="4" w:space="0" w:color="000000"/>
              <w:left w:val="single" w:sz="4" w:space="0" w:color="000000"/>
              <w:bottom w:val="single" w:sz="4" w:space="0" w:color="000000"/>
              <w:right w:val="single" w:sz="4" w:space="0" w:color="000000"/>
            </w:tcBorders>
          </w:tcPr>
          <w:p w14:paraId="5D8931E0" w14:textId="77777777" w:rsidR="00E80ECC" w:rsidRDefault="00A043EB">
            <w:pPr>
              <w:ind w:left="2"/>
            </w:pPr>
            <w:r>
              <w:rPr>
                <w:rFonts w:ascii="Segoe UI Symbol" w:eastAsia="Segoe UI Symbol" w:hAnsi="Segoe UI Symbol" w:cs="Segoe UI Symbol"/>
                <w:sz w:val="18"/>
              </w:rPr>
              <w:t>☐</w:t>
            </w:r>
            <w:r>
              <w:rPr>
                <w:rFonts w:ascii="Arial" w:eastAsia="Arial" w:hAnsi="Arial" w:cs="Arial"/>
                <w:sz w:val="18"/>
              </w:rPr>
              <w:t xml:space="preserve"> </w:t>
            </w:r>
          </w:p>
        </w:tc>
        <w:tc>
          <w:tcPr>
            <w:tcW w:w="4256" w:type="dxa"/>
            <w:gridSpan w:val="3"/>
            <w:tcBorders>
              <w:top w:val="single" w:sz="4" w:space="0" w:color="000000"/>
              <w:left w:val="single" w:sz="4" w:space="0" w:color="000000"/>
              <w:bottom w:val="single" w:sz="4" w:space="0" w:color="000000"/>
              <w:right w:val="nil"/>
            </w:tcBorders>
          </w:tcPr>
          <w:p w14:paraId="734B4EC4" w14:textId="77777777" w:rsidR="00E80ECC" w:rsidRDefault="00A043EB">
            <w:pPr>
              <w:ind w:left="5"/>
            </w:pPr>
            <w:r>
              <w:rPr>
                <w:rFonts w:ascii="Arial" w:eastAsia="Arial" w:hAnsi="Arial" w:cs="Arial"/>
                <w:sz w:val="20"/>
              </w:rPr>
              <w:t xml:space="preserve">Tilt up / </w:t>
            </w:r>
            <w:proofErr w:type="gramStart"/>
            <w:r>
              <w:rPr>
                <w:rFonts w:ascii="Arial" w:eastAsia="Arial" w:hAnsi="Arial" w:cs="Arial"/>
                <w:sz w:val="20"/>
              </w:rPr>
              <w:t>pre cast</w:t>
            </w:r>
            <w:proofErr w:type="gramEnd"/>
            <w:r>
              <w:rPr>
                <w:rFonts w:ascii="Arial" w:eastAsia="Arial" w:hAnsi="Arial" w:cs="Arial"/>
                <w:sz w:val="20"/>
              </w:rPr>
              <w:t xml:space="preserve"> work   </w:t>
            </w:r>
          </w:p>
        </w:tc>
        <w:tc>
          <w:tcPr>
            <w:tcW w:w="389" w:type="dxa"/>
            <w:tcBorders>
              <w:top w:val="single" w:sz="4" w:space="0" w:color="000000"/>
              <w:left w:val="nil"/>
              <w:bottom w:val="single" w:sz="4" w:space="0" w:color="000000"/>
              <w:right w:val="single" w:sz="4" w:space="0" w:color="000000"/>
            </w:tcBorders>
          </w:tcPr>
          <w:p w14:paraId="2B19A0BA" w14:textId="77777777" w:rsidR="00E80ECC" w:rsidRDefault="00E80ECC"/>
        </w:tc>
        <w:tc>
          <w:tcPr>
            <w:tcW w:w="420" w:type="dxa"/>
            <w:tcBorders>
              <w:top w:val="single" w:sz="4" w:space="0" w:color="000000"/>
              <w:left w:val="single" w:sz="4" w:space="0" w:color="000000"/>
              <w:bottom w:val="single" w:sz="4" w:space="0" w:color="000000"/>
              <w:right w:val="single" w:sz="4" w:space="0" w:color="000000"/>
            </w:tcBorders>
          </w:tcPr>
          <w:p w14:paraId="1137CC3A" w14:textId="77777777" w:rsidR="00E80ECC" w:rsidRDefault="00A043EB">
            <w:pPr>
              <w:ind w:left="2"/>
            </w:pPr>
            <w:r>
              <w:rPr>
                <w:rFonts w:ascii="Segoe UI Symbol" w:eastAsia="Segoe UI Symbol" w:hAnsi="Segoe UI Symbol" w:cs="Segoe UI Symbol"/>
                <w:sz w:val="18"/>
              </w:rPr>
              <w:t>☐</w:t>
            </w:r>
            <w:r>
              <w:rPr>
                <w:rFonts w:ascii="Arial" w:eastAsia="Arial" w:hAnsi="Arial" w:cs="Arial"/>
                <w:sz w:val="18"/>
              </w:rPr>
              <w:t xml:space="preserve"> </w:t>
            </w:r>
          </w:p>
        </w:tc>
        <w:tc>
          <w:tcPr>
            <w:tcW w:w="3675" w:type="dxa"/>
            <w:gridSpan w:val="3"/>
            <w:tcBorders>
              <w:top w:val="single" w:sz="4" w:space="0" w:color="000000"/>
              <w:left w:val="single" w:sz="4" w:space="0" w:color="000000"/>
              <w:bottom w:val="single" w:sz="4" w:space="0" w:color="000000"/>
              <w:right w:val="nil"/>
            </w:tcBorders>
          </w:tcPr>
          <w:p w14:paraId="24A27994" w14:textId="77777777" w:rsidR="00E80ECC" w:rsidRDefault="00A043EB">
            <w:pPr>
              <w:ind w:left="2"/>
            </w:pPr>
            <w:r>
              <w:rPr>
                <w:rFonts w:ascii="Arial" w:eastAsia="Arial" w:hAnsi="Arial" w:cs="Arial"/>
                <w:sz w:val="20"/>
              </w:rPr>
              <w:t xml:space="preserve">Involving explosives   </w:t>
            </w:r>
          </w:p>
        </w:tc>
        <w:tc>
          <w:tcPr>
            <w:tcW w:w="1020" w:type="dxa"/>
            <w:tcBorders>
              <w:top w:val="single" w:sz="4" w:space="0" w:color="000000"/>
              <w:left w:val="nil"/>
              <w:bottom w:val="single" w:sz="4" w:space="0" w:color="000000"/>
              <w:right w:val="single" w:sz="4" w:space="0" w:color="000000"/>
            </w:tcBorders>
          </w:tcPr>
          <w:p w14:paraId="081EF890" w14:textId="77777777" w:rsidR="00E80ECC" w:rsidRDefault="00E80ECC"/>
        </w:tc>
        <w:tc>
          <w:tcPr>
            <w:tcW w:w="433" w:type="dxa"/>
            <w:tcBorders>
              <w:top w:val="single" w:sz="4" w:space="0" w:color="000000"/>
              <w:left w:val="single" w:sz="4" w:space="0" w:color="000000"/>
              <w:bottom w:val="single" w:sz="4" w:space="0" w:color="000000"/>
              <w:right w:val="single" w:sz="4" w:space="0" w:color="000000"/>
            </w:tcBorders>
          </w:tcPr>
          <w:p w14:paraId="27325EF7" w14:textId="77777777" w:rsidR="00E80ECC" w:rsidRDefault="00A043EB">
            <w:pPr>
              <w:ind w:left="5"/>
              <w:jc w:val="both"/>
            </w:pPr>
            <w:r>
              <w:rPr>
                <w:rFonts w:ascii="GothicG" w:eastAsia="GothicG" w:hAnsi="GothicG" w:cs="GothicG"/>
                <w:sz w:val="18"/>
              </w:rPr>
              <w:t>☐</w:t>
            </w:r>
            <w:r>
              <w:rPr>
                <w:rFonts w:ascii="Times New Roman" w:eastAsia="Times New Roman" w:hAnsi="Times New Roman" w:cs="Times New Roman"/>
                <w:sz w:val="18"/>
              </w:rPr>
              <w:t xml:space="preserve"> </w:t>
            </w:r>
          </w:p>
        </w:tc>
      </w:tr>
      <w:tr w:rsidR="00E80ECC" w14:paraId="4DE6AB2A" w14:textId="77777777">
        <w:trPr>
          <w:trHeight w:val="281"/>
        </w:trPr>
        <w:tc>
          <w:tcPr>
            <w:tcW w:w="8946" w:type="dxa"/>
            <w:gridSpan w:val="8"/>
            <w:tcBorders>
              <w:top w:val="single" w:sz="4" w:space="0" w:color="000000"/>
              <w:left w:val="single" w:sz="4" w:space="0" w:color="000000"/>
              <w:bottom w:val="single" w:sz="4" w:space="0" w:color="000000"/>
              <w:right w:val="nil"/>
            </w:tcBorders>
            <w:shd w:val="clear" w:color="auto" w:fill="D6E3BC"/>
          </w:tcPr>
          <w:p w14:paraId="79C957AD" w14:textId="77777777" w:rsidR="00E80ECC" w:rsidRDefault="00A043EB">
            <w:r>
              <w:rPr>
                <w:rFonts w:ascii="Arial" w:eastAsia="Arial" w:hAnsi="Arial" w:cs="Arial"/>
                <w:b/>
                <w:sz w:val="24"/>
              </w:rPr>
              <w:t xml:space="preserve">RISK ASSESSMENT (DETERMINATION OF APPROPRIATE EQUIPMENT TO USE) </w:t>
            </w:r>
          </w:p>
        </w:tc>
        <w:tc>
          <w:tcPr>
            <w:tcW w:w="4484" w:type="dxa"/>
            <w:gridSpan w:val="5"/>
            <w:tcBorders>
              <w:top w:val="single" w:sz="4" w:space="0" w:color="000000"/>
              <w:left w:val="nil"/>
              <w:bottom w:val="single" w:sz="4" w:space="0" w:color="000000"/>
              <w:right w:val="nil"/>
            </w:tcBorders>
            <w:shd w:val="clear" w:color="auto" w:fill="D6E3BC"/>
          </w:tcPr>
          <w:p w14:paraId="3C357851" w14:textId="77777777" w:rsidR="00E80ECC" w:rsidRDefault="00E80ECC"/>
        </w:tc>
        <w:tc>
          <w:tcPr>
            <w:tcW w:w="1020" w:type="dxa"/>
            <w:tcBorders>
              <w:top w:val="single" w:sz="4" w:space="0" w:color="000000"/>
              <w:left w:val="nil"/>
              <w:bottom w:val="single" w:sz="4" w:space="0" w:color="000000"/>
              <w:right w:val="nil"/>
            </w:tcBorders>
            <w:shd w:val="clear" w:color="auto" w:fill="D6E3BC"/>
          </w:tcPr>
          <w:p w14:paraId="6A5587A0" w14:textId="77777777" w:rsidR="00E80ECC" w:rsidRDefault="00E80ECC"/>
        </w:tc>
        <w:tc>
          <w:tcPr>
            <w:tcW w:w="433" w:type="dxa"/>
            <w:tcBorders>
              <w:top w:val="single" w:sz="4" w:space="0" w:color="000000"/>
              <w:left w:val="nil"/>
              <w:bottom w:val="single" w:sz="4" w:space="0" w:color="000000"/>
              <w:right w:val="single" w:sz="4" w:space="0" w:color="000000"/>
            </w:tcBorders>
            <w:shd w:val="clear" w:color="auto" w:fill="D6E3BC"/>
          </w:tcPr>
          <w:p w14:paraId="6E40FAE9" w14:textId="77777777" w:rsidR="00E80ECC" w:rsidRDefault="00E80ECC"/>
        </w:tc>
      </w:tr>
      <w:tr w:rsidR="00E80ECC" w14:paraId="72794145" w14:textId="77777777">
        <w:trPr>
          <w:trHeight w:val="426"/>
        </w:trPr>
        <w:tc>
          <w:tcPr>
            <w:tcW w:w="1491" w:type="dxa"/>
            <w:tcBorders>
              <w:top w:val="single" w:sz="4" w:space="0" w:color="000000"/>
              <w:left w:val="single" w:sz="4" w:space="0" w:color="000000"/>
              <w:bottom w:val="single" w:sz="4" w:space="0" w:color="000000"/>
              <w:right w:val="single" w:sz="4" w:space="0" w:color="000000"/>
            </w:tcBorders>
          </w:tcPr>
          <w:p w14:paraId="2541411A" w14:textId="77777777" w:rsidR="00E80ECC" w:rsidRDefault="00A043EB">
            <w:pPr>
              <w:ind w:right="55"/>
              <w:jc w:val="center"/>
            </w:pPr>
            <w:r>
              <w:rPr>
                <w:rFonts w:ascii="Arial" w:eastAsia="Arial" w:hAnsi="Arial" w:cs="Arial"/>
                <w:b/>
                <w:sz w:val="18"/>
              </w:rPr>
              <w:t xml:space="preserve">Eye Protection </w:t>
            </w:r>
          </w:p>
        </w:tc>
        <w:tc>
          <w:tcPr>
            <w:tcW w:w="1457" w:type="dxa"/>
            <w:tcBorders>
              <w:top w:val="single" w:sz="4" w:space="0" w:color="000000"/>
              <w:left w:val="single" w:sz="4" w:space="0" w:color="000000"/>
              <w:bottom w:val="single" w:sz="4" w:space="0" w:color="000000"/>
              <w:right w:val="single" w:sz="4" w:space="0" w:color="000000"/>
            </w:tcBorders>
          </w:tcPr>
          <w:p w14:paraId="536B49ED" w14:textId="77777777" w:rsidR="00E80ECC" w:rsidRDefault="00A043EB">
            <w:pPr>
              <w:ind w:right="52"/>
              <w:jc w:val="center"/>
            </w:pPr>
            <w:r>
              <w:rPr>
                <w:rFonts w:ascii="Arial" w:eastAsia="Arial" w:hAnsi="Arial" w:cs="Arial"/>
                <w:b/>
                <w:sz w:val="18"/>
              </w:rPr>
              <w:t xml:space="preserve">Safety Helmet </w:t>
            </w:r>
          </w:p>
        </w:tc>
        <w:tc>
          <w:tcPr>
            <w:tcW w:w="1514" w:type="dxa"/>
            <w:gridSpan w:val="2"/>
            <w:tcBorders>
              <w:top w:val="single" w:sz="4" w:space="0" w:color="000000"/>
              <w:left w:val="single" w:sz="4" w:space="0" w:color="000000"/>
              <w:bottom w:val="single" w:sz="4" w:space="0" w:color="000000"/>
              <w:right w:val="single" w:sz="4" w:space="0" w:color="000000"/>
            </w:tcBorders>
          </w:tcPr>
          <w:p w14:paraId="55FFEDE0" w14:textId="77777777" w:rsidR="00E80ECC" w:rsidRDefault="00A043EB">
            <w:pPr>
              <w:ind w:left="14" w:right="19"/>
              <w:jc w:val="center"/>
            </w:pPr>
            <w:r>
              <w:rPr>
                <w:rFonts w:ascii="Arial" w:eastAsia="Arial" w:hAnsi="Arial" w:cs="Arial"/>
                <w:b/>
                <w:sz w:val="18"/>
              </w:rPr>
              <w:t xml:space="preserve">Hearing Protection </w:t>
            </w:r>
          </w:p>
        </w:tc>
        <w:tc>
          <w:tcPr>
            <w:tcW w:w="1496" w:type="dxa"/>
            <w:gridSpan w:val="2"/>
            <w:tcBorders>
              <w:top w:val="single" w:sz="4" w:space="0" w:color="000000"/>
              <w:left w:val="single" w:sz="4" w:space="0" w:color="000000"/>
              <w:bottom w:val="single" w:sz="4" w:space="0" w:color="000000"/>
              <w:right w:val="single" w:sz="4" w:space="0" w:color="000000"/>
            </w:tcBorders>
          </w:tcPr>
          <w:p w14:paraId="56558FFA" w14:textId="77777777" w:rsidR="00E80ECC" w:rsidRDefault="00A043EB">
            <w:pPr>
              <w:jc w:val="center"/>
            </w:pPr>
            <w:r>
              <w:rPr>
                <w:rFonts w:ascii="Arial" w:eastAsia="Arial" w:hAnsi="Arial" w:cs="Arial"/>
                <w:b/>
                <w:sz w:val="18"/>
              </w:rPr>
              <w:t xml:space="preserve">Half Face Respirator </w:t>
            </w:r>
          </w:p>
        </w:tc>
        <w:tc>
          <w:tcPr>
            <w:tcW w:w="1505" w:type="dxa"/>
            <w:tcBorders>
              <w:top w:val="single" w:sz="4" w:space="0" w:color="000000"/>
              <w:left w:val="single" w:sz="4" w:space="0" w:color="000000"/>
              <w:bottom w:val="single" w:sz="4" w:space="0" w:color="000000"/>
              <w:right w:val="single" w:sz="4" w:space="0" w:color="000000"/>
            </w:tcBorders>
          </w:tcPr>
          <w:p w14:paraId="2B814F5A" w14:textId="77777777" w:rsidR="00E80ECC" w:rsidRDefault="00A043EB">
            <w:pPr>
              <w:jc w:val="center"/>
            </w:pPr>
            <w:r>
              <w:rPr>
                <w:rFonts w:ascii="Arial" w:eastAsia="Arial" w:hAnsi="Arial" w:cs="Arial"/>
                <w:b/>
                <w:sz w:val="18"/>
              </w:rPr>
              <w:t xml:space="preserve">Disposable Respirator </w:t>
            </w:r>
          </w:p>
        </w:tc>
        <w:tc>
          <w:tcPr>
            <w:tcW w:w="1484" w:type="dxa"/>
            <w:tcBorders>
              <w:top w:val="single" w:sz="4" w:space="0" w:color="000000"/>
              <w:left w:val="single" w:sz="4" w:space="0" w:color="000000"/>
              <w:bottom w:val="single" w:sz="4" w:space="0" w:color="000000"/>
              <w:right w:val="single" w:sz="4" w:space="0" w:color="000000"/>
            </w:tcBorders>
          </w:tcPr>
          <w:p w14:paraId="1ACDE7E5" w14:textId="77777777" w:rsidR="00E80ECC" w:rsidRDefault="00A043EB">
            <w:pPr>
              <w:ind w:right="52"/>
              <w:jc w:val="center"/>
            </w:pPr>
            <w:r>
              <w:rPr>
                <w:rFonts w:ascii="Arial" w:eastAsia="Arial" w:hAnsi="Arial" w:cs="Arial"/>
                <w:b/>
                <w:sz w:val="18"/>
              </w:rPr>
              <w:t xml:space="preserve">Safety Footwear </w:t>
            </w:r>
          </w:p>
        </w:tc>
        <w:tc>
          <w:tcPr>
            <w:tcW w:w="1493" w:type="dxa"/>
            <w:gridSpan w:val="3"/>
            <w:tcBorders>
              <w:top w:val="single" w:sz="4" w:space="0" w:color="000000"/>
              <w:left w:val="single" w:sz="4" w:space="0" w:color="000000"/>
              <w:bottom w:val="single" w:sz="4" w:space="0" w:color="000000"/>
              <w:right w:val="single" w:sz="4" w:space="0" w:color="000000"/>
            </w:tcBorders>
          </w:tcPr>
          <w:p w14:paraId="6845F882" w14:textId="77777777" w:rsidR="00E80ECC" w:rsidRDefault="00A043EB">
            <w:pPr>
              <w:ind w:right="52"/>
              <w:jc w:val="center"/>
            </w:pPr>
            <w:r>
              <w:rPr>
                <w:rFonts w:ascii="Arial" w:eastAsia="Arial" w:hAnsi="Arial" w:cs="Arial"/>
                <w:b/>
                <w:sz w:val="18"/>
              </w:rPr>
              <w:t xml:space="preserve">Hand Protection </w:t>
            </w:r>
          </w:p>
        </w:tc>
        <w:tc>
          <w:tcPr>
            <w:tcW w:w="1498" w:type="dxa"/>
            <w:tcBorders>
              <w:top w:val="single" w:sz="4" w:space="0" w:color="000000"/>
              <w:left w:val="single" w:sz="4" w:space="0" w:color="000000"/>
              <w:bottom w:val="single" w:sz="4" w:space="0" w:color="000000"/>
              <w:right w:val="single" w:sz="4" w:space="0" w:color="000000"/>
            </w:tcBorders>
          </w:tcPr>
          <w:p w14:paraId="5F5B7588" w14:textId="77777777" w:rsidR="00E80ECC" w:rsidRDefault="00A043EB">
            <w:pPr>
              <w:ind w:right="52"/>
              <w:jc w:val="center"/>
            </w:pPr>
            <w:r>
              <w:rPr>
                <w:rFonts w:ascii="Arial" w:eastAsia="Arial" w:hAnsi="Arial" w:cs="Arial"/>
                <w:b/>
                <w:sz w:val="18"/>
              </w:rPr>
              <w:t xml:space="preserve">UV Protection </w:t>
            </w:r>
          </w:p>
        </w:tc>
        <w:tc>
          <w:tcPr>
            <w:tcW w:w="1493" w:type="dxa"/>
            <w:tcBorders>
              <w:top w:val="single" w:sz="4" w:space="0" w:color="000000"/>
              <w:left w:val="single" w:sz="4" w:space="0" w:color="000000"/>
              <w:bottom w:val="single" w:sz="4" w:space="0" w:color="000000"/>
              <w:right w:val="single" w:sz="4" w:space="0" w:color="000000"/>
            </w:tcBorders>
          </w:tcPr>
          <w:p w14:paraId="52B8C83C" w14:textId="77777777" w:rsidR="00E80ECC" w:rsidRDefault="00A043EB">
            <w:pPr>
              <w:jc w:val="center"/>
            </w:pPr>
            <w:r>
              <w:rPr>
                <w:rFonts w:ascii="Arial" w:eastAsia="Arial" w:hAnsi="Arial" w:cs="Arial"/>
                <w:b/>
                <w:sz w:val="18"/>
              </w:rPr>
              <w:t xml:space="preserve">Protective Clothing </w:t>
            </w:r>
          </w:p>
        </w:tc>
        <w:tc>
          <w:tcPr>
            <w:tcW w:w="1020" w:type="dxa"/>
            <w:tcBorders>
              <w:top w:val="single" w:sz="4" w:space="0" w:color="000000"/>
              <w:left w:val="single" w:sz="4" w:space="0" w:color="000000"/>
              <w:bottom w:val="single" w:sz="4" w:space="0" w:color="000000"/>
              <w:right w:val="nil"/>
            </w:tcBorders>
          </w:tcPr>
          <w:p w14:paraId="15E679DF" w14:textId="77777777" w:rsidR="00E80ECC" w:rsidRDefault="00A043EB">
            <w:pPr>
              <w:ind w:right="39"/>
              <w:jc w:val="right"/>
            </w:pPr>
            <w:r>
              <w:rPr>
                <w:rFonts w:ascii="Arial" w:eastAsia="Arial" w:hAnsi="Arial" w:cs="Arial"/>
                <w:b/>
                <w:sz w:val="18"/>
              </w:rPr>
              <w:t xml:space="preserve">Other </w:t>
            </w:r>
          </w:p>
        </w:tc>
        <w:tc>
          <w:tcPr>
            <w:tcW w:w="433" w:type="dxa"/>
            <w:tcBorders>
              <w:top w:val="single" w:sz="4" w:space="0" w:color="000000"/>
              <w:left w:val="nil"/>
              <w:bottom w:val="single" w:sz="4" w:space="0" w:color="000000"/>
              <w:right w:val="single" w:sz="4" w:space="0" w:color="000000"/>
            </w:tcBorders>
          </w:tcPr>
          <w:p w14:paraId="45DE0BD8" w14:textId="77777777" w:rsidR="00E80ECC" w:rsidRDefault="00E80ECC"/>
        </w:tc>
      </w:tr>
      <w:tr w:rsidR="00E80ECC" w14:paraId="2E225054" w14:textId="77777777">
        <w:trPr>
          <w:trHeight w:val="629"/>
        </w:trPr>
        <w:tc>
          <w:tcPr>
            <w:tcW w:w="1491" w:type="dxa"/>
            <w:tcBorders>
              <w:top w:val="single" w:sz="4" w:space="0" w:color="000000"/>
              <w:left w:val="single" w:sz="4" w:space="0" w:color="000000"/>
              <w:bottom w:val="single" w:sz="4" w:space="0" w:color="000000"/>
              <w:right w:val="single" w:sz="4" w:space="0" w:color="000000"/>
            </w:tcBorders>
          </w:tcPr>
          <w:p w14:paraId="30C9F22C" w14:textId="77777777" w:rsidR="00E80ECC" w:rsidRDefault="00A043EB">
            <w:pPr>
              <w:jc w:val="center"/>
            </w:pPr>
            <w:r>
              <w:rPr>
                <w:rFonts w:ascii="Arial" w:eastAsia="Arial" w:hAnsi="Arial" w:cs="Arial"/>
                <w:sz w:val="18"/>
              </w:rPr>
              <w:lastRenderedPageBreak/>
              <w:t xml:space="preserve">Yes- Medium Impact </w:t>
            </w:r>
          </w:p>
        </w:tc>
        <w:tc>
          <w:tcPr>
            <w:tcW w:w="1457" w:type="dxa"/>
            <w:tcBorders>
              <w:top w:val="single" w:sz="4" w:space="0" w:color="000000"/>
              <w:left w:val="single" w:sz="4" w:space="0" w:color="000000"/>
              <w:bottom w:val="single" w:sz="4" w:space="0" w:color="000000"/>
              <w:right w:val="single" w:sz="4" w:space="0" w:color="000000"/>
            </w:tcBorders>
          </w:tcPr>
          <w:p w14:paraId="4E5C506F" w14:textId="77777777" w:rsidR="00E80ECC" w:rsidRDefault="00A043EB">
            <w:pPr>
              <w:ind w:right="49"/>
              <w:jc w:val="center"/>
            </w:pPr>
            <w:r>
              <w:rPr>
                <w:rFonts w:ascii="Arial" w:eastAsia="Arial" w:hAnsi="Arial" w:cs="Arial"/>
                <w:sz w:val="18"/>
              </w:rPr>
              <w:t xml:space="preserve">Yes </w:t>
            </w:r>
          </w:p>
        </w:tc>
        <w:tc>
          <w:tcPr>
            <w:tcW w:w="1514" w:type="dxa"/>
            <w:gridSpan w:val="2"/>
            <w:tcBorders>
              <w:top w:val="single" w:sz="4" w:space="0" w:color="000000"/>
              <w:left w:val="single" w:sz="4" w:space="0" w:color="000000"/>
              <w:bottom w:val="single" w:sz="4" w:space="0" w:color="000000"/>
              <w:right w:val="single" w:sz="4" w:space="0" w:color="000000"/>
            </w:tcBorders>
          </w:tcPr>
          <w:p w14:paraId="468692FB" w14:textId="77777777" w:rsidR="00E80ECC" w:rsidRDefault="00A043EB">
            <w:pPr>
              <w:jc w:val="center"/>
            </w:pPr>
            <w:r>
              <w:rPr>
                <w:rFonts w:ascii="Arial" w:eastAsia="Arial" w:hAnsi="Arial" w:cs="Arial"/>
                <w:sz w:val="18"/>
              </w:rPr>
              <w:t xml:space="preserve">As per Risk Assessment </w:t>
            </w:r>
          </w:p>
        </w:tc>
        <w:tc>
          <w:tcPr>
            <w:tcW w:w="1496" w:type="dxa"/>
            <w:gridSpan w:val="2"/>
            <w:tcBorders>
              <w:top w:val="single" w:sz="4" w:space="0" w:color="000000"/>
              <w:left w:val="single" w:sz="4" w:space="0" w:color="000000"/>
              <w:bottom w:val="single" w:sz="4" w:space="0" w:color="000000"/>
              <w:right w:val="single" w:sz="4" w:space="0" w:color="000000"/>
            </w:tcBorders>
          </w:tcPr>
          <w:p w14:paraId="33C18D29" w14:textId="77777777" w:rsidR="00E80ECC" w:rsidRDefault="00A043EB">
            <w:pPr>
              <w:ind w:right="47"/>
              <w:jc w:val="center"/>
            </w:pPr>
            <w:r>
              <w:rPr>
                <w:rFonts w:ascii="Arial" w:eastAsia="Arial" w:hAnsi="Arial" w:cs="Arial"/>
                <w:sz w:val="18"/>
              </w:rPr>
              <w:t xml:space="preserve">N/A </w:t>
            </w:r>
          </w:p>
        </w:tc>
        <w:tc>
          <w:tcPr>
            <w:tcW w:w="1505" w:type="dxa"/>
            <w:tcBorders>
              <w:top w:val="single" w:sz="4" w:space="0" w:color="000000"/>
              <w:left w:val="single" w:sz="4" w:space="0" w:color="000000"/>
              <w:bottom w:val="single" w:sz="4" w:space="0" w:color="000000"/>
              <w:right w:val="single" w:sz="4" w:space="0" w:color="000000"/>
            </w:tcBorders>
          </w:tcPr>
          <w:p w14:paraId="23513FE7" w14:textId="77777777" w:rsidR="00E80ECC" w:rsidRDefault="00A043EB">
            <w:pPr>
              <w:ind w:right="53"/>
              <w:jc w:val="center"/>
            </w:pPr>
            <w:r>
              <w:rPr>
                <w:rFonts w:ascii="Arial" w:eastAsia="Arial" w:hAnsi="Arial" w:cs="Arial"/>
                <w:sz w:val="18"/>
              </w:rPr>
              <w:t xml:space="preserve">N/A </w:t>
            </w:r>
          </w:p>
        </w:tc>
        <w:tc>
          <w:tcPr>
            <w:tcW w:w="1484" w:type="dxa"/>
            <w:tcBorders>
              <w:top w:val="single" w:sz="4" w:space="0" w:color="000000"/>
              <w:left w:val="single" w:sz="4" w:space="0" w:color="000000"/>
              <w:bottom w:val="single" w:sz="4" w:space="0" w:color="000000"/>
              <w:right w:val="single" w:sz="4" w:space="0" w:color="000000"/>
            </w:tcBorders>
          </w:tcPr>
          <w:p w14:paraId="7F0D4ADE" w14:textId="77777777" w:rsidR="00E80ECC" w:rsidRDefault="00A043EB">
            <w:pPr>
              <w:ind w:right="52"/>
              <w:jc w:val="center"/>
            </w:pPr>
            <w:r>
              <w:rPr>
                <w:rFonts w:ascii="Arial" w:eastAsia="Arial" w:hAnsi="Arial" w:cs="Arial"/>
                <w:sz w:val="18"/>
              </w:rPr>
              <w:t xml:space="preserve">Yes </w:t>
            </w:r>
          </w:p>
        </w:tc>
        <w:tc>
          <w:tcPr>
            <w:tcW w:w="1493" w:type="dxa"/>
            <w:gridSpan w:val="3"/>
            <w:tcBorders>
              <w:top w:val="single" w:sz="4" w:space="0" w:color="000000"/>
              <w:left w:val="single" w:sz="4" w:space="0" w:color="000000"/>
              <w:bottom w:val="single" w:sz="4" w:space="0" w:color="000000"/>
              <w:right w:val="single" w:sz="4" w:space="0" w:color="000000"/>
            </w:tcBorders>
          </w:tcPr>
          <w:p w14:paraId="3BFE3191" w14:textId="77777777" w:rsidR="00E80ECC" w:rsidRDefault="00A043EB">
            <w:pPr>
              <w:ind w:right="51"/>
              <w:jc w:val="center"/>
            </w:pPr>
            <w:r>
              <w:rPr>
                <w:rFonts w:ascii="Arial" w:eastAsia="Arial" w:hAnsi="Arial" w:cs="Arial"/>
                <w:sz w:val="18"/>
              </w:rPr>
              <w:t xml:space="preserve">Task specific.  </w:t>
            </w:r>
          </w:p>
          <w:p w14:paraId="21C05887" w14:textId="77777777" w:rsidR="00E80ECC" w:rsidRDefault="00A043EB">
            <w:pPr>
              <w:jc w:val="center"/>
            </w:pPr>
            <w:r>
              <w:rPr>
                <w:rFonts w:ascii="Arial" w:eastAsia="Arial" w:hAnsi="Arial" w:cs="Arial"/>
                <w:sz w:val="18"/>
              </w:rPr>
              <w:t xml:space="preserve">1000v Insulated Gloves </w:t>
            </w:r>
          </w:p>
        </w:tc>
        <w:tc>
          <w:tcPr>
            <w:tcW w:w="1498" w:type="dxa"/>
            <w:tcBorders>
              <w:top w:val="single" w:sz="4" w:space="0" w:color="000000"/>
              <w:left w:val="single" w:sz="4" w:space="0" w:color="000000"/>
              <w:bottom w:val="single" w:sz="4" w:space="0" w:color="000000"/>
              <w:right w:val="single" w:sz="4" w:space="0" w:color="000000"/>
            </w:tcBorders>
          </w:tcPr>
          <w:p w14:paraId="6B10E624" w14:textId="77777777" w:rsidR="00E80ECC" w:rsidRDefault="00A043EB">
            <w:pPr>
              <w:ind w:right="53"/>
              <w:jc w:val="center"/>
            </w:pPr>
            <w:r>
              <w:rPr>
                <w:rFonts w:ascii="Arial" w:eastAsia="Arial" w:hAnsi="Arial" w:cs="Arial"/>
                <w:sz w:val="18"/>
              </w:rPr>
              <w:t xml:space="preserve">30+ Sunscreen </w:t>
            </w:r>
          </w:p>
        </w:tc>
        <w:tc>
          <w:tcPr>
            <w:tcW w:w="1493" w:type="dxa"/>
            <w:tcBorders>
              <w:top w:val="single" w:sz="4" w:space="0" w:color="000000"/>
              <w:left w:val="single" w:sz="4" w:space="0" w:color="000000"/>
              <w:bottom w:val="single" w:sz="4" w:space="0" w:color="000000"/>
              <w:right w:val="single" w:sz="4" w:space="0" w:color="000000"/>
            </w:tcBorders>
          </w:tcPr>
          <w:p w14:paraId="0259EEA4" w14:textId="77777777" w:rsidR="00E80ECC" w:rsidRDefault="00A043EB">
            <w:pPr>
              <w:jc w:val="center"/>
            </w:pPr>
            <w:r>
              <w:rPr>
                <w:rFonts w:ascii="Arial" w:eastAsia="Arial" w:hAnsi="Arial" w:cs="Arial"/>
                <w:sz w:val="18"/>
              </w:rPr>
              <w:t xml:space="preserve">100% Cotton Clothing (Hi Vis) </w:t>
            </w:r>
          </w:p>
        </w:tc>
        <w:tc>
          <w:tcPr>
            <w:tcW w:w="1020" w:type="dxa"/>
            <w:tcBorders>
              <w:top w:val="single" w:sz="4" w:space="0" w:color="000000"/>
              <w:left w:val="single" w:sz="4" w:space="0" w:color="000000"/>
              <w:bottom w:val="single" w:sz="4" w:space="0" w:color="000000"/>
              <w:right w:val="nil"/>
            </w:tcBorders>
          </w:tcPr>
          <w:p w14:paraId="4F24AAEC" w14:textId="77777777" w:rsidR="00E80ECC" w:rsidRDefault="00A043EB">
            <w:pPr>
              <w:ind w:left="425"/>
              <w:jc w:val="center"/>
            </w:pPr>
            <w:r>
              <w:rPr>
                <w:rFonts w:ascii="Arial" w:eastAsia="Arial" w:hAnsi="Arial" w:cs="Arial"/>
                <w:sz w:val="18"/>
              </w:rPr>
              <w:t xml:space="preserve"> </w:t>
            </w:r>
          </w:p>
        </w:tc>
        <w:tc>
          <w:tcPr>
            <w:tcW w:w="433" w:type="dxa"/>
            <w:tcBorders>
              <w:top w:val="single" w:sz="4" w:space="0" w:color="000000"/>
              <w:left w:val="nil"/>
              <w:bottom w:val="single" w:sz="4" w:space="0" w:color="000000"/>
              <w:right w:val="single" w:sz="4" w:space="0" w:color="000000"/>
            </w:tcBorders>
          </w:tcPr>
          <w:p w14:paraId="4CBDF30E" w14:textId="77777777" w:rsidR="00E80ECC" w:rsidRDefault="00E80ECC"/>
        </w:tc>
      </w:tr>
    </w:tbl>
    <w:p w14:paraId="75708419" w14:textId="3E5CBA58" w:rsidR="00E80ECC" w:rsidRDefault="00A043EB">
      <w:pPr>
        <w:spacing w:after="0"/>
        <w:jc w:val="both"/>
      </w:pPr>
      <w:r>
        <w:rPr>
          <w:rFonts w:ascii="Arial" w:eastAsia="Arial" w:hAnsi="Arial" w:cs="Arial"/>
          <w:sz w:val="24"/>
        </w:rPr>
        <w:t xml:space="preserve"> </w:t>
      </w:r>
      <w:r>
        <w:rPr>
          <w:rFonts w:ascii="Arial" w:eastAsia="Arial" w:hAnsi="Arial" w:cs="Arial"/>
          <w:sz w:val="24"/>
        </w:rPr>
        <w:tab/>
        <w:t xml:space="preserve"> </w:t>
      </w:r>
      <w:r w:rsidR="0015383F" w:rsidRPr="0015383F">
        <w:rPr>
          <w:rFonts w:ascii="Arial" w:eastAsia="Arial" w:hAnsi="Arial" w:cs="Arial"/>
          <w:noProof/>
          <w:sz w:val="24"/>
        </w:rPr>
        <w:drawing>
          <wp:inline distT="0" distB="0" distL="0" distR="0" wp14:anchorId="06658EED" wp14:editId="0128BC1F">
            <wp:extent cx="8941260" cy="1276416"/>
            <wp:effectExtent l="0" t="0" r="0" b="0"/>
            <wp:docPr id="117518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81426" name=""/>
                    <pic:cNvPicPr/>
                  </pic:nvPicPr>
                  <pic:blipFill>
                    <a:blip r:embed="rId7"/>
                    <a:stretch>
                      <a:fillRect/>
                    </a:stretch>
                  </pic:blipFill>
                  <pic:spPr>
                    <a:xfrm>
                      <a:off x="0" y="0"/>
                      <a:ext cx="8941260" cy="1276416"/>
                    </a:xfrm>
                    <a:prstGeom prst="rect">
                      <a:avLst/>
                    </a:prstGeom>
                  </pic:spPr>
                </pic:pic>
              </a:graphicData>
            </a:graphic>
          </wp:inline>
        </w:drawing>
      </w:r>
    </w:p>
    <w:p w14:paraId="7888AE43" w14:textId="77777777" w:rsidR="00E80ECC" w:rsidRDefault="00A043EB">
      <w:pPr>
        <w:spacing w:after="0"/>
        <w:ind w:left="103" w:hanging="10"/>
      </w:pPr>
      <w:r>
        <w:rPr>
          <w:rFonts w:ascii="Arial" w:eastAsia="Arial" w:hAnsi="Arial" w:cs="Arial"/>
          <w:b/>
          <w:sz w:val="18"/>
        </w:rPr>
        <w:t xml:space="preserve">Step 1 - Assess the most expected consequence of an event </w:t>
      </w:r>
    </w:p>
    <w:tbl>
      <w:tblPr>
        <w:tblStyle w:val="TableGrid"/>
        <w:tblW w:w="14883" w:type="dxa"/>
        <w:tblInd w:w="2" w:type="dxa"/>
        <w:tblCellMar>
          <w:top w:w="35" w:type="dxa"/>
          <w:left w:w="106" w:type="dxa"/>
          <w:right w:w="131" w:type="dxa"/>
        </w:tblCellMar>
        <w:tblLook w:val="04A0" w:firstRow="1" w:lastRow="0" w:firstColumn="1" w:lastColumn="0" w:noHBand="0" w:noVBand="1"/>
      </w:tblPr>
      <w:tblGrid>
        <w:gridCol w:w="1491"/>
        <w:gridCol w:w="4500"/>
        <w:gridCol w:w="4455"/>
        <w:gridCol w:w="4437"/>
      </w:tblGrid>
      <w:tr w:rsidR="00E80ECC" w14:paraId="4CBA590F" w14:textId="77777777">
        <w:trPr>
          <w:trHeight w:val="193"/>
        </w:trPr>
        <w:tc>
          <w:tcPr>
            <w:tcW w:w="1378" w:type="dxa"/>
            <w:tcBorders>
              <w:top w:val="single" w:sz="4" w:space="0" w:color="000000"/>
              <w:left w:val="single" w:sz="4" w:space="0" w:color="000000"/>
              <w:bottom w:val="single" w:sz="4" w:space="0" w:color="000000"/>
              <w:right w:val="single" w:sz="4" w:space="0" w:color="000000"/>
            </w:tcBorders>
            <w:shd w:val="clear" w:color="auto" w:fill="000000"/>
          </w:tcPr>
          <w:p w14:paraId="2E9231DC" w14:textId="77777777" w:rsidR="00E80ECC" w:rsidRDefault="00A043EB">
            <w:r>
              <w:rPr>
                <w:rFonts w:ascii="Arial" w:eastAsia="Arial" w:hAnsi="Arial" w:cs="Arial"/>
                <w:b/>
                <w:color w:val="FFFFFF"/>
                <w:sz w:val="16"/>
              </w:rPr>
              <w:t xml:space="preserve">CONSEQUENCE  </w:t>
            </w:r>
          </w:p>
        </w:tc>
        <w:tc>
          <w:tcPr>
            <w:tcW w:w="4515" w:type="dxa"/>
            <w:tcBorders>
              <w:top w:val="single" w:sz="4" w:space="0" w:color="000000"/>
              <w:left w:val="single" w:sz="4" w:space="0" w:color="000000"/>
              <w:bottom w:val="single" w:sz="4" w:space="0" w:color="000000"/>
              <w:right w:val="single" w:sz="4" w:space="0" w:color="000000"/>
            </w:tcBorders>
            <w:shd w:val="clear" w:color="auto" w:fill="BFBFBF"/>
          </w:tcPr>
          <w:p w14:paraId="398F7F97" w14:textId="77777777" w:rsidR="00E80ECC" w:rsidRDefault="00A043EB">
            <w:pPr>
              <w:ind w:left="2"/>
            </w:pPr>
            <w:r>
              <w:rPr>
                <w:rFonts w:ascii="Arial" w:eastAsia="Arial" w:hAnsi="Arial" w:cs="Arial"/>
                <w:b/>
                <w:sz w:val="16"/>
              </w:rPr>
              <w:t xml:space="preserve">SAFETY </w:t>
            </w:r>
          </w:p>
        </w:tc>
        <w:tc>
          <w:tcPr>
            <w:tcW w:w="4504" w:type="dxa"/>
            <w:tcBorders>
              <w:top w:val="single" w:sz="4" w:space="0" w:color="000000"/>
              <w:left w:val="single" w:sz="4" w:space="0" w:color="000000"/>
              <w:bottom w:val="single" w:sz="4" w:space="0" w:color="000000"/>
              <w:right w:val="single" w:sz="4" w:space="0" w:color="000000"/>
            </w:tcBorders>
            <w:shd w:val="clear" w:color="auto" w:fill="BFBFBF"/>
          </w:tcPr>
          <w:p w14:paraId="511EA64F" w14:textId="77777777" w:rsidR="00E80ECC" w:rsidRDefault="00A043EB">
            <w:pPr>
              <w:ind w:left="3"/>
            </w:pPr>
            <w:r>
              <w:rPr>
                <w:rFonts w:ascii="Arial" w:eastAsia="Arial" w:hAnsi="Arial" w:cs="Arial"/>
                <w:b/>
                <w:sz w:val="16"/>
              </w:rPr>
              <w:t xml:space="preserve">ENVIRONMENTAL </w:t>
            </w:r>
          </w:p>
        </w:tc>
        <w:tc>
          <w:tcPr>
            <w:tcW w:w="4486" w:type="dxa"/>
            <w:tcBorders>
              <w:top w:val="single" w:sz="4" w:space="0" w:color="000000"/>
              <w:left w:val="single" w:sz="4" w:space="0" w:color="000000"/>
              <w:bottom w:val="single" w:sz="4" w:space="0" w:color="000000"/>
              <w:right w:val="single" w:sz="4" w:space="0" w:color="000000"/>
            </w:tcBorders>
            <w:shd w:val="clear" w:color="auto" w:fill="BFBFBF"/>
          </w:tcPr>
          <w:p w14:paraId="1FDF1877" w14:textId="77777777" w:rsidR="00E80ECC" w:rsidRDefault="00A043EB">
            <w:pPr>
              <w:ind w:left="4"/>
            </w:pPr>
            <w:r>
              <w:rPr>
                <w:rFonts w:ascii="Arial" w:eastAsia="Arial" w:hAnsi="Arial" w:cs="Arial"/>
                <w:b/>
                <w:sz w:val="16"/>
              </w:rPr>
              <w:t xml:space="preserve">QUALITY </w:t>
            </w:r>
          </w:p>
        </w:tc>
      </w:tr>
      <w:tr w:rsidR="00E80ECC" w14:paraId="464BC89F" w14:textId="77777777">
        <w:trPr>
          <w:trHeight w:val="1111"/>
        </w:trPr>
        <w:tc>
          <w:tcPr>
            <w:tcW w:w="1378"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3F76766" w14:textId="77777777" w:rsidR="00E80ECC" w:rsidRDefault="00A043EB">
            <w:r>
              <w:rPr>
                <w:rFonts w:ascii="Arial" w:eastAsia="Arial" w:hAnsi="Arial" w:cs="Arial"/>
                <w:b/>
                <w:sz w:val="16"/>
              </w:rPr>
              <w:t xml:space="preserve">CATASTROPHIC </w:t>
            </w:r>
          </w:p>
        </w:tc>
        <w:tc>
          <w:tcPr>
            <w:tcW w:w="4515" w:type="dxa"/>
            <w:tcBorders>
              <w:top w:val="single" w:sz="4" w:space="0" w:color="000000"/>
              <w:left w:val="single" w:sz="4" w:space="0" w:color="000000"/>
              <w:bottom w:val="single" w:sz="4" w:space="0" w:color="000000"/>
              <w:right w:val="single" w:sz="4" w:space="0" w:color="000000"/>
            </w:tcBorders>
            <w:vAlign w:val="center"/>
          </w:tcPr>
          <w:p w14:paraId="65466A73" w14:textId="77777777" w:rsidR="00E80ECC" w:rsidRDefault="00A043EB">
            <w:pPr>
              <w:numPr>
                <w:ilvl w:val="0"/>
                <w:numId w:val="1"/>
              </w:numPr>
              <w:spacing w:after="2"/>
              <w:ind w:left="320" w:hanging="262"/>
            </w:pPr>
            <w:r>
              <w:rPr>
                <w:rFonts w:ascii="Arial" w:eastAsia="Arial" w:hAnsi="Arial" w:cs="Arial"/>
                <w:sz w:val="16"/>
              </w:rPr>
              <w:t xml:space="preserve">Single or multiple Fatality </w:t>
            </w:r>
          </w:p>
          <w:p w14:paraId="596EB908" w14:textId="77777777" w:rsidR="00E80ECC" w:rsidRDefault="00A043EB">
            <w:pPr>
              <w:numPr>
                <w:ilvl w:val="0"/>
                <w:numId w:val="1"/>
              </w:numPr>
              <w:ind w:left="320" w:hanging="262"/>
            </w:pPr>
            <w:r>
              <w:rPr>
                <w:rFonts w:ascii="Arial" w:eastAsia="Arial" w:hAnsi="Arial" w:cs="Arial"/>
                <w:sz w:val="16"/>
              </w:rPr>
              <w:t xml:space="preserve">Regulatory Prosecution/Enforcement order </w:t>
            </w:r>
          </w:p>
        </w:tc>
        <w:tc>
          <w:tcPr>
            <w:tcW w:w="4504" w:type="dxa"/>
            <w:tcBorders>
              <w:top w:val="single" w:sz="4" w:space="0" w:color="000000"/>
              <w:left w:val="single" w:sz="4" w:space="0" w:color="000000"/>
              <w:bottom w:val="single" w:sz="4" w:space="0" w:color="000000"/>
              <w:right w:val="single" w:sz="4" w:space="0" w:color="000000"/>
            </w:tcBorders>
          </w:tcPr>
          <w:p w14:paraId="07BD6065" w14:textId="77777777" w:rsidR="00E80ECC" w:rsidRDefault="00A043EB">
            <w:pPr>
              <w:numPr>
                <w:ilvl w:val="0"/>
                <w:numId w:val="2"/>
              </w:numPr>
              <w:ind w:hanging="360"/>
            </w:pPr>
            <w:r>
              <w:rPr>
                <w:rFonts w:ascii="Arial" w:eastAsia="Arial" w:hAnsi="Arial" w:cs="Arial"/>
                <w:sz w:val="16"/>
              </w:rPr>
              <w:t xml:space="preserve">Irreversible and/or offsite damage, </w:t>
            </w:r>
          </w:p>
          <w:p w14:paraId="0727B92B" w14:textId="77777777" w:rsidR="00E80ECC" w:rsidRDefault="00A043EB">
            <w:pPr>
              <w:numPr>
                <w:ilvl w:val="0"/>
                <w:numId w:val="2"/>
              </w:numPr>
              <w:spacing w:after="11" w:line="240" w:lineRule="auto"/>
              <w:ind w:hanging="360"/>
            </w:pPr>
            <w:r>
              <w:rPr>
                <w:rFonts w:ascii="Arial" w:eastAsia="Arial" w:hAnsi="Arial" w:cs="Arial"/>
                <w:sz w:val="16"/>
              </w:rPr>
              <w:t xml:space="preserve">Clean up or remedy from damage result is remediation will require emergency services, work lasting &gt;12 months, </w:t>
            </w:r>
          </w:p>
          <w:p w14:paraId="19F75C1F" w14:textId="77777777" w:rsidR="00E80ECC" w:rsidRDefault="00A043EB">
            <w:pPr>
              <w:numPr>
                <w:ilvl w:val="0"/>
                <w:numId w:val="2"/>
              </w:numPr>
              <w:ind w:hanging="360"/>
            </w:pPr>
            <w:r>
              <w:rPr>
                <w:rFonts w:ascii="Arial" w:eastAsia="Arial" w:hAnsi="Arial" w:cs="Arial"/>
                <w:sz w:val="16"/>
              </w:rPr>
              <w:t xml:space="preserve">Regulatory notification compulsory with public investigation </w:t>
            </w:r>
          </w:p>
          <w:p w14:paraId="4195DF43" w14:textId="77777777" w:rsidR="00E80ECC" w:rsidRDefault="00A043EB">
            <w:pPr>
              <w:ind w:left="535"/>
            </w:pPr>
            <w:r>
              <w:rPr>
                <w:rFonts w:ascii="Arial" w:eastAsia="Arial" w:hAnsi="Arial" w:cs="Arial"/>
                <w:sz w:val="16"/>
              </w:rPr>
              <w:t xml:space="preserve">likely, </w:t>
            </w:r>
          </w:p>
          <w:p w14:paraId="2DA2EA8D" w14:textId="77777777" w:rsidR="00E80ECC" w:rsidRDefault="00A043EB">
            <w:pPr>
              <w:numPr>
                <w:ilvl w:val="0"/>
                <w:numId w:val="2"/>
              </w:numPr>
              <w:ind w:hanging="360"/>
            </w:pPr>
            <w:r>
              <w:rPr>
                <w:rFonts w:ascii="Arial" w:eastAsia="Arial" w:hAnsi="Arial" w:cs="Arial"/>
                <w:sz w:val="16"/>
              </w:rPr>
              <w:t xml:space="preserve">Impact on local community leads to community outrage </w:t>
            </w:r>
          </w:p>
        </w:tc>
        <w:tc>
          <w:tcPr>
            <w:tcW w:w="4486" w:type="dxa"/>
            <w:tcBorders>
              <w:top w:val="single" w:sz="4" w:space="0" w:color="000000"/>
              <w:left w:val="single" w:sz="4" w:space="0" w:color="000000"/>
              <w:bottom w:val="single" w:sz="4" w:space="0" w:color="000000"/>
              <w:right w:val="single" w:sz="4" w:space="0" w:color="000000"/>
            </w:tcBorders>
            <w:vAlign w:val="center"/>
          </w:tcPr>
          <w:p w14:paraId="5E0CFB90" w14:textId="77777777" w:rsidR="00E80ECC" w:rsidRDefault="00A043EB">
            <w:pPr>
              <w:numPr>
                <w:ilvl w:val="0"/>
                <w:numId w:val="3"/>
              </w:numPr>
              <w:spacing w:after="2"/>
              <w:ind w:left="321" w:hanging="262"/>
            </w:pPr>
            <w:r>
              <w:rPr>
                <w:rFonts w:ascii="Arial" w:eastAsia="Arial" w:hAnsi="Arial" w:cs="Arial"/>
                <w:sz w:val="16"/>
              </w:rPr>
              <w:t xml:space="preserve">Rework costs &gt; $50k, </w:t>
            </w:r>
          </w:p>
          <w:p w14:paraId="331BA312" w14:textId="77777777" w:rsidR="00E80ECC" w:rsidRDefault="00A043EB">
            <w:pPr>
              <w:numPr>
                <w:ilvl w:val="0"/>
                <w:numId w:val="3"/>
              </w:numPr>
              <w:ind w:left="321" w:hanging="262"/>
            </w:pPr>
            <w:r>
              <w:rPr>
                <w:rFonts w:ascii="Arial" w:eastAsia="Arial" w:hAnsi="Arial" w:cs="Arial"/>
                <w:sz w:val="16"/>
              </w:rPr>
              <w:t xml:space="preserve">Loss of accreditation </w:t>
            </w:r>
          </w:p>
        </w:tc>
      </w:tr>
      <w:tr w:rsidR="00E80ECC" w14:paraId="6FBFEF94" w14:textId="77777777">
        <w:trPr>
          <w:trHeight w:val="928"/>
        </w:trPr>
        <w:tc>
          <w:tcPr>
            <w:tcW w:w="1378"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645C68DB" w14:textId="77777777" w:rsidR="00E80ECC" w:rsidRDefault="00A043EB">
            <w:r>
              <w:rPr>
                <w:rFonts w:ascii="Arial" w:eastAsia="Arial" w:hAnsi="Arial" w:cs="Arial"/>
                <w:b/>
                <w:sz w:val="16"/>
              </w:rPr>
              <w:t xml:space="preserve">MAJOR </w:t>
            </w:r>
          </w:p>
        </w:tc>
        <w:tc>
          <w:tcPr>
            <w:tcW w:w="4515" w:type="dxa"/>
            <w:tcBorders>
              <w:top w:val="single" w:sz="4" w:space="0" w:color="000000"/>
              <w:left w:val="single" w:sz="4" w:space="0" w:color="000000"/>
              <w:bottom w:val="single" w:sz="4" w:space="0" w:color="000000"/>
              <w:right w:val="single" w:sz="4" w:space="0" w:color="000000"/>
            </w:tcBorders>
            <w:vAlign w:val="center"/>
          </w:tcPr>
          <w:p w14:paraId="482F8561" w14:textId="77777777" w:rsidR="00E80ECC" w:rsidRDefault="00A043EB">
            <w:pPr>
              <w:numPr>
                <w:ilvl w:val="0"/>
                <w:numId w:val="4"/>
              </w:numPr>
              <w:spacing w:after="4"/>
              <w:ind w:left="320" w:hanging="262"/>
            </w:pPr>
            <w:r>
              <w:rPr>
                <w:rFonts w:ascii="Arial" w:eastAsia="Arial" w:hAnsi="Arial" w:cs="Arial"/>
                <w:sz w:val="16"/>
              </w:rPr>
              <w:t xml:space="preserve">Permanent disabling injury or occupational illness </w:t>
            </w:r>
          </w:p>
          <w:p w14:paraId="621CC2B0" w14:textId="77777777" w:rsidR="00E80ECC" w:rsidRDefault="00A043EB">
            <w:pPr>
              <w:numPr>
                <w:ilvl w:val="0"/>
                <w:numId w:val="4"/>
              </w:numPr>
              <w:spacing w:after="2"/>
              <w:ind w:left="320" w:hanging="262"/>
            </w:pPr>
            <w:r>
              <w:rPr>
                <w:rFonts w:ascii="Arial" w:eastAsia="Arial" w:hAnsi="Arial" w:cs="Arial"/>
                <w:sz w:val="16"/>
              </w:rPr>
              <w:t xml:space="preserve">Lost time injury or occupational illness lasting &gt; 3 days </w:t>
            </w:r>
          </w:p>
          <w:p w14:paraId="0465BBB9" w14:textId="77777777" w:rsidR="00E80ECC" w:rsidRDefault="00A043EB">
            <w:pPr>
              <w:numPr>
                <w:ilvl w:val="0"/>
                <w:numId w:val="4"/>
              </w:numPr>
              <w:ind w:left="320" w:hanging="262"/>
            </w:pPr>
            <w:r>
              <w:rPr>
                <w:rFonts w:ascii="Arial" w:eastAsia="Arial" w:hAnsi="Arial" w:cs="Arial"/>
                <w:sz w:val="16"/>
              </w:rPr>
              <w:t xml:space="preserve">Regulatory Infringement Notice / Prohibition Notice </w:t>
            </w:r>
          </w:p>
        </w:tc>
        <w:tc>
          <w:tcPr>
            <w:tcW w:w="4504" w:type="dxa"/>
            <w:tcBorders>
              <w:top w:val="single" w:sz="4" w:space="0" w:color="000000"/>
              <w:left w:val="single" w:sz="4" w:space="0" w:color="000000"/>
              <w:bottom w:val="single" w:sz="4" w:space="0" w:color="000000"/>
              <w:right w:val="single" w:sz="4" w:space="0" w:color="000000"/>
            </w:tcBorders>
          </w:tcPr>
          <w:p w14:paraId="4DDF5D41" w14:textId="77777777" w:rsidR="00E80ECC" w:rsidRDefault="00A043EB">
            <w:pPr>
              <w:numPr>
                <w:ilvl w:val="0"/>
                <w:numId w:val="5"/>
              </w:numPr>
              <w:spacing w:after="11" w:line="244" w:lineRule="auto"/>
              <w:ind w:hanging="360"/>
            </w:pPr>
            <w:r>
              <w:rPr>
                <w:rFonts w:ascii="Arial" w:eastAsia="Arial" w:hAnsi="Arial" w:cs="Arial"/>
                <w:sz w:val="16"/>
              </w:rPr>
              <w:t xml:space="preserve">Long term on/offsite environmental damage, pollution or degradation, </w:t>
            </w:r>
          </w:p>
          <w:p w14:paraId="0D097789" w14:textId="77777777" w:rsidR="00E80ECC" w:rsidRDefault="00A043EB">
            <w:pPr>
              <w:numPr>
                <w:ilvl w:val="0"/>
                <w:numId w:val="5"/>
              </w:numPr>
              <w:spacing w:after="12" w:line="244" w:lineRule="auto"/>
              <w:ind w:hanging="360"/>
            </w:pPr>
            <w:r>
              <w:rPr>
                <w:rFonts w:ascii="Arial" w:eastAsia="Arial" w:hAnsi="Arial" w:cs="Arial"/>
                <w:sz w:val="16"/>
              </w:rPr>
              <w:t xml:space="preserve">Clean up, remediation or rehabilitation will require external specialist &gt;1 week &lt;1 months </w:t>
            </w:r>
          </w:p>
          <w:p w14:paraId="3F3B6BFB" w14:textId="77777777" w:rsidR="00E80ECC" w:rsidRDefault="00A043EB">
            <w:pPr>
              <w:numPr>
                <w:ilvl w:val="0"/>
                <w:numId w:val="5"/>
              </w:numPr>
              <w:ind w:hanging="360"/>
            </w:pPr>
            <w:r>
              <w:rPr>
                <w:rFonts w:ascii="Arial" w:eastAsia="Arial" w:hAnsi="Arial" w:cs="Arial"/>
                <w:sz w:val="16"/>
              </w:rPr>
              <w:t xml:space="preserve">Impact on local community leads to community outrage </w:t>
            </w:r>
          </w:p>
        </w:tc>
        <w:tc>
          <w:tcPr>
            <w:tcW w:w="4486" w:type="dxa"/>
            <w:tcBorders>
              <w:top w:val="single" w:sz="4" w:space="0" w:color="000000"/>
              <w:left w:val="single" w:sz="4" w:space="0" w:color="000000"/>
              <w:bottom w:val="single" w:sz="4" w:space="0" w:color="000000"/>
              <w:right w:val="single" w:sz="4" w:space="0" w:color="000000"/>
            </w:tcBorders>
            <w:vAlign w:val="center"/>
          </w:tcPr>
          <w:p w14:paraId="65AA5246" w14:textId="77777777" w:rsidR="00E80ECC" w:rsidRDefault="00A043EB">
            <w:pPr>
              <w:numPr>
                <w:ilvl w:val="0"/>
                <w:numId w:val="6"/>
              </w:numPr>
              <w:spacing w:after="4"/>
              <w:ind w:left="321" w:hanging="262"/>
            </w:pPr>
            <w:r>
              <w:rPr>
                <w:rFonts w:ascii="Arial" w:eastAsia="Arial" w:hAnsi="Arial" w:cs="Arial"/>
                <w:sz w:val="16"/>
              </w:rPr>
              <w:t xml:space="preserve">Rework costs &gt;$20k &lt;$50k, </w:t>
            </w:r>
          </w:p>
          <w:p w14:paraId="52233C51" w14:textId="77777777" w:rsidR="00E80ECC" w:rsidRDefault="00A043EB">
            <w:pPr>
              <w:numPr>
                <w:ilvl w:val="0"/>
                <w:numId w:val="6"/>
              </w:numPr>
              <w:spacing w:after="2"/>
              <w:ind w:left="321" w:hanging="262"/>
            </w:pPr>
            <w:r>
              <w:rPr>
                <w:rFonts w:ascii="Arial" w:eastAsia="Arial" w:hAnsi="Arial" w:cs="Arial"/>
                <w:sz w:val="16"/>
              </w:rPr>
              <w:t xml:space="preserve">Critical Audit Finding (NCR) </w:t>
            </w:r>
          </w:p>
          <w:p w14:paraId="2CCDD70E" w14:textId="77777777" w:rsidR="00E80ECC" w:rsidRDefault="00A043EB">
            <w:pPr>
              <w:numPr>
                <w:ilvl w:val="0"/>
                <w:numId w:val="6"/>
              </w:numPr>
              <w:ind w:left="321" w:hanging="262"/>
            </w:pPr>
            <w:r>
              <w:rPr>
                <w:rFonts w:ascii="Arial" w:eastAsia="Arial" w:hAnsi="Arial" w:cs="Arial"/>
                <w:sz w:val="16"/>
              </w:rPr>
              <w:t xml:space="preserve">Accreditation warning, Client sanctions, Contract penalties. </w:t>
            </w:r>
          </w:p>
        </w:tc>
      </w:tr>
      <w:tr w:rsidR="00E80ECC" w14:paraId="15CD78D6" w14:textId="77777777">
        <w:trPr>
          <w:trHeight w:val="745"/>
        </w:trPr>
        <w:tc>
          <w:tcPr>
            <w:tcW w:w="1378"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156E326" w14:textId="77777777" w:rsidR="00E80ECC" w:rsidRDefault="00A043EB">
            <w:r>
              <w:rPr>
                <w:rFonts w:ascii="Arial" w:eastAsia="Arial" w:hAnsi="Arial" w:cs="Arial"/>
                <w:b/>
                <w:sz w:val="16"/>
              </w:rPr>
              <w:t xml:space="preserve">MODERATE </w:t>
            </w:r>
          </w:p>
        </w:tc>
        <w:tc>
          <w:tcPr>
            <w:tcW w:w="4515" w:type="dxa"/>
            <w:tcBorders>
              <w:top w:val="single" w:sz="4" w:space="0" w:color="000000"/>
              <w:left w:val="single" w:sz="4" w:space="0" w:color="000000"/>
              <w:bottom w:val="single" w:sz="4" w:space="0" w:color="000000"/>
              <w:right w:val="single" w:sz="4" w:space="0" w:color="000000"/>
            </w:tcBorders>
            <w:vAlign w:val="center"/>
          </w:tcPr>
          <w:p w14:paraId="6D54EF4F" w14:textId="77777777" w:rsidR="00E80ECC" w:rsidRDefault="00A043EB">
            <w:pPr>
              <w:numPr>
                <w:ilvl w:val="0"/>
                <w:numId w:val="7"/>
              </w:numPr>
              <w:spacing w:after="4"/>
              <w:ind w:left="320" w:hanging="262"/>
            </w:pPr>
            <w:r>
              <w:rPr>
                <w:rFonts w:ascii="Arial" w:eastAsia="Arial" w:hAnsi="Arial" w:cs="Arial"/>
                <w:sz w:val="16"/>
              </w:rPr>
              <w:t xml:space="preserve">Lost time injury or occupational illness lasting ≤ 3 days </w:t>
            </w:r>
          </w:p>
          <w:p w14:paraId="6E6DA6FA" w14:textId="77777777" w:rsidR="00E80ECC" w:rsidRDefault="00A043EB">
            <w:pPr>
              <w:numPr>
                <w:ilvl w:val="0"/>
                <w:numId w:val="7"/>
              </w:numPr>
              <w:ind w:left="320" w:hanging="262"/>
            </w:pPr>
            <w:r>
              <w:rPr>
                <w:rFonts w:ascii="Arial" w:eastAsia="Arial" w:hAnsi="Arial" w:cs="Arial"/>
                <w:sz w:val="16"/>
              </w:rPr>
              <w:t xml:space="preserve">Regulatory Improvement Notice / Written Warning </w:t>
            </w:r>
          </w:p>
        </w:tc>
        <w:tc>
          <w:tcPr>
            <w:tcW w:w="4504" w:type="dxa"/>
            <w:tcBorders>
              <w:top w:val="single" w:sz="4" w:space="0" w:color="000000"/>
              <w:left w:val="single" w:sz="4" w:space="0" w:color="000000"/>
              <w:bottom w:val="single" w:sz="4" w:space="0" w:color="000000"/>
              <w:right w:val="single" w:sz="4" w:space="0" w:color="000000"/>
            </w:tcBorders>
          </w:tcPr>
          <w:p w14:paraId="7FABB9A1" w14:textId="77777777" w:rsidR="00E80ECC" w:rsidRDefault="00A043EB">
            <w:pPr>
              <w:numPr>
                <w:ilvl w:val="0"/>
                <w:numId w:val="8"/>
              </w:numPr>
              <w:spacing w:after="2"/>
              <w:ind w:hanging="360"/>
            </w:pPr>
            <w:r>
              <w:rPr>
                <w:rFonts w:ascii="Arial" w:eastAsia="Arial" w:hAnsi="Arial" w:cs="Arial"/>
                <w:sz w:val="16"/>
              </w:rPr>
              <w:t xml:space="preserve">Medium term onsite environmental </w:t>
            </w:r>
            <w:proofErr w:type="gramStart"/>
            <w:r>
              <w:rPr>
                <w:rFonts w:ascii="Arial" w:eastAsia="Arial" w:hAnsi="Arial" w:cs="Arial"/>
                <w:sz w:val="16"/>
              </w:rPr>
              <w:t>damage;</w:t>
            </w:r>
            <w:proofErr w:type="gramEnd"/>
            <w:r>
              <w:rPr>
                <w:rFonts w:ascii="Arial" w:eastAsia="Arial" w:hAnsi="Arial" w:cs="Arial"/>
                <w:sz w:val="16"/>
              </w:rPr>
              <w:t xml:space="preserve">  </w:t>
            </w:r>
          </w:p>
          <w:p w14:paraId="79FD5C95" w14:textId="77777777" w:rsidR="00E80ECC" w:rsidRDefault="00A043EB">
            <w:pPr>
              <w:numPr>
                <w:ilvl w:val="0"/>
                <w:numId w:val="8"/>
              </w:numPr>
              <w:ind w:hanging="360"/>
            </w:pPr>
            <w:r>
              <w:rPr>
                <w:rFonts w:ascii="Arial" w:eastAsia="Arial" w:hAnsi="Arial" w:cs="Arial"/>
                <w:sz w:val="16"/>
              </w:rPr>
              <w:t xml:space="preserve">Clean up, remediation or rehabilitation works will require &gt;1 day &lt;7 days </w:t>
            </w:r>
          </w:p>
        </w:tc>
        <w:tc>
          <w:tcPr>
            <w:tcW w:w="4486" w:type="dxa"/>
            <w:tcBorders>
              <w:top w:val="single" w:sz="4" w:space="0" w:color="000000"/>
              <w:left w:val="single" w:sz="4" w:space="0" w:color="000000"/>
              <w:bottom w:val="single" w:sz="4" w:space="0" w:color="000000"/>
              <w:right w:val="single" w:sz="4" w:space="0" w:color="000000"/>
            </w:tcBorders>
          </w:tcPr>
          <w:p w14:paraId="07D5AD27" w14:textId="77777777" w:rsidR="00E80ECC" w:rsidRDefault="00A043EB">
            <w:pPr>
              <w:numPr>
                <w:ilvl w:val="0"/>
                <w:numId w:val="9"/>
              </w:numPr>
              <w:spacing w:after="2"/>
              <w:ind w:left="321" w:hanging="262"/>
            </w:pPr>
            <w:r>
              <w:rPr>
                <w:rFonts w:ascii="Arial" w:eastAsia="Arial" w:hAnsi="Arial" w:cs="Arial"/>
                <w:sz w:val="16"/>
              </w:rPr>
              <w:t xml:space="preserve">Rework costs &gt;$10k &lt;$20k, </w:t>
            </w:r>
          </w:p>
          <w:p w14:paraId="2B606FBC" w14:textId="77777777" w:rsidR="00E80ECC" w:rsidRDefault="00A043EB">
            <w:pPr>
              <w:numPr>
                <w:ilvl w:val="0"/>
                <w:numId w:val="9"/>
              </w:numPr>
              <w:spacing w:after="4"/>
              <w:ind w:left="321" w:hanging="262"/>
            </w:pPr>
            <w:r>
              <w:rPr>
                <w:rFonts w:ascii="Arial" w:eastAsia="Arial" w:hAnsi="Arial" w:cs="Arial"/>
                <w:sz w:val="16"/>
              </w:rPr>
              <w:t xml:space="preserve">Major Audit Finding (NCR) </w:t>
            </w:r>
          </w:p>
          <w:p w14:paraId="2DAB4C79" w14:textId="77777777" w:rsidR="00E80ECC" w:rsidRDefault="00A043EB">
            <w:pPr>
              <w:numPr>
                <w:ilvl w:val="0"/>
                <w:numId w:val="9"/>
              </w:numPr>
              <w:spacing w:after="2"/>
              <w:ind w:left="321" w:hanging="262"/>
            </w:pPr>
            <w:r>
              <w:rPr>
                <w:rFonts w:ascii="Arial" w:eastAsia="Arial" w:hAnsi="Arial" w:cs="Arial"/>
                <w:sz w:val="16"/>
              </w:rPr>
              <w:t xml:space="preserve">Client dissatisfaction,  </w:t>
            </w:r>
          </w:p>
          <w:p w14:paraId="1FA19B3F" w14:textId="77777777" w:rsidR="00E80ECC" w:rsidRDefault="00A043EB">
            <w:pPr>
              <w:numPr>
                <w:ilvl w:val="0"/>
                <w:numId w:val="9"/>
              </w:numPr>
              <w:ind w:left="321" w:hanging="262"/>
            </w:pPr>
            <w:r>
              <w:rPr>
                <w:rFonts w:ascii="Arial" w:eastAsia="Arial" w:hAnsi="Arial" w:cs="Arial"/>
                <w:sz w:val="16"/>
              </w:rPr>
              <w:t xml:space="preserve">Delays to project program. </w:t>
            </w:r>
          </w:p>
        </w:tc>
      </w:tr>
      <w:tr w:rsidR="00E80ECC" w14:paraId="550A2886" w14:textId="77777777">
        <w:trPr>
          <w:trHeight w:val="559"/>
        </w:trPr>
        <w:tc>
          <w:tcPr>
            <w:tcW w:w="1378"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6A15F05" w14:textId="77777777" w:rsidR="00E80ECC" w:rsidRDefault="00A043EB">
            <w:r>
              <w:rPr>
                <w:rFonts w:ascii="Arial" w:eastAsia="Arial" w:hAnsi="Arial" w:cs="Arial"/>
                <w:b/>
                <w:sz w:val="16"/>
              </w:rPr>
              <w:t xml:space="preserve">MINOR </w:t>
            </w:r>
          </w:p>
        </w:tc>
        <w:tc>
          <w:tcPr>
            <w:tcW w:w="4515" w:type="dxa"/>
            <w:tcBorders>
              <w:top w:val="single" w:sz="4" w:space="0" w:color="000000"/>
              <w:left w:val="single" w:sz="4" w:space="0" w:color="000000"/>
              <w:bottom w:val="single" w:sz="4" w:space="0" w:color="000000"/>
              <w:right w:val="single" w:sz="4" w:space="0" w:color="000000"/>
            </w:tcBorders>
          </w:tcPr>
          <w:p w14:paraId="77C6FBE9" w14:textId="77777777" w:rsidR="00E80ECC" w:rsidRDefault="00A043EB">
            <w:pPr>
              <w:numPr>
                <w:ilvl w:val="0"/>
                <w:numId w:val="10"/>
              </w:numPr>
              <w:spacing w:after="2"/>
              <w:ind w:left="320" w:hanging="262"/>
            </w:pPr>
            <w:r>
              <w:rPr>
                <w:rFonts w:ascii="Arial" w:eastAsia="Arial" w:hAnsi="Arial" w:cs="Arial"/>
                <w:sz w:val="16"/>
              </w:rPr>
              <w:t xml:space="preserve">Offsite medical treatment </w:t>
            </w:r>
          </w:p>
          <w:p w14:paraId="27BB0338" w14:textId="77777777" w:rsidR="00E80ECC" w:rsidRDefault="00A043EB">
            <w:pPr>
              <w:numPr>
                <w:ilvl w:val="0"/>
                <w:numId w:val="10"/>
              </w:numPr>
              <w:ind w:left="320" w:hanging="262"/>
            </w:pPr>
            <w:r>
              <w:rPr>
                <w:rFonts w:ascii="Arial" w:eastAsia="Arial" w:hAnsi="Arial" w:cs="Arial"/>
                <w:sz w:val="16"/>
              </w:rPr>
              <w:t xml:space="preserve">Regulatory Verbal Warning </w:t>
            </w:r>
          </w:p>
        </w:tc>
        <w:tc>
          <w:tcPr>
            <w:tcW w:w="4504" w:type="dxa"/>
            <w:tcBorders>
              <w:top w:val="single" w:sz="4" w:space="0" w:color="000000"/>
              <w:left w:val="single" w:sz="4" w:space="0" w:color="000000"/>
              <w:bottom w:val="single" w:sz="4" w:space="0" w:color="000000"/>
              <w:right w:val="single" w:sz="4" w:space="0" w:color="000000"/>
            </w:tcBorders>
          </w:tcPr>
          <w:p w14:paraId="4C7752A3" w14:textId="77777777" w:rsidR="00E80ECC" w:rsidRDefault="00A043EB">
            <w:pPr>
              <w:numPr>
                <w:ilvl w:val="0"/>
                <w:numId w:val="11"/>
              </w:numPr>
              <w:spacing w:after="2"/>
              <w:ind w:hanging="360"/>
            </w:pPr>
            <w:r>
              <w:rPr>
                <w:rFonts w:ascii="Arial" w:eastAsia="Arial" w:hAnsi="Arial" w:cs="Arial"/>
                <w:sz w:val="16"/>
              </w:rPr>
              <w:t xml:space="preserve">Short term onsite environmental damage,  </w:t>
            </w:r>
          </w:p>
          <w:p w14:paraId="18AA0225" w14:textId="77777777" w:rsidR="00E80ECC" w:rsidRDefault="00A043EB">
            <w:pPr>
              <w:numPr>
                <w:ilvl w:val="0"/>
                <w:numId w:val="11"/>
              </w:numPr>
              <w:ind w:hanging="360"/>
            </w:pPr>
            <w:r>
              <w:rPr>
                <w:rFonts w:ascii="Arial" w:eastAsia="Arial" w:hAnsi="Arial" w:cs="Arial"/>
                <w:sz w:val="16"/>
              </w:rPr>
              <w:t xml:space="preserve">Limited onsite impacts clean </w:t>
            </w:r>
            <w:proofErr w:type="gramStart"/>
            <w:r>
              <w:rPr>
                <w:rFonts w:ascii="Arial" w:eastAsia="Arial" w:hAnsi="Arial" w:cs="Arial"/>
                <w:sz w:val="16"/>
              </w:rPr>
              <w:t>up,</w:t>
            </w:r>
            <w:proofErr w:type="gramEnd"/>
            <w:r>
              <w:rPr>
                <w:rFonts w:ascii="Arial" w:eastAsia="Arial" w:hAnsi="Arial" w:cs="Arial"/>
                <w:sz w:val="16"/>
              </w:rPr>
              <w:t xml:space="preserve"> remediation or rehabilitation works will require up to &lt;24 hours </w:t>
            </w:r>
          </w:p>
        </w:tc>
        <w:tc>
          <w:tcPr>
            <w:tcW w:w="4486" w:type="dxa"/>
            <w:tcBorders>
              <w:top w:val="single" w:sz="4" w:space="0" w:color="000000"/>
              <w:left w:val="single" w:sz="4" w:space="0" w:color="000000"/>
              <w:bottom w:val="single" w:sz="4" w:space="0" w:color="000000"/>
              <w:right w:val="single" w:sz="4" w:space="0" w:color="000000"/>
            </w:tcBorders>
          </w:tcPr>
          <w:p w14:paraId="4D21117E" w14:textId="77777777" w:rsidR="00E80ECC" w:rsidRDefault="00A043EB">
            <w:pPr>
              <w:numPr>
                <w:ilvl w:val="0"/>
                <w:numId w:val="12"/>
              </w:numPr>
              <w:spacing w:after="2"/>
              <w:ind w:left="321" w:hanging="262"/>
            </w:pPr>
            <w:r>
              <w:rPr>
                <w:rFonts w:ascii="Arial" w:eastAsia="Arial" w:hAnsi="Arial" w:cs="Arial"/>
                <w:sz w:val="16"/>
              </w:rPr>
              <w:t xml:space="preserve">Rework costs &gt;$5k &lt;$10k. </w:t>
            </w:r>
          </w:p>
          <w:p w14:paraId="08A8F6A1" w14:textId="77777777" w:rsidR="00E80ECC" w:rsidRDefault="00A043EB">
            <w:pPr>
              <w:numPr>
                <w:ilvl w:val="0"/>
                <w:numId w:val="12"/>
              </w:numPr>
              <w:ind w:left="321" w:hanging="262"/>
            </w:pPr>
            <w:r>
              <w:rPr>
                <w:rFonts w:ascii="Arial" w:eastAsia="Arial" w:hAnsi="Arial" w:cs="Arial"/>
                <w:sz w:val="16"/>
              </w:rPr>
              <w:t xml:space="preserve">Minor Audit Finding (NCR) </w:t>
            </w:r>
          </w:p>
        </w:tc>
      </w:tr>
      <w:tr w:rsidR="00E80ECC" w14:paraId="09CAE1D0" w14:textId="77777777">
        <w:trPr>
          <w:trHeight w:val="560"/>
        </w:trPr>
        <w:tc>
          <w:tcPr>
            <w:tcW w:w="1378"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1C172B4" w14:textId="77777777" w:rsidR="00E80ECC" w:rsidRDefault="00A043EB">
            <w:r>
              <w:rPr>
                <w:rFonts w:ascii="Arial" w:eastAsia="Arial" w:hAnsi="Arial" w:cs="Arial"/>
                <w:b/>
                <w:sz w:val="16"/>
              </w:rPr>
              <w:t xml:space="preserve">INSIGNIFICANT </w:t>
            </w:r>
          </w:p>
        </w:tc>
        <w:tc>
          <w:tcPr>
            <w:tcW w:w="4515" w:type="dxa"/>
            <w:tcBorders>
              <w:top w:val="single" w:sz="4" w:space="0" w:color="000000"/>
              <w:left w:val="single" w:sz="4" w:space="0" w:color="000000"/>
              <w:bottom w:val="single" w:sz="4" w:space="0" w:color="000000"/>
              <w:right w:val="single" w:sz="4" w:space="0" w:color="000000"/>
            </w:tcBorders>
          </w:tcPr>
          <w:p w14:paraId="755A0495" w14:textId="77777777" w:rsidR="00E80ECC" w:rsidRDefault="00A043EB">
            <w:pPr>
              <w:ind w:left="58" w:right="2376"/>
            </w:pPr>
            <w:r>
              <w:rPr>
                <w:rFonts w:ascii="Wingdings" w:eastAsia="Wingdings" w:hAnsi="Wingdings" w:cs="Wingdings"/>
                <w:sz w:val="16"/>
              </w:rPr>
              <w:t>▪</w:t>
            </w:r>
            <w:r>
              <w:rPr>
                <w:rFonts w:ascii="Arial" w:eastAsia="Arial" w:hAnsi="Arial" w:cs="Arial"/>
                <w:sz w:val="16"/>
              </w:rPr>
              <w:t xml:space="preserve"> </w:t>
            </w:r>
            <w:r>
              <w:rPr>
                <w:rFonts w:ascii="Arial" w:eastAsia="Arial" w:hAnsi="Arial" w:cs="Arial"/>
                <w:sz w:val="16"/>
              </w:rPr>
              <w:tab/>
              <w:t xml:space="preserve">Onsite first aid treatment </w:t>
            </w:r>
            <w:r>
              <w:rPr>
                <w:rFonts w:ascii="Wingdings" w:eastAsia="Wingdings" w:hAnsi="Wingdings" w:cs="Wingdings"/>
                <w:sz w:val="16"/>
              </w:rPr>
              <w:t>▪</w:t>
            </w:r>
            <w:r>
              <w:rPr>
                <w:rFonts w:ascii="Arial" w:eastAsia="Arial" w:hAnsi="Arial" w:cs="Arial"/>
                <w:sz w:val="16"/>
              </w:rPr>
              <w:t xml:space="preserve"> </w:t>
            </w:r>
            <w:r>
              <w:rPr>
                <w:rFonts w:ascii="Arial" w:eastAsia="Arial" w:hAnsi="Arial" w:cs="Arial"/>
                <w:sz w:val="16"/>
              </w:rPr>
              <w:tab/>
              <w:t xml:space="preserve">No Regulatory Involvement </w:t>
            </w:r>
          </w:p>
        </w:tc>
        <w:tc>
          <w:tcPr>
            <w:tcW w:w="4504" w:type="dxa"/>
            <w:tcBorders>
              <w:top w:val="single" w:sz="4" w:space="0" w:color="000000"/>
              <w:left w:val="single" w:sz="4" w:space="0" w:color="000000"/>
              <w:bottom w:val="single" w:sz="4" w:space="0" w:color="000000"/>
              <w:right w:val="single" w:sz="4" w:space="0" w:color="000000"/>
            </w:tcBorders>
          </w:tcPr>
          <w:p w14:paraId="196EB3E1" w14:textId="77777777" w:rsidR="00E80ECC" w:rsidRDefault="00A043EB">
            <w:pPr>
              <w:numPr>
                <w:ilvl w:val="0"/>
                <w:numId w:val="13"/>
              </w:numPr>
              <w:ind w:hanging="360"/>
            </w:pPr>
            <w:r>
              <w:rPr>
                <w:rFonts w:ascii="Arial" w:eastAsia="Arial" w:hAnsi="Arial" w:cs="Arial"/>
                <w:sz w:val="16"/>
              </w:rPr>
              <w:t xml:space="preserve">Minor onsite environmental damage,  </w:t>
            </w:r>
          </w:p>
          <w:p w14:paraId="46F790EF" w14:textId="77777777" w:rsidR="00E80ECC" w:rsidRDefault="00A043EB">
            <w:pPr>
              <w:numPr>
                <w:ilvl w:val="0"/>
                <w:numId w:val="13"/>
              </w:numPr>
              <w:ind w:hanging="360"/>
            </w:pPr>
            <w:r>
              <w:rPr>
                <w:rFonts w:ascii="Arial" w:eastAsia="Arial" w:hAnsi="Arial" w:cs="Arial"/>
                <w:sz w:val="16"/>
              </w:rPr>
              <w:t xml:space="preserve">Minor clean up, remediation or rehabilitation works will require &lt;8 hours </w:t>
            </w:r>
          </w:p>
        </w:tc>
        <w:tc>
          <w:tcPr>
            <w:tcW w:w="4486" w:type="dxa"/>
            <w:tcBorders>
              <w:top w:val="single" w:sz="4" w:space="0" w:color="000000"/>
              <w:left w:val="single" w:sz="4" w:space="0" w:color="000000"/>
              <w:bottom w:val="single" w:sz="4" w:space="0" w:color="000000"/>
              <w:right w:val="single" w:sz="4" w:space="0" w:color="000000"/>
            </w:tcBorders>
          </w:tcPr>
          <w:p w14:paraId="228004A1" w14:textId="77777777" w:rsidR="00E80ECC" w:rsidRDefault="00A043EB">
            <w:pPr>
              <w:numPr>
                <w:ilvl w:val="0"/>
                <w:numId w:val="14"/>
              </w:numPr>
              <w:spacing w:after="2"/>
              <w:ind w:left="321" w:hanging="262"/>
            </w:pPr>
            <w:r>
              <w:rPr>
                <w:rFonts w:ascii="Arial" w:eastAsia="Arial" w:hAnsi="Arial" w:cs="Arial"/>
                <w:sz w:val="16"/>
              </w:rPr>
              <w:t xml:space="preserve">Rework costs &lt;$5k. </w:t>
            </w:r>
          </w:p>
          <w:p w14:paraId="243E6C3B" w14:textId="77777777" w:rsidR="00E80ECC" w:rsidRDefault="00A043EB">
            <w:pPr>
              <w:numPr>
                <w:ilvl w:val="0"/>
                <w:numId w:val="14"/>
              </w:numPr>
              <w:ind w:left="321" w:hanging="262"/>
            </w:pPr>
            <w:r>
              <w:rPr>
                <w:rFonts w:ascii="Arial" w:eastAsia="Arial" w:hAnsi="Arial" w:cs="Arial"/>
                <w:sz w:val="16"/>
              </w:rPr>
              <w:t xml:space="preserve">Minor defect accepted as is or audit recommendation </w:t>
            </w:r>
          </w:p>
        </w:tc>
      </w:tr>
    </w:tbl>
    <w:p w14:paraId="197E5700" w14:textId="77777777" w:rsidR="00D3145C" w:rsidRDefault="00A043EB" w:rsidP="00D3145C">
      <w:pPr>
        <w:spacing w:after="188"/>
        <w:rPr>
          <w:rFonts w:ascii="Arial" w:eastAsia="Arial" w:hAnsi="Arial" w:cs="Arial"/>
          <w:sz w:val="16"/>
        </w:rPr>
      </w:pPr>
      <w:r>
        <w:rPr>
          <w:rFonts w:ascii="Arial" w:eastAsia="Arial" w:hAnsi="Arial" w:cs="Arial"/>
          <w:sz w:val="16"/>
        </w:rPr>
        <w:t xml:space="preserve"> </w:t>
      </w:r>
    </w:p>
    <w:p w14:paraId="5B260C55" w14:textId="77777777" w:rsidR="002F7947" w:rsidRDefault="002F7947" w:rsidP="002F7947">
      <w:pPr>
        <w:spacing w:before="160" w:after="80"/>
      </w:pPr>
      <w:r>
        <w:rPr>
          <w:b/>
          <w:color w:val="9E0B0F"/>
        </w:rPr>
        <w:lastRenderedPageBreak/>
        <w:t>HIGH RISK WORK INTERFACE</w:t>
      </w:r>
    </w:p>
    <w:p w14:paraId="5DB40466" w14:textId="77777777" w:rsidR="002F7947" w:rsidRDefault="002F7947" w:rsidP="002F7947">
      <w:pPr>
        <w:spacing w:after="80"/>
      </w:pPr>
      <w:r>
        <w:rPr>
          <w:sz w:val="16"/>
        </w:rPr>
        <w:t>Moving powered plant may interact with high risk construction work, including work near electrical installations/services, excavation work, live substations, traffic interfaces and work near underground services. Where these conditions apply, the relevant task-specific SWMS must also be reviewed and followed.</w:t>
      </w:r>
    </w:p>
    <w:p w14:paraId="5E19AFFE" w14:textId="77777777" w:rsidR="002F7947" w:rsidRDefault="002F7947" w:rsidP="002F7947">
      <w:pPr>
        <w:spacing w:before="160" w:after="80"/>
      </w:pPr>
      <w:r>
        <w:rPr>
          <w:b/>
          <w:color w:val="9E0B0F"/>
        </w:rPr>
        <w:t>RISK RATING GUIDE</w:t>
      </w:r>
    </w:p>
    <w:tbl>
      <w:tblPr>
        <w:tblStyle w:val="TableGrid0"/>
        <w:tblW w:w="0" w:type="auto"/>
        <w:jc w:val="center"/>
        <w:tblLook w:val="04A0" w:firstRow="1" w:lastRow="0" w:firstColumn="1" w:lastColumn="0" w:noHBand="0" w:noVBand="1"/>
      </w:tblPr>
      <w:tblGrid>
        <w:gridCol w:w="7690"/>
        <w:gridCol w:w="7698"/>
      </w:tblGrid>
      <w:tr w:rsidR="002F7947" w14:paraId="162C0A01" w14:textId="77777777" w:rsidTr="00E45114">
        <w:trPr>
          <w:jc w:val="center"/>
        </w:trPr>
        <w:tc>
          <w:tcPr>
            <w:tcW w:w="7908" w:type="dxa"/>
            <w:shd w:val="clear" w:color="auto" w:fill="9E0B0F"/>
            <w:vAlign w:val="center"/>
          </w:tcPr>
          <w:p w14:paraId="1A81958B" w14:textId="77777777" w:rsidR="002F7947" w:rsidRDefault="002F7947" w:rsidP="00E45114">
            <w:r>
              <w:rPr>
                <w:b/>
                <w:color w:val="FFFFFF"/>
                <w:sz w:val="14"/>
              </w:rPr>
              <w:t>Risk Rating</w:t>
            </w:r>
          </w:p>
        </w:tc>
        <w:tc>
          <w:tcPr>
            <w:tcW w:w="7908" w:type="dxa"/>
            <w:shd w:val="clear" w:color="auto" w:fill="9E0B0F"/>
            <w:vAlign w:val="center"/>
          </w:tcPr>
          <w:p w14:paraId="7852A90B" w14:textId="77777777" w:rsidR="002F7947" w:rsidRDefault="002F7947" w:rsidP="00E45114">
            <w:r>
              <w:rPr>
                <w:b/>
                <w:color w:val="FFFFFF"/>
                <w:sz w:val="14"/>
              </w:rPr>
              <w:t>Required Action</w:t>
            </w:r>
          </w:p>
        </w:tc>
      </w:tr>
      <w:tr w:rsidR="002F7947" w14:paraId="0653B23F" w14:textId="77777777" w:rsidTr="00E45114">
        <w:trPr>
          <w:jc w:val="center"/>
        </w:trPr>
        <w:tc>
          <w:tcPr>
            <w:tcW w:w="7908" w:type="dxa"/>
            <w:vAlign w:val="center"/>
          </w:tcPr>
          <w:p w14:paraId="32887758" w14:textId="77777777" w:rsidR="002F7947" w:rsidRDefault="002F7947" w:rsidP="00E45114">
            <w:r>
              <w:rPr>
                <w:b/>
                <w:sz w:val="14"/>
              </w:rPr>
              <w:t>Extreme</w:t>
            </w:r>
          </w:p>
        </w:tc>
        <w:tc>
          <w:tcPr>
            <w:tcW w:w="7908" w:type="dxa"/>
            <w:vAlign w:val="center"/>
          </w:tcPr>
          <w:p w14:paraId="3857408A" w14:textId="77777777" w:rsidR="002F7947" w:rsidRDefault="002F7947" w:rsidP="00E45114">
            <w:r>
              <w:rPr>
                <w:sz w:val="14"/>
              </w:rPr>
              <w:t>Do not proceed. Alternative method required.</w:t>
            </w:r>
          </w:p>
        </w:tc>
      </w:tr>
      <w:tr w:rsidR="002F7947" w14:paraId="2BD2D0AA" w14:textId="77777777" w:rsidTr="00E45114">
        <w:trPr>
          <w:jc w:val="center"/>
        </w:trPr>
        <w:tc>
          <w:tcPr>
            <w:tcW w:w="7908" w:type="dxa"/>
            <w:vAlign w:val="center"/>
          </w:tcPr>
          <w:p w14:paraId="53E9D2A2" w14:textId="77777777" w:rsidR="002F7947" w:rsidRDefault="002F7947" w:rsidP="00E45114">
            <w:r>
              <w:rPr>
                <w:b/>
                <w:sz w:val="14"/>
              </w:rPr>
              <w:t>High</w:t>
            </w:r>
          </w:p>
        </w:tc>
        <w:tc>
          <w:tcPr>
            <w:tcW w:w="7908" w:type="dxa"/>
            <w:vAlign w:val="center"/>
          </w:tcPr>
          <w:p w14:paraId="4C427016" w14:textId="77777777" w:rsidR="002F7947" w:rsidRDefault="002F7947" w:rsidP="00E45114">
            <w:r>
              <w:rPr>
                <w:sz w:val="14"/>
              </w:rPr>
              <w:t>Senior management / supervisor approval required before work proceeds.</w:t>
            </w:r>
          </w:p>
        </w:tc>
      </w:tr>
      <w:tr w:rsidR="002F7947" w14:paraId="3F5732C5" w14:textId="77777777" w:rsidTr="00E45114">
        <w:trPr>
          <w:jc w:val="center"/>
        </w:trPr>
        <w:tc>
          <w:tcPr>
            <w:tcW w:w="7908" w:type="dxa"/>
            <w:vAlign w:val="center"/>
          </w:tcPr>
          <w:p w14:paraId="519BC6F9" w14:textId="77777777" w:rsidR="002F7947" w:rsidRDefault="002F7947" w:rsidP="00E45114">
            <w:r>
              <w:rPr>
                <w:b/>
                <w:sz w:val="14"/>
              </w:rPr>
              <w:t>Medium</w:t>
            </w:r>
          </w:p>
        </w:tc>
        <w:tc>
          <w:tcPr>
            <w:tcW w:w="7908" w:type="dxa"/>
            <w:vAlign w:val="center"/>
          </w:tcPr>
          <w:p w14:paraId="602D27A8" w14:textId="77777777" w:rsidR="002F7947" w:rsidRDefault="002F7947" w:rsidP="00E45114">
            <w:r>
              <w:rPr>
                <w:sz w:val="14"/>
              </w:rPr>
              <w:t>Management responsibility must be specified and controls monitored.</w:t>
            </w:r>
          </w:p>
        </w:tc>
      </w:tr>
      <w:tr w:rsidR="002F7947" w14:paraId="68382F63" w14:textId="77777777" w:rsidTr="00E45114">
        <w:trPr>
          <w:jc w:val="center"/>
        </w:trPr>
        <w:tc>
          <w:tcPr>
            <w:tcW w:w="7908" w:type="dxa"/>
            <w:vAlign w:val="center"/>
          </w:tcPr>
          <w:p w14:paraId="0F438823" w14:textId="77777777" w:rsidR="002F7947" w:rsidRDefault="002F7947" w:rsidP="00E45114">
            <w:r>
              <w:rPr>
                <w:b/>
                <w:sz w:val="14"/>
              </w:rPr>
              <w:t>Low</w:t>
            </w:r>
          </w:p>
        </w:tc>
        <w:tc>
          <w:tcPr>
            <w:tcW w:w="7908" w:type="dxa"/>
            <w:vAlign w:val="center"/>
          </w:tcPr>
          <w:p w14:paraId="2CCA4EA7" w14:textId="77777777" w:rsidR="002F7947" w:rsidRDefault="002F7947" w:rsidP="00E45114">
            <w:r>
              <w:rPr>
                <w:sz w:val="14"/>
              </w:rPr>
              <w:t>Work may proceed with normal supervision and routine controls.</w:t>
            </w:r>
          </w:p>
        </w:tc>
      </w:tr>
      <w:tr w:rsidR="002F7947" w14:paraId="15B018E1" w14:textId="77777777" w:rsidTr="00E45114">
        <w:trPr>
          <w:jc w:val="center"/>
        </w:trPr>
        <w:tc>
          <w:tcPr>
            <w:tcW w:w="7908" w:type="dxa"/>
            <w:shd w:val="clear" w:color="auto" w:fill="FF0000"/>
            <w:vAlign w:val="center"/>
          </w:tcPr>
          <w:p w14:paraId="4E7ED72F" w14:textId="77777777" w:rsidR="002F7947" w:rsidRPr="00DE4AAD" w:rsidRDefault="002F7947" w:rsidP="00E45114">
            <w:pPr>
              <w:rPr>
                <w:b/>
                <w:color w:val="FFFFFF" w:themeColor="background1"/>
              </w:rPr>
            </w:pPr>
            <w:r w:rsidRPr="00DE4AAD">
              <w:rPr>
                <w:b/>
                <w:color w:val="FFFFFF" w:themeColor="background1"/>
                <w:sz w:val="14"/>
              </w:rPr>
              <w:t>Stop Work</w:t>
            </w:r>
          </w:p>
        </w:tc>
        <w:tc>
          <w:tcPr>
            <w:tcW w:w="7908" w:type="dxa"/>
            <w:shd w:val="clear" w:color="auto" w:fill="FF0000"/>
            <w:vAlign w:val="center"/>
          </w:tcPr>
          <w:p w14:paraId="73120754" w14:textId="77777777" w:rsidR="002F7947" w:rsidRPr="00DE4AAD" w:rsidRDefault="002F7947" w:rsidP="00E45114">
            <w:pPr>
              <w:rPr>
                <w:b/>
                <w:color w:val="FFFFFF" w:themeColor="background1"/>
              </w:rPr>
            </w:pPr>
            <w:r w:rsidRPr="00DE4AAD">
              <w:rPr>
                <w:b/>
                <w:color w:val="FFFFFF" w:themeColor="background1"/>
                <w:sz w:val="14"/>
              </w:rPr>
              <w:t>All workers have authority to stop work if controls cannot be maintained.</w:t>
            </w:r>
          </w:p>
        </w:tc>
      </w:tr>
    </w:tbl>
    <w:p w14:paraId="392B09E6" w14:textId="7D97D5CC" w:rsidR="00412D78" w:rsidRDefault="00364371" w:rsidP="00364371">
      <w:pPr>
        <w:spacing w:after="188"/>
        <w:jc w:val="center"/>
      </w:pPr>
      <w:r w:rsidRPr="00364371">
        <w:rPr>
          <w:noProof/>
        </w:rPr>
        <w:drawing>
          <wp:inline distT="0" distB="0" distL="0" distR="0" wp14:anchorId="44F1DCD5" wp14:editId="0DB1BC9C">
            <wp:extent cx="2559182" cy="3873699"/>
            <wp:effectExtent l="0" t="0" r="0" b="0"/>
            <wp:docPr id="60247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71654" name=""/>
                    <pic:cNvPicPr/>
                  </pic:nvPicPr>
                  <pic:blipFill>
                    <a:blip r:embed="rId8"/>
                    <a:stretch>
                      <a:fillRect/>
                    </a:stretch>
                  </pic:blipFill>
                  <pic:spPr>
                    <a:xfrm>
                      <a:off x="0" y="0"/>
                      <a:ext cx="2559182" cy="3873699"/>
                    </a:xfrm>
                    <a:prstGeom prst="rect">
                      <a:avLst/>
                    </a:prstGeom>
                  </pic:spPr>
                </pic:pic>
              </a:graphicData>
            </a:graphic>
          </wp:inline>
        </w:drawing>
      </w:r>
    </w:p>
    <w:tbl>
      <w:tblPr>
        <w:tblStyle w:val="TableGrid"/>
        <w:tblW w:w="14891" w:type="dxa"/>
        <w:tblInd w:w="-5" w:type="dxa"/>
        <w:tblCellMar>
          <w:top w:w="41" w:type="dxa"/>
          <w:right w:w="48" w:type="dxa"/>
        </w:tblCellMar>
        <w:tblLook w:val="04A0" w:firstRow="1" w:lastRow="0" w:firstColumn="1" w:lastColumn="0" w:noHBand="0" w:noVBand="1"/>
      </w:tblPr>
      <w:tblGrid>
        <w:gridCol w:w="1870"/>
        <w:gridCol w:w="2297"/>
        <w:gridCol w:w="848"/>
        <w:gridCol w:w="708"/>
        <w:gridCol w:w="7144"/>
        <w:gridCol w:w="850"/>
        <w:gridCol w:w="1174"/>
      </w:tblGrid>
      <w:tr w:rsidR="00E80ECC" w14:paraId="2CE835C8" w14:textId="77777777" w:rsidTr="003429E0">
        <w:trPr>
          <w:trHeight w:val="626"/>
        </w:trPr>
        <w:tc>
          <w:tcPr>
            <w:tcW w:w="1870" w:type="dxa"/>
            <w:tcBorders>
              <w:top w:val="single" w:sz="4" w:space="0" w:color="000000"/>
              <w:left w:val="single" w:sz="4" w:space="0" w:color="000000"/>
              <w:bottom w:val="single" w:sz="4" w:space="0" w:color="000000"/>
              <w:right w:val="single" w:sz="4" w:space="0" w:color="000000"/>
            </w:tcBorders>
            <w:shd w:val="clear" w:color="auto" w:fill="D6E3BC"/>
          </w:tcPr>
          <w:p w14:paraId="4C37C01A" w14:textId="77777777" w:rsidR="00E80ECC" w:rsidRDefault="00A043EB">
            <w:pPr>
              <w:ind w:left="45"/>
              <w:jc w:val="center"/>
            </w:pPr>
            <w:r>
              <w:rPr>
                <w:rFonts w:ascii="Arial" w:eastAsia="Arial" w:hAnsi="Arial" w:cs="Arial"/>
                <w:b/>
                <w:sz w:val="18"/>
              </w:rPr>
              <w:lastRenderedPageBreak/>
              <w:t>SEQUENCE OF WORK</w:t>
            </w:r>
            <w:r>
              <w:rPr>
                <w:rFonts w:ascii="Arial" w:eastAsia="Arial" w:hAnsi="Arial" w:cs="Arial"/>
                <w:sz w:val="18"/>
              </w:rPr>
              <w:t xml:space="preserve"> </w:t>
            </w:r>
          </w:p>
          <w:p w14:paraId="11D17240" w14:textId="77777777" w:rsidR="00E80ECC" w:rsidRDefault="00A043EB">
            <w:pPr>
              <w:ind w:left="43"/>
              <w:jc w:val="center"/>
            </w:pPr>
            <w:r>
              <w:rPr>
                <w:rFonts w:ascii="Arial" w:eastAsia="Arial" w:hAnsi="Arial" w:cs="Arial"/>
                <w:sz w:val="18"/>
              </w:rPr>
              <w:t xml:space="preserve">Sequence of each type of work </w:t>
            </w:r>
          </w:p>
        </w:tc>
        <w:tc>
          <w:tcPr>
            <w:tcW w:w="2297" w:type="dxa"/>
            <w:tcBorders>
              <w:top w:val="single" w:sz="4" w:space="0" w:color="000000"/>
              <w:left w:val="single" w:sz="4" w:space="0" w:color="000000"/>
              <w:bottom w:val="single" w:sz="4" w:space="0" w:color="000000"/>
              <w:right w:val="single" w:sz="4" w:space="0" w:color="000000"/>
            </w:tcBorders>
            <w:shd w:val="clear" w:color="auto" w:fill="D6E3BC"/>
          </w:tcPr>
          <w:p w14:paraId="2B18BBB2" w14:textId="3A5B5C48" w:rsidR="00E80ECC" w:rsidRDefault="00A043EB">
            <w:pPr>
              <w:ind w:left="43"/>
              <w:jc w:val="center"/>
            </w:pPr>
            <w:r>
              <w:rPr>
                <w:rFonts w:ascii="Arial" w:eastAsia="Arial" w:hAnsi="Arial" w:cs="Arial"/>
                <w:b/>
                <w:sz w:val="18"/>
              </w:rPr>
              <w:t xml:space="preserve">RISK ASSESSMENT </w:t>
            </w:r>
          </w:p>
          <w:p w14:paraId="6EE56936" w14:textId="77777777" w:rsidR="00E80ECC" w:rsidRDefault="00A043EB">
            <w:pPr>
              <w:ind w:left="155" w:right="67"/>
              <w:jc w:val="center"/>
            </w:pPr>
            <w:r>
              <w:rPr>
                <w:rFonts w:ascii="Arial" w:eastAsia="Arial" w:hAnsi="Arial" w:cs="Arial"/>
                <w:sz w:val="18"/>
              </w:rPr>
              <w:t xml:space="preserve">List anticipated hazards &amp; class of risk </w:t>
            </w:r>
          </w:p>
        </w:tc>
        <w:tc>
          <w:tcPr>
            <w:tcW w:w="848" w:type="dxa"/>
            <w:tcBorders>
              <w:top w:val="single" w:sz="4" w:space="0" w:color="000000"/>
              <w:left w:val="single" w:sz="4" w:space="0" w:color="000000"/>
              <w:bottom w:val="single" w:sz="4" w:space="0" w:color="000000"/>
              <w:right w:val="single" w:sz="4" w:space="0" w:color="000000"/>
            </w:tcBorders>
            <w:shd w:val="clear" w:color="auto" w:fill="D6E3BC"/>
          </w:tcPr>
          <w:p w14:paraId="72023CBE" w14:textId="77777777" w:rsidR="00E80ECC" w:rsidRDefault="00A043EB">
            <w:pPr>
              <w:ind w:left="22"/>
              <w:jc w:val="center"/>
            </w:pPr>
            <w:r>
              <w:rPr>
                <w:rFonts w:ascii="Arial" w:eastAsia="Arial" w:hAnsi="Arial" w:cs="Arial"/>
                <w:b/>
                <w:sz w:val="18"/>
              </w:rPr>
              <w:t xml:space="preserve">Inherent Risk </w:t>
            </w:r>
          </w:p>
        </w:tc>
        <w:tc>
          <w:tcPr>
            <w:tcW w:w="708" w:type="dxa"/>
            <w:tcBorders>
              <w:top w:val="single" w:sz="4" w:space="0" w:color="000000"/>
              <w:left w:val="single" w:sz="4" w:space="0" w:color="000000"/>
              <w:bottom w:val="single" w:sz="4" w:space="0" w:color="000000"/>
              <w:right w:val="nil"/>
            </w:tcBorders>
            <w:shd w:val="clear" w:color="auto" w:fill="D6E3BC"/>
          </w:tcPr>
          <w:p w14:paraId="5AE1363D" w14:textId="77777777" w:rsidR="00E80ECC" w:rsidRDefault="00E80ECC"/>
        </w:tc>
        <w:tc>
          <w:tcPr>
            <w:tcW w:w="7144" w:type="dxa"/>
            <w:tcBorders>
              <w:top w:val="single" w:sz="4" w:space="0" w:color="000000"/>
              <w:left w:val="nil"/>
              <w:bottom w:val="single" w:sz="4" w:space="0" w:color="000000"/>
              <w:right w:val="single" w:sz="4" w:space="0" w:color="000000"/>
            </w:tcBorders>
            <w:shd w:val="clear" w:color="auto" w:fill="D6E3BC"/>
          </w:tcPr>
          <w:p w14:paraId="0CEAADB0" w14:textId="77777777" w:rsidR="00E80ECC" w:rsidRDefault="00A043EB">
            <w:pPr>
              <w:ind w:left="1747"/>
            </w:pPr>
            <w:r>
              <w:rPr>
                <w:rFonts w:ascii="Arial" w:eastAsia="Arial" w:hAnsi="Arial" w:cs="Arial"/>
                <w:b/>
                <w:sz w:val="18"/>
              </w:rPr>
              <w:t xml:space="preserve">WORK METHODS &amp; CONTROL MEASURES </w:t>
            </w:r>
          </w:p>
          <w:p w14:paraId="2215DF27" w14:textId="77777777" w:rsidR="00E80ECC" w:rsidRDefault="00A043EB">
            <w:pPr>
              <w:ind w:left="2472" w:right="1757" w:hanging="744"/>
            </w:pPr>
            <w:r>
              <w:rPr>
                <w:rFonts w:ascii="Arial" w:eastAsia="Arial" w:hAnsi="Arial" w:cs="Arial"/>
                <w:sz w:val="18"/>
              </w:rPr>
              <w:t xml:space="preserve">Control measures to be adopted to eliminate or minimise assessed risks </w:t>
            </w:r>
          </w:p>
        </w:tc>
        <w:tc>
          <w:tcPr>
            <w:tcW w:w="850" w:type="dxa"/>
            <w:tcBorders>
              <w:top w:val="single" w:sz="4" w:space="0" w:color="000000"/>
              <w:left w:val="single" w:sz="4" w:space="0" w:color="000000"/>
              <w:bottom w:val="single" w:sz="4" w:space="0" w:color="000000"/>
              <w:right w:val="single" w:sz="4" w:space="0" w:color="000000"/>
            </w:tcBorders>
            <w:shd w:val="clear" w:color="auto" w:fill="D6E3BC"/>
          </w:tcPr>
          <w:p w14:paraId="3C1EA712" w14:textId="77777777" w:rsidR="00E80ECC" w:rsidRDefault="00A043EB">
            <w:pPr>
              <w:ind w:left="9"/>
              <w:jc w:val="center"/>
            </w:pPr>
            <w:r>
              <w:rPr>
                <w:rFonts w:ascii="Arial" w:eastAsia="Arial" w:hAnsi="Arial" w:cs="Arial"/>
                <w:b/>
                <w:sz w:val="18"/>
              </w:rPr>
              <w:t xml:space="preserve">Residual Risk </w:t>
            </w:r>
          </w:p>
        </w:tc>
        <w:tc>
          <w:tcPr>
            <w:tcW w:w="1174" w:type="dxa"/>
            <w:tcBorders>
              <w:top w:val="single" w:sz="4" w:space="0" w:color="000000"/>
              <w:left w:val="single" w:sz="4" w:space="0" w:color="000000"/>
              <w:bottom w:val="single" w:sz="4" w:space="0" w:color="000000"/>
              <w:right w:val="single" w:sz="4" w:space="0" w:color="000000"/>
            </w:tcBorders>
            <w:shd w:val="clear" w:color="auto" w:fill="D6E3BC"/>
          </w:tcPr>
          <w:p w14:paraId="7EFC3773" w14:textId="77777777" w:rsidR="00E80ECC" w:rsidRDefault="00A043EB">
            <w:pPr>
              <w:ind w:left="100" w:right="55"/>
              <w:jc w:val="center"/>
            </w:pPr>
            <w:proofErr w:type="spellStart"/>
            <w:r>
              <w:rPr>
                <w:rFonts w:ascii="Arial" w:eastAsia="Arial" w:hAnsi="Arial" w:cs="Arial"/>
                <w:b/>
                <w:sz w:val="18"/>
              </w:rPr>
              <w:t>Responsibl</w:t>
            </w:r>
            <w:proofErr w:type="spellEnd"/>
            <w:r>
              <w:rPr>
                <w:rFonts w:ascii="Arial" w:eastAsia="Arial" w:hAnsi="Arial" w:cs="Arial"/>
                <w:b/>
                <w:sz w:val="18"/>
              </w:rPr>
              <w:t xml:space="preserve"> e Person </w:t>
            </w:r>
          </w:p>
        </w:tc>
      </w:tr>
      <w:tr w:rsidR="00E80ECC" w14:paraId="34BD24CE" w14:textId="77777777" w:rsidTr="003429E0">
        <w:trPr>
          <w:trHeight w:val="2699"/>
        </w:trPr>
        <w:tc>
          <w:tcPr>
            <w:tcW w:w="1870" w:type="dxa"/>
            <w:vMerge w:val="restart"/>
            <w:tcBorders>
              <w:top w:val="single" w:sz="4" w:space="0" w:color="000000"/>
              <w:left w:val="single" w:sz="4" w:space="0" w:color="000000"/>
              <w:bottom w:val="single" w:sz="4" w:space="0" w:color="000000"/>
              <w:right w:val="single" w:sz="4" w:space="0" w:color="000000"/>
            </w:tcBorders>
          </w:tcPr>
          <w:p w14:paraId="63640EFF" w14:textId="77777777" w:rsidR="00E80ECC" w:rsidRDefault="00A043EB">
            <w:pPr>
              <w:ind w:left="107" w:right="451"/>
              <w:jc w:val="both"/>
            </w:pPr>
            <w:r>
              <w:rPr>
                <w:rFonts w:ascii="Arial" w:eastAsia="Arial" w:hAnsi="Arial" w:cs="Arial"/>
                <w:b/>
                <w:sz w:val="20"/>
              </w:rPr>
              <w:t xml:space="preserve">Planning, preparation, verification of competency. </w:t>
            </w:r>
          </w:p>
        </w:tc>
        <w:tc>
          <w:tcPr>
            <w:tcW w:w="2297" w:type="dxa"/>
            <w:tcBorders>
              <w:top w:val="single" w:sz="4" w:space="0" w:color="000000"/>
              <w:left w:val="single" w:sz="4" w:space="0" w:color="000000"/>
              <w:bottom w:val="single" w:sz="4" w:space="0" w:color="000000"/>
              <w:right w:val="single" w:sz="4" w:space="0" w:color="000000"/>
            </w:tcBorders>
          </w:tcPr>
          <w:p w14:paraId="10A04892" w14:textId="77777777" w:rsidR="00E80ECC" w:rsidRDefault="00A043EB">
            <w:pPr>
              <w:ind w:left="108"/>
            </w:pPr>
            <w:r>
              <w:rPr>
                <w:rFonts w:ascii="Arial" w:eastAsia="Arial" w:hAnsi="Arial" w:cs="Arial"/>
                <w:sz w:val="20"/>
              </w:rPr>
              <w:t xml:space="preserve">Legislation Breach </w:t>
            </w:r>
          </w:p>
        </w:tc>
        <w:tc>
          <w:tcPr>
            <w:tcW w:w="848" w:type="dxa"/>
            <w:tcBorders>
              <w:top w:val="single" w:sz="4" w:space="0" w:color="000000"/>
              <w:left w:val="single" w:sz="4" w:space="0" w:color="000000"/>
              <w:bottom w:val="single" w:sz="4" w:space="0" w:color="000000"/>
              <w:right w:val="single" w:sz="4" w:space="0" w:color="000000"/>
            </w:tcBorders>
            <w:vAlign w:val="center"/>
          </w:tcPr>
          <w:p w14:paraId="700CCD25" w14:textId="77777777" w:rsidR="00E80ECC" w:rsidRDefault="00A043EB">
            <w:pPr>
              <w:ind w:left="79"/>
              <w:jc w:val="center"/>
            </w:pPr>
            <w:r>
              <w:rPr>
                <w:rFonts w:ascii="Arial" w:eastAsia="Arial" w:hAnsi="Arial" w:cs="Arial"/>
                <w:sz w:val="18"/>
              </w:rPr>
              <w:t xml:space="preserve">1 </w:t>
            </w:r>
          </w:p>
        </w:tc>
        <w:tc>
          <w:tcPr>
            <w:tcW w:w="708" w:type="dxa"/>
            <w:tcBorders>
              <w:top w:val="single" w:sz="4" w:space="0" w:color="000000"/>
              <w:left w:val="single" w:sz="4" w:space="0" w:color="000000"/>
              <w:bottom w:val="single" w:sz="4" w:space="0" w:color="000000"/>
              <w:right w:val="nil"/>
            </w:tcBorders>
          </w:tcPr>
          <w:p w14:paraId="362708EA" w14:textId="77777777" w:rsidR="00E80ECC" w:rsidRDefault="00A043EB">
            <w:pPr>
              <w:spacing w:after="18"/>
              <w:ind w:left="17"/>
              <w:jc w:val="center"/>
            </w:pPr>
            <w:r>
              <w:rPr>
                <w:rFonts w:ascii="Wingdings" w:eastAsia="Wingdings" w:hAnsi="Wingdings" w:cs="Wingdings"/>
                <w:sz w:val="20"/>
              </w:rPr>
              <w:t>▪</w:t>
            </w:r>
            <w:r>
              <w:rPr>
                <w:rFonts w:ascii="Arial" w:eastAsia="Arial" w:hAnsi="Arial" w:cs="Arial"/>
                <w:sz w:val="20"/>
              </w:rPr>
              <w:t xml:space="preserve"> </w:t>
            </w:r>
          </w:p>
          <w:p w14:paraId="128DD83F" w14:textId="77777777" w:rsidR="00E80ECC" w:rsidRDefault="00A043EB">
            <w:pPr>
              <w:spacing w:after="286"/>
              <w:ind w:left="17"/>
              <w:jc w:val="center"/>
            </w:pPr>
            <w:r>
              <w:rPr>
                <w:rFonts w:ascii="Wingdings" w:eastAsia="Wingdings" w:hAnsi="Wingdings" w:cs="Wingdings"/>
                <w:sz w:val="20"/>
              </w:rPr>
              <w:t>▪</w:t>
            </w:r>
            <w:r>
              <w:rPr>
                <w:rFonts w:ascii="Arial" w:eastAsia="Arial" w:hAnsi="Arial" w:cs="Arial"/>
                <w:sz w:val="20"/>
              </w:rPr>
              <w:t xml:space="preserve"> </w:t>
            </w:r>
          </w:p>
          <w:p w14:paraId="66AD9731" w14:textId="77777777" w:rsidR="00E80ECC" w:rsidRDefault="00A043EB">
            <w:pPr>
              <w:spacing w:after="18"/>
              <w:ind w:left="17"/>
              <w:jc w:val="center"/>
            </w:pPr>
            <w:r>
              <w:rPr>
                <w:rFonts w:ascii="Wingdings" w:eastAsia="Wingdings" w:hAnsi="Wingdings" w:cs="Wingdings"/>
                <w:sz w:val="20"/>
              </w:rPr>
              <w:t>▪</w:t>
            </w:r>
            <w:r>
              <w:rPr>
                <w:rFonts w:ascii="Arial" w:eastAsia="Arial" w:hAnsi="Arial" w:cs="Arial"/>
                <w:sz w:val="20"/>
              </w:rPr>
              <w:t xml:space="preserve"> </w:t>
            </w:r>
          </w:p>
          <w:p w14:paraId="2C8E1662" w14:textId="77777777" w:rsidR="00E80ECC" w:rsidRDefault="00A043EB">
            <w:pPr>
              <w:spacing w:after="20"/>
              <w:ind w:left="17"/>
              <w:jc w:val="center"/>
            </w:pPr>
            <w:r>
              <w:rPr>
                <w:rFonts w:ascii="Wingdings" w:eastAsia="Wingdings" w:hAnsi="Wingdings" w:cs="Wingdings"/>
                <w:sz w:val="20"/>
              </w:rPr>
              <w:t>▪</w:t>
            </w:r>
            <w:r>
              <w:rPr>
                <w:rFonts w:ascii="Arial" w:eastAsia="Arial" w:hAnsi="Arial" w:cs="Arial"/>
                <w:sz w:val="20"/>
              </w:rPr>
              <w:t xml:space="preserve"> </w:t>
            </w:r>
          </w:p>
          <w:p w14:paraId="61FD7070" w14:textId="77777777" w:rsidR="00E80ECC" w:rsidRDefault="00A043EB">
            <w:pPr>
              <w:spacing w:after="21"/>
              <w:ind w:left="17"/>
              <w:jc w:val="center"/>
            </w:pPr>
            <w:r>
              <w:rPr>
                <w:rFonts w:ascii="Wingdings" w:eastAsia="Wingdings" w:hAnsi="Wingdings" w:cs="Wingdings"/>
                <w:sz w:val="20"/>
              </w:rPr>
              <w:t>▪</w:t>
            </w:r>
            <w:r>
              <w:rPr>
                <w:rFonts w:ascii="Arial" w:eastAsia="Arial" w:hAnsi="Arial" w:cs="Arial"/>
                <w:sz w:val="20"/>
              </w:rPr>
              <w:t xml:space="preserve"> </w:t>
            </w:r>
          </w:p>
          <w:p w14:paraId="52CF536D" w14:textId="77777777" w:rsidR="00E80ECC" w:rsidRDefault="00A043EB">
            <w:pPr>
              <w:spacing w:after="284"/>
              <w:ind w:left="17"/>
              <w:jc w:val="center"/>
            </w:pPr>
            <w:r>
              <w:rPr>
                <w:rFonts w:ascii="Wingdings" w:eastAsia="Wingdings" w:hAnsi="Wingdings" w:cs="Wingdings"/>
                <w:sz w:val="20"/>
              </w:rPr>
              <w:t>▪</w:t>
            </w:r>
            <w:r>
              <w:rPr>
                <w:rFonts w:ascii="Arial" w:eastAsia="Arial" w:hAnsi="Arial" w:cs="Arial"/>
                <w:sz w:val="20"/>
              </w:rPr>
              <w:t xml:space="preserve"> </w:t>
            </w:r>
          </w:p>
          <w:p w14:paraId="76C05529" w14:textId="77777777" w:rsidR="00E80ECC" w:rsidRDefault="00A043EB">
            <w:pPr>
              <w:spacing w:after="44"/>
              <w:ind w:left="17"/>
              <w:jc w:val="center"/>
            </w:pPr>
            <w:r>
              <w:rPr>
                <w:rFonts w:ascii="Wingdings" w:eastAsia="Wingdings" w:hAnsi="Wingdings" w:cs="Wingdings"/>
                <w:sz w:val="20"/>
              </w:rPr>
              <w:t>▪</w:t>
            </w:r>
            <w:r>
              <w:rPr>
                <w:rFonts w:ascii="Arial" w:eastAsia="Arial" w:hAnsi="Arial" w:cs="Arial"/>
                <w:sz w:val="20"/>
              </w:rPr>
              <w:t xml:space="preserve"> </w:t>
            </w:r>
          </w:p>
          <w:p w14:paraId="4B8FFA8F" w14:textId="77777777" w:rsidR="00E80ECC" w:rsidRDefault="00A043EB">
            <w:pPr>
              <w:ind w:left="17"/>
              <w:jc w:val="center"/>
            </w:pPr>
            <w:r>
              <w:rPr>
                <w:rFonts w:ascii="Wingdings" w:eastAsia="Wingdings" w:hAnsi="Wingdings" w:cs="Wingdings"/>
                <w:sz w:val="20"/>
              </w:rPr>
              <w:t>▪</w:t>
            </w:r>
            <w:r>
              <w:rPr>
                <w:rFonts w:ascii="Arial" w:eastAsia="Arial" w:hAnsi="Arial" w:cs="Arial"/>
                <w:sz w:val="20"/>
              </w:rPr>
              <w:t xml:space="preserve"> </w:t>
            </w:r>
          </w:p>
        </w:tc>
        <w:tc>
          <w:tcPr>
            <w:tcW w:w="7144" w:type="dxa"/>
            <w:tcBorders>
              <w:top w:val="single" w:sz="4" w:space="0" w:color="000000"/>
              <w:left w:val="nil"/>
              <w:bottom w:val="single" w:sz="4" w:space="0" w:color="000000"/>
              <w:right w:val="single" w:sz="4" w:space="0" w:color="000000"/>
            </w:tcBorders>
          </w:tcPr>
          <w:p w14:paraId="6D8C12BE" w14:textId="77777777" w:rsidR="00E80ECC" w:rsidRDefault="00A043EB">
            <w:pPr>
              <w:spacing w:line="277" w:lineRule="auto"/>
              <w:ind w:right="247"/>
            </w:pPr>
            <w:r>
              <w:rPr>
                <w:rFonts w:ascii="Arial" w:eastAsia="Arial" w:hAnsi="Arial" w:cs="Arial"/>
                <w:sz w:val="20"/>
              </w:rPr>
              <w:t xml:space="preserve">All workers to have general industry induction card (Blue/White Card) and to be site inducted All workers will be inducted in and sign off on all SWMS relevant to their works - </w:t>
            </w:r>
            <w:r>
              <w:rPr>
                <w:rFonts w:ascii="Arial" w:eastAsia="Arial" w:hAnsi="Arial" w:cs="Arial"/>
                <w:b/>
                <w:i/>
                <w:sz w:val="20"/>
              </w:rPr>
              <w:t>Induction to cover safe work practices and access in a live substation.</w:t>
            </w:r>
            <w:r>
              <w:rPr>
                <w:rFonts w:ascii="Arial" w:eastAsia="Arial" w:hAnsi="Arial" w:cs="Arial"/>
                <w:sz w:val="20"/>
              </w:rPr>
              <w:t xml:space="preserve"> </w:t>
            </w:r>
          </w:p>
          <w:p w14:paraId="31B7F836" w14:textId="77777777" w:rsidR="00E80ECC" w:rsidRDefault="00A043EB">
            <w:pPr>
              <w:spacing w:after="14"/>
            </w:pPr>
            <w:r>
              <w:rPr>
                <w:rFonts w:ascii="Arial" w:eastAsia="Arial" w:hAnsi="Arial" w:cs="Arial"/>
                <w:sz w:val="20"/>
              </w:rPr>
              <w:t xml:space="preserve">Supervisor to sight &amp; record relevant qualifications &amp; competencies  </w:t>
            </w:r>
          </w:p>
          <w:p w14:paraId="79BA0CC0" w14:textId="77777777" w:rsidR="00E80ECC" w:rsidRDefault="00A043EB">
            <w:pPr>
              <w:spacing w:after="17"/>
            </w:pPr>
            <w:r>
              <w:rPr>
                <w:rFonts w:ascii="Arial" w:eastAsia="Arial" w:hAnsi="Arial" w:cs="Arial"/>
                <w:sz w:val="20"/>
              </w:rPr>
              <w:t xml:space="preserve">Plant registered as required  </w:t>
            </w:r>
          </w:p>
          <w:p w14:paraId="7188197C" w14:textId="77777777" w:rsidR="00E80ECC" w:rsidRDefault="00A043EB">
            <w:pPr>
              <w:spacing w:after="17"/>
            </w:pPr>
            <w:r>
              <w:rPr>
                <w:rFonts w:ascii="Arial" w:eastAsia="Arial" w:hAnsi="Arial" w:cs="Arial"/>
                <w:sz w:val="20"/>
              </w:rPr>
              <w:t xml:space="preserve">All plant logs current &amp; maintained  </w:t>
            </w:r>
          </w:p>
          <w:p w14:paraId="0D468E14" w14:textId="77777777" w:rsidR="00E80ECC" w:rsidRDefault="00A043EB">
            <w:pPr>
              <w:spacing w:line="277" w:lineRule="auto"/>
            </w:pPr>
            <w:r>
              <w:rPr>
                <w:rFonts w:ascii="Arial" w:eastAsia="Arial" w:hAnsi="Arial" w:cs="Arial"/>
                <w:sz w:val="20"/>
              </w:rPr>
              <w:t xml:space="preserve">Maintenance on all plant &amp; equipment is done in accordance with legislative requirements &amp; manufacturer’s instructions &amp; specifications. </w:t>
            </w:r>
          </w:p>
          <w:p w14:paraId="66C55B9F" w14:textId="77777777" w:rsidR="00E80ECC" w:rsidRDefault="00A043EB">
            <w:pPr>
              <w:spacing w:after="41"/>
            </w:pPr>
            <w:r>
              <w:rPr>
                <w:rFonts w:ascii="Arial" w:eastAsia="Arial" w:hAnsi="Arial" w:cs="Arial"/>
                <w:sz w:val="20"/>
              </w:rPr>
              <w:t xml:space="preserve">All electrical tools, leads &amp; equipment have current test &amp; tag and are in good order and condition. </w:t>
            </w:r>
          </w:p>
          <w:p w14:paraId="3C58D21B" w14:textId="77777777" w:rsidR="00E80ECC" w:rsidRDefault="00A043EB">
            <w:r>
              <w:rPr>
                <w:rFonts w:ascii="Arial" w:eastAsia="Arial" w:hAnsi="Arial" w:cs="Arial"/>
                <w:sz w:val="20"/>
              </w:rPr>
              <w:t xml:space="preserve">Workers shall be dressed in site PPE requirements and use task specific PPE as required </w:t>
            </w:r>
          </w:p>
        </w:tc>
        <w:tc>
          <w:tcPr>
            <w:tcW w:w="850" w:type="dxa"/>
            <w:tcBorders>
              <w:top w:val="single" w:sz="4" w:space="0" w:color="000000"/>
              <w:left w:val="single" w:sz="4" w:space="0" w:color="000000"/>
              <w:bottom w:val="single" w:sz="4" w:space="0" w:color="000000"/>
              <w:right w:val="single" w:sz="4" w:space="0" w:color="000000"/>
            </w:tcBorders>
            <w:vAlign w:val="center"/>
          </w:tcPr>
          <w:p w14:paraId="36812C80" w14:textId="77777777" w:rsidR="00E80ECC" w:rsidRDefault="00A043EB">
            <w:pPr>
              <w:ind w:left="46"/>
              <w:jc w:val="center"/>
            </w:pPr>
            <w:r>
              <w:rPr>
                <w:rFonts w:ascii="Arial" w:eastAsia="Arial" w:hAnsi="Arial" w:cs="Arial"/>
                <w:sz w:val="18"/>
              </w:rPr>
              <w:t xml:space="preserve">4 </w:t>
            </w:r>
          </w:p>
        </w:tc>
        <w:tc>
          <w:tcPr>
            <w:tcW w:w="1174" w:type="dxa"/>
            <w:tcBorders>
              <w:top w:val="single" w:sz="4" w:space="0" w:color="000000"/>
              <w:left w:val="single" w:sz="4" w:space="0" w:color="000000"/>
              <w:bottom w:val="single" w:sz="4" w:space="0" w:color="000000"/>
              <w:right w:val="single" w:sz="4" w:space="0" w:color="000000"/>
            </w:tcBorders>
            <w:vAlign w:val="center"/>
          </w:tcPr>
          <w:p w14:paraId="14950A69" w14:textId="77777777" w:rsidR="00E80ECC" w:rsidRDefault="00A043EB">
            <w:pPr>
              <w:ind w:left="48"/>
              <w:jc w:val="center"/>
            </w:pPr>
            <w:r>
              <w:rPr>
                <w:rFonts w:ascii="Arial" w:eastAsia="Arial" w:hAnsi="Arial" w:cs="Arial"/>
                <w:sz w:val="18"/>
              </w:rPr>
              <w:t xml:space="preserve">Supervisor </w:t>
            </w:r>
          </w:p>
        </w:tc>
      </w:tr>
      <w:tr w:rsidR="00E80ECC" w14:paraId="68D4C9E0" w14:textId="77777777" w:rsidTr="003429E0">
        <w:trPr>
          <w:trHeight w:val="3682"/>
        </w:trPr>
        <w:tc>
          <w:tcPr>
            <w:tcW w:w="1870" w:type="dxa"/>
            <w:vMerge/>
            <w:tcBorders>
              <w:top w:val="nil"/>
              <w:left w:val="single" w:sz="4" w:space="0" w:color="000000"/>
              <w:bottom w:val="nil"/>
              <w:right w:val="single" w:sz="4" w:space="0" w:color="000000"/>
            </w:tcBorders>
          </w:tcPr>
          <w:p w14:paraId="5739B153" w14:textId="77777777" w:rsidR="00E80ECC" w:rsidRDefault="00E80ECC"/>
        </w:tc>
        <w:tc>
          <w:tcPr>
            <w:tcW w:w="2297" w:type="dxa"/>
            <w:tcBorders>
              <w:top w:val="single" w:sz="4" w:space="0" w:color="000000"/>
              <w:left w:val="single" w:sz="4" w:space="0" w:color="000000"/>
              <w:bottom w:val="single" w:sz="4" w:space="0" w:color="000000"/>
              <w:right w:val="single" w:sz="4" w:space="0" w:color="000000"/>
            </w:tcBorders>
          </w:tcPr>
          <w:p w14:paraId="5B54A9B9" w14:textId="77777777" w:rsidR="00E80ECC" w:rsidRDefault="00A043EB">
            <w:pPr>
              <w:ind w:left="108"/>
            </w:pPr>
            <w:r>
              <w:rPr>
                <w:rFonts w:ascii="Arial" w:eastAsia="Arial" w:hAnsi="Arial" w:cs="Arial"/>
                <w:sz w:val="20"/>
              </w:rPr>
              <w:t xml:space="preserve">Use of untrained or incompetent workers </w:t>
            </w:r>
          </w:p>
        </w:tc>
        <w:tc>
          <w:tcPr>
            <w:tcW w:w="848" w:type="dxa"/>
            <w:tcBorders>
              <w:top w:val="single" w:sz="4" w:space="0" w:color="000000"/>
              <w:left w:val="single" w:sz="4" w:space="0" w:color="000000"/>
              <w:bottom w:val="single" w:sz="4" w:space="0" w:color="000000"/>
              <w:right w:val="single" w:sz="4" w:space="0" w:color="000000"/>
            </w:tcBorders>
            <w:vAlign w:val="center"/>
          </w:tcPr>
          <w:p w14:paraId="59FFFF9D" w14:textId="77777777" w:rsidR="00E80ECC" w:rsidRDefault="00A043EB">
            <w:pPr>
              <w:ind w:left="79"/>
              <w:jc w:val="center"/>
            </w:pPr>
            <w:r>
              <w:rPr>
                <w:rFonts w:ascii="Arial" w:eastAsia="Arial" w:hAnsi="Arial" w:cs="Arial"/>
                <w:sz w:val="18"/>
              </w:rPr>
              <w:t xml:space="preserve">1 </w:t>
            </w:r>
          </w:p>
        </w:tc>
        <w:tc>
          <w:tcPr>
            <w:tcW w:w="708" w:type="dxa"/>
            <w:tcBorders>
              <w:top w:val="single" w:sz="4" w:space="0" w:color="000000"/>
              <w:left w:val="single" w:sz="4" w:space="0" w:color="000000"/>
              <w:bottom w:val="single" w:sz="4" w:space="0" w:color="000000"/>
              <w:right w:val="nil"/>
            </w:tcBorders>
          </w:tcPr>
          <w:p w14:paraId="4CFE08F8" w14:textId="77777777" w:rsidR="00E80ECC" w:rsidRDefault="00A043EB">
            <w:pPr>
              <w:spacing w:after="44"/>
              <w:ind w:left="17"/>
              <w:jc w:val="center"/>
            </w:pPr>
            <w:r>
              <w:rPr>
                <w:rFonts w:ascii="Wingdings" w:eastAsia="Wingdings" w:hAnsi="Wingdings" w:cs="Wingdings"/>
                <w:sz w:val="20"/>
              </w:rPr>
              <w:t>▪</w:t>
            </w:r>
            <w:r>
              <w:rPr>
                <w:rFonts w:ascii="Arial" w:eastAsia="Arial" w:hAnsi="Arial" w:cs="Arial"/>
                <w:sz w:val="20"/>
              </w:rPr>
              <w:t xml:space="preserve"> </w:t>
            </w:r>
          </w:p>
          <w:p w14:paraId="48AAF141" w14:textId="77777777" w:rsidR="00E80ECC" w:rsidRDefault="00A043EB">
            <w:pPr>
              <w:spacing w:after="44"/>
              <w:ind w:left="17"/>
              <w:jc w:val="center"/>
            </w:pPr>
            <w:r>
              <w:rPr>
                <w:rFonts w:ascii="Wingdings" w:eastAsia="Wingdings" w:hAnsi="Wingdings" w:cs="Wingdings"/>
                <w:sz w:val="20"/>
              </w:rPr>
              <w:t>▪</w:t>
            </w:r>
            <w:r>
              <w:rPr>
                <w:rFonts w:ascii="Arial" w:eastAsia="Arial" w:hAnsi="Arial" w:cs="Arial"/>
                <w:sz w:val="20"/>
              </w:rPr>
              <w:t xml:space="preserve"> </w:t>
            </w:r>
          </w:p>
          <w:p w14:paraId="60F61850" w14:textId="77777777" w:rsidR="00E80ECC" w:rsidRDefault="00A043EB">
            <w:pPr>
              <w:spacing w:after="44"/>
              <w:ind w:left="17"/>
              <w:jc w:val="center"/>
            </w:pPr>
            <w:r>
              <w:rPr>
                <w:rFonts w:ascii="Wingdings" w:eastAsia="Wingdings" w:hAnsi="Wingdings" w:cs="Wingdings"/>
                <w:sz w:val="20"/>
              </w:rPr>
              <w:t>▪</w:t>
            </w:r>
            <w:r>
              <w:rPr>
                <w:rFonts w:ascii="Arial" w:eastAsia="Arial" w:hAnsi="Arial" w:cs="Arial"/>
                <w:sz w:val="20"/>
              </w:rPr>
              <w:t xml:space="preserve"> </w:t>
            </w:r>
          </w:p>
          <w:p w14:paraId="5C0F9CC3" w14:textId="77777777" w:rsidR="00E80ECC" w:rsidRDefault="00A043EB">
            <w:pPr>
              <w:spacing w:after="44"/>
              <w:ind w:left="17"/>
              <w:jc w:val="center"/>
            </w:pPr>
            <w:r>
              <w:rPr>
                <w:rFonts w:ascii="Wingdings" w:eastAsia="Wingdings" w:hAnsi="Wingdings" w:cs="Wingdings"/>
                <w:sz w:val="20"/>
              </w:rPr>
              <w:t>▪</w:t>
            </w:r>
            <w:r>
              <w:rPr>
                <w:rFonts w:ascii="Arial" w:eastAsia="Arial" w:hAnsi="Arial" w:cs="Arial"/>
                <w:sz w:val="20"/>
              </w:rPr>
              <w:t xml:space="preserve"> </w:t>
            </w:r>
          </w:p>
          <w:p w14:paraId="5DFDCDAA" w14:textId="77777777" w:rsidR="00E80ECC" w:rsidRDefault="00A043EB">
            <w:pPr>
              <w:spacing w:after="572"/>
              <w:ind w:left="17"/>
              <w:jc w:val="center"/>
            </w:pPr>
            <w:r>
              <w:rPr>
                <w:rFonts w:ascii="Wingdings" w:eastAsia="Wingdings" w:hAnsi="Wingdings" w:cs="Wingdings"/>
                <w:sz w:val="20"/>
              </w:rPr>
              <w:t>▪</w:t>
            </w:r>
            <w:r>
              <w:rPr>
                <w:rFonts w:ascii="Arial" w:eastAsia="Arial" w:hAnsi="Arial" w:cs="Arial"/>
                <w:sz w:val="20"/>
              </w:rPr>
              <w:t xml:space="preserve"> </w:t>
            </w:r>
          </w:p>
          <w:p w14:paraId="6CC7D104" w14:textId="77777777" w:rsidR="00E80ECC" w:rsidRDefault="00A043EB">
            <w:pPr>
              <w:spacing w:after="44"/>
              <w:ind w:left="17"/>
              <w:jc w:val="center"/>
            </w:pPr>
            <w:r>
              <w:rPr>
                <w:rFonts w:ascii="Wingdings" w:eastAsia="Wingdings" w:hAnsi="Wingdings" w:cs="Wingdings"/>
                <w:sz w:val="20"/>
              </w:rPr>
              <w:t>▪</w:t>
            </w:r>
            <w:r>
              <w:rPr>
                <w:rFonts w:ascii="Arial" w:eastAsia="Arial" w:hAnsi="Arial" w:cs="Arial"/>
                <w:sz w:val="20"/>
              </w:rPr>
              <w:t xml:space="preserve"> </w:t>
            </w:r>
          </w:p>
          <w:p w14:paraId="48AA73A0" w14:textId="77777777" w:rsidR="00E80ECC" w:rsidRDefault="00A043EB">
            <w:pPr>
              <w:spacing w:after="44"/>
              <w:ind w:left="17"/>
              <w:jc w:val="center"/>
            </w:pPr>
            <w:r>
              <w:rPr>
                <w:rFonts w:ascii="Wingdings" w:eastAsia="Wingdings" w:hAnsi="Wingdings" w:cs="Wingdings"/>
                <w:sz w:val="20"/>
              </w:rPr>
              <w:t>▪</w:t>
            </w:r>
            <w:r>
              <w:rPr>
                <w:rFonts w:ascii="Arial" w:eastAsia="Arial" w:hAnsi="Arial" w:cs="Arial"/>
                <w:sz w:val="20"/>
              </w:rPr>
              <w:t xml:space="preserve"> </w:t>
            </w:r>
          </w:p>
          <w:p w14:paraId="4E228DA0" w14:textId="77777777" w:rsidR="00E80ECC" w:rsidRDefault="00A043EB">
            <w:pPr>
              <w:spacing w:after="572"/>
              <w:ind w:left="17"/>
              <w:jc w:val="center"/>
            </w:pPr>
            <w:r>
              <w:rPr>
                <w:rFonts w:ascii="Wingdings" w:eastAsia="Wingdings" w:hAnsi="Wingdings" w:cs="Wingdings"/>
                <w:sz w:val="20"/>
              </w:rPr>
              <w:t>▪</w:t>
            </w:r>
            <w:r>
              <w:rPr>
                <w:rFonts w:ascii="Arial" w:eastAsia="Arial" w:hAnsi="Arial" w:cs="Arial"/>
                <w:sz w:val="20"/>
              </w:rPr>
              <w:t xml:space="preserve"> </w:t>
            </w:r>
          </w:p>
          <w:p w14:paraId="1EA01E6D" w14:textId="77777777" w:rsidR="00E80ECC" w:rsidRDefault="00A043EB">
            <w:pPr>
              <w:ind w:left="17"/>
              <w:jc w:val="center"/>
            </w:pPr>
            <w:r>
              <w:rPr>
                <w:rFonts w:ascii="Wingdings" w:eastAsia="Wingdings" w:hAnsi="Wingdings" w:cs="Wingdings"/>
                <w:sz w:val="20"/>
              </w:rPr>
              <w:t>▪</w:t>
            </w:r>
            <w:r>
              <w:rPr>
                <w:rFonts w:ascii="Arial" w:eastAsia="Arial" w:hAnsi="Arial" w:cs="Arial"/>
                <w:sz w:val="20"/>
              </w:rPr>
              <w:t xml:space="preserve"> </w:t>
            </w:r>
          </w:p>
        </w:tc>
        <w:tc>
          <w:tcPr>
            <w:tcW w:w="7144" w:type="dxa"/>
            <w:tcBorders>
              <w:top w:val="single" w:sz="4" w:space="0" w:color="000000"/>
              <w:left w:val="nil"/>
              <w:bottom w:val="single" w:sz="4" w:space="0" w:color="000000"/>
              <w:right w:val="single" w:sz="4" w:space="0" w:color="000000"/>
            </w:tcBorders>
          </w:tcPr>
          <w:p w14:paraId="7FBBF344" w14:textId="77777777" w:rsidR="00E80ECC" w:rsidRDefault="00A043EB">
            <w:pPr>
              <w:spacing w:after="41"/>
            </w:pPr>
            <w:r>
              <w:rPr>
                <w:rFonts w:ascii="Arial" w:eastAsia="Arial" w:hAnsi="Arial" w:cs="Arial"/>
                <w:sz w:val="20"/>
              </w:rPr>
              <w:t xml:space="preserve">All workers shall have read, understood and signed onto the relevant SWMS for the works </w:t>
            </w:r>
          </w:p>
          <w:p w14:paraId="68707654" w14:textId="77777777" w:rsidR="00E80ECC" w:rsidRDefault="00A043EB">
            <w:pPr>
              <w:spacing w:after="41"/>
            </w:pPr>
            <w:r>
              <w:rPr>
                <w:rFonts w:ascii="Arial" w:eastAsia="Arial" w:hAnsi="Arial" w:cs="Arial"/>
                <w:sz w:val="20"/>
              </w:rPr>
              <w:t xml:space="preserve">All workers to attend Austen Prestart meeting daily before commencing work </w:t>
            </w:r>
          </w:p>
          <w:p w14:paraId="3D7873D2" w14:textId="77777777" w:rsidR="00E80ECC" w:rsidRDefault="00A043EB">
            <w:pPr>
              <w:spacing w:after="41"/>
              <w:jc w:val="both"/>
            </w:pPr>
            <w:r>
              <w:rPr>
                <w:rFonts w:ascii="Arial" w:eastAsia="Arial" w:hAnsi="Arial" w:cs="Arial"/>
                <w:sz w:val="20"/>
              </w:rPr>
              <w:t xml:space="preserve">All workers are trained and competent in their relevant task and hold relevant licenses/certification  </w:t>
            </w:r>
          </w:p>
          <w:p w14:paraId="51000A11" w14:textId="77777777" w:rsidR="00E80ECC" w:rsidRDefault="00A043EB">
            <w:pPr>
              <w:spacing w:after="41"/>
            </w:pPr>
            <w:r>
              <w:rPr>
                <w:rFonts w:ascii="Arial" w:eastAsia="Arial" w:hAnsi="Arial" w:cs="Arial"/>
                <w:sz w:val="20"/>
              </w:rPr>
              <w:t xml:space="preserve">Supervisor to ensure all workers understand the sequence of work  </w:t>
            </w:r>
          </w:p>
          <w:p w14:paraId="098F12A9" w14:textId="77777777" w:rsidR="00E80ECC" w:rsidRDefault="00A043EB">
            <w:pPr>
              <w:spacing w:after="24" w:line="277" w:lineRule="auto"/>
            </w:pPr>
            <w:proofErr w:type="gramStart"/>
            <w:r>
              <w:rPr>
                <w:rFonts w:ascii="Arial" w:eastAsia="Arial" w:hAnsi="Arial" w:cs="Arial"/>
                <w:b/>
                <w:i/>
                <w:sz w:val="20"/>
              </w:rPr>
              <w:t>At  Pre</w:t>
            </w:r>
            <w:proofErr w:type="gramEnd"/>
            <w:r>
              <w:rPr>
                <w:rFonts w:ascii="Arial" w:eastAsia="Arial" w:hAnsi="Arial" w:cs="Arial"/>
                <w:b/>
                <w:i/>
                <w:sz w:val="20"/>
              </w:rPr>
              <w:t xml:space="preserve"> start, if any additional hazards are identified, consultation between Supervisor and site workers will assess risks and put in additional control measures to complement SWMS as required</w:t>
            </w:r>
            <w:r>
              <w:rPr>
                <w:rFonts w:ascii="Arial" w:eastAsia="Arial" w:hAnsi="Arial" w:cs="Arial"/>
                <w:sz w:val="20"/>
              </w:rPr>
              <w:t xml:space="preserve"> </w:t>
            </w:r>
          </w:p>
          <w:p w14:paraId="50CB80C3" w14:textId="77777777" w:rsidR="00E80ECC" w:rsidRDefault="00A043EB">
            <w:pPr>
              <w:spacing w:after="41"/>
            </w:pPr>
            <w:r>
              <w:rPr>
                <w:rFonts w:ascii="Arial" w:eastAsia="Arial" w:hAnsi="Arial" w:cs="Arial"/>
                <w:sz w:val="20"/>
              </w:rPr>
              <w:t xml:space="preserve">Supervisor to regularly observe and monitor workers &amp; inspect tasks  </w:t>
            </w:r>
          </w:p>
          <w:p w14:paraId="2A17887E" w14:textId="77777777" w:rsidR="00E80ECC" w:rsidRDefault="00A043EB">
            <w:pPr>
              <w:spacing w:after="41"/>
            </w:pPr>
            <w:r>
              <w:rPr>
                <w:rFonts w:ascii="Arial" w:eastAsia="Arial" w:hAnsi="Arial" w:cs="Arial"/>
                <w:sz w:val="20"/>
              </w:rPr>
              <w:t xml:space="preserve">Workers to attend all scheduled Toolbox talks when on site  </w:t>
            </w:r>
          </w:p>
          <w:p w14:paraId="63DC0078" w14:textId="77777777" w:rsidR="00E80ECC" w:rsidRDefault="00A043EB">
            <w:pPr>
              <w:spacing w:after="24" w:line="277" w:lineRule="auto"/>
              <w:ind w:right="49"/>
            </w:pPr>
            <w:r>
              <w:rPr>
                <w:rFonts w:ascii="Arial" w:eastAsia="Arial" w:hAnsi="Arial" w:cs="Arial"/>
                <w:sz w:val="20"/>
              </w:rPr>
              <w:t xml:space="preserve">Supervisor to maintain appropriate communication systems and signals should be understood by all (i.e. positive communication signals between plant operators and workers and between workers carrying out tasks in conjunction with one another). </w:t>
            </w:r>
          </w:p>
          <w:p w14:paraId="0A0AEC5D" w14:textId="77777777" w:rsidR="00E80ECC" w:rsidRDefault="00A043EB">
            <w:r>
              <w:rPr>
                <w:rFonts w:ascii="Arial" w:eastAsia="Arial" w:hAnsi="Arial" w:cs="Arial"/>
                <w:sz w:val="20"/>
              </w:rPr>
              <w:lastRenderedPageBreak/>
              <w:t xml:space="preserve">Role of ESO to be fully explained to all workers involved in working near live electrical parts </w:t>
            </w:r>
          </w:p>
        </w:tc>
        <w:tc>
          <w:tcPr>
            <w:tcW w:w="850" w:type="dxa"/>
            <w:tcBorders>
              <w:top w:val="single" w:sz="4" w:space="0" w:color="000000"/>
              <w:left w:val="single" w:sz="4" w:space="0" w:color="000000"/>
              <w:bottom w:val="single" w:sz="4" w:space="0" w:color="000000"/>
              <w:right w:val="single" w:sz="4" w:space="0" w:color="000000"/>
            </w:tcBorders>
            <w:vAlign w:val="center"/>
          </w:tcPr>
          <w:p w14:paraId="601A6D6C" w14:textId="77777777" w:rsidR="00E80ECC" w:rsidRDefault="00A043EB">
            <w:pPr>
              <w:ind w:left="46"/>
              <w:jc w:val="center"/>
            </w:pPr>
            <w:r>
              <w:rPr>
                <w:rFonts w:ascii="Arial" w:eastAsia="Arial" w:hAnsi="Arial" w:cs="Arial"/>
                <w:sz w:val="18"/>
              </w:rPr>
              <w:lastRenderedPageBreak/>
              <w:t xml:space="preserve">4 </w:t>
            </w:r>
          </w:p>
        </w:tc>
        <w:tc>
          <w:tcPr>
            <w:tcW w:w="1174" w:type="dxa"/>
            <w:tcBorders>
              <w:top w:val="single" w:sz="4" w:space="0" w:color="000000"/>
              <w:left w:val="single" w:sz="4" w:space="0" w:color="000000"/>
              <w:bottom w:val="single" w:sz="4" w:space="0" w:color="000000"/>
              <w:right w:val="single" w:sz="4" w:space="0" w:color="000000"/>
            </w:tcBorders>
            <w:vAlign w:val="center"/>
          </w:tcPr>
          <w:p w14:paraId="70E4A691" w14:textId="77777777" w:rsidR="00E80ECC" w:rsidRDefault="00A043EB">
            <w:pPr>
              <w:spacing w:after="14"/>
              <w:ind w:left="48"/>
              <w:jc w:val="center"/>
            </w:pPr>
            <w:r>
              <w:rPr>
                <w:rFonts w:ascii="Arial" w:eastAsia="Arial" w:hAnsi="Arial" w:cs="Arial"/>
                <w:sz w:val="18"/>
              </w:rPr>
              <w:t xml:space="preserve">Supervisor </w:t>
            </w:r>
          </w:p>
          <w:p w14:paraId="0ED6FCD1" w14:textId="77777777" w:rsidR="00E80ECC" w:rsidRDefault="00A043EB">
            <w:pPr>
              <w:spacing w:after="14"/>
              <w:ind w:left="48"/>
              <w:jc w:val="center"/>
            </w:pPr>
            <w:r>
              <w:rPr>
                <w:rFonts w:ascii="Arial" w:eastAsia="Arial" w:hAnsi="Arial" w:cs="Arial"/>
                <w:sz w:val="18"/>
              </w:rPr>
              <w:t xml:space="preserve">/ All </w:t>
            </w:r>
          </w:p>
          <w:p w14:paraId="68ADA661" w14:textId="77777777" w:rsidR="00E80ECC" w:rsidRDefault="00A043EB">
            <w:pPr>
              <w:ind w:left="51"/>
              <w:jc w:val="center"/>
            </w:pPr>
            <w:r>
              <w:rPr>
                <w:rFonts w:ascii="Arial" w:eastAsia="Arial" w:hAnsi="Arial" w:cs="Arial"/>
                <w:sz w:val="18"/>
              </w:rPr>
              <w:t xml:space="preserve">Workers </w:t>
            </w:r>
          </w:p>
        </w:tc>
      </w:tr>
      <w:tr w:rsidR="00E80ECC" w14:paraId="454B7BD2" w14:textId="77777777" w:rsidTr="003429E0">
        <w:trPr>
          <w:trHeight w:val="270"/>
        </w:trPr>
        <w:tc>
          <w:tcPr>
            <w:tcW w:w="1870" w:type="dxa"/>
            <w:vMerge/>
            <w:tcBorders>
              <w:top w:val="nil"/>
              <w:left w:val="single" w:sz="4" w:space="0" w:color="000000"/>
              <w:bottom w:val="nil"/>
              <w:right w:val="single" w:sz="4" w:space="0" w:color="000000"/>
            </w:tcBorders>
          </w:tcPr>
          <w:p w14:paraId="46519321" w14:textId="77777777" w:rsidR="00E80ECC" w:rsidRDefault="00E80ECC"/>
        </w:tc>
        <w:tc>
          <w:tcPr>
            <w:tcW w:w="2297" w:type="dxa"/>
            <w:tcBorders>
              <w:top w:val="single" w:sz="4" w:space="0" w:color="000000"/>
              <w:left w:val="single" w:sz="4" w:space="0" w:color="000000"/>
              <w:bottom w:val="single" w:sz="4" w:space="0" w:color="000000"/>
              <w:right w:val="single" w:sz="4" w:space="0" w:color="000000"/>
            </w:tcBorders>
          </w:tcPr>
          <w:p w14:paraId="42864363" w14:textId="77777777" w:rsidR="00E80ECC" w:rsidRDefault="00A043EB">
            <w:pPr>
              <w:ind w:left="108"/>
            </w:pPr>
            <w:r>
              <w:rPr>
                <w:rFonts w:ascii="Arial" w:eastAsia="Arial" w:hAnsi="Arial" w:cs="Arial"/>
                <w:sz w:val="20"/>
              </w:rPr>
              <w:t xml:space="preserve">Faulty plant or equipment </w:t>
            </w:r>
          </w:p>
        </w:tc>
        <w:tc>
          <w:tcPr>
            <w:tcW w:w="848" w:type="dxa"/>
            <w:tcBorders>
              <w:top w:val="single" w:sz="4" w:space="0" w:color="000000"/>
              <w:left w:val="single" w:sz="4" w:space="0" w:color="000000"/>
              <w:bottom w:val="single" w:sz="4" w:space="0" w:color="000000"/>
              <w:right w:val="single" w:sz="4" w:space="0" w:color="000000"/>
            </w:tcBorders>
            <w:vAlign w:val="center"/>
          </w:tcPr>
          <w:p w14:paraId="33D4041C" w14:textId="77777777" w:rsidR="00E80ECC" w:rsidRDefault="00A043EB">
            <w:pPr>
              <w:ind w:left="79"/>
              <w:jc w:val="center"/>
            </w:pPr>
            <w:r>
              <w:rPr>
                <w:rFonts w:ascii="Arial" w:eastAsia="Arial" w:hAnsi="Arial" w:cs="Arial"/>
                <w:sz w:val="18"/>
              </w:rPr>
              <w:t xml:space="preserve">2 </w:t>
            </w:r>
          </w:p>
        </w:tc>
        <w:tc>
          <w:tcPr>
            <w:tcW w:w="708" w:type="dxa"/>
            <w:tcBorders>
              <w:top w:val="single" w:sz="4" w:space="0" w:color="000000"/>
              <w:left w:val="single" w:sz="4" w:space="0" w:color="000000"/>
              <w:bottom w:val="single" w:sz="4" w:space="0" w:color="000000"/>
              <w:right w:val="nil"/>
            </w:tcBorders>
          </w:tcPr>
          <w:p w14:paraId="67AE6329" w14:textId="77777777" w:rsidR="00E80ECC" w:rsidRDefault="00A043EB">
            <w:pPr>
              <w:spacing w:after="45"/>
              <w:ind w:left="17"/>
              <w:jc w:val="center"/>
            </w:pPr>
            <w:r>
              <w:rPr>
                <w:rFonts w:ascii="Wingdings" w:eastAsia="Wingdings" w:hAnsi="Wingdings" w:cs="Wingdings"/>
                <w:sz w:val="20"/>
              </w:rPr>
              <w:t>▪</w:t>
            </w:r>
            <w:r>
              <w:rPr>
                <w:rFonts w:ascii="Arial" w:eastAsia="Arial" w:hAnsi="Arial" w:cs="Arial"/>
                <w:sz w:val="20"/>
              </w:rPr>
              <w:t xml:space="preserve"> </w:t>
            </w:r>
          </w:p>
          <w:p w14:paraId="281F168E" w14:textId="77777777" w:rsidR="00E80ECC" w:rsidRDefault="00A043EB">
            <w:pPr>
              <w:spacing w:after="44"/>
              <w:ind w:left="17"/>
              <w:jc w:val="center"/>
            </w:pPr>
            <w:r>
              <w:rPr>
                <w:rFonts w:ascii="Wingdings" w:eastAsia="Wingdings" w:hAnsi="Wingdings" w:cs="Wingdings"/>
                <w:sz w:val="20"/>
              </w:rPr>
              <w:t>▪</w:t>
            </w:r>
            <w:r>
              <w:rPr>
                <w:rFonts w:ascii="Arial" w:eastAsia="Arial" w:hAnsi="Arial" w:cs="Arial"/>
                <w:sz w:val="20"/>
              </w:rPr>
              <w:t xml:space="preserve"> </w:t>
            </w:r>
          </w:p>
          <w:p w14:paraId="4BB10653" w14:textId="77777777" w:rsidR="00E80ECC" w:rsidRDefault="00A043EB">
            <w:pPr>
              <w:spacing w:after="44"/>
              <w:ind w:left="17"/>
              <w:jc w:val="center"/>
            </w:pPr>
            <w:r>
              <w:rPr>
                <w:rFonts w:ascii="Wingdings" w:eastAsia="Wingdings" w:hAnsi="Wingdings" w:cs="Wingdings"/>
                <w:sz w:val="20"/>
              </w:rPr>
              <w:t>▪</w:t>
            </w:r>
            <w:r>
              <w:rPr>
                <w:rFonts w:ascii="Arial" w:eastAsia="Arial" w:hAnsi="Arial" w:cs="Arial"/>
                <w:sz w:val="20"/>
              </w:rPr>
              <w:t xml:space="preserve"> </w:t>
            </w:r>
          </w:p>
          <w:p w14:paraId="614C7598" w14:textId="77777777" w:rsidR="00E80ECC" w:rsidRDefault="00A043EB">
            <w:pPr>
              <w:spacing w:after="44"/>
              <w:ind w:left="17"/>
              <w:jc w:val="center"/>
            </w:pPr>
            <w:r>
              <w:rPr>
                <w:rFonts w:ascii="Wingdings" w:eastAsia="Wingdings" w:hAnsi="Wingdings" w:cs="Wingdings"/>
                <w:sz w:val="20"/>
              </w:rPr>
              <w:t>▪</w:t>
            </w:r>
            <w:r>
              <w:rPr>
                <w:rFonts w:ascii="Arial" w:eastAsia="Arial" w:hAnsi="Arial" w:cs="Arial"/>
                <w:sz w:val="20"/>
              </w:rPr>
              <w:t xml:space="preserve"> </w:t>
            </w:r>
          </w:p>
          <w:p w14:paraId="4D482115" w14:textId="77777777" w:rsidR="00E80ECC" w:rsidRDefault="00A043EB">
            <w:pPr>
              <w:ind w:left="17"/>
              <w:jc w:val="center"/>
            </w:pPr>
            <w:r>
              <w:rPr>
                <w:rFonts w:ascii="Wingdings" w:eastAsia="Wingdings" w:hAnsi="Wingdings" w:cs="Wingdings"/>
                <w:sz w:val="20"/>
              </w:rPr>
              <w:t>▪</w:t>
            </w:r>
            <w:r>
              <w:rPr>
                <w:rFonts w:ascii="Arial" w:eastAsia="Arial" w:hAnsi="Arial" w:cs="Arial"/>
                <w:sz w:val="20"/>
              </w:rPr>
              <w:t xml:space="preserve"> </w:t>
            </w:r>
          </w:p>
        </w:tc>
        <w:tc>
          <w:tcPr>
            <w:tcW w:w="7144" w:type="dxa"/>
            <w:tcBorders>
              <w:top w:val="single" w:sz="4" w:space="0" w:color="000000"/>
              <w:left w:val="nil"/>
              <w:bottom w:val="single" w:sz="4" w:space="0" w:color="000000"/>
              <w:right w:val="single" w:sz="4" w:space="0" w:color="000000"/>
            </w:tcBorders>
          </w:tcPr>
          <w:p w14:paraId="632A0CCD" w14:textId="77777777" w:rsidR="00E80ECC" w:rsidRDefault="00A043EB">
            <w:pPr>
              <w:spacing w:after="41"/>
            </w:pPr>
            <w:r>
              <w:rPr>
                <w:rFonts w:ascii="Arial" w:eastAsia="Arial" w:hAnsi="Arial" w:cs="Arial"/>
                <w:sz w:val="20"/>
              </w:rPr>
              <w:t xml:space="preserve">Maintenance done in accordance with manufacturer’s instructions and guidelines  </w:t>
            </w:r>
          </w:p>
          <w:p w14:paraId="5F39FD12" w14:textId="77777777" w:rsidR="00E80ECC" w:rsidRDefault="00A043EB">
            <w:pPr>
              <w:spacing w:after="41"/>
            </w:pPr>
            <w:r>
              <w:rPr>
                <w:rFonts w:ascii="Arial" w:eastAsia="Arial" w:hAnsi="Arial" w:cs="Arial"/>
                <w:sz w:val="20"/>
              </w:rPr>
              <w:t xml:space="preserve">Plant Operator’s to complete inspection &amp; fill in </w:t>
            </w:r>
            <w:proofErr w:type="gramStart"/>
            <w:r>
              <w:rPr>
                <w:rFonts w:ascii="Arial" w:eastAsia="Arial" w:hAnsi="Arial" w:cs="Arial"/>
                <w:sz w:val="20"/>
              </w:rPr>
              <w:t>pre start</w:t>
            </w:r>
            <w:proofErr w:type="gramEnd"/>
            <w:r>
              <w:rPr>
                <w:rFonts w:ascii="Arial" w:eastAsia="Arial" w:hAnsi="Arial" w:cs="Arial"/>
                <w:sz w:val="20"/>
              </w:rPr>
              <w:t xml:space="preserve"> inspection record prior to using daily.  </w:t>
            </w:r>
          </w:p>
          <w:p w14:paraId="4EAE8B42" w14:textId="77777777" w:rsidR="00E80ECC" w:rsidRDefault="00A043EB">
            <w:pPr>
              <w:spacing w:after="41"/>
            </w:pPr>
            <w:r>
              <w:rPr>
                <w:rFonts w:ascii="Arial" w:eastAsia="Arial" w:hAnsi="Arial" w:cs="Arial"/>
                <w:sz w:val="20"/>
              </w:rPr>
              <w:t xml:space="preserve">Workers to check all plant, equipment, electrical and hand tools before use  </w:t>
            </w:r>
          </w:p>
          <w:p w14:paraId="19213626" w14:textId="77777777" w:rsidR="00E80ECC" w:rsidRDefault="00A043EB">
            <w:pPr>
              <w:spacing w:after="41"/>
            </w:pPr>
            <w:r>
              <w:rPr>
                <w:rFonts w:ascii="Arial" w:eastAsia="Arial" w:hAnsi="Arial" w:cs="Arial"/>
                <w:sz w:val="20"/>
              </w:rPr>
              <w:t xml:space="preserve">Check all communication devices are operating and fully charged  </w:t>
            </w:r>
          </w:p>
          <w:p w14:paraId="2A271B1C" w14:textId="77777777" w:rsidR="00E80ECC" w:rsidRDefault="00A043EB">
            <w:r>
              <w:rPr>
                <w:rFonts w:ascii="Arial" w:eastAsia="Arial" w:hAnsi="Arial" w:cs="Arial"/>
                <w:sz w:val="20"/>
              </w:rPr>
              <w:t xml:space="preserve">Faults, malfunctions and damage to be reported immediately </w:t>
            </w:r>
          </w:p>
        </w:tc>
        <w:tc>
          <w:tcPr>
            <w:tcW w:w="850" w:type="dxa"/>
            <w:tcBorders>
              <w:top w:val="single" w:sz="4" w:space="0" w:color="000000"/>
              <w:left w:val="single" w:sz="4" w:space="0" w:color="000000"/>
              <w:bottom w:val="single" w:sz="4" w:space="0" w:color="000000"/>
              <w:right w:val="single" w:sz="4" w:space="0" w:color="000000"/>
            </w:tcBorders>
            <w:vAlign w:val="center"/>
          </w:tcPr>
          <w:p w14:paraId="3947C9B4" w14:textId="77777777" w:rsidR="00E80ECC" w:rsidRDefault="00A043EB">
            <w:pPr>
              <w:ind w:left="46"/>
              <w:jc w:val="center"/>
            </w:pPr>
            <w:r>
              <w:rPr>
                <w:rFonts w:ascii="Arial" w:eastAsia="Arial" w:hAnsi="Arial" w:cs="Arial"/>
                <w:sz w:val="18"/>
              </w:rPr>
              <w:t xml:space="preserve">4 </w:t>
            </w:r>
          </w:p>
        </w:tc>
        <w:tc>
          <w:tcPr>
            <w:tcW w:w="1174" w:type="dxa"/>
            <w:tcBorders>
              <w:top w:val="single" w:sz="4" w:space="0" w:color="000000"/>
              <w:left w:val="single" w:sz="4" w:space="0" w:color="000000"/>
              <w:bottom w:val="single" w:sz="4" w:space="0" w:color="000000"/>
              <w:right w:val="single" w:sz="4" w:space="0" w:color="000000"/>
            </w:tcBorders>
            <w:vAlign w:val="center"/>
          </w:tcPr>
          <w:p w14:paraId="1211D1A4" w14:textId="77777777" w:rsidR="00E80ECC" w:rsidRDefault="00A043EB">
            <w:pPr>
              <w:spacing w:after="14"/>
              <w:ind w:left="48"/>
              <w:jc w:val="center"/>
            </w:pPr>
            <w:r>
              <w:rPr>
                <w:rFonts w:ascii="Arial" w:eastAsia="Arial" w:hAnsi="Arial" w:cs="Arial"/>
                <w:sz w:val="18"/>
              </w:rPr>
              <w:t xml:space="preserve">Supervisor </w:t>
            </w:r>
          </w:p>
          <w:p w14:paraId="50A42C7C" w14:textId="77777777" w:rsidR="00E80ECC" w:rsidRDefault="00A043EB">
            <w:pPr>
              <w:ind w:left="48"/>
              <w:jc w:val="center"/>
            </w:pPr>
            <w:r>
              <w:rPr>
                <w:rFonts w:ascii="Arial" w:eastAsia="Arial" w:hAnsi="Arial" w:cs="Arial"/>
                <w:sz w:val="18"/>
              </w:rPr>
              <w:t xml:space="preserve">/ Operator </w:t>
            </w:r>
          </w:p>
        </w:tc>
      </w:tr>
      <w:tr w:rsidR="00E80ECC" w14:paraId="01EC2B62" w14:textId="77777777" w:rsidTr="003429E0">
        <w:trPr>
          <w:trHeight w:val="1114"/>
        </w:trPr>
        <w:tc>
          <w:tcPr>
            <w:tcW w:w="1870" w:type="dxa"/>
            <w:vMerge/>
            <w:tcBorders>
              <w:top w:val="nil"/>
              <w:left w:val="single" w:sz="4" w:space="0" w:color="000000"/>
              <w:bottom w:val="single" w:sz="4" w:space="0" w:color="000000"/>
              <w:right w:val="single" w:sz="4" w:space="0" w:color="000000"/>
            </w:tcBorders>
          </w:tcPr>
          <w:p w14:paraId="7BD9FAE8" w14:textId="77777777" w:rsidR="00E80ECC" w:rsidRDefault="00E80ECC"/>
        </w:tc>
        <w:tc>
          <w:tcPr>
            <w:tcW w:w="2297" w:type="dxa"/>
            <w:tcBorders>
              <w:top w:val="single" w:sz="4" w:space="0" w:color="000000"/>
              <w:left w:val="single" w:sz="4" w:space="0" w:color="000000"/>
              <w:bottom w:val="single" w:sz="4" w:space="0" w:color="000000"/>
              <w:right w:val="single" w:sz="4" w:space="0" w:color="000000"/>
            </w:tcBorders>
          </w:tcPr>
          <w:p w14:paraId="747B8B64" w14:textId="77777777" w:rsidR="00E80ECC" w:rsidRDefault="00A043EB">
            <w:pPr>
              <w:ind w:left="108"/>
            </w:pPr>
            <w:r>
              <w:rPr>
                <w:rFonts w:ascii="Arial" w:eastAsia="Arial" w:hAnsi="Arial" w:cs="Arial"/>
                <w:sz w:val="20"/>
              </w:rPr>
              <w:t xml:space="preserve">Uncontrolled and unauthorised access and egress by persons and / or mobile plant </w:t>
            </w:r>
          </w:p>
        </w:tc>
        <w:tc>
          <w:tcPr>
            <w:tcW w:w="848" w:type="dxa"/>
            <w:tcBorders>
              <w:top w:val="single" w:sz="4" w:space="0" w:color="000000"/>
              <w:left w:val="single" w:sz="4" w:space="0" w:color="000000"/>
              <w:bottom w:val="single" w:sz="4" w:space="0" w:color="000000"/>
              <w:right w:val="single" w:sz="4" w:space="0" w:color="000000"/>
            </w:tcBorders>
            <w:vAlign w:val="center"/>
          </w:tcPr>
          <w:p w14:paraId="429F77EF" w14:textId="77777777" w:rsidR="00E80ECC" w:rsidRDefault="00A043EB">
            <w:pPr>
              <w:ind w:left="79"/>
              <w:jc w:val="center"/>
            </w:pPr>
            <w:r>
              <w:rPr>
                <w:rFonts w:ascii="Arial" w:eastAsia="Arial" w:hAnsi="Arial" w:cs="Arial"/>
                <w:sz w:val="18"/>
              </w:rPr>
              <w:t xml:space="preserve">1 </w:t>
            </w:r>
          </w:p>
        </w:tc>
        <w:tc>
          <w:tcPr>
            <w:tcW w:w="708" w:type="dxa"/>
            <w:tcBorders>
              <w:top w:val="single" w:sz="4" w:space="0" w:color="000000"/>
              <w:left w:val="single" w:sz="4" w:space="0" w:color="000000"/>
              <w:bottom w:val="single" w:sz="4" w:space="0" w:color="000000"/>
              <w:right w:val="nil"/>
            </w:tcBorders>
          </w:tcPr>
          <w:p w14:paraId="7AC8E85B" w14:textId="77777777" w:rsidR="00E80ECC" w:rsidRDefault="00A043EB">
            <w:pPr>
              <w:spacing w:after="20"/>
              <w:ind w:left="17"/>
              <w:jc w:val="center"/>
            </w:pPr>
            <w:r>
              <w:rPr>
                <w:rFonts w:ascii="Wingdings" w:eastAsia="Wingdings" w:hAnsi="Wingdings" w:cs="Wingdings"/>
                <w:sz w:val="20"/>
              </w:rPr>
              <w:t>▪</w:t>
            </w:r>
            <w:r>
              <w:rPr>
                <w:rFonts w:ascii="Arial" w:eastAsia="Arial" w:hAnsi="Arial" w:cs="Arial"/>
                <w:sz w:val="20"/>
              </w:rPr>
              <w:t xml:space="preserve"> </w:t>
            </w:r>
          </w:p>
          <w:p w14:paraId="0886F7C7" w14:textId="77777777" w:rsidR="00E80ECC" w:rsidRDefault="00A043EB">
            <w:pPr>
              <w:spacing w:after="44"/>
              <w:ind w:left="17"/>
              <w:jc w:val="center"/>
            </w:pPr>
            <w:r>
              <w:rPr>
                <w:rFonts w:ascii="Wingdings" w:eastAsia="Wingdings" w:hAnsi="Wingdings" w:cs="Wingdings"/>
                <w:sz w:val="20"/>
              </w:rPr>
              <w:t>▪</w:t>
            </w:r>
            <w:r>
              <w:rPr>
                <w:rFonts w:ascii="Arial" w:eastAsia="Arial" w:hAnsi="Arial" w:cs="Arial"/>
                <w:sz w:val="20"/>
              </w:rPr>
              <w:t xml:space="preserve"> </w:t>
            </w:r>
          </w:p>
          <w:p w14:paraId="3CDC4591" w14:textId="77777777" w:rsidR="00E80ECC" w:rsidRDefault="00A043EB">
            <w:pPr>
              <w:ind w:left="17"/>
              <w:jc w:val="center"/>
            </w:pPr>
            <w:r>
              <w:rPr>
                <w:rFonts w:ascii="Wingdings" w:eastAsia="Wingdings" w:hAnsi="Wingdings" w:cs="Wingdings"/>
                <w:sz w:val="20"/>
              </w:rPr>
              <w:t>▪</w:t>
            </w:r>
            <w:r>
              <w:rPr>
                <w:rFonts w:ascii="Arial" w:eastAsia="Arial" w:hAnsi="Arial" w:cs="Arial"/>
                <w:sz w:val="20"/>
              </w:rPr>
              <w:t xml:space="preserve"> </w:t>
            </w:r>
          </w:p>
        </w:tc>
        <w:tc>
          <w:tcPr>
            <w:tcW w:w="7144" w:type="dxa"/>
            <w:tcBorders>
              <w:top w:val="single" w:sz="4" w:space="0" w:color="000000"/>
              <w:left w:val="nil"/>
              <w:bottom w:val="single" w:sz="4" w:space="0" w:color="000000"/>
              <w:right w:val="single" w:sz="4" w:space="0" w:color="000000"/>
            </w:tcBorders>
          </w:tcPr>
          <w:p w14:paraId="69658EF6" w14:textId="77777777" w:rsidR="00E80ECC" w:rsidRDefault="00A043EB">
            <w:pPr>
              <w:spacing w:after="17"/>
            </w:pPr>
            <w:r>
              <w:rPr>
                <w:rFonts w:ascii="Arial" w:eastAsia="Arial" w:hAnsi="Arial" w:cs="Arial"/>
                <w:sz w:val="20"/>
              </w:rPr>
              <w:t xml:space="preserve">Erect barricading and signage as required and where necessary  </w:t>
            </w:r>
          </w:p>
          <w:p w14:paraId="782A518D" w14:textId="77777777" w:rsidR="00E80ECC" w:rsidRDefault="00A043EB">
            <w:pPr>
              <w:spacing w:after="41"/>
            </w:pPr>
            <w:r>
              <w:rPr>
                <w:rFonts w:ascii="Arial" w:eastAsia="Arial" w:hAnsi="Arial" w:cs="Arial"/>
                <w:sz w:val="20"/>
              </w:rPr>
              <w:t xml:space="preserve">Monitor work area for unauthorised persons  </w:t>
            </w:r>
          </w:p>
          <w:p w14:paraId="0A87746E" w14:textId="77777777" w:rsidR="00E80ECC" w:rsidRDefault="00A043EB">
            <w:pPr>
              <w:ind w:right="23"/>
            </w:pPr>
            <w:r>
              <w:rPr>
                <w:rFonts w:ascii="Arial" w:eastAsia="Arial" w:hAnsi="Arial" w:cs="Arial"/>
                <w:sz w:val="20"/>
              </w:rPr>
              <w:t xml:space="preserve">External parties allowed access should read through and understand the work process and sign off that they understand before being allowed entry to controlled areas. </w:t>
            </w:r>
          </w:p>
        </w:tc>
        <w:tc>
          <w:tcPr>
            <w:tcW w:w="850" w:type="dxa"/>
            <w:tcBorders>
              <w:top w:val="single" w:sz="4" w:space="0" w:color="000000"/>
              <w:left w:val="single" w:sz="4" w:space="0" w:color="000000"/>
              <w:bottom w:val="single" w:sz="4" w:space="0" w:color="000000"/>
              <w:right w:val="single" w:sz="4" w:space="0" w:color="000000"/>
            </w:tcBorders>
            <w:vAlign w:val="center"/>
          </w:tcPr>
          <w:p w14:paraId="098A4A26" w14:textId="77777777" w:rsidR="00E80ECC" w:rsidRDefault="00A043EB">
            <w:pPr>
              <w:ind w:left="46"/>
              <w:jc w:val="center"/>
            </w:pPr>
            <w:r>
              <w:rPr>
                <w:rFonts w:ascii="Arial" w:eastAsia="Arial" w:hAnsi="Arial" w:cs="Arial"/>
                <w:sz w:val="18"/>
              </w:rPr>
              <w:t xml:space="preserve">4 </w:t>
            </w:r>
          </w:p>
        </w:tc>
        <w:tc>
          <w:tcPr>
            <w:tcW w:w="1174" w:type="dxa"/>
            <w:tcBorders>
              <w:top w:val="single" w:sz="4" w:space="0" w:color="000000"/>
              <w:left w:val="single" w:sz="4" w:space="0" w:color="000000"/>
              <w:bottom w:val="single" w:sz="4" w:space="0" w:color="000000"/>
              <w:right w:val="single" w:sz="4" w:space="0" w:color="000000"/>
            </w:tcBorders>
            <w:vAlign w:val="center"/>
          </w:tcPr>
          <w:p w14:paraId="194B5166" w14:textId="77777777" w:rsidR="00E80ECC" w:rsidRDefault="00A043EB">
            <w:pPr>
              <w:spacing w:after="14"/>
              <w:ind w:left="48"/>
              <w:jc w:val="center"/>
            </w:pPr>
            <w:r>
              <w:rPr>
                <w:rFonts w:ascii="Arial" w:eastAsia="Arial" w:hAnsi="Arial" w:cs="Arial"/>
                <w:sz w:val="18"/>
              </w:rPr>
              <w:t xml:space="preserve">Supervisor </w:t>
            </w:r>
          </w:p>
          <w:p w14:paraId="797E755E" w14:textId="77777777" w:rsidR="00E80ECC" w:rsidRDefault="00A043EB">
            <w:pPr>
              <w:spacing w:after="14"/>
              <w:ind w:left="48"/>
              <w:jc w:val="center"/>
            </w:pPr>
            <w:r>
              <w:rPr>
                <w:rFonts w:ascii="Arial" w:eastAsia="Arial" w:hAnsi="Arial" w:cs="Arial"/>
                <w:sz w:val="18"/>
              </w:rPr>
              <w:t xml:space="preserve">/ All </w:t>
            </w:r>
          </w:p>
          <w:p w14:paraId="036983A6" w14:textId="77777777" w:rsidR="00E80ECC" w:rsidRDefault="00A043EB">
            <w:pPr>
              <w:ind w:left="51"/>
              <w:jc w:val="center"/>
            </w:pPr>
            <w:r>
              <w:rPr>
                <w:rFonts w:ascii="Arial" w:eastAsia="Arial" w:hAnsi="Arial" w:cs="Arial"/>
                <w:sz w:val="18"/>
              </w:rPr>
              <w:t xml:space="preserve">Workers </w:t>
            </w:r>
          </w:p>
        </w:tc>
      </w:tr>
    </w:tbl>
    <w:p w14:paraId="5C490B4B" w14:textId="77777777" w:rsidR="00E80ECC" w:rsidRDefault="00E80ECC">
      <w:pPr>
        <w:spacing w:after="0"/>
        <w:ind w:left="-1133" w:right="15924"/>
      </w:pPr>
    </w:p>
    <w:tbl>
      <w:tblPr>
        <w:tblStyle w:val="TableGrid"/>
        <w:tblW w:w="15338" w:type="dxa"/>
        <w:tblInd w:w="-452" w:type="dxa"/>
        <w:tblCellMar>
          <w:top w:w="41" w:type="dxa"/>
          <w:left w:w="94" w:type="dxa"/>
          <w:right w:w="78" w:type="dxa"/>
        </w:tblCellMar>
        <w:tblLook w:val="04A0" w:firstRow="1" w:lastRow="0" w:firstColumn="1" w:lastColumn="0" w:noHBand="0" w:noVBand="1"/>
      </w:tblPr>
      <w:tblGrid>
        <w:gridCol w:w="2277"/>
        <w:gridCol w:w="2285"/>
        <w:gridCol w:w="883"/>
        <w:gridCol w:w="7795"/>
        <w:gridCol w:w="923"/>
        <w:gridCol w:w="1175"/>
      </w:tblGrid>
      <w:tr w:rsidR="00E80ECC" w14:paraId="7B0162B3" w14:textId="77777777">
        <w:trPr>
          <w:trHeight w:val="626"/>
        </w:trPr>
        <w:tc>
          <w:tcPr>
            <w:tcW w:w="2339" w:type="dxa"/>
            <w:tcBorders>
              <w:top w:val="single" w:sz="4" w:space="0" w:color="000000"/>
              <w:left w:val="single" w:sz="4" w:space="0" w:color="000000"/>
              <w:bottom w:val="single" w:sz="4" w:space="0" w:color="000000"/>
              <w:right w:val="single" w:sz="4" w:space="0" w:color="000000"/>
            </w:tcBorders>
            <w:shd w:val="clear" w:color="auto" w:fill="D6E3BC"/>
          </w:tcPr>
          <w:p w14:paraId="79431B08" w14:textId="77777777" w:rsidR="00E80ECC" w:rsidRDefault="00A043EB">
            <w:pPr>
              <w:ind w:right="19"/>
              <w:jc w:val="center"/>
            </w:pPr>
            <w:r>
              <w:rPr>
                <w:rFonts w:ascii="Arial" w:eastAsia="Arial" w:hAnsi="Arial" w:cs="Arial"/>
                <w:b/>
                <w:sz w:val="18"/>
              </w:rPr>
              <w:t>SEQUENCE OF WORK</w:t>
            </w:r>
            <w:r>
              <w:rPr>
                <w:rFonts w:ascii="Arial" w:eastAsia="Arial" w:hAnsi="Arial" w:cs="Arial"/>
                <w:sz w:val="18"/>
              </w:rPr>
              <w:t xml:space="preserve"> </w:t>
            </w:r>
          </w:p>
          <w:p w14:paraId="1E70EA22" w14:textId="77777777" w:rsidR="00E80ECC" w:rsidRDefault="00A043EB">
            <w:pPr>
              <w:ind w:right="21"/>
              <w:jc w:val="center"/>
            </w:pPr>
            <w:r>
              <w:rPr>
                <w:rFonts w:ascii="Arial" w:eastAsia="Arial" w:hAnsi="Arial" w:cs="Arial"/>
                <w:sz w:val="18"/>
              </w:rPr>
              <w:t xml:space="preserve">Sequence of each type of work </w:t>
            </w:r>
          </w:p>
        </w:tc>
        <w:tc>
          <w:tcPr>
            <w:tcW w:w="2339" w:type="dxa"/>
            <w:tcBorders>
              <w:top w:val="single" w:sz="4" w:space="0" w:color="000000"/>
              <w:left w:val="single" w:sz="4" w:space="0" w:color="000000"/>
              <w:bottom w:val="single" w:sz="4" w:space="0" w:color="000000"/>
              <w:right w:val="single" w:sz="4" w:space="0" w:color="000000"/>
            </w:tcBorders>
            <w:shd w:val="clear" w:color="auto" w:fill="D6E3BC"/>
          </w:tcPr>
          <w:p w14:paraId="6CD2E74D" w14:textId="77777777" w:rsidR="00E80ECC" w:rsidRDefault="00A043EB">
            <w:pPr>
              <w:ind w:right="21"/>
              <w:jc w:val="center"/>
            </w:pPr>
            <w:r>
              <w:rPr>
                <w:rFonts w:ascii="Arial" w:eastAsia="Arial" w:hAnsi="Arial" w:cs="Arial"/>
                <w:b/>
                <w:sz w:val="18"/>
              </w:rPr>
              <w:t xml:space="preserve">RISK ASSESSMENT </w:t>
            </w:r>
          </w:p>
          <w:p w14:paraId="720063B7" w14:textId="77777777" w:rsidR="00E80ECC" w:rsidRDefault="00A043EB">
            <w:pPr>
              <w:ind w:left="62" w:right="38"/>
              <w:jc w:val="center"/>
            </w:pPr>
            <w:r>
              <w:rPr>
                <w:rFonts w:ascii="Arial" w:eastAsia="Arial" w:hAnsi="Arial" w:cs="Arial"/>
                <w:sz w:val="18"/>
              </w:rPr>
              <w:t xml:space="preserve">List anticipated hazards &amp; class of risk </w:t>
            </w:r>
          </w:p>
        </w:tc>
        <w:tc>
          <w:tcPr>
            <w:tcW w:w="851" w:type="dxa"/>
            <w:tcBorders>
              <w:top w:val="single" w:sz="4" w:space="0" w:color="000000"/>
              <w:left w:val="single" w:sz="4" w:space="0" w:color="000000"/>
              <w:bottom w:val="single" w:sz="4" w:space="0" w:color="000000"/>
              <w:right w:val="single" w:sz="4" w:space="0" w:color="000000"/>
            </w:tcBorders>
            <w:shd w:val="clear" w:color="auto" w:fill="D6E3BC"/>
          </w:tcPr>
          <w:p w14:paraId="13FE4F4E" w14:textId="77777777" w:rsidR="00E80ECC" w:rsidRDefault="00A043EB">
            <w:pPr>
              <w:jc w:val="center"/>
            </w:pPr>
            <w:r>
              <w:rPr>
                <w:rFonts w:ascii="Arial" w:eastAsia="Arial" w:hAnsi="Arial" w:cs="Arial"/>
                <w:b/>
                <w:sz w:val="18"/>
              </w:rPr>
              <w:t xml:space="preserve">Inherent Risk </w:t>
            </w:r>
          </w:p>
        </w:tc>
        <w:tc>
          <w:tcPr>
            <w:tcW w:w="7967" w:type="dxa"/>
            <w:tcBorders>
              <w:top w:val="single" w:sz="4" w:space="0" w:color="000000"/>
              <w:left w:val="single" w:sz="4" w:space="0" w:color="000000"/>
              <w:bottom w:val="single" w:sz="4" w:space="0" w:color="000000"/>
              <w:right w:val="single" w:sz="4" w:space="0" w:color="000000"/>
            </w:tcBorders>
            <w:shd w:val="clear" w:color="auto" w:fill="D6E3BC"/>
          </w:tcPr>
          <w:p w14:paraId="1E352580" w14:textId="77777777" w:rsidR="00E80ECC" w:rsidRDefault="00A043EB">
            <w:pPr>
              <w:ind w:left="14"/>
              <w:jc w:val="center"/>
            </w:pPr>
            <w:r>
              <w:rPr>
                <w:rFonts w:ascii="Arial" w:eastAsia="Arial" w:hAnsi="Arial" w:cs="Arial"/>
                <w:b/>
                <w:sz w:val="18"/>
              </w:rPr>
              <w:t xml:space="preserve">WORK METHODS &amp; CONTROL MEASURES </w:t>
            </w:r>
          </w:p>
          <w:p w14:paraId="77EC61E2" w14:textId="77777777" w:rsidR="00E80ECC" w:rsidRDefault="00A043EB">
            <w:pPr>
              <w:ind w:left="2075" w:right="2019"/>
              <w:jc w:val="center"/>
            </w:pPr>
            <w:r>
              <w:rPr>
                <w:rFonts w:ascii="Arial" w:eastAsia="Arial" w:hAnsi="Arial" w:cs="Arial"/>
                <w:sz w:val="18"/>
              </w:rPr>
              <w:t xml:space="preserve">Control measures to be adopted to eliminate or minimise assessed risks </w:t>
            </w:r>
          </w:p>
        </w:tc>
        <w:tc>
          <w:tcPr>
            <w:tcW w:w="852" w:type="dxa"/>
            <w:tcBorders>
              <w:top w:val="single" w:sz="4" w:space="0" w:color="000000"/>
              <w:left w:val="single" w:sz="4" w:space="0" w:color="000000"/>
              <w:bottom w:val="single" w:sz="4" w:space="0" w:color="000000"/>
              <w:right w:val="single" w:sz="4" w:space="0" w:color="000000"/>
            </w:tcBorders>
            <w:shd w:val="clear" w:color="auto" w:fill="D6E3BC"/>
          </w:tcPr>
          <w:p w14:paraId="427418C2" w14:textId="77777777" w:rsidR="00E80ECC" w:rsidRDefault="00A043EB">
            <w:pPr>
              <w:jc w:val="center"/>
            </w:pPr>
            <w:r>
              <w:rPr>
                <w:rFonts w:ascii="Arial" w:eastAsia="Arial" w:hAnsi="Arial" w:cs="Arial"/>
                <w:b/>
                <w:sz w:val="18"/>
              </w:rPr>
              <w:t xml:space="preserve">Residual Risk </w:t>
            </w:r>
          </w:p>
        </w:tc>
        <w:tc>
          <w:tcPr>
            <w:tcW w:w="990" w:type="dxa"/>
            <w:tcBorders>
              <w:top w:val="single" w:sz="4" w:space="0" w:color="000000"/>
              <w:left w:val="single" w:sz="4" w:space="0" w:color="000000"/>
              <w:bottom w:val="single" w:sz="4" w:space="0" w:color="000000"/>
              <w:right w:val="single" w:sz="4" w:space="0" w:color="000000"/>
            </w:tcBorders>
            <w:shd w:val="clear" w:color="auto" w:fill="D6E3BC"/>
          </w:tcPr>
          <w:p w14:paraId="7AE6957A" w14:textId="77777777" w:rsidR="00E80ECC" w:rsidRDefault="00A043EB">
            <w:pPr>
              <w:ind w:left="6" w:right="26"/>
              <w:jc w:val="center"/>
            </w:pPr>
            <w:proofErr w:type="spellStart"/>
            <w:r>
              <w:rPr>
                <w:rFonts w:ascii="Arial" w:eastAsia="Arial" w:hAnsi="Arial" w:cs="Arial"/>
                <w:b/>
                <w:sz w:val="18"/>
              </w:rPr>
              <w:t>Responsibl</w:t>
            </w:r>
            <w:proofErr w:type="spellEnd"/>
            <w:r>
              <w:rPr>
                <w:rFonts w:ascii="Arial" w:eastAsia="Arial" w:hAnsi="Arial" w:cs="Arial"/>
                <w:b/>
                <w:sz w:val="18"/>
              </w:rPr>
              <w:t xml:space="preserve"> e Person </w:t>
            </w:r>
          </w:p>
        </w:tc>
      </w:tr>
      <w:tr w:rsidR="00E80ECC" w14:paraId="2C7C2F4D" w14:textId="77777777" w:rsidTr="009965EA">
        <w:trPr>
          <w:trHeight w:val="1120"/>
        </w:trPr>
        <w:tc>
          <w:tcPr>
            <w:tcW w:w="2339" w:type="dxa"/>
            <w:tcBorders>
              <w:top w:val="single" w:sz="4" w:space="0" w:color="000000"/>
              <w:left w:val="single" w:sz="4" w:space="0" w:color="000000"/>
              <w:bottom w:val="single" w:sz="4" w:space="0" w:color="000000"/>
              <w:right w:val="single" w:sz="4" w:space="0" w:color="000000"/>
            </w:tcBorders>
          </w:tcPr>
          <w:p w14:paraId="7F34771E" w14:textId="77777777" w:rsidR="00E80ECC" w:rsidRDefault="00A043EB">
            <w:pPr>
              <w:spacing w:after="2" w:line="274" w:lineRule="auto"/>
              <w:ind w:left="13"/>
            </w:pPr>
            <w:r>
              <w:rPr>
                <w:rFonts w:ascii="Arial" w:eastAsia="Arial" w:hAnsi="Arial" w:cs="Arial"/>
                <w:b/>
                <w:sz w:val="20"/>
              </w:rPr>
              <w:lastRenderedPageBreak/>
              <w:t xml:space="preserve">Planning and preparation </w:t>
            </w:r>
            <w:proofErr w:type="gramStart"/>
            <w:r>
              <w:rPr>
                <w:rFonts w:ascii="Arial" w:eastAsia="Arial" w:hAnsi="Arial" w:cs="Arial"/>
                <w:b/>
                <w:sz w:val="20"/>
              </w:rPr>
              <w:t>for  Excavation</w:t>
            </w:r>
            <w:proofErr w:type="gramEnd"/>
            <w:r>
              <w:rPr>
                <w:rFonts w:ascii="Arial" w:eastAsia="Arial" w:hAnsi="Arial" w:cs="Arial"/>
                <w:b/>
                <w:sz w:val="20"/>
              </w:rPr>
              <w:t xml:space="preserve"> in Live </w:t>
            </w:r>
          </w:p>
          <w:p w14:paraId="1ACAB11D" w14:textId="77777777" w:rsidR="00E80ECC" w:rsidRDefault="00A043EB">
            <w:pPr>
              <w:ind w:left="13"/>
            </w:pPr>
            <w:r>
              <w:rPr>
                <w:rFonts w:ascii="Arial" w:eastAsia="Arial" w:hAnsi="Arial" w:cs="Arial"/>
                <w:b/>
                <w:sz w:val="20"/>
              </w:rPr>
              <w:t xml:space="preserve">Substation </w:t>
            </w:r>
          </w:p>
        </w:tc>
        <w:tc>
          <w:tcPr>
            <w:tcW w:w="2339" w:type="dxa"/>
            <w:tcBorders>
              <w:top w:val="single" w:sz="4" w:space="0" w:color="000000"/>
              <w:left w:val="single" w:sz="4" w:space="0" w:color="000000"/>
              <w:bottom w:val="single" w:sz="4" w:space="0" w:color="000000"/>
              <w:right w:val="single" w:sz="4" w:space="0" w:color="000000"/>
            </w:tcBorders>
          </w:tcPr>
          <w:p w14:paraId="6CF958B5" w14:textId="77777777" w:rsidR="00E80ECC" w:rsidRDefault="00A043EB">
            <w:pPr>
              <w:ind w:left="14"/>
            </w:pPr>
            <w:r>
              <w:rPr>
                <w:rFonts w:ascii="Arial" w:eastAsia="Arial" w:hAnsi="Arial" w:cs="Arial"/>
                <w:sz w:val="20"/>
              </w:rPr>
              <w:t xml:space="preserve">Electric shock from striking buried electrical cables  </w:t>
            </w:r>
          </w:p>
        </w:tc>
        <w:tc>
          <w:tcPr>
            <w:tcW w:w="851" w:type="dxa"/>
            <w:tcBorders>
              <w:top w:val="single" w:sz="4" w:space="0" w:color="000000"/>
              <w:left w:val="single" w:sz="4" w:space="0" w:color="000000"/>
              <w:bottom w:val="single" w:sz="4" w:space="0" w:color="000000"/>
              <w:right w:val="single" w:sz="4" w:space="0" w:color="000000"/>
            </w:tcBorders>
            <w:vAlign w:val="center"/>
          </w:tcPr>
          <w:p w14:paraId="34CD1A48" w14:textId="77777777" w:rsidR="00E80ECC" w:rsidRDefault="00A043EB">
            <w:pPr>
              <w:ind w:left="15"/>
              <w:jc w:val="center"/>
            </w:pPr>
            <w:r>
              <w:rPr>
                <w:rFonts w:ascii="Arial" w:eastAsia="Arial" w:hAnsi="Arial" w:cs="Arial"/>
                <w:sz w:val="18"/>
              </w:rPr>
              <w:t xml:space="preserve">1 </w:t>
            </w:r>
          </w:p>
        </w:tc>
        <w:tc>
          <w:tcPr>
            <w:tcW w:w="7967" w:type="dxa"/>
            <w:tcBorders>
              <w:top w:val="single" w:sz="4" w:space="0" w:color="000000"/>
              <w:left w:val="single" w:sz="4" w:space="0" w:color="000000"/>
              <w:bottom w:val="single" w:sz="4" w:space="0" w:color="000000"/>
              <w:right w:val="single" w:sz="4" w:space="0" w:color="000000"/>
            </w:tcBorders>
          </w:tcPr>
          <w:p w14:paraId="3B75FFD1" w14:textId="77777777" w:rsidR="00E80ECC" w:rsidRDefault="00A043EB">
            <w:pPr>
              <w:spacing w:after="26" w:line="274" w:lineRule="auto"/>
              <w:ind w:left="211" w:hanging="211"/>
            </w:pPr>
            <w:r>
              <w:rPr>
                <w:rFonts w:ascii="Wingdings" w:eastAsia="Wingdings" w:hAnsi="Wingdings" w:cs="Wingdings"/>
                <w:sz w:val="20"/>
              </w:rPr>
              <w:t>▪</w:t>
            </w:r>
            <w:r>
              <w:rPr>
                <w:rFonts w:ascii="Arial" w:eastAsia="Arial" w:hAnsi="Arial" w:cs="Arial"/>
                <w:sz w:val="20"/>
              </w:rPr>
              <w:t xml:space="preserve"> Prior to commencing any excavation or trenching work, over 200mm in-depth the Site Supervisor shall prepare or obtained from PC an Excavation Permit with the following records/information:   </w:t>
            </w:r>
          </w:p>
          <w:p w14:paraId="38E3CF97" w14:textId="77777777" w:rsidR="00E80ECC" w:rsidRDefault="00A043EB">
            <w:pPr>
              <w:numPr>
                <w:ilvl w:val="0"/>
                <w:numId w:val="15"/>
              </w:numPr>
              <w:spacing w:after="41"/>
              <w:ind w:hanging="211"/>
            </w:pPr>
            <w:r>
              <w:rPr>
                <w:rFonts w:ascii="Arial" w:eastAsia="Arial" w:hAnsi="Arial" w:cs="Arial"/>
                <w:sz w:val="20"/>
              </w:rPr>
              <w:t xml:space="preserve">A detailed drawing of the extent of the excavation work shall be </w:t>
            </w:r>
            <w:proofErr w:type="gramStart"/>
            <w:r>
              <w:rPr>
                <w:rFonts w:ascii="Arial" w:eastAsia="Arial" w:hAnsi="Arial" w:cs="Arial"/>
                <w:sz w:val="20"/>
              </w:rPr>
              <w:t>reviewed;</w:t>
            </w:r>
            <w:proofErr w:type="gramEnd"/>
            <w:r>
              <w:rPr>
                <w:rFonts w:ascii="Arial" w:eastAsia="Arial" w:hAnsi="Arial" w:cs="Arial"/>
                <w:sz w:val="20"/>
              </w:rPr>
              <w:t xml:space="preserve"> </w:t>
            </w:r>
          </w:p>
          <w:p w14:paraId="169FA575" w14:textId="77777777" w:rsidR="00E80ECC" w:rsidRDefault="00A043EB">
            <w:pPr>
              <w:numPr>
                <w:ilvl w:val="0"/>
                <w:numId w:val="15"/>
              </w:numPr>
              <w:spacing w:after="24" w:line="277" w:lineRule="auto"/>
              <w:ind w:hanging="211"/>
            </w:pPr>
            <w:r>
              <w:rPr>
                <w:rFonts w:ascii="Arial" w:eastAsia="Arial" w:hAnsi="Arial" w:cs="Arial"/>
                <w:sz w:val="20"/>
              </w:rPr>
              <w:t xml:space="preserve">A DBYD (Dial before you dig report) shall be obtained for the excavation site and reviewed for the existence/location of existing </w:t>
            </w:r>
            <w:proofErr w:type="gramStart"/>
            <w:r>
              <w:rPr>
                <w:rFonts w:ascii="Arial" w:eastAsia="Arial" w:hAnsi="Arial" w:cs="Arial"/>
                <w:sz w:val="20"/>
              </w:rPr>
              <w:t>services;</w:t>
            </w:r>
            <w:proofErr w:type="gramEnd"/>
            <w:r>
              <w:rPr>
                <w:rFonts w:ascii="Arial" w:eastAsia="Arial" w:hAnsi="Arial" w:cs="Arial"/>
                <w:sz w:val="20"/>
              </w:rPr>
              <w:t xml:space="preserve"> </w:t>
            </w:r>
          </w:p>
          <w:p w14:paraId="059B2591" w14:textId="77777777" w:rsidR="00E80ECC" w:rsidRDefault="00A043EB">
            <w:pPr>
              <w:numPr>
                <w:ilvl w:val="0"/>
                <w:numId w:val="15"/>
              </w:numPr>
              <w:spacing w:after="23" w:line="278" w:lineRule="auto"/>
              <w:ind w:hanging="211"/>
            </w:pPr>
            <w:r>
              <w:rPr>
                <w:rFonts w:ascii="Arial" w:eastAsia="Arial" w:hAnsi="Arial" w:cs="Arial"/>
                <w:sz w:val="20"/>
              </w:rPr>
              <w:t xml:space="preserve">Any available existing drawings of the existing infrastructure shall be reviewed for the existence/location of existing </w:t>
            </w:r>
            <w:proofErr w:type="gramStart"/>
            <w:r>
              <w:rPr>
                <w:rFonts w:ascii="Arial" w:eastAsia="Arial" w:hAnsi="Arial" w:cs="Arial"/>
                <w:sz w:val="20"/>
              </w:rPr>
              <w:t>services;</w:t>
            </w:r>
            <w:proofErr w:type="gramEnd"/>
            <w:r>
              <w:rPr>
                <w:rFonts w:ascii="Arial" w:eastAsia="Arial" w:hAnsi="Arial" w:cs="Arial"/>
                <w:sz w:val="20"/>
              </w:rPr>
              <w:t xml:space="preserve"> </w:t>
            </w:r>
          </w:p>
          <w:p w14:paraId="2BFCD7A9" w14:textId="77777777" w:rsidR="00E80ECC" w:rsidRDefault="00A043EB">
            <w:pPr>
              <w:numPr>
                <w:ilvl w:val="0"/>
                <w:numId w:val="15"/>
              </w:numPr>
              <w:spacing w:after="49"/>
              <w:ind w:hanging="211"/>
            </w:pPr>
            <w:r>
              <w:rPr>
                <w:rFonts w:ascii="Arial" w:eastAsia="Arial" w:hAnsi="Arial" w:cs="Arial"/>
                <w:sz w:val="20"/>
              </w:rPr>
              <w:t xml:space="preserve">Consult with relevant parties (Client/Authority) who have experience with the excavation </w:t>
            </w:r>
            <w:proofErr w:type="gramStart"/>
            <w:r>
              <w:rPr>
                <w:rFonts w:ascii="Arial" w:eastAsia="Arial" w:hAnsi="Arial" w:cs="Arial"/>
                <w:sz w:val="20"/>
              </w:rPr>
              <w:t>site;</w:t>
            </w:r>
            <w:proofErr w:type="gramEnd"/>
            <w:r>
              <w:rPr>
                <w:rFonts w:ascii="Arial" w:eastAsia="Arial" w:hAnsi="Arial" w:cs="Arial"/>
                <w:sz w:val="20"/>
              </w:rPr>
              <w:t xml:space="preserve"> </w:t>
            </w:r>
          </w:p>
          <w:p w14:paraId="1DEA39C6" w14:textId="77777777" w:rsidR="00E80ECC" w:rsidRDefault="00A043EB">
            <w:pPr>
              <w:numPr>
                <w:ilvl w:val="0"/>
                <w:numId w:val="16"/>
              </w:numPr>
              <w:spacing w:after="32" w:line="277" w:lineRule="auto"/>
              <w:ind w:hanging="211"/>
            </w:pPr>
            <w:r>
              <w:rPr>
                <w:rFonts w:ascii="Arial" w:eastAsia="Arial" w:hAnsi="Arial" w:cs="Arial"/>
                <w:sz w:val="20"/>
              </w:rPr>
              <w:t xml:space="preserve">Workers are to walk the area of the proposed excavation, inspecting existing pits, cable trenches and foundations for presents of conduits or cables. </w:t>
            </w:r>
          </w:p>
          <w:p w14:paraId="3DB7306E" w14:textId="77777777" w:rsidR="00E80ECC" w:rsidRDefault="00A043EB">
            <w:pPr>
              <w:numPr>
                <w:ilvl w:val="0"/>
                <w:numId w:val="16"/>
              </w:numPr>
              <w:spacing w:after="32" w:line="277" w:lineRule="auto"/>
              <w:ind w:hanging="211"/>
            </w:pPr>
            <w:r>
              <w:rPr>
                <w:rFonts w:ascii="Arial" w:eastAsia="Arial" w:hAnsi="Arial" w:cs="Arial"/>
                <w:sz w:val="20"/>
              </w:rPr>
              <w:t xml:space="preserve">Cable locating equipment shall be used by a Competent Person to sweep the excavation site to locate any possible unknown services and to position any known services. </w:t>
            </w:r>
          </w:p>
          <w:p w14:paraId="37C9BB16" w14:textId="77777777" w:rsidR="00E80ECC" w:rsidRDefault="00A043EB">
            <w:pPr>
              <w:numPr>
                <w:ilvl w:val="0"/>
                <w:numId w:val="16"/>
              </w:numPr>
              <w:spacing w:after="33" w:line="277" w:lineRule="auto"/>
              <w:ind w:hanging="211"/>
            </w:pPr>
            <w:r>
              <w:rPr>
                <w:rFonts w:ascii="Arial" w:eastAsia="Arial" w:hAnsi="Arial" w:cs="Arial"/>
                <w:sz w:val="20"/>
              </w:rPr>
              <w:t xml:space="preserve">All services identified with the cable locating equipment shall be marked on the ground with orange paint or similar and their location marked up on a site layout plan (with measurements) and photos taken for recovery purposes should the marks be lost. </w:t>
            </w:r>
          </w:p>
          <w:p w14:paraId="511B0DA3" w14:textId="77777777" w:rsidR="00E80ECC" w:rsidRDefault="00A043EB">
            <w:pPr>
              <w:numPr>
                <w:ilvl w:val="0"/>
                <w:numId w:val="16"/>
              </w:numPr>
              <w:spacing w:after="32" w:line="277" w:lineRule="auto"/>
              <w:ind w:hanging="211"/>
            </w:pPr>
            <w:r>
              <w:rPr>
                <w:rFonts w:ascii="Arial" w:eastAsia="Arial" w:hAnsi="Arial" w:cs="Arial"/>
                <w:sz w:val="20"/>
              </w:rPr>
              <w:t xml:space="preserve">Once services have been identified with the cable locating equipment, those services located within 1000mm of the edge of excavation shall be </w:t>
            </w:r>
            <w:proofErr w:type="gramStart"/>
            <w:r>
              <w:rPr>
                <w:rFonts w:ascii="Arial" w:eastAsia="Arial" w:hAnsi="Arial" w:cs="Arial"/>
                <w:sz w:val="20"/>
              </w:rPr>
              <w:t>pot holed</w:t>
            </w:r>
            <w:proofErr w:type="gramEnd"/>
            <w:r>
              <w:rPr>
                <w:rFonts w:ascii="Arial" w:eastAsia="Arial" w:hAnsi="Arial" w:cs="Arial"/>
                <w:sz w:val="20"/>
              </w:rPr>
              <w:t xml:space="preserve"> to confirm their exact location prior to any mechanical excavation. </w:t>
            </w:r>
          </w:p>
          <w:p w14:paraId="15E70D78" w14:textId="77777777" w:rsidR="00E80ECC" w:rsidRDefault="00A043EB">
            <w:pPr>
              <w:numPr>
                <w:ilvl w:val="0"/>
                <w:numId w:val="16"/>
              </w:numPr>
              <w:spacing w:after="49"/>
              <w:ind w:hanging="211"/>
            </w:pPr>
            <w:r>
              <w:rPr>
                <w:rFonts w:ascii="Arial" w:eastAsia="Arial" w:hAnsi="Arial" w:cs="Arial"/>
                <w:sz w:val="20"/>
              </w:rPr>
              <w:t xml:space="preserve">Ergon approved ESO is to supervisor all excavations within 1000mm of a live U/G service. </w:t>
            </w:r>
          </w:p>
          <w:p w14:paraId="5BFC739B" w14:textId="77777777" w:rsidR="00E80ECC" w:rsidRDefault="00A043EB">
            <w:pPr>
              <w:numPr>
                <w:ilvl w:val="0"/>
                <w:numId w:val="16"/>
              </w:numPr>
              <w:ind w:hanging="211"/>
            </w:pPr>
            <w:r>
              <w:rPr>
                <w:rFonts w:ascii="Arial" w:eastAsia="Arial" w:hAnsi="Arial" w:cs="Arial"/>
                <w:sz w:val="20"/>
              </w:rPr>
              <w:t xml:space="preserve">Before installing pegs over a depth of 200mm from the existing platform level, Workers shall review the Excavation permit for the presents of U/G services. </w:t>
            </w:r>
          </w:p>
        </w:tc>
        <w:tc>
          <w:tcPr>
            <w:tcW w:w="852" w:type="dxa"/>
            <w:tcBorders>
              <w:top w:val="single" w:sz="4" w:space="0" w:color="000000"/>
              <w:left w:val="single" w:sz="4" w:space="0" w:color="000000"/>
              <w:bottom w:val="single" w:sz="4" w:space="0" w:color="000000"/>
              <w:right w:val="single" w:sz="4" w:space="0" w:color="000000"/>
            </w:tcBorders>
            <w:vAlign w:val="center"/>
          </w:tcPr>
          <w:p w14:paraId="7EEBF84B" w14:textId="77777777" w:rsidR="00E80ECC" w:rsidRDefault="00A043EB">
            <w:pPr>
              <w:ind w:right="18"/>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vAlign w:val="center"/>
          </w:tcPr>
          <w:p w14:paraId="3DA1402B" w14:textId="77777777" w:rsidR="00E80ECC" w:rsidRDefault="00A043EB">
            <w:pPr>
              <w:spacing w:after="14"/>
              <w:ind w:right="16"/>
              <w:jc w:val="center"/>
            </w:pPr>
            <w:r>
              <w:rPr>
                <w:rFonts w:ascii="Arial" w:eastAsia="Arial" w:hAnsi="Arial" w:cs="Arial"/>
                <w:sz w:val="18"/>
              </w:rPr>
              <w:t xml:space="preserve">Supervisor </w:t>
            </w:r>
          </w:p>
          <w:p w14:paraId="6E279340" w14:textId="77777777" w:rsidR="00E80ECC" w:rsidRDefault="00A043EB">
            <w:pPr>
              <w:spacing w:after="14"/>
              <w:ind w:right="16"/>
              <w:jc w:val="center"/>
            </w:pPr>
            <w:r>
              <w:rPr>
                <w:rFonts w:ascii="Arial" w:eastAsia="Arial" w:hAnsi="Arial" w:cs="Arial"/>
                <w:sz w:val="18"/>
              </w:rPr>
              <w:t xml:space="preserve">/ All </w:t>
            </w:r>
          </w:p>
          <w:p w14:paraId="7F48F216" w14:textId="77777777" w:rsidR="00E80ECC" w:rsidRDefault="00A043EB">
            <w:pPr>
              <w:ind w:right="14"/>
              <w:jc w:val="center"/>
            </w:pPr>
            <w:r>
              <w:rPr>
                <w:rFonts w:ascii="Arial" w:eastAsia="Arial" w:hAnsi="Arial" w:cs="Arial"/>
                <w:sz w:val="18"/>
              </w:rPr>
              <w:t xml:space="preserve">Workers </w:t>
            </w:r>
          </w:p>
        </w:tc>
      </w:tr>
      <w:tr w:rsidR="00E80ECC" w14:paraId="0DD90D6C" w14:textId="77777777" w:rsidTr="00D80EFA">
        <w:trPr>
          <w:trHeight w:val="553"/>
        </w:trPr>
        <w:tc>
          <w:tcPr>
            <w:tcW w:w="2339" w:type="dxa"/>
            <w:tcBorders>
              <w:top w:val="single" w:sz="4" w:space="0" w:color="000000"/>
              <w:left w:val="single" w:sz="4" w:space="0" w:color="000000"/>
              <w:bottom w:val="single" w:sz="4" w:space="0" w:color="000000"/>
              <w:right w:val="single" w:sz="4" w:space="0" w:color="000000"/>
            </w:tcBorders>
          </w:tcPr>
          <w:p w14:paraId="332F79CF" w14:textId="77777777" w:rsidR="00E80ECC" w:rsidRDefault="00A043EB">
            <w:pPr>
              <w:spacing w:after="57"/>
              <w:ind w:left="13"/>
            </w:pPr>
            <w:r>
              <w:rPr>
                <w:rFonts w:ascii="Arial" w:eastAsia="Arial" w:hAnsi="Arial" w:cs="Arial"/>
                <w:b/>
                <w:sz w:val="18"/>
              </w:rPr>
              <w:t xml:space="preserve">Pot Holing by Hand </w:t>
            </w:r>
          </w:p>
          <w:p w14:paraId="3F60D610" w14:textId="77777777" w:rsidR="00E80ECC" w:rsidRDefault="00A043EB">
            <w:pPr>
              <w:spacing w:after="41"/>
              <w:ind w:left="13"/>
            </w:pPr>
            <w:r>
              <w:rPr>
                <w:rFonts w:ascii="Arial" w:eastAsia="Arial" w:hAnsi="Arial" w:cs="Arial"/>
                <w:b/>
                <w:sz w:val="20"/>
              </w:rPr>
              <w:t xml:space="preserve"> </w:t>
            </w:r>
          </w:p>
          <w:p w14:paraId="0100F1D1" w14:textId="77777777" w:rsidR="00E80ECC" w:rsidRDefault="00A043EB">
            <w:pPr>
              <w:spacing w:after="41"/>
              <w:ind w:left="13"/>
            </w:pPr>
            <w:r>
              <w:rPr>
                <w:rFonts w:ascii="Arial" w:eastAsia="Arial" w:hAnsi="Arial" w:cs="Arial"/>
                <w:b/>
                <w:sz w:val="20"/>
              </w:rPr>
              <w:t xml:space="preserve"> </w:t>
            </w:r>
          </w:p>
          <w:p w14:paraId="1C4995C7" w14:textId="77777777" w:rsidR="00E80ECC" w:rsidRDefault="00A043EB">
            <w:pPr>
              <w:spacing w:after="41"/>
              <w:ind w:left="13"/>
            </w:pPr>
            <w:r>
              <w:rPr>
                <w:rFonts w:ascii="Arial" w:eastAsia="Arial" w:hAnsi="Arial" w:cs="Arial"/>
                <w:b/>
                <w:sz w:val="20"/>
              </w:rPr>
              <w:t xml:space="preserve"> </w:t>
            </w:r>
          </w:p>
          <w:p w14:paraId="4E03A545" w14:textId="77777777" w:rsidR="00E80ECC" w:rsidRDefault="00A043EB">
            <w:pPr>
              <w:spacing w:after="41"/>
              <w:ind w:left="13"/>
            </w:pPr>
            <w:r>
              <w:rPr>
                <w:rFonts w:ascii="Arial" w:eastAsia="Arial" w:hAnsi="Arial" w:cs="Arial"/>
                <w:b/>
                <w:sz w:val="20"/>
              </w:rPr>
              <w:lastRenderedPageBreak/>
              <w:t xml:space="preserve"> </w:t>
            </w:r>
          </w:p>
          <w:p w14:paraId="7CE83353" w14:textId="77777777" w:rsidR="00E80ECC" w:rsidRDefault="00A043EB">
            <w:pPr>
              <w:ind w:left="13"/>
            </w:pPr>
            <w:r>
              <w:rPr>
                <w:rFonts w:ascii="Arial" w:eastAsia="Arial" w:hAnsi="Arial" w:cs="Arial"/>
                <w:b/>
                <w:sz w:val="20"/>
              </w:rPr>
              <w:t xml:space="preserve"> </w:t>
            </w:r>
          </w:p>
        </w:tc>
        <w:tc>
          <w:tcPr>
            <w:tcW w:w="2339" w:type="dxa"/>
            <w:tcBorders>
              <w:top w:val="single" w:sz="4" w:space="0" w:color="000000"/>
              <w:left w:val="single" w:sz="4" w:space="0" w:color="000000"/>
              <w:bottom w:val="single" w:sz="4" w:space="0" w:color="000000"/>
              <w:right w:val="single" w:sz="4" w:space="0" w:color="000000"/>
            </w:tcBorders>
          </w:tcPr>
          <w:p w14:paraId="7305E4D8" w14:textId="77777777" w:rsidR="00E80ECC" w:rsidRDefault="00A043EB">
            <w:pPr>
              <w:ind w:left="14"/>
            </w:pPr>
            <w:r>
              <w:rPr>
                <w:rFonts w:ascii="Arial" w:eastAsia="Arial" w:hAnsi="Arial" w:cs="Arial"/>
                <w:sz w:val="20"/>
              </w:rPr>
              <w:lastRenderedPageBreak/>
              <w:t xml:space="preserve">Electric shock from striking buried electrical cables while excavating </w:t>
            </w:r>
          </w:p>
        </w:tc>
        <w:tc>
          <w:tcPr>
            <w:tcW w:w="851" w:type="dxa"/>
            <w:tcBorders>
              <w:top w:val="single" w:sz="4" w:space="0" w:color="000000"/>
              <w:left w:val="single" w:sz="4" w:space="0" w:color="000000"/>
              <w:bottom w:val="single" w:sz="4" w:space="0" w:color="000000"/>
              <w:right w:val="single" w:sz="4" w:space="0" w:color="000000"/>
            </w:tcBorders>
            <w:vAlign w:val="center"/>
          </w:tcPr>
          <w:p w14:paraId="44292FAD" w14:textId="77777777" w:rsidR="00E80ECC" w:rsidRDefault="00A043EB">
            <w:pPr>
              <w:ind w:left="15"/>
              <w:jc w:val="center"/>
            </w:pPr>
            <w:r>
              <w:rPr>
                <w:rFonts w:ascii="Arial" w:eastAsia="Arial" w:hAnsi="Arial" w:cs="Arial"/>
                <w:sz w:val="18"/>
              </w:rPr>
              <w:t xml:space="preserve">1 </w:t>
            </w:r>
          </w:p>
        </w:tc>
        <w:tc>
          <w:tcPr>
            <w:tcW w:w="7967" w:type="dxa"/>
            <w:tcBorders>
              <w:top w:val="single" w:sz="4" w:space="0" w:color="000000"/>
              <w:left w:val="single" w:sz="4" w:space="0" w:color="000000"/>
              <w:bottom w:val="single" w:sz="4" w:space="0" w:color="000000"/>
              <w:right w:val="single" w:sz="4" w:space="0" w:color="000000"/>
            </w:tcBorders>
          </w:tcPr>
          <w:p w14:paraId="7B16C767" w14:textId="77777777" w:rsidR="00E80ECC" w:rsidRDefault="00A043EB">
            <w:pPr>
              <w:numPr>
                <w:ilvl w:val="0"/>
                <w:numId w:val="17"/>
              </w:numPr>
              <w:spacing w:after="33" w:line="277" w:lineRule="auto"/>
              <w:ind w:hanging="211"/>
            </w:pPr>
            <w:r>
              <w:rPr>
                <w:rFonts w:ascii="Arial" w:eastAsia="Arial" w:hAnsi="Arial" w:cs="Arial"/>
                <w:sz w:val="20"/>
              </w:rPr>
              <w:t xml:space="preserve">All excavations within 1000mm of where live cables are identified or suspected of being present shall be completed under the supervision of an ESO, who should maintain appropriate communication lines/systems with the workers involved in the task, who must comply with any direction given </w:t>
            </w:r>
          </w:p>
          <w:p w14:paraId="33ECA62A" w14:textId="77777777" w:rsidR="00E80ECC" w:rsidRDefault="00A043EB">
            <w:pPr>
              <w:numPr>
                <w:ilvl w:val="0"/>
                <w:numId w:val="17"/>
              </w:numPr>
              <w:spacing w:after="32" w:line="277" w:lineRule="auto"/>
              <w:ind w:hanging="211"/>
            </w:pPr>
            <w:r>
              <w:rPr>
                <w:rFonts w:ascii="Arial" w:eastAsia="Arial" w:hAnsi="Arial" w:cs="Arial"/>
                <w:sz w:val="20"/>
              </w:rPr>
              <w:lastRenderedPageBreak/>
              <w:t xml:space="preserve">Any areas where live cables are identified or suspected of being present shall be excavated by hand using 1000v insulated gloves and fibreglass or nonconductive shovels and insulated tools. </w:t>
            </w:r>
          </w:p>
          <w:p w14:paraId="18AF7AE4" w14:textId="77777777" w:rsidR="00E80ECC" w:rsidRDefault="00A043EB">
            <w:pPr>
              <w:numPr>
                <w:ilvl w:val="0"/>
                <w:numId w:val="17"/>
              </w:numPr>
              <w:ind w:hanging="211"/>
            </w:pPr>
            <w:r>
              <w:rPr>
                <w:rFonts w:ascii="Arial" w:eastAsia="Arial" w:hAnsi="Arial" w:cs="Arial"/>
                <w:sz w:val="20"/>
              </w:rPr>
              <w:t xml:space="preserve">Hand excavation should expressly avoid using crowbars or jackhammers unless the ground surface is too hard to break with a fibreglass shovel, in which case these tools should only be used until the ground surface gives way to softer ground.  Workers must continue digging with nonconductive shovel. </w:t>
            </w:r>
          </w:p>
        </w:tc>
        <w:tc>
          <w:tcPr>
            <w:tcW w:w="852" w:type="dxa"/>
            <w:tcBorders>
              <w:top w:val="single" w:sz="4" w:space="0" w:color="000000"/>
              <w:left w:val="single" w:sz="4" w:space="0" w:color="000000"/>
              <w:bottom w:val="single" w:sz="4" w:space="0" w:color="000000"/>
              <w:right w:val="single" w:sz="4" w:space="0" w:color="000000"/>
            </w:tcBorders>
            <w:vAlign w:val="center"/>
          </w:tcPr>
          <w:p w14:paraId="1F0A4A4E" w14:textId="77777777" w:rsidR="00E80ECC" w:rsidRDefault="00A043EB">
            <w:pPr>
              <w:ind w:right="18"/>
              <w:jc w:val="center"/>
            </w:pPr>
            <w:r>
              <w:rPr>
                <w:rFonts w:ascii="Arial" w:eastAsia="Arial" w:hAnsi="Arial" w:cs="Arial"/>
                <w:sz w:val="18"/>
              </w:rPr>
              <w:lastRenderedPageBreak/>
              <w:t xml:space="preserve">4 </w:t>
            </w:r>
          </w:p>
        </w:tc>
        <w:tc>
          <w:tcPr>
            <w:tcW w:w="990" w:type="dxa"/>
            <w:tcBorders>
              <w:top w:val="single" w:sz="4" w:space="0" w:color="000000"/>
              <w:left w:val="single" w:sz="4" w:space="0" w:color="000000"/>
              <w:bottom w:val="single" w:sz="4" w:space="0" w:color="000000"/>
              <w:right w:val="single" w:sz="4" w:space="0" w:color="000000"/>
            </w:tcBorders>
            <w:vAlign w:val="center"/>
          </w:tcPr>
          <w:p w14:paraId="68D16521" w14:textId="77777777" w:rsidR="00E80ECC" w:rsidRDefault="00A043EB">
            <w:pPr>
              <w:spacing w:after="15"/>
              <w:ind w:right="16"/>
              <w:jc w:val="center"/>
            </w:pPr>
            <w:r>
              <w:rPr>
                <w:rFonts w:ascii="Arial" w:eastAsia="Arial" w:hAnsi="Arial" w:cs="Arial"/>
                <w:sz w:val="18"/>
              </w:rPr>
              <w:t xml:space="preserve">Supervisor </w:t>
            </w:r>
          </w:p>
          <w:p w14:paraId="4421982D" w14:textId="77777777" w:rsidR="00E80ECC" w:rsidRDefault="00A043EB">
            <w:pPr>
              <w:spacing w:after="38"/>
              <w:ind w:right="17"/>
              <w:jc w:val="center"/>
            </w:pPr>
            <w:r>
              <w:rPr>
                <w:rFonts w:ascii="Arial" w:eastAsia="Arial" w:hAnsi="Arial" w:cs="Arial"/>
                <w:sz w:val="18"/>
              </w:rPr>
              <w:t xml:space="preserve">/ ESO  </w:t>
            </w:r>
          </w:p>
          <w:p w14:paraId="57D7D37B" w14:textId="77777777" w:rsidR="00E80ECC" w:rsidRDefault="00A043EB">
            <w:pPr>
              <w:ind w:left="24"/>
            </w:pPr>
            <w:r>
              <w:rPr>
                <w:rFonts w:ascii="Arial" w:eastAsia="Arial" w:hAnsi="Arial" w:cs="Arial"/>
                <w:sz w:val="18"/>
              </w:rPr>
              <w:t xml:space="preserve">All Workers </w:t>
            </w:r>
          </w:p>
        </w:tc>
      </w:tr>
    </w:tbl>
    <w:p w14:paraId="5AE4A5C0" w14:textId="77777777" w:rsidR="00E80ECC" w:rsidRDefault="00E80ECC">
      <w:pPr>
        <w:spacing w:after="0"/>
        <w:ind w:left="-1133" w:right="15924"/>
      </w:pPr>
    </w:p>
    <w:tbl>
      <w:tblPr>
        <w:tblStyle w:val="TableGrid"/>
        <w:tblW w:w="15338" w:type="dxa"/>
        <w:tblInd w:w="-452" w:type="dxa"/>
        <w:tblCellMar>
          <w:top w:w="41" w:type="dxa"/>
          <w:left w:w="65" w:type="dxa"/>
          <w:right w:w="78" w:type="dxa"/>
        </w:tblCellMar>
        <w:tblLook w:val="04A0" w:firstRow="1" w:lastRow="0" w:firstColumn="1" w:lastColumn="0" w:noHBand="0" w:noVBand="1"/>
      </w:tblPr>
      <w:tblGrid>
        <w:gridCol w:w="2285"/>
        <w:gridCol w:w="2296"/>
        <w:gridCol w:w="854"/>
        <w:gridCol w:w="7834"/>
        <w:gridCol w:w="894"/>
        <w:gridCol w:w="1175"/>
      </w:tblGrid>
      <w:tr w:rsidR="00E80ECC" w14:paraId="2F083DCE" w14:textId="77777777">
        <w:trPr>
          <w:trHeight w:val="626"/>
        </w:trPr>
        <w:tc>
          <w:tcPr>
            <w:tcW w:w="2339" w:type="dxa"/>
            <w:tcBorders>
              <w:top w:val="single" w:sz="4" w:space="0" w:color="000000"/>
              <w:left w:val="single" w:sz="4" w:space="0" w:color="000000"/>
              <w:bottom w:val="single" w:sz="4" w:space="0" w:color="000000"/>
              <w:right w:val="single" w:sz="4" w:space="0" w:color="000000"/>
            </w:tcBorders>
            <w:shd w:val="clear" w:color="auto" w:fill="D6E3BC"/>
          </w:tcPr>
          <w:p w14:paraId="10B79576" w14:textId="77777777" w:rsidR="00E80ECC" w:rsidRDefault="00A043EB">
            <w:pPr>
              <w:ind w:left="10"/>
              <w:jc w:val="center"/>
            </w:pPr>
            <w:r>
              <w:rPr>
                <w:rFonts w:ascii="Arial" w:eastAsia="Arial" w:hAnsi="Arial" w:cs="Arial"/>
                <w:b/>
                <w:sz w:val="18"/>
              </w:rPr>
              <w:t>SEQUENCE OF WORK</w:t>
            </w:r>
            <w:r>
              <w:rPr>
                <w:rFonts w:ascii="Arial" w:eastAsia="Arial" w:hAnsi="Arial" w:cs="Arial"/>
                <w:sz w:val="18"/>
              </w:rPr>
              <w:t xml:space="preserve"> </w:t>
            </w:r>
          </w:p>
          <w:p w14:paraId="6DED9A1E" w14:textId="77777777" w:rsidR="00E80ECC" w:rsidRDefault="00A043EB">
            <w:pPr>
              <w:ind w:left="8"/>
              <w:jc w:val="center"/>
            </w:pPr>
            <w:r>
              <w:rPr>
                <w:rFonts w:ascii="Arial" w:eastAsia="Arial" w:hAnsi="Arial" w:cs="Arial"/>
                <w:sz w:val="18"/>
              </w:rPr>
              <w:t xml:space="preserve">Sequence of each type of work </w:t>
            </w:r>
          </w:p>
        </w:tc>
        <w:tc>
          <w:tcPr>
            <w:tcW w:w="2339" w:type="dxa"/>
            <w:tcBorders>
              <w:top w:val="single" w:sz="4" w:space="0" w:color="000000"/>
              <w:left w:val="single" w:sz="4" w:space="0" w:color="000000"/>
              <w:bottom w:val="single" w:sz="4" w:space="0" w:color="000000"/>
              <w:right w:val="single" w:sz="4" w:space="0" w:color="000000"/>
            </w:tcBorders>
            <w:shd w:val="clear" w:color="auto" w:fill="D6E3BC"/>
          </w:tcPr>
          <w:p w14:paraId="4F3E7153" w14:textId="77777777" w:rsidR="00E80ECC" w:rsidRDefault="00A043EB">
            <w:pPr>
              <w:ind w:left="8"/>
              <w:jc w:val="center"/>
            </w:pPr>
            <w:r>
              <w:rPr>
                <w:rFonts w:ascii="Arial" w:eastAsia="Arial" w:hAnsi="Arial" w:cs="Arial"/>
                <w:b/>
                <w:sz w:val="18"/>
              </w:rPr>
              <w:t xml:space="preserve">RISK ASSESSMENT </w:t>
            </w:r>
          </w:p>
          <w:p w14:paraId="298E63E1" w14:textId="77777777" w:rsidR="00E80ECC" w:rsidRDefault="00A043EB">
            <w:pPr>
              <w:ind w:left="90" w:right="38"/>
              <w:jc w:val="center"/>
            </w:pPr>
            <w:r>
              <w:rPr>
                <w:rFonts w:ascii="Arial" w:eastAsia="Arial" w:hAnsi="Arial" w:cs="Arial"/>
                <w:sz w:val="18"/>
              </w:rPr>
              <w:t xml:space="preserve">List anticipated hazards &amp; class of risk </w:t>
            </w:r>
          </w:p>
        </w:tc>
        <w:tc>
          <w:tcPr>
            <w:tcW w:w="851" w:type="dxa"/>
            <w:tcBorders>
              <w:top w:val="single" w:sz="4" w:space="0" w:color="000000"/>
              <w:left w:val="single" w:sz="4" w:space="0" w:color="000000"/>
              <w:bottom w:val="single" w:sz="4" w:space="0" w:color="000000"/>
              <w:right w:val="single" w:sz="4" w:space="0" w:color="000000"/>
            </w:tcBorders>
            <w:shd w:val="clear" w:color="auto" w:fill="D6E3BC"/>
          </w:tcPr>
          <w:p w14:paraId="569A89B3" w14:textId="77777777" w:rsidR="00E80ECC" w:rsidRDefault="00A043EB">
            <w:pPr>
              <w:jc w:val="center"/>
            </w:pPr>
            <w:r>
              <w:rPr>
                <w:rFonts w:ascii="Arial" w:eastAsia="Arial" w:hAnsi="Arial" w:cs="Arial"/>
                <w:b/>
                <w:sz w:val="18"/>
              </w:rPr>
              <w:t xml:space="preserve">Inherent Risk </w:t>
            </w:r>
          </w:p>
        </w:tc>
        <w:tc>
          <w:tcPr>
            <w:tcW w:w="7967" w:type="dxa"/>
            <w:tcBorders>
              <w:top w:val="single" w:sz="4" w:space="0" w:color="000000"/>
              <w:left w:val="single" w:sz="4" w:space="0" w:color="000000"/>
              <w:bottom w:val="single" w:sz="4" w:space="0" w:color="000000"/>
              <w:right w:val="single" w:sz="4" w:space="0" w:color="000000"/>
            </w:tcBorders>
            <w:shd w:val="clear" w:color="auto" w:fill="D6E3BC"/>
          </w:tcPr>
          <w:p w14:paraId="01A18580" w14:textId="77777777" w:rsidR="00E80ECC" w:rsidRDefault="00A043EB">
            <w:pPr>
              <w:ind w:left="43"/>
              <w:jc w:val="center"/>
            </w:pPr>
            <w:r>
              <w:rPr>
                <w:rFonts w:ascii="Arial" w:eastAsia="Arial" w:hAnsi="Arial" w:cs="Arial"/>
                <w:b/>
                <w:sz w:val="18"/>
              </w:rPr>
              <w:t xml:space="preserve">WORK METHODS &amp; CONTROL MEASURES </w:t>
            </w:r>
          </w:p>
          <w:p w14:paraId="2C8B4170" w14:textId="77777777" w:rsidR="00E80ECC" w:rsidRDefault="00A043EB">
            <w:pPr>
              <w:ind w:left="2104" w:right="2019"/>
              <w:jc w:val="center"/>
            </w:pPr>
            <w:r>
              <w:rPr>
                <w:rFonts w:ascii="Arial" w:eastAsia="Arial" w:hAnsi="Arial" w:cs="Arial"/>
                <w:sz w:val="18"/>
              </w:rPr>
              <w:t xml:space="preserve">Control measures to be adopted to eliminate or minimise assessed risks </w:t>
            </w:r>
          </w:p>
        </w:tc>
        <w:tc>
          <w:tcPr>
            <w:tcW w:w="852" w:type="dxa"/>
            <w:tcBorders>
              <w:top w:val="single" w:sz="4" w:space="0" w:color="000000"/>
              <w:left w:val="single" w:sz="4" w:space="0" w:color="000000"/>
              <w:bottom w:val="single" w:sz="4" w:space="0" w:color="000000"/>
              <w:right w:val="single" w:sz="4" w:space="0" w:color="000000"/>
            </w:tcBorders>
            <w:shd w:val="clear" w:color="auto" w:fill="D6E3BC"/>
          </w:tcPr>
          <w:p w14:paraId="755A3988" w14:textId="77777777" w:rsidR="00E80ECC" w:rsidRDefault="00A043EB">
            <w:pPr>
              <w:jc w:val="center"/>
            </w:pPr>
            <w:r>
              <w:rPr>
                <w:rFonts w:ascii="Arial" w:eastAsia="Arial" w:hAnsi="Arial" w:cs="Arial"/>
                <w:b/>
                <w:sz w:val="18"/>
              </w:rPr>
              <w:t xml:space="preserve">Residual Risk </w:t>
            </w:r>
          </w:p>
        </w:tc>
        <w:tc>
          <w:tcPr>
            <w:tcW w:w="990" w:type="dxa"/>
            <w:tcBorders>
              <w:top w:val="single" w:sz="4" w:space="0" w:color="000000"/>
              <w:left w:val="single" w:sz="4" w:space="0" w:color="000000"/>
              <w:bottom w:val="single" w:sz="4" w:space="0" w:color="000000"/>
              <w:right w:val="single" w:sz="4" w:space="0" w:color="000000"/>
            </w:tcBorders>
            <w:shd w:val="clear" w:color="auto" w:fill="D6E3BC"/>
          </w:tcPr>
          <w:p w14:paraId="215E0591" w14:textId="77777777" w:rsidR="00E80ECC" w:rsidRDefault="00A043EB">
            <w:pPr>
              <w:ind w:left="35" w:right="26"/>
              <w:jc w:val="center"/>
            </w:pPr>
            <w:proofErr w:type="spellStart"/>
            <w:r>
              <w:rPr>
                <w:rFonts w:ascii="Arial" w:eastAsia="Arial" w:hAnsi="Arial" w:cs="Arial"/>
                <w:b/>
                <w:sz w:val="18"/>
              </w:rPr>
              <w:t>Responsibl</w:t>
            </w:r>
            <w:proofErr w:type="spellEnd"/>
            <w:r>
              <w:rPr>
                <w:rFonts w:ascii="Arial" w:eastAsia="Arial" w:hAnsi="Arial" w:cs="Arial"/>
                <w:b/>
                <w:sz w:val="18"/>
              </w:rPr>
              <w:t xml:space="preserve"> e Person </w:t>
            </w:r>
          </w:p>
        </w:tc>
      </w:tr>
      <w:tr w:rsidR="00E80ECC" w14:paraId="08B80C79" w14:textId="77777777" w:rsidTr="009965EA">
        <w:trPr>
          <w:trHeight w:val="978"/>
        </w:trPr>
        <w:tc>
          <w:tcPr>
            <w:tcW w:w="2339" w:type="dxa"/>
            <w:vMerge w:val="restart"/>
            <w:tcBorders>
              <w:top w:val="single" w:sz="4" w:space="0" w:color="000000"/>
              <w:left w:val="single" w:sz="4" w:space="0" w:color="000000"/>
              <w:bottom w:val="single" w:sz="4" w:space="0" w:color="000000"/>
              <w:right w:val="single" w:sz="4" w:space="0" w:color="000000"/>
            </w:tcBorders>
          </w:tcPr>
          <w:p w14:paraId="6A37CF2A" w14:textId="77777777" w:rsidR="00E80ECC" w:rsidRDefault="00A043EB">
            <w:pPr>
              <w:spacing w:after="36"/>
              <w:ind w:left="42"/>
            </w:pPr>
            <w:r>
              <w:rPr>
                <w:rFonts w:ascii="Arial" w:eastAsia="Arial" w:hAnsi="Arial" w:cs="Arial"/>
                <w:b/>
                <w:sz w:val="18"/>
              </w:rPr>
              <w:t xml:space="preserve">Pot Holing by Hand (cont’d) </w:t>
            </w:r>
          </w:p>
          <w:p w14:paraId="7A137B76" w14:textId="77777777" w:rsidR="00E80ECC" w:rsidRDefault="00A043EB">
            <w:pPr>
              <w:spacing w:after="38"/>
              <w:ind w:left="42"/>
            </w:pPr>
            <w:r>
              <w:rPr>
                <w:rFonts w:ascii="Arial" w:eastAsia="Arial" w:hAnsi="Arial" w:cs="Arial"/>
                <w:b/>
                <w:sz w:val="18"/>
              </w:rPr>
              <w:t xml:space="preserve"> </w:t>
            </w:r>
          </w:p>
          <w:p w14:paraId="58744BB6" w14:textId="77777777" w:rsidR="00E80ECC" w:rsidRDefault="00A043EB">
            <w:pPr>
              <w:spacing w:after="38"/>
              <w:ind w:left="42"/>
            </w:pPr>
            <w:r>
              <w:rPr>
                <w:rFonts w:ascii="Arial" w:eastAsia="Arial" w:hAnsi="Arial" w:cs="Arial"/>
                <w:b/>
                <w:sz w:val="18"/>
              </w:rPr>
              <w:t xml:space="preserve"> </w:t>
            </w:r>
          </w:p>
          <w:p w14:paraId="00896A0D" w14:textId="77777777" w:rsidR="00E80ECC" w:rsidRDefault="00A043EB">
            <w:pPr>
              <w:spacing w:after="38"/>
              <w:ind w:left="42"/>
            </w:pPr>
            <w:r>
              <w:rPr>
                <w:rFonts w:ascii="Arial" w:eastAsia="Arial" w:hAnsi="Arial" w:cs="Arial"/>
                <w:b/>
                <w:sz w:val="18"/>
              </w:rPr>
              <w:t xml:space="preserve"> </w:t>
            </w:r>
          </w:p>
          <w:p w14:paraId="32B61B89" w14:textId="77777777" w:rsidR="00E80ECC" w:rsidRDefault="00A043EB">
            <w:pPr>
              <w:spacing w:after="38"/>
              <w:ind w:left="42"/>
            </w:pPr>
            <w:r>
              <w:rPr>
                <w:rFonts w:ascii="Arial" w:eastAsia="Arial" w:hAnsi="Arial" w:cs="Arial"/>
                <w:b/>
                <w:sz w:val="18"/>
              </w:rPr>
              <w:t xml:space="preserve"> </w:t>
            </w:r>
          </w:p>
          <w:p w14:paraId="0F4B340F" w14:textId="77777777" w:rsidR="00E80ECC" w:rsidRDefault="00A043EB">
            <w:pPr>
              <w:spacing w:after="39"/>
              <w:ind w:left="42"/>
            </w:pPr>
            <w:r>
              <w:rPr>
                <w:rFonts w:ascii="Arial" w:eastAsia="Arial" w:hAnsi="Arial" w:cs="Arial"/>
                <w:b/>
                <w:sz w:val="18"/>
              </w:rPr>
              <w:t xml:space="preserve"> </w:t>
            </w:r>
          </w:p>
          <w:p w14:paraId="5318E7E5" w14:textId="77777777" w:rsidR="00E80ECC" w:rsidRDefault="00A043EB">
            <w:pPr>
              <w:spacing w:after="38"/>
              <w:ind w:left="42"/>
            </w:pPr>
            <w:r>
              <w:rPr>
                <w:rFonts w:ascii="Arial" w:eastAsia="Arial" w:hAnsi="Arial" w:cs="Arial"/>
                <w:b/>
                <w:sz w:val="18"/>
              </w:rPr>
              <w:t xml:space="preserve"> </w:t>
            </w:r>
          </w:p>
          <w:p w14:paraId="7D852679" w14:textId="77777777" w:rsidR="00E80ECC" w:rsidRDefault="00A043EB">
            <w:pPr>
              <w:spacing w:after="38"/>
              <w:ind w:left="42"/>
            </w:pPr>
            <w:r>
              <w:rPr>
                <w:rFonts w:ascii="Arial" w:eastAsia="Arial" w:hAnsi="Arial" w:cs="Arial"/>
                <w:b/>
                <w:sz w:val="18"/>
              </w:rPr>
              <w:t xml:space="preserve"> </w:t>
            </w:r>
          </w:p>
          <w:p w14:paraId="7821F63A" w14:textId="77777777" w:rsidR="00E80ECC" w:rsidRDefault="00A043EB">
            <w:pPr>
              <w:spacing w:after="38"/>
              <w:ind w:left="42"/>
            </w:pPr>
            <w:r>
              <w:rPr>
                <w:rFonts w:ascii="Arial" w:eastAsia="Arial" w:hAnsi="Arial" w:cs="Arial"/>
                <w:b/>
                <w:sz w:val="18"/>
              </w:rPr>
              <w:t xml:space="preserve"> </w:t>
            </w:r>
          </w:p>
          <w:p w14:paraId="49EFFC17" w14:textId="77777777" w:rsidR="00E80ECC" w:rsidRDefault="00A043EB">
            <w:pPr>
              <w:spacing w:after="38"/>
              <w:ind w:left="42"/>
            </w:pPr>
            <w:r>
              <w:rPr>
                <w:rFonts w:ascii="Arial" w:eastAsia="Arial" w:hAnsi="Arial" w:cs="Arial"/>
                <w:b/>
                <w:sz w:val="18"/>
              </w:rPr>
              <w:t xml:space="preserve"> </w:t>
            </w:r>
          </w:p>
          <w:p w14:paraId="16A6E349" w14:textId="77777777" w:rsidR="00E80ECC" w:rsidRDefault="00A043EB">
            <w:pPr>
              <w:spacing w:after="38"/>
              <w:ind w:left="42"/>
            </w:pPr>
            <w:r>
              <w:rPr>
                <w:rFonts w:ascii="Arial" w:eastAsia="Arial" w:hAnsi="Arial" w:cs="Arial"/>
                <w:b/>
                <w:sz w:val="18"/>
              </w:rPr>
              <w:t xml:space="preserve"> </w:t>
            </w:r>
          </w:p>
          <w:p w14:paraId="1B6A34B3" w14:textId="77777777" w:rsidR="00E80ECC" w:rsidRDefault="00A043EB">
            <w:pPr>
              <w:spacing w:after="38"/>
              <w:ind w:left="42"/>
            </w:pPr>
            <w:r>
              <w:rPr>
                <w:rFonts w:ascii="Arial" w:eastAsia="Arial" w:hAnsi="Arial" w:cs="Arial"/>
                <w:b/>
                <w:sz w:val="18"/>
              </w:rPr>
              <w:t xml:space="preserve"> </w:t>
            </w:r>
          </w:p>
          <w:p w14:paraId="54746DF3" w14:textId="77777777" w:rsidR="00E80ECC" w:rsidRDefault="00A043EB">
            <w:pPr>
              <w:spacing w:after="38"/>
              <w:ind w:left="42"/>
            </w:pPr>
            <w:r>
              <w:rPr>
                <w:rFonts w:ascii="Arial" w:eastAsia="Arial" w:hAnsi="Arial" w:cs="Arial"/>
                <w:b/>
                <w:sz w:val="18"/>
              </w:rPr>
              <w:t xml:space="preserve"> </w:t>
            </w:r>
          </w:p>
          <w:p w14:paraId="11AAE297" w14:textId="77777777" w:rsidR="00E80ECC" w:rsidRDefault="00A043EB">
            <w:pPr>
              <w:spacing w:after="38"/>
              <w:ind w:left="42"/>
            </w:pPr>
            <w:r>
              <w:rPr>
                <w:rFonts w:ascii="Arial" w:eastAsia="Arial" w:hAnsi="Arial" w:cs="Arial"/>
                <w:b/>
                <w:sz w:val="18"/>
              </w:rPr>
              <w:lastRenderedPageBreak/>
              <w:t xml:space="preserve"> </w:t>
            </w:r>
          </w:p>
          <w:p w14:paraId="63C37021" w14:textId="77777777" w:rsidR="00E80ECC" w:rsidRDefault="00A043EB">
            <w:pPr>
              <w:spacing w:after="38"/>
              <w:ind w:left="42"/>
            </w:pPr>
            <w:r>
              <w:rPr>
                <w:rFonts w:ascii="Arial" w:eastAsia="Arial" w:hAnsi="Arial" w:cs="Arial"/>
                <w:b/>
                <w:sz w:val="18"/>
              </w:rPr>
              <w:t xml:space="preserve"> </w:t>
            </w:r>
          </w:p>
          <w:p w14:paraId="5BB18172" w14:textId="77777777" w:rsidR="00E80ECC" w:rsidRDefault="00A043EB">
            <w:pPr>
              <w:spacing w:after="38"/>
              <w:ind w:left="42"/>
            </w:pPr>
            <w:r>
              <w:rPr>
                <w:rFonts w:ascii="Arial" w:eastAsia="Arial" w:hAnsi="Arial" w:cs="Arial"/>
                <w:b/>
                <w:sz w:val="18"/>
              </w:rPr>
              <w:t xml:space="preserve"> </w:t>
            </w:r>
          </w:p>
          <w:p w14:paraId="43BFDBFD" w14:textId="77777777" w:rsidR="00E80ECC" w:rsidRDefault="00A043EB">
            <w:pPr>
              <w:spacing w:after="38"/>
              <w:ind w:left="42"/>
            </w:pPr>
            <w:r>
              <w:rPr>
                <w:rFonts w:ascii="Arial" w:eastAsia="Arial" w:hAnsi="Arial" w:cs="Arial"/>
                <w:b/>
                <w:sz w:val="18"/>
              </w:rPr>
              <w:t xml:space="preserve"> </w:t>
            </w:r>
          </w:p>
          <w:p w14:paraId="32675021" w14:textId="77777777" w:rsidR="00E80ECC" w:rsidRDefault="00A043EB">
            <w:pPr>
              <w:spacing w:after="38"/>
              <w:ind w:left="42"/>
            </w:pPr>
            <w:r>
              <w:rPr>
                <w:rFonts w:ascii="Arial" w:eastAsia="Arial" w:hAnsi="Arial" w:cs="Arial"/>
                <w:b/>
                <w:sz w:val="18"/>
              </w:rPr>
              <w:t xml:space="preserve"> </w:t>
            </w:r>
          </w:p>
          <w:p w14:paraId="4079C5F3" w14:textId="77777777" w:rsidR="00E80ECC" w:rsidRDefault="00A043EB">
            <w:pPr>
              <w:spacing w:after="38"/>
              <w:ind w:left="42"/>
            </w:pPr>
            <w:r>
              <w:rPr>
                <w:rFonts w:ascii="Arial" w:eastAsia="Arial" w:hAnsi="Arial" w:cs="Arial"/>
                <w:b/>
                <w:sz w:val="18"/>
              </w:rPr>
              <w:t xml:space="preserve"> </w:t>
            </w:r>
          </w:p>
          <w:p w14:paraId="1AABCB74" w14:textId="77777777" w:rsidR="00E80ECC" w:rsidRDefault="00A043EB">
            <w:pPr>
              <w:spacing w:after="38"/>
              <w:ind w:left="42"/>
            </w:pPr>
            <w:r>
              <w:rPr>
                <w:rFonts w:ascii="Arial" w:eastAsia="Arial" w:hAnsi="Arial" w:cs="Arial"/>
                <w:b/>
                <w:sz w:val="18"/>
              </w:rPr>
              <w:t xml:space="preserve"> </w:t>
            </w:r>
          </w:p>
          <w:p w14:paraId="4BA8E241" w14:textId="77777777" w:rsidR="00E80ECC" w:rsidRDefault="00A043EB">
            <w:pPr>
              <w:spacing w:after="38"/>
              <w:ind w:left="42"/>
            </w:pPr>
            <w:r>
              <w:rPr>
                <w:rFonts w:ascii="Arial" w:eastAsia="Arial" w:hAnsi="Arial" w:cs="Arial"/>
                <w:b/>
                <w:sz w:val="18"/>
              </w:rPr>
              <w:t xml:space="preserve"> </w:t>
            </w:r>
          </w:p>
          <w:p w14:paraId="28FCAB89" w14:textId="77777777" w:rsidR="00E80ECC" w:rsidRDefault="00A043EB">
            <w:pPr>
              <w:spacing w:after="38"/>
              <w:ind w:left="42"/>
            </w:pPr>
            <w:r>
              <w:rPr>
                <w:rFonts w:ascii="Arial" w:eastAsia="Arial" w:hAnsi="Arial" w:cs="Arial"/>
                <w:b/>
                <w:sz w:val="18"/>
              </w:rPr>
              <w:t xml:space="preserve"> </w:t>
            </w:r>
          </w:p>
          <w:p w14:paraId="004D6B09" w14:textId="77777777" w:rsidR="00E80ECC" w:rsidRDefault="00A043EB">
            <w:pPr>
              <w:spacing w:after="38"/>
              <w:ind w:left="42"/>
            </w:pPr>
            <w:r>
              <w:rPr>
                <w:rFonts w:ascii="Arial" w:eastAsia="Arial" w:hAnsi="Arial" w:cs="Arial"/>
                <w:b/>
                <w:sz w:val="18"/>
              </w:rPr>
              <w:t xml:space="preserve"> </w:t>
            </w:r>
          </w:p>
          <w:p w14:paraId="350FD797" w14:textId="77777777" w:rsidR="00E80ECC" w:rsidRDefault="00A043EB">
            <w:pPr>
              <w:spacing w:after="38"/>
              <w:ind w:left="42"/>
            </w:pPr>
            <w:r>
              <w:rPr>
                <w:rFonts w:ascii="Arial" w:eastAsia="Arial" w:hAnsi="Arial" w:cs="Arial"/>
                <w:b/>
                <w:sz w:val="18"/>
              </w:rPr>
              <w:t xml:space="preserve"> </w:t>
            </w:r>
          </w:p>
          <w:p w14:paraId="3BCE92D9" w14:textId="77777777" w:rsidR="00E80ECC" w:rsidRDefault="00A043EB">
            <w:pPr>
              <w:spacing w:after="38"/>
              <w:ind w:left="42"/>
            </w:pPr>
            <w:r>
              <w:rPr>
                <w:rFonts w:ascii="Arial" w:eastAsia="Arial" w:hAnsi="Arial" w:cs="Arial"/>
                <w:b/>
                <w:sz w:val="18"/>
              </w:rPr>
              <w:t xml:space="preserve"> </w:t>
            </w:r>
          </w:p>
          <w:p w14:paraId="7EE472A2" w14:textId="77777777" w:rsidR="00E80ECC" w:rsidRDefault="00A043EB">
            <w:pPr>
              <w:spacing w:after="39"/>
              <w:ind w:left="42"/>
            </w:pPr>
            <w:r>
              <w:rPr>
                <w:rFonts w:ascii="Arial" w:eastAsia="Arial" w:hAnsi="Arial" w:cs="Arial"/>
                <w:b/>
                <w:sz w:val="18"/>
              </w:rPr>
              <w:t xml:space="preserve"> </w:t>
            </w:r>
          </w:p>
          <w:p w14:paraId="1D0EAEF5" w14:textId="77777777" w:rsidR="00E80ECC" w:rsidRDefault="00A043EB">
            <w:pPr>
              <w:spacing w:after="38"/>
              <w:ind w:left="42"/>
            </w:pPr>
            <w:r>
              <w:rPr>
                <w:rFonts w:ascii="Arial" w:eastAsia="Arial" w:hAnsi="Arial" w:cs="Arial"/>
                <w:b/>
                <w:sz w:val="18"/>
              </w:rPr>
              <w:t xml:space="preserve"> </w:t>
            </w:r>
          </w:p>
          <w:p w14:paraId="575ABB74" w14:textId="77777777" w:rsidR="00E80ECC" w:rsidRDefault="00A043EB">
            <w:pPr>
              <w:spacing w:after="38"/>
              <w:ind w:left="42"/>
            </w:pPr>
            <w:r>
              <w:rPr>
                <w:rFonts w:ascii="Arial" w:eastAsia="Arial" w:hAnsi="Arial" w:cs="Arial"/>
                <w:b/>
                <w:sz w:val="18"/>
              </w:rPr>
              <w:t xml:space="preserve"> </w:t>
            </w:r>
          </w:p>
          <w:p w14:paraId="4ED631CC" w14:textId="77777777" w:rsidR="00E80ECC" w:rsidRDefault="00A043EB">
            <w:pPr>
              <w:spacing w:after="38"/>
              <w:ind w:left="42"/>
            </w:pPr>
            <w:r>
              <w:rPr>
                <w:rFonts w:ascii="Arial" w:eastAsia="Arial" w:hAnsi="Arial" w:cs="Arial"/>
                <w:b/>
                <w:sz w:val="18"/>
              </w:rPr>
              <w:t xml:space="preserve"> </w:t>
            </w:r>
          </w:p>
          <w:p w14:paraId="0A414517" w14:textId="77777777" w:rsidR="00E80ECC" w:rsidRDefault="00A043EB">
            <w:pPr>
              <w:spacing w:after="38"/>
              <w:ind w:left="42"/>
            </w:pPr>
            <w:r>
              <w:rPr>
                <w:rFonts w:ascii="Arial" w:eastAsia="Arial" w:hAnsi="Arial" w:cs="Arial"/>
                <w:b/>
                <w:sz w:val="18"/>
              </w:rPr>
              <w:t xml:space="preserve"> </w:t>
            </w:r>
          </w:p>
          <w:p w14:paraId="05043F01" w14:textId="77777777" w:rsidR="00E80ECC" w:rsidRDefault="00A043EB">
            <w:pPr>
              <w:spacing w:after="38"/>
              <w:ind w:left="42"/>
            </w:pPr>
            <w:r>
              <w:rPr>
                <w:rFonts w:ascii="Arial" w:eastAsia="Arial" w:hAnsi="Arial" w:cs="Arial"/>
                <w:b/>
                <w:sz w:val="18"/>
              </w:rPr>
              <w:t xml:space="preserve"> </w:t>
            </w:r>
          </w:p>
          <w:p w14:paraId="0EF1ACF5" w14:textId="77777777" w:rsidR="00E80ECC" w:rsidRDefault="00A043EB">
            <w:pPr>
              <w:spacing w:after="36"/>
              <w:ind w:left="42"/>
            </w:pPr>
            <w:r>
              <w:rPr>
                <w:rFonts w:ascii="Arial" w:eastAsia="Arial" w:hAnsi="Arial" w:cs="Arial"/>
                <w:b/>
                <w:sz w:val="18"/>
              </w:rPr>
              <w:t xml:space="preserve"> </w:t>
            </w:r>
          </w:p>
          <w:p w14:paraId="6884F131" w14:textId="77777777" w:rsidR="00E80ECC" w:rsidRDefault="00A043EB">
            <w:pPr>
              <w:ind w:left="42"/>
            </w:pPr>
            <w:r>
              <w:rPr>
                <w:rFonts w:ascii="Arial" w:eastAsia="Arial" w:hAnsi="Arial" w:cs="Arial"/>
                <w:b/>
                <w:sz w:val="18"/>
              </w:rPr>
              <w:t xml:space="preserve"> </w:t>
            </w:r>
          </w:p>
        </w:tc>
        <w:tc>
          <w:tcPr>
            <w:tcW w:w="2339" w:type="dxa"/>
            <w:tcBorders>
              <w:top w:val="single" w:sz="4" w:space="0" w:color="000000"/>
              <w:left w:val="single" w:sz="4" w:space="0" w:color="000000"/>
              <w:bottom w:val="single" w:sz="4" w:space="0" w:color="000000"/>
              <w:right w:val="single" w:sz="4" w:space="0" w:color="000000"/>
            </w:tcBorders>
          </w:tcPr>
          <w:p w14:paraId="4F25DBDC" w14:textId="77777777" w:rsidR="00E80ECC" w:rsidRDefault="00A043EB">
            <w:pPr>
              <w:ind w:left="43"/>
            </w:pPr>
            <w:r>
              <w:rPr>
                <w:rFonts w:ascii="Arial" w:eastAsia="Arial" w:hAnsi="Arial" w:cs="Arial"/>
                <w:sz w:val="20"/>
              </w:rPr>
              <w:lastRenderedPageBreak/>
              <w:t xml:space="preserve">Electric shock from striking buried electrical cables while excavating (cont’d) </w:t>
            </w:r>
          </w:p>
        </w:tc>
        <w:tc>
          <w:tcPr>
            <w:tcW w:w="851" w:type="dxa"/>
            <w:tcBorders>
              <w:top w:val="single" w:sz="4" w:space="0" w:color="000000"/>
              <w:left w:val="single" w:sz="4" w:space="0" w:color="000000"/>
              <w:bottom w:val="single" w:sz="4" w:space="0" w:color="000000"/>
              <w:right w:val="single" w:sz="4" w:space="0" w:color="000000"/>
            </w:tcBorders>
            <w:vAlign w:val="center"/>
          </w:tcPr>
          <w:p w14:paraId="7A7078CF" w14:textId="77777777" w:rsidR="00E80ECC" w:rsidRDefault="00A043EB">
            <w:pPr>
              <w:ind w:left="44"/>
              <w:jc w:val="center"/>
            </w:pPr>
            <w:r>
              <w:rPr>
                <w:rFonts w:ascii="Arial" w:eastAsia="Arial" w:hAnsi="Arial" w:cs="Arial"/>
                <w:sz w:val="18"/>
              </w:rPr>
              <w:t xml:space="preserve">1 </w:t>
            </w:r>
          </w:p>
        </w:tc>
        <w:tc>
          <w:tcPr>
            <w:tcW w:w="7967" w:type="dxa"/>
            <w:tcBorders>
              <w:top w:val="single" w:sz="4" w:space="0" w:color="000000"/>
              <w:left w:val="single" w:sz="4" w:space="0" w:color="000000"/>
              <w:bottom w:val="single" w:sz="4" w:space="0" w:color="000000"/>
              <w:right w:val="single" w:sz="4" w:space="0" w:color="000000"/>
            </w:tcBorders>
          </w:tcPr>
          <w:p w14:paraId="47D7A0FF" w14:textId="77777777" w:rsidR="00E80ECC" w:rsidRDefault="00A043EB">
            <w:pPr>
              <w:numPr>
                <w:ilvl w:val="0"/>
                <w:numId w:val="18"/>
              </w:numPr>
              <w:spacing w:after="47"/>
              <w:ind w:right="14" w:hanging="240"/>
            </w:pPr>
            <w:r>
              <w:rPr>
                <w:rFonts w:ascii="Arial" w:eastAsia="Arial" w:hAnsi="Arial" w:cs="Arial"/>
                <w:sz w:val="20"/>
              </w:rPr>
              <w:t xml:space="preserve">If a crowbar is to be used, it shall be insulated and the user must wear 1000v insulated gloves </w:t>
            </w:r>
          </w:p>
          <w:p w14:paraId="364843F5" w14:textId="77777777" w:rsidR="00E80ECC" w:rsidRDefault="00A043EB">
            <w:pPr>
              <w:numPr>
                <w:ilvl w:val="0"/>
                <w:numId w:val="18"/>
              </w:numPr>
              <w:spacing w:after="32" w:line="277" w:lineRule="auto"/>
              <w:ind w:right="14" w:hanging="240"/>
            </w:pPr>
            <w:r>
              <w:rPr>
                <w:rFonts w:ascii="Arial" w:eastAsia="Arial" w:hAnsi="Arial" w:cs="Arial"/>
                <w:sz w:val="20"/>
              </w:rPr>
              <w:t xml:space="preserve">If a jackhammer is to be used it should be fitted with a spade bit and the user must wear 1000v insulated gloves </w:t>
            </w:r>
          </w:p>
          <w:p w14:paraId="0D63E85F" w14:textId="77777777" w:rsidR="00E80ECC" w:rsidRDefault="00A043EB">
            <w:pPr>
              <w:numPr>
                <w:ilvl w:val="0"/>
                <w:numId w:val="18"/>
              </w:numPr>
              <w:ind w:right="14" w:hanging="240"/>
            </w:pPr>
            <w:r>
              <w:rPr>
                <w:rFonts w:ascii="Arial" w:eastAsia="Arial" w:hAnsi="Arial" w:cs="Arial"/>
                <w:sz w:val="20"/>
              </w:rPr>
              <w:t xml:space="preserve">If direct buried cables are suspected to be underground with no clear indication of position or depth, then vacuum excavation may be required </w:t>
            </w:r>
          </w:p>
        </w:tc>
        <w:tc>
          <w:tcPr>
            <w:tcW w:w="852" w:type="dxa"/>
            <w:tcBorders>
              <w:top w:val="single" w:sz="4" w:space="0" w:color="000000"/>
              <w:left w:val="single" w:sz="4" w:space="0" w:color="000000"/>
              <w:bottom w:val="single" w:sz="4" w:space="0" w:color="000000"/>
              <w:right w:val="single" w:sz="4" w:space="0" w:color="000000"/>
            </w:tcBorders>
            <w:vAlign w:val="center"/>
          </w:tcPr>
          <w:p w14:paraId="4CD63A3C" w14:textId="77777777" w:rsidR="00E80ECC" w:rsidRDefault="00A043EB">
            <w:pPr>
              <w:ind w:left="11"/>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vAlign w:val="center"/>
          </w:tcPr>
          <w:p w14:paraId="5184F2B4" w14:textId="77777777" w:rsidR="00E80ECC" w:rsidRDefault="00A043EB">
            <w:pPr>
              <w:spacing w:after="14"/>
              <w:ind w:left="13"/>
              <w:jc w:val="center"/>
            </w:pPr>
            <w:r>
              <w:rPr>
                <w:rFonts w:ascii="Arial" w:eastAsia="Arial" w:hAnsi="Arial" w:cs="Arial"/>
                <w:sz w:val="18"/>
              </w:rPr>
              <w:t xml:space="preserve">Supervisor </w:t>
            </w:r>
          </w:p>
          <w:p w14:paraId="745FB43C" w14:textId="77777777" w:rsidR="00E80ECC" w:rsidRDefault="00A043EB">
            <w:pPr>
              <w:spacing w:after="38"/>
              <w:ind w:left="11"/>
              <w:jc w:val="center"/>
            </w:pPr>
            <w:r>
              <w:rPr>
                <w:rFonts w:ascii="Arial" w:eastAsia="Arial" w:hAnsi="Arial" w:cs="Arial"/>
                <w:sz w:val="18"/>
              </w:rPr>
              <w:t xml:space="preserve">/ ESO  </w:t>
            </w:r>
          </w:p>
          <w:p w14:paraId="169261A1" w14:textId="77777777" w:rsidR="00E80ECC" w:rsidRDefault="00A043EB">
            <w:pPr>
              <w:ind w:left="53"/>
            </w:pPr>
            <w:r>
              <w:rPr>
                <w:rFonts w:ascii="Arial" w:eastAsia="Arial" w:hAnsi="Arial" w:cs="Arial"/>
                <w:sz w:val="18"/>
              </w:rPr>
              <w:t xml:space="preserve">All Workers </w:t>
            </w:r>
          </w:p>
        </w:tc>
      </w:tr>
      <w:tr w:rsidR="00E80ECC" w14:paraId="44952960" w14:textId="77777777">
        <w:trPr>
          <w:trHeight w:val="2530"/>
        </w:trPr>
        <w:tc>
          <w:tcPr>
            <w:tcW w:w="0" w:type="auto"/>
            <w:vMerge/>
            <w:tcBorders>
              <w:top w:val="nil"/>
              <w:left w:val="single" w:sz="4" w:space="0" w:color="000000"/>
              <w:bottom w:val="nil"/>
              <w:right w:val="single" w:sz="4" w:space="0" w:color="000000"/>
            </w:tcBorders>
          </w:tcPr>
          <w:p w14:paraId="17C32D2A" w14:textId="77777777" w:rsidR="00E80ECC" w:rsidRDefault="00E80ECC"/>
        </w:tc>
        <w:tc>
          <w:tcPr>
            <w:tcW w:w="2339" w:type="dxa"/>
            <w:tcBorders>
              <w:top w:val="single" w:sz="4" w:space="0" w:color="000000"/>
              <w:left w:val="single" w:sz="4" w:space="0" w:color="000000"/>
              <w:bottom w:val="single" w:sz="4" w:space="0" w:color="000000"/>
              <w:right w:val="single" w:sz="4" w:space="0" w:color="000000"/>
            </w:tcBorders>
          </w:tcPr>
          <w:p w14:paraId="35A8685E" w14:textId="77777777" w:rsidR="00E80ECC" w:rsidRDefault="00A043EB">
            <w:pPr>
              <w:ind w:left="43"/>
            </w:pPr>
            <w:r>
              <w:rPr>
                <w:rFonts w:ascii="Arial" w:eastAsia="Arial" w:hAnsi="Arial" w:cs="Arial"/>
                <w:sz w:val="20"/>
              </w:rPr>
              <w:t xml:space="preserve">Electric shock due to faulty insulated glove  </w:t>
            </w:r>
          </w:p>
        </w:tc>
        <w:tc>
          <w:tcPr>
            <w:tcW w:w="851" w:type="dxa"/>
            <w:tcBorders>
              <w:top w:val="single" w:sz="4" w:space="0" w:color="000000"/>
              <w:left w:val="single" w:sz="4" w:space="0" w:color="000000"/>
              <w:bottom w:val="single" w:sz="4" w:space="0" w:color="000000"/>
              <w:right w:val="single" w:sz="4" w:space="0" w:color="000000"/>
            </w:tcBorders>
            <w:vAlign w:val="center"/>
          </w:tcPr>
          <w:p w14:paraId="18B8BC43" w14:textId="77777777" w:rsidR="00E80ECC" w:rsidRDefault="00A043EB">
            <w:pPr>
              <w:ind w:left="44"/>
              <w:jc w:val="center"/>
            </w:pPr>
            <w:r>
              <w:rPr>
                <w:rFonts w:ascii="Arial" w:eastAsia="Arial" w:hAnsi="Arial" w:cs="Arial"/>
                <w:sz w:val="18"/>
              </w:rPr>
              <w:t xml:space="preserve">1 </w:t>
            </w:r>
          </w:p>
        </w:tc>
        <w:tc>
          <w:tcPr>
            <w:tcW w:w="7967" w:type="dxa"/>
            <w:tcBorders>
              <w:top w:val="single" w:sz="4" w:space="0" w:color="000000"/>
              <w:left w:val="single" w:sz="4" w:space="0" w:color="000000"/>
              <w:bottom w:val="single" w:sz="4" w:space="0" w:color="000000"/>
              <w:right w:val="single" w:sz="4" w:space="0" w:color="000000"/>
            </w:tcBorders>
          </w:tcPr>
          <w:p w14:paraId="021B0F37" w14:textId="77777777" w:rsidR="00E80ECC" w:rsidRDefault="00A043EB">
            <w:pPr>
              <w:numPr>
                <w:ilvl w:val="0"/>
                <w:numId w:val="19"/>
              </w:numPr>
              <w:spacing w:after="48"/>
              <w:ind w:hanging="240"/>
            </w:pPr>
            <w:r>
              <w:rPr>
                <w:rFonts w:ascii="Arial" w:eastAsia="Arial" w:hAnsi="Arial" w:cs="Arial"/>
                <w:sz w:val="20"/>
              </w:rPr>
              <w:t xml:space="preserve">Insulating gloves are to be tested at intervals not more than six months  </w:t>
            </w:r>
          </w:p>
          <w:p w14:paraId="63235F49" w14:textId="77777777" w:rsidR="00E80ECC" w:rsidRDefault="00A043EB">
            <w:pPr>
              <w:numPr>
                <w:ilvl w:val="0"/>
                <w:numId w:val="19"/>
              </w:numPr>
              <w:spacing w:after="32" w:line="277" w:lineRule="auto"/>
              <w:ind w:hanging="240"/>
            </w:pPr>
            <w:r>
              <w:rPr>
                <w:rFonts w:ascii="Arial" w:eastAsia="Arial" w:hAnsi="Arial" w:cs="Arial"/>
                <w:sz w:val="20"/>
              </w:rPr>
              <w:t xml:space="preserve">Immediately prior to use, insulating gloves are to be visually examined for any sign of damage or deterioration. Users are to stretch the gloves by hand to ensure the mechanical strength is adequate and then test the glove by rolling it from the cuff to force air into it. Workers must roll gloves to detect if airtight before use </w:t>
            </w:r>
          </w:p>
          <w:p w14:paraId="5F0B571A" w14:textId="77777777" w:rsidR="00E80ECC" w:rsidRDefault="00A043EB">
            <w:pPr>
              <w:numPr>
                <w:ilvl w:val="0"/>
                <w:numId w:val="19"/>
              </w:numPr>
              <w:spacing w:after="49"/>
              <w:ind w:hanging="240"/>
            </w:pPr>
            <w:r>
              <w:rPr>
                <w:rFonts w:ascii="Arial" w:eastAsia="Arial" w:hAnsi="Arial" w:cs="Arial"/>
                <w:sz w:val="20"/>
              </w:rPr>
              <w:t xml:space="preserve">Any defective or out of date insulated gloves must be discarded or tagged out of service </w:t>
            </w:r>
          </w:p>
          <w:p w14:paraId="51195A49" w14:textId="77777777" w:rsidR="00E80ECC" w:rsidRDefault="00A043EB">
            <w:pPr>
              <w:numPr>
                <w:ilvl w:val="0"/>
                <w:numId w:val="19"/>
              </w:numPr>
              <w:spacing w:after="32" w:line="277" w:lineRule="auto"/>
              <w:ind w:hanging="240"/>
            </w:pPr>
            <w:r>
              <w:rPr>
                <w:rFonts w:ascii="Arial" w:eastAsia="Arial" w:hAnsi="Arial" w:cs="Arial"/>
                <w:sz w:val="20"/>
              </w:rPr>
              <w:t xml:space="preserve">If the insulated glove or outer glove is damaged at any time during the </w:t>
            </w:r>
            <w:proofErr w:type="gramStart"/>
            <w:r>
              <w:rPr>
                <w:rFonts w:ascii="Arial" w:eastAsia="Arial" w:hAnsi="Arial" w:cs="Arial"/>
                <w:sz w:val="20"/>
              </w:rPr>
              <w:t>works</w:t>
            </w:r>
            <w:proofErr w:type="gramEnd"/>
            <w:r>
              <w:rPr>
                <w:rFonts w:ascii="Arial" w:eastAsia="Arial" w:hAnsi="Arial" w:cs="Arial"/>
                <w:sz w:val="20"/>
              </w:rPr>
              <w:t xml:space="preserve"> it shall be immediately replaced </w:t>
            </w:r>
          </w:p>
          <w:p w14:paraId="54A97431" w14:textId="77777777" w:rsidR="00E80ECC" w:rsidRDefault="00A043EB">
            <w:pPr>
              <w:numPr>
                <w:ilvl w:val="0"/>
                <w:numId w:val="19"/>
              </w:numPr>
              <w:ind w:hanging="240"/>
            </w:pPr>
            <w:r>
              <w:rPr>
                <w:rFonts w:ascii="Arial" w:eastAsia="Arial" w:hAnsi="Arial" w:cs="Arial"/>
                <w:sz w:val="20"/>
              </w:rPr>
              <w:t xml:space="preserve">Insulating gloves to be stored unfolded, in a cool, dry place, away from direct sunlight between use. </w:t>
            </w:r>
          </w:p>
        </w:tc>
        <w:tc>
          <w:tcPr>
            <w:tcW w:w="852" w:type="dxa"/>
            <w:tcBorders>
              <w:top w:val="single" w:sz="4" w:space="0" w:color="000000"/>
              <w:left w:val="single" w:sz="4" w:space="0" w:color="000000"/>
              <w:bottom w:val="single" w:sz="4" w:space="0" w:color="000000"/>
              <w:right w:val="single" w:sz="4" w:space="0" w:color="000000"/>
            </w:tcBorders>
            <w:vAlign w:val="center"/>
          </w:tcPr>
          <w:p w14:paraId="03DB5532" w14:textId="77777777" w:rsidR="00E80ECC" w:rsidRDefault="00A043EB">
            <w:pPr>
              <w:ind w:left="11"/>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vAlign w:val="center"/>
          </w:tcPr>
          <w:p w14:paraId="10600707" w14:textId="77777777" w:rsidR="00E80ECC" w:rsidRDefault="00A043EB">
            <w:pPr>
              <w:spacing w:after="14"/>
              <w:ind w:left="13"/>
              <w:jc w:val="center"/>
            </w:pPr>
            <w:r>
              <w:rPr>
                <w:rFonts w:ascii="Arial" w:eastAsia="Arial" w:hAnsi="Arial" w:cs="Arial"/>
                <w:sz w:val="18"/>
              </w:rPr>
              <w:t xml:space="preserve">Supervisor </w:t>
            </w:r>
          </w:p>
          <w:p w14:paraId="4EFA634B" w14:textId="77777777" w:rsidR="00E80ECC" w:rsidRDefault="00A043EB">
            <w:pPr>
              <w:spacing w:after="14"/>
              <w:ind w:left="13"/>
              <w:jc w:val="center"/>
            </w:pPr>
            <w:r>
              <w:rPr>
                <w:rFonts w:ascii="Arial" w:eastAsia="Arial" w:hAnsi="Arial" w:cs="Arial"/>
                <w:sz w:val="18"/>
              </w:rPr>
              <w:t xml:space="preserve">/ All </w:t>
            </w:r>
          </w:p>
          <w:p w14:paraId="76C02695" w14:textId="77777777" w:rsidR="00E80ECC" w:rsidRDefault="00A043EB">
            <w:pPr>
              <w:ind w:left="15"/>
              <w:jc w:val="center"/>
            </w:pPr>
            <w:r>
              <w:rPr>
                <w:rFonts w:ascii="Arial" w:eastAsia="Arial" w:hAnsi="Arial" w:cs="Arial"/>
                <w:sz w:val="18"/>
              </w:rPr>
              <w:t xml:space="preserve">Workers </w:t>
            </w:r>
          </w:p>
        </w:tc>
      </w:tr>
      <w:tr w:rsidR="00E80ECC" w14:paraId="0F490322" w14:textId="77777777">
        <w:trPr>
          <w:trHeight w:val="2290"/>
        </w:trPr>
        <w:tc>
          <w:tcPr>
            <w:tcW w:w="0" w:type="auto"/>
            <w:vMerge/>
            <w:tcBorders>
              <w:top w:val="nil"/>
              <w:left w:val="single" w:sz="4" w:space="0" w:color="000000"/>
              <w:bottom w:val="nil"/>
              <w:right w:val="single" w:sz="4" w:space="0" w:color="000000"/>
            </w:tcBorders>
          </w:tcPr>
          <w:p w14:paraId="29611C79" w14:textId="77777777" w:rsidR="00E80ECC" w:rsidRDefault="00E80ECC"/>
        </w:tc>
        <w:tc>
          <w:tcPr>
            <w:tcW w:w="2339" w:type="dxa"/>
            <w:tcBorders>
              <w:top w:val="single" w:sz="4" w:space="0" w:color="000000"/>
              <w:left w:val="single" w:sz="4" w:space="0" w:color="000000"/>
              <w:bottom w:val="single" w:sz="4" w:space="0" w:color="000000"/>
              <w:right w:val="single" w:sz="4" w:space="0" w:color="000000"/>
            </w:tcBorders>
          </w:tcPr>
          <w:p w14:paraId="0D8E0435" w14:textId="77777777" w:rsidR="00E80ECC" w:rsidRDefault="00A043EB">
            <w:pPr>
              <w:ind w:left="43"/>
            </w:pPr>
            <w:r>
              <w:rPr>
                <w:rFonts w:ascii="Arial" w:eastAsia="Arial" w:hAnsi="Arial" w:cs="Arial"/>
                <w:sz w:val="20"/>
              </w:rPr>
              <w:t xml:space="preserve">Electric shock due to incorrectly worn insulated gloves </w:t>
            </w:r>
          </w:p>
        </w:tc>
        <w:tc>
          <w:tcPr>
            <w:tcW w:w="851" w:type="dxa"/>
            <w:tcBorders>
              <w:top w:val="single" w:sz="4" w:space="0" w:color="000000"/>
              <w:left w:val="single" w:sz="4" w:space="0" w:color="000000"/>
              <w:bottom w:val="single" w:sz="4" w:space="0" w:color="000000"/>
              <w:right w:val="single" w:sz="4" w:space="0" w:color="000000"/>
            </w:tcBorders>
            <w:vAlign w:val="center"/>
          </w:tcPr>
          <w:p w14:paraId="1C442C37" w14:textId="77777777" w:rsidR="00E80ECC" w:rsidRDefault="00A043EB">
            <w:pPr>
              <w:ind w:left="44"/>
              <w:jc w:val="center"/>
            </w:pPr>
            <w:r>
              <w:rPr>
                <w:rFonts w:ascii="Arial" w:eastAsia="Arial" w:hAnsi="Arial" w:cs="Arial"/>
                <w:sz w:val="18"/>
              </w:rPr>
              <w:t xml:space="preserve">1 </w:t>
            </w:r>
          </w:p>
        </w:tc>
        <w:tc>
          <w:tcPr>
            <w:tcW w:w="7967" w:type="dxa"/>
            <w:tcBorders>
              <w:top w:val="single" w:sz="4" w:space="0" w:color="000000"/>
              <w:left w:val="single" w:sz="4" w:space="0" w:color="000000"/>
              <w:bottom w:val="single" w:sz="4" w:space="0" w:color="000000"/>
              <w:right w:val="single" w:sz="4" w:space="0" w:color="000000"/>
            </w:tcBorders>
          </w:tcPr>
          <w:p w14:paraId="7E60EDFA" w14:textId="77777777" w:rsidR="00E80ECC" w:rsidRDefault="00A043EB">
            <w:pPr>
              <w:spacing w:after="41"/>
            </w:pPr>
            <w:r>
              <w:rPr>
                <w:rFonts w:ascii="Wingdings" w:eastAsia="Wingdings" w:hAnsi="Wingdings" w:cs="Wingdings"/>
                <w:sz w:val="20"/>
              </w:rPr>
              <w:t>▪</w:t>
            </w:r>
            <w:r>
              <w:rPr>
                <w:rFonts w:ascii="Arial" w:eastAsia="Arial" w:hAnsi="Arial" w:cs="Arial"/>
                <w:sz w:val="20"/>
              </w:rPr>
              <w:t xml:space="preserve"> There are four layers to a correctly worn insulating glove,  </w:t>
            </w:r>
          </w:p>
          <w:p w14:paraId="67969245" w14:textId="77777777" w:rsidR="00E80ECC" w:rsidRDefault="00A043EB">
            <w:pPr>
              <w:numPr>
                <w:ilvl w:val="0"/>
                <w:numId w:val="20"/>
              </w:numPr>
              <w:spacing w:after="41"/>
              <w:ind w:right="1011"/>
            </w:pPr>
            <w:r>
              <w:rPr>
                <w:rFonts w:ascii="Arial" w:eastAsia="Arial" w:hAnsi="Arial" w:cs="Arial"/>
                <w:sz w:val="20"/>
              </w:rPr>
              <w:t xml:space="preserve">The inner glove, which protects the insulating glove from the inside, </w:t>
            </w:r>
          </w:p>
          <w:p w14:paraId="1676440D" w14:textId="77777777" w:rsidR="00E80ECC" w:rsidRDefault="00A043EB">
            <w:pPr>
              <w:numPr>
                <w:ilvl w:val="0"/>
                <w:numId w:val="20"/>
              </w:numPr>
              <w:spacing w:line="302" w:lineRule="auto"/>
              <w:ind w:right="1011"/>
            </w:pPr>
            <w:r>
              <w:rPr>
                <w:rFonts w:ascii="Arial" w:eastAsia="Arial" w:hAnsi="Arial" w:cs="Arial"/>
                <w:sz w:val="20"/>
              </w:rPr>
              <w:t xml:space="preserve">The powder, which protects the insulating glove from friction on the inside, c) The insulating glove, and </w:t>
            </w:r>
          </w:p>
          <w:p w14:paraId="521D582D" w14:textId="77777777" w:rsidR="00E80ECC" w:rsidRDefault="00A043EB">
            <w:pPr>
              <w:spacing w:after="49"/>
            </w:pPr>
            <w:r>
              <w:rPr>
                <w:rFonts w:ascii="Arial" w:eastAsia="Arial" w:hAnsi="Arial" w:cs="Arial"/>
                <w:sz w:val="20"/>
              </w:rPr>
              <w:t xml:space="preserve">d) The outer glove, which protects the insulating glove from external mechanical damage </w:t>
            </w:r>
          </w:p>
          <w:p w14:paraId="4ACC8BB1" w14:textId="77777777" w:rsidR="00E80ECC" w:rsidRDefault="00A043EB">
            <w:pPr>
              <w:ind w:left="240" w:hanging="240"/>
            </w:pPr>
            <w:r>
              <w:rPr>
                <w:rFonts w:ascii="Wingdings" w:eastAsia="Wingdings" w:hAnsi="Wingdings" w:cs="Wingdings"/>
                <w:sz w:val="20"/>
              </w:rPr>
              <w:t>▪</w:t>
            </w:r>
            <w:r>
              <w:rPr>
                <w:rFonts w:ascii="Arial" w:eastAsia="Arial" w:hAnsi="Arial" w:cs="Arial"/>
                <w:sz w:val="20"/>
              </w:rPr>
              <w:t xml:space="preserve"> To wear a set of insulating gloves correctly the user shall place the inner glove over clean and dry hands, sufficient powder is to be placed into each insulating glove prior to placing the insulating gloves over the inner gloves, which is followed by the outer gloves </w:t>
            </w:r>
          </w:p>
        </w:tc>
        <w:tc>
          <w:tcPr>
            <w:tcW w:w="852" w:type="dxa"/>
            <w:tcBorders>
              <w:top w:val="single" w:sz="4" w:space="0" w:color="000000"/>
              <w:left w:val="single" w:sz="4" w:space="0" w:color="000000"/>
              <w:bottom w:val="single" w:sz="4" w:space="0" w:color="000000"/>
              <w:right w:val="single" w:sz="4" w:space="0" w:color="000000"/>
            </w:tcBorders>
            <w:vAlign w:val="center"/>
          </w:tcPr>
          <w:p w14:paraId="2417DADF" w14:textId="77777777" w:rsidR="00E80ECC" w:rsidRDefault="00A043EB">
            <w:pPr>
              <w:ind w:left="11"/>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vAlign w:val="center"/>
          </w:tcPr>
          <w:p w14:paraId="4234611F" w14:textId="77777777" w:rsidR="00E80ECC" w:rsidRDefault="00A043EB">
            <w:pPr>
              <w:spacing w:after="14"/>
              <w:ind w:left="13"/>
              <w:jc w:val="center"/>
            </w:pPr>
            <w:r>
              <w:rPr>
                <w:rFonts w:ascii="Arial" w:eastAsia="Arial" w:hAnsi="Arial" w:cs="Arial"/>
                <w:sz w:val="18"/>
              </w:rPr>
              <w:t xml:space="preserve">Supervisor </w:t>
            </w:r>
          </w:p>
          <w:p w14:paraId="6E7EC05F" w14:textId="77777777" w:rsidR="00E80ECC" w:rsidRDefault="00A043EB">
            <w:pPr>
              <w:spacing w:after="14"/>
              <w:ind w:left="13"/>
              <w:jc w:val="center"/>
            </w:pPr>
            <w:r>
              <w:rPr>
                <w:rFonts w:ascii="Arial" w:eastAsia="Arial" w:hAnsi="Arial" w:cs="Arial"/>
                <w:sz w:val="18"/>
              </w:rPr>
              <w:t xml:space="preserve">/ All </w:t>
            </w:r>
          </w:p>
          <w:p w14:paraId="0FA6DBC0" w14:textId="77777777" w:rsidR="00E80ECC" w:rsidRDefault="00A043EB">
            <w:pPr>
              <w:ind w:left="15"/>
              <w:jc w:val="center"/>
            </w:pPr>
            <w:r>
              <w:rPr>
                <w:rFonts w:ascii="Arial" w:eastAsia="Arial" w:hAnsi="Arial" w:cs="Arial"/>
                <w:sz w:val="18"/>
              </w:rPr>
              <w:t xml:space="preserve">Workers </w:t>
            </w:r>
          </w:p>
        </w:tc>
      </w:tr>
      <w:tr w:rsidR="00E80ECC" w14:paraId="51F7FDF5" w14:textId="77777777">
        <w:trPr>
          <w:trHeight w:val="1114"/>
        </w:trPr>
        <w:tc>
          <w:tcPr>
            <w:tcW w:w="0" w:type="auto"/>
            <w:vMerge/>
            <w:tcBorders>
              <w:top w:val="nil"/>
              <w:left w:val="single" w:sz="4" w:space="0" w:color="000000"/>
              <w:bottom w:val="nil"/>
              <w:right w:val="single" w:sz="4" w:space="0" w:color="000000"/>
            </w:tcBorders>
          </w:tcPr>
          <w:p w14:paraId="7F09F388" w14:textId="77777777" w:rsidR="00E80ECC" w:rsidRDefault="00E80ECC"/>
        </w:tc>
        <w:tc>
          <w:tcPr>
            <w:tcW w:w="2339" w:type="dxa"/>
            <w:tcBorders>
              <w:top w:val="single" w:sz="4" w:space="0" w:color="000000"/>
              <w:left w:val="single" w:sz="4" w:space="0" w:color="000000"/>
              <w:bottom w:val="single" w:sz="4" w:space="0" w:color="000000"/>
              <w:right w:val="single" w:sz="4" w:space="0" w:color="000000"/>
            </w:tcBorders>
          </w:tcPr>
          <w:p w14:paraId="3BD0B3D9" w14:textId="77777777" w:rsidR="00E80ECC" w:rsidRDefault="00A043EB">
            <w:pPr>
              <w:spacing w:line="277" w:lineRule="auto"/>
              <w:ind w:left="43"/>
            </w:pPr>
            <w:r>
              <w:rPr>
                <w:rFonts w:ascii="Arial" w:eastAsia="Arial" w:hAnsi="Arial" w:cs="Arial"/>
                <w:sz w:val="20"/>
              </w:rPr>
              <w:t xml:space="preserve">Electric shock from contacting or entering safe approach distance of a live </w:t>
            </w:r>
          </w:p>
          <w:p w14:paraId="50906705" w14:textId="77777777" w:rsidR="00E80ECC" w:rsidRDefault="00A043EB">
            <w:pPr>
              <w:ind w:left="43"/>
            </w:pPr>
            <w:r>
              <w:rPr>
                <w:rFonts w:ascii="Arial" w:eastAsia="Arial" w:hAnsi="Arial" w:cs="Arial"/>
                <w:sz w:val="20"/>
              </w:rPr>
              <w:t xml:space="preserve">exposed part </w:t>
            </w:r>
          </w:p>
        </w:tc>
        <w:tc>
          <w:tcPr>
            <w:tcW w:w="851" w:type="dxa"/>
            <w:tcBorders>
              <w:top w:val="single" w:sz="4" w:space="0" w:color="000000"/>
              <w:left w:val="single" w:sz="4" w:space="0" w:color="000000"/>
              <w:bottom w:val="single" w:sz="4" w:space="0" w:color="000000"/>
              <w:right w:val="single" w:sz="4" w:space="0" w:color="000000"/>
            </w:tcBorders>
            <w:vAlign w:val="center"/>
          </w:tcPr>
          <w:p w14:paraId="4ECD06D4" w14:textId="77777777" w:rsidR="00E80ECC" w:rsidRDefault="00A043EB">
            <w:pPr>
              <w:ind w:left="44"/>
              <w:jc w:val="center"/>
            </w:pPr>
            <w:r>
              <w:rPr>
                <w:rFonts w:ascii="Arial" w:eastAsia="Arial" w:hAnsi="Arial" w:cs="Arial"/>
                <w:sz w:val="18"/>
              </w:rPr>
              <w:t xml:space="preserve">1 </w:t>
            </w:r>
          </w:p>
        </w:tc>
        <w:tc>
          <w:tcPr>
            <w:tcW w:w="7967" w:type="dxa"/>
            <w:tcBorders>
              <w:top w:val="single" w:sz="4" w:space="0" w:color="000000"/>
              <w:left w:val="single" w:sz="4" w:space="0" w:color="000000"/>
              <w:bottom w:val="single" w:sz="4" w:space="0" w:color="000000"/>
              <w:right w:val="single" w:sz="4" w:space="0" w:color="000000"/>
            </w:tcBorders>
          </w:tcPr>
          <w:p w14:paraId="2A8BCEF4" w14:textId="77777777" w:rsidR="00E80ECC" w:rsidRDefault="00A043EB">
            <w:pPr>
              <w:numPr>
                <w:ilvl w:val="0"/>
                <w:numId w:val="21"/>
              </w:numPr>
              <w:spacing w:after="49"/>
              <w:ind w:hanging="240"/>
            </w:pPr>
            <w:r>
              <w:rPr>
                <w:rFonts w:ascii="Arial" w:eastAsia="Arial" w:hAnsi="Arial" w:cs="Arial"/>
                <w:sz w:val="20"/>
              </w:rPr>
              <w:t xml:space="preserve">Crow bars should only be used in areas clear of overhead exposed parts </w:t>
            </w:r>
          </w:p>
          <w:p w14:paraId="508F3B9C" w14:textId="77777777" w:rsidR="00E80ECC" w:rsidRDefault="00A043EB">
            <w:pPr>
              <w:numPr>
                <w:ilvl w:val="0"/>
                <w:numId w:val="21"/>
              </w:numPr>
              <w:ind w:hanging="240"/>
            </w:pPr>
            <w:r>
              <w:rPr>
                <w:rFonts w:ascii="Arial" w:eastAsia="Arial" w:hAnsi="Arial" w:cs="Arial"/>
                <w:sz w:val="20"/>
              </w:rPr>
              <w:t xml:space="preserve">Shovels shall not be taken above the worker’s shoulders </w:t>
            </w:r>
          </w:p>
        </w:tc>
        <w:tc>
          <w:tcPr>
            <w:tcW w:w="852" w:type="dxa"/>
            <w:tcBorders>
              <w:top w:val="single" w:sz="4" w:space="0" w:color="000000"/>
              <w:left w:val="single" w:sz="4" w:space="0" w:color="000000"/>
              <w:bottom w:val="single" w:sz="4" w:space="0" w:color="000000"/>
              <w:right w:val="single" w:sz="4" w:space="0" w:color="000000"/>
            </w:tcBorders>
            <w:vAlign w:val="center"/>
          </w:tcPr>
          <w:p w14:paraId="21EEA8C4" w14:textId="77777777" w:rsidR="00E80ECC" w:rsidRDefault="00A043EB">
            <w:pPr>
              <w:ind w:left="11"/>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vAlign w:val="center"/>
          </w:tcPr>
          <w:p w14:paraId="5BCD198E" w14:textId="77777777" w:rsidR="00E80ECC" w:rsidRDefault="00A043EB">
            <w:pPr>
              <w:spacing w:after="15"/>
              <w:ind w:left="13"/>
              <w:jc w:val="center"/>
            </w:pPr>
            <w:r>
              <w:rPr>
                <w:rFonts w:ascii="Arial" w:eastAsia="Arial" w:hAnsi="Arial" w:cs="Arial"/>
                <w:sz w:val="18"/>
              </w:rPr>
              <w:t xml:space="preserve">Supervisor </w:t>
            </w:r>
          </w:p>
          <w:p w14:paraId="665A38D2" w14:textId="77777777" w:rsidR="00E80ECC" w:rsidRDefault="00A043EB">
            <w:pPr>
              <w:spacing w:after="14"/>
              <w:ind w:left="13"/>
              <w:jc w:val="center"/>
            </w:pPr>
            <w:r>
              <w:rPr>
                <w:rFonts w:ascii="Arial" w:eastAsia="Arial" w:hAnsi="Arial" w:cs="Arial"/>
                <w:sz w:val="18"/>
              </w:rPr>
              <w:t xml:space="preserve">/ All </w:t>
            </w:r>
          </w:p>
          <w:p w14:paraId="2E42C122" w14:textId="77777777" w:rsidR="00E80ECC" w:rsidRDefault="00A043EB">
            <w:pPr>
              <w:ind w:left="15"/>
              <w:jc w:val="center"/>
            </w:pPr>
            <w:r>
              <w:rPr>
                <w:rFonts w:ascii="Arial" w:eastAsia="Arial" w:hAnsi="Arial" w:cs="Arial"/>
                <w:sz w:val="18"/>
              </w:rPr>
              <w:t xml:space="preserve">Workers </w:t>
            </w:r>
          </w:p>
        </w:tc>
      </w:tr>
      <w:tr w:rsidR="00E80ECC" w14:paraId="45C31186" w14:textId="77777777">
        <w:trPr>
          <w:trHeight w:val="1308"/>
        </w:trPr>
        <w:tc>
          <w:tcPr>
            <w:tcW w:w="0" w:type="auto"/>
            <w:vMerge/>
            <w:tcBorders>
              <w:top w:val="nil"/>
              <w:left w:val="single" w:sz="4" w:space="0" w:color="000000"/>
              <w:bottom w:val="single" w:sz="4" w:space="0" w:color="000000"/>
              <w:right w:val="single" w:sz="4" w:space="0" w:color="000000"/>
            </w:tcBorders>
          </w:tcPr>
          <w:p w14:paraId="31D67A38" w14:textId="77777777" w:rsidR="00E80ECC" w:rsidRDefault="00E80ECC"/>
        </w:tc>
        <w:tc>
          <w:tcPr>
            <w:tcW w:w="2339" w:type="dxa"/>
            <w:tcBorders>
              <w:top w:val="single" w:sz="4" w:space="0" w:color="000000"/>
              <w:left w:val="single" w:sz="4" w:space="0" w:color="000000"/>
              <w:bottom w:val="single" w:sz="4" w:space="0" w:color="000000"/>
              <w:right w:val="single" w:sz="4" w:space="0" w:color="000000"/>
            </w:tcBorders>
          </w:tcPr>
          <w:p w14:paraId="0C1B847F" w14:textId="77777777" w:rsidR="00E80ECC" w:rsidRDefault="00A043EB">
            <w:pPr>
              <w:ind w:left="43"/>
            </w:pPr>
            <w:r>
              <w:rPr>
                <w:rFonts w:ascii="Arial" w:eastAsia="Arial" w:hAnsi="Arial" w:cs="Arial"/>
                <w:sz w:val="20"/>
              </w:rPr>
              <w:t xml:space="preserve">Muscular Injury </w:t>
            </w:r>
          </w:p>
        </w:tc>
        <w:tc>
          <w:tcPr>
            <w:tcW w:w="851" w:type="dxa"/>
            <w:tcBorders>
              <w:top w:val="single" w:sz="4" w:space="0" w:color="000000"/>
              <w:left w:val="single" w:sz="4" w:space="0" w:color="000000"/>
              <w:bottom w:val="single" w:sz="4" w:space="0" w:color="000000"/>
              <w:right w:val="single" w:sz="4" w:space="0" w:color="000000"/>
            </w:tcBorders>
            <w:vAlign w:val="center"/>
          </w:tcPr>
          <w:p w14:paraId="16B6C0EC" w14:textId="77777777" w:rsidR="00E80ECC" w:rsidRDefault="00A043EB">
            <w:pPr>
              <w:ind w:left="44"/>
              <w:jc w:val="center"/>
            </w:pPr>
            <w:r>
              <w:rPr>
                <w:rFonts w:ascii="Arial" w:eastAsia="Arial" w:hAnsi="Arial" w:cs="Arial"/>
                <w:sz w:val="18"/>
              </w:rPr>
              <w:t xml:space="preserve">2 </w:t>
            </w:r>
          </w:p>
        </w:tc>
        <w:tc>
          <w:tcPr>
            <w:tcW w:w="7967" w:type="dxa"/>
            <w:tcBorders>
              <w:top w:val="single" w:sz="4" w:space="0" w:color="000000"/>
              <w:left w:val="single" w:sz="4" w:space="0" w:color="000000"/>
              <w:bottom w:val="single" w:sz="4" w:space="0" w:color="000000"/>
              <w:right w:val="single" w:sz="4" w:space="0" w:color="000000"/>
            </w:tcBorders>
          </w:tcPr>
          <w:p w14:paraId="7C13EDD4" w14:textId="77777777" w:rsidR="00E80ECC" w:rsidRDefault="00A043EB">
            <w:pPr>
              <w:numPr>
                <w:ilvl w:val="0"/>
                <w:numId w:val="22"/>
              </w:numPr>
              <w:spacing w:after="49"/>
              <w:ind w:hanging="240"/>
            </w:pPr>
            <w:r>
              <w:rPr>
                <w:rFonts w:ascii="Arial" w:eastAsia="Arial" w:hAnsi="Arial" w:cs="Arial"/>
                <w:sz w:val="20"/>
              </w:rPr>
              <w:t xml:space="preserve">Workers are to be fit for work and stretch before commencing task </w:t>
            </w:r>
          </w:p>
          <w:p w14:paraId="2397E4E3" w14:textId="77777777" w:rsidR="00E80ECC" w:rsidRDefault="00A043EB">
            <w:pPr>
              <w:numPr>
                <w:ilvl w:val="0"/>
                <w:numId w:val="22"/>
              </w:numPr>
              <w:spacing w:after="49"/>
              <w:ind w:hanging="240"/>
            </w:pPr>
            <w:r>
              <w:rPr>
                <w:rFonts w:ascii="Arial" w:eastAsia="Arial" w:hAnsi="Arial" w:cs="Arial"/>
                <w:sz w:val="20"/>
              </w:rPr>
              <w:t xml:space="preserve">Workers shall be rotated from task or given rest breaks as necessary </w:t>
            </w:r>
          </w:p>
          <w:p w14:paraId="1534B082" w14:textId="77777777" w:rsidR="00E80ECC" w:rsidRDefault="00A043EB">
            <w:pPr>
              <w:numPr>
                <w:ilvl w:val="0"/>
                <w:numId w:val="22"/>
              </w:numPr>
              <w:spacing w:after="49"/>
              <w:ind w:hanging="240"/>
            </w:pPr>
            <w:r>
              <w:rPr>
                <w:rFonts w:ascii="Arial" w:eastAsia="Arial" w:hAnsi="Arial" w:cs="Arial"/>
                <w:sz w:val="20"/>
              </w:rPr>
              <w:t xml:space="preserve">Workers shall use correct manual handling technique when completing manual tasks </w:t>
            </w:r>
          </w:p>
          <w:p w14:paraId="21642F1D" w14:textId="77777777" w:rsidR="00E80ECC" w:rsidRDefault="00A043EB">
            <w:pPr>
              <w:numPr>
                <w:ilvl w:val="0"/>
                <w:numId w:val="22"/>
              </w:numPr>
              <w:ind w:hanging="240"/>
            </w:pPr>
            <w:r>
              <w:rPr>
                <w:rFonts w:ascii="Arial" w:eastAsia="Arial" w:hAnsi="Arial" w:cs="Arial"/>
                <w:sz w:val="20"/>
              </w:rPr>
              <w:t xml:space="preserve">Workers shall use long handle shovels and equipment to avoid the need to bend excessively </w:t>
            </w:r>
          </w:p>
        </w:tc>
        <w:tc>
          <w:tcPr>
            <w:tcW w:w="852" w:type="dxa"/>
            <w:tcBorders>
              <w:top w:val="single" w:sz="4" w:space="0" w:color="000000"/>
              <w:left w:val="single" w:sz="4" w:space="0" w:color="000000"/>
              <w:bottom w:val="single" w:sz="4" w:space="0" w:color="000000"/>
              <w:right w:val="single" w:sz="4" w:space="0" w:color="000000"/>
            </w:tcBorders>
            <w:vAlign w:val="center"/>
          </w:tcPr>
          <w:p w14:paraId="1B7034BE" w14:textId="77777777" w:rsidR="00E80ECC" w:rsidRDefault="00A043EB">
            <w:pPr>
              <w:ind w:left="11"/>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vAlign w:val="center"/>
          </w:tcPr>
          <w:p w14:paraId="3AA42242" w14:textId="77777777" w:rsidR="00E80ECC" w:rsidRDefault="00A043EB">
            <w:pPr>
              <w:ind w:left="53"/>
            </w:pPr>
            <w:r>
              <w:rPr>
                <w:rFonts w:ascii="Arial" w:eastAsia="Arial" w:hAnsi="Arial" w:cs="Arial"/>
                <w:sz w:val="18"/>
              </w:rPr>
              <w:t xml:space="preserve">All Workers </w:t>
            </w:r>
          </w:p>
        </w:tc>
      </w:tr>
    </w:tbl>
    <w:p w14:paraId="67840975" w14:textId="77777777" w:rsidR="00E80ECC" w:rsidRDefault="00E80ECC">
      <w:pPr>
        <w:spacing w:after="0"/>
        <w:ind w:left="-1133" w:right="15924"/>
      </w:pPr>
    </w:p>
    <w:tbl>
      <w:tblPr>
        <w:tblStyle w:val="TableGrid"/>
        <w:tblW w:w="15338" w:type="dxa"/>
        <w:tblInd w:w="-452" w:type="dxa"/>
        <w:tblCellMar>
          <w:top w:w="41" w:type="dxa"/>
          <w:left w:w="65" w:type="dxa"/>
          <w:right w:w="85" w:type="dxa"/>
        </w:tblCellMar>
        <w:tblLook w:val="04A0" w:firstRow="1" w:lastRow="0" w:firstColumn="1" w:lastColumn="0" w:noHBand="0" w:noVBand="1"/>
      </w:tblPr>
      <w:tblGrid>
        <w:gridCol w:w="2286"/>
        <w:gridCol w:w="2294"/>
        <w:gridCol w:w="861"/>
        <w:gridCol w:w="7822"/>
        <w:gridCol w:w="901"/>
        <w:gridCol w:w="1174"/>
      </w:tblGrid>
      <w:tr w:rsidR="00E80ECC" w14:paraId="35A7C910" w14:textId="77777777">
        <w:trPr>
          <w:trHeight w:val="626"/>
        </w:trPr>
        <w:tc>
          <w:tcPr>
            <w:tcW w:w="2339" w:type="dxa"/>
            <w:tcBorders>
              <w:top w:val="single" w:sz="4" w:space="0" w:color="000000"/>
              <w:left w:val="single" w:sz="4" w:space="0" w:color="000000"/>
              <w:bottom w:val="single" w:sz="4" w:space="0" w:color="000000"/>
              <w:right w:val="single" w:sz="4" w:space="0" w:color="000000"/>
            </w:tcBorders>
            <w:shd w:val="clear" w:color="auto" w:fill="D6E3BC"/>
          </w:tcPr>
          <w:p w14:paraId="4F6BCE28" w14:textId="77777777" w:rsidR="00E80ECC" w:rsidRDefault="00A043EB">
            <w:pPr>
              <w:ind w:left="17"/>
              <w:jc w:val="center"/>
            </w:pPr>
            <w:r>
              <w:rPr>
                <w:rFonts w:ascii="Arial" w:eastAsia="Arial" w:hAnsi="Arial" w:cs="Arial"/>
                <w:b/>
                <w:sz w:val="18"/>
              </w:rPr>
              <w:t>SEQUENCE OF WORK</w:t>
            </w:r>
            <w:r>
              <w:rPr>
                <w:rFonts w:ascii="Arial" w:eastAsia="Arial" w:hAnsi="Arial" w:cs="Arial"/>
                <w:sz w:val="18"/>
              </w:rPr>
              <w:t xml:space="preserve"> </w:t>
            </w:r>
          </w:p>
          <w:p w14:paraId="75D0A9A6" w14:textId="77777777" w:rsidR="00E80ECC" w:rsidRDefault="00A043EB">
            <w:pPr>
              <w:ind w:left="15"/>
              <w:jc w:val="center"/>
            </w:pPr>
            <w:r>
              <w:rPr>
                <w:rFonts w:ascii="Arial" w:eastAsia="Arial" w:hAnsi="Arial" w:cs="Arial"/>
                <w:sz w:val="18"/>
              </w:rPr>
              <w:t xml:space="preserve">Sequence of each type of work </w:t>
            </w:r>
          </w:p>
        </w:tc>
        <w:tc>
          <w:tcPr>
            <w:tcW w:w="2339" w:type="dxa"/>
            <w:tcBorders>
              <w:top w:val="single" w:sz="4" w:space="0" w:color="000000"/>
              <w:left w:val="single" w:sz="4" w:space="0" w:color="000000"/>
              <w:bottom w:val="single" w:sz="4" w:space="0" w:color="000000"/>
              <w:right w:val="single" w:sz="4" w:space="0" w:color="000000"/>
            </w:tcBorders>
            <w:shd w:val="clear" w:color="auto" w:fill="D6E3BC"/>
          </w:tcPr>
          <w:p w14:paraId="61092C54" w14:textId="77777777" w:rsidR="00E80ECC" w:rsidRDefault="00A043EB">
            <w:pPr>
              <w:ind w:left="15"/>
              <w:jc w:val="center"/>
            </w:pPr>
            <w:r>
              <w:rPr>
                <w:rFonts w:ascii="Arial" w:eastAsia="Arial" w:hAnsi="Arial" w:cs="Arial"/>
                <w:b/>
                <w:sz w:val="18"/>
              </w:rPr>
              <w:t xml:space="preserve">RISK ASSESSMENT </w:t>
            </w:r>
          </w:p>
          <w:p w14:paraId="37F6896D" w14:textId="77777777" w:rsidR="00E80ECC" w:rsidRDefault="00A043EB">
            <w:pPr>
              <w:ind w:left="90" w:right="30"/>
              <w:jc w:val="center"/>
            </w:pPr>
            <w:r>
              <w:rPr>
                <w:rFonts w:ascii="Arial" w:eastAsia="Arial" w:hAnsi="Arial" w:cs="Arial"/>
                <w:sz w:val="18"/>
              </w:rPr>
              <w:t xml:space="preserve">List anticipated hazards &amp; class of risk </w:t>
            </w:r>
          </w:p>
        </w:tc>
        <w:tc>
          <w:tcPr>
            <w:tcW w:w="851" w:type="dxa"/>
            <w:tcBorders>
              <w:top w:val="single" w:sz="4" w:space="0" w:color="000000"/>
              <w:left w:val="single" w:sz="4" w:space="0" w:color="000000"/>
              <w:bottom w:val="single" w:sz="4" w:space="0" w:color="000000"/>
              <w:right w:val="single" w:sz="4" w:space="0" w:color="000000"/>
            </w:tcBorders>
            <w:shd w:val="clear" w:color="auto" w:fill="D6E3BC"/>
          </w:tcPr>
          <w:p w14:paraId="0802FE8E" w14:textId="77777777" w:rsidR="00E80ECC" w:rsidRDefault="00A043EB">
            <w:pPr>
              <w:jc w:val="center"/>
            </w:pPr>
            <w:r>
              <w:rPr>
                <w:rFonts w:ascii="Arial" w:eastAsia="Arial" w:hAnsi="Arial" w:cs="Arial"/>
                <w:b/>
                <w:sz w:val="18"/>
              </w:rPr>
              <w:t xml:space="preserve">Inherent Risk </w:t>
            </w:r>
          </w:p>
        </w:tc>
        <w:tc>
          <w:tcPr>
            <w:tcW w:w="7967" w:type="dxa"/>
            <w:tcBorders>
              <w:top w:val="single" w:sz="4" w:space="0" w:color="000000"/>
              <w:left w:val="single" w:sz="4" w:space="0" w:color="000000"/>
              <w:bottom w:val="single" w:sz="4" w:space="0" w:color="000000"/>
              <w:right w:val="single" w:sz="4" w:space="0" w:color="000000"/>
            </w:tcBorders>
            <w:shd w:val="clear" w:color="auto" w:fill="D6E3BC"/>
          </w:tcPr>
          <w:p w14:paraId="75EC4CE6" w14:textId="77777777" w:rsidR="00E80ECC" w:rsidRDefault="00A043EB">
            <w:pPr>
              <w:ind w:left="50"/>
              <w:jc w:val="center"/>
            </w:pPr>
            <w:r>
              <w:rPr>
                <w:rFonts w:ascii="Arial" w:eastAsia="Arial" w:hAnsi="Arial" w:cs="Arial"/>
                <w:b/>
                <w:sz w:val="18"/>
              </w:rPr>
              <w:t xml:space="preserve">WORK METHODS &amp; CONTROL MEASURES </w:t>
            </w:r>
          </w:p>
          <w:p w14:paraId="054F000E" w14:textId="77777777" w:rsidR="00E80ECC" w:rsidRDefault="00A043EB">
            <w:pPr>
              <w:ind w:left="2104" w:right="2012"/>
              <w:jc w:val="center"/>
            </w:pPr>
            <w:r>
              <w:rPr>
                <w:rFonts w:ascii="Arial" w:eastAsia="Arial" w:hAnsi="Arial" w:cs="Arial"/>
                <w:sz w:val="18"/>
              </w:rPr>
              <w:t xml:space="preserve">Control measures to be adopted to eliminate or minimise assessed risks </w:t>
            </w:r>
          </w:p>
        </w:tc>
        <w:tc>
          <w:tcPr>
            <w:tcW w:w="852" w:type="dxa"/>
            <w:tcBorders>
              <w:top w:val="single" w:sz="4" w:space="0" w:color="000000"/>
              <w:left w:val="single" w:sz="4" w:space="0" w:color="000000"/>
              <w:bottom w:val="single" w:sz="4" w:space="0" w:color="000000"/>
              <w:right w:val="single" w:sz="4" w:space="0" w:color="000000"/>
            </w:tcBorders>
            <w:shd w:val="clear" w:color="auto" w:fill="D6E3BC"/>
          </w:tcPr>
          <w:p w14:paraId="42C1CD29" w14:textId="77777777" w:rsidR="00E80ECC" w:rsidRDefault="00A043EB">
            <w:pPr>
              <w:jc w:val="center"/>
            </w:pPr>
            <w:r>
              <w:rPr>
                <w:rFonts w:ascii="Arial" w:eastAsia="Arial" w:hAnsi="Arial" w:cs="Arial"/>
                <w:b/>
                <w:sz w:val="18"/>
              </w:rPr>
              <w:t xml:space="preserve">Residual Risk </w:t>
            </w:r>
          </w:p>
        </w:tc>
        <w:tc>
          <w:tcPr>
            <w:tcW w:w="990" w:type="dxa"/>
            <w:tcBorders>
              <w:top w:val="single" w:sz="4" w:space="0" w:color="000000"/>
              <w:left w:val="single" w:sz="4" w:space="0" w:color="000000"/>
              <w:bottom w:val="single" w:sz="4" w:space="0" w:color="000000"/>
              <w:right w:val="single" w:sz="4" w:space="0" w:color="000000"/>
            </w:tcBorders>
            <w:shd w:val="clear" w:color="auto" w:fill="D6E3BC"/>
          </w:tcPr>
          <w:p w14:paraId="1FE880F4" w14:textId="77777777" w:rsidR="00E80ECC" w:rsidRDefault="00A043EB">
            <w:pPr>
              <w:ind w:left="35" w:right="18"/>
              <w:jc w:val="center"/>
            </w:pPr>
            <w:proofErr w:type="spellStart"/>
            <w:r>
              <w:rPr>
                <w:rFonts w:ascii="Arial" w:eastAsia="Arial" w:hAnsi="Arial" w:cs="Arial"/>
                <w:b/>
                <w:sz w:val="18"/>
              </w:rPr>
              <w:t>Responsibl</w:t>
            </w:r>
            <w:proofErr w:type="spellEnd"/>
            <w:r>
              <w:rPr>
                <w:rFonts w:ascii="Arial" w:eastAsia="Arial" w:hAnsi="Arial" w:cs="Arial"/>
                <w:b/>
                <w:sz w:val="18"/>
              </w:rPr>
              <w:t xml:space="preserve"> e Person </w:t>
            </w:r>
          </w:p>
        </w:tc>
      </w:tr>
      <w:tr w:rsidR="00E80ECC" w14:paraId="3A810D6E" w14:textId="77777777">
        <w:trPr>
          <w:trHeight w:val="1691"/>
        </w:trPr>
        <w:tc>
          <w:tcPr>
            <w:tcW w:w="2339" w:type="dxa"/>
            <w:vMerge w:val="restart"/>
            <w:tcBorders>
              <w:top w:val="single" w:sz="4" w:space="0" w:color="000000"/>
              <w:left w:val="single" w:sz="4" w:space="0" w:color="000000"/>
              <w:bottom w:val="single" w:sz="4" w:space="0" w:color="000000"/>
              <w:right w:val="single" w:sz="4" w:space="0" w:color="000000"/>
            </w:tcBorders>
          </w:tcPr>
          <w:p w14:paraId="00D93C0A" w14:textId="77777777" w:rsidR="00E80ECC" w:rsidRDefault="00A043EB">
            <w:pPr>
              <w:spacing w:after="14"/>
              <w:ind w:left="42"/>
            </w:pPr>
            <w:r>
              <w:rPr>
                <w:rFonts w:ascii="Arial" w:eastAsia="Arial" w:hAnsi="Arial" w:cs="Arial"/>
                <w:b/>
                <w:sz w:val="20"/>
              </w:rPr>
              <w:lastRenderedPageBreak/>
              <w:t xml:space="preserve">Pot Holing by Vacuum </w:t>
            </w:r>
          </w:p>
          <w:p w14:paraId="28E0FB37" w14:textId="77777777" w:rsidR="00E80ECC" w:rsidRDefault="00A043EB">
            <w:pPr>
              <w:ind w:left="42"/>
            </w:pPr>
            <w:r>
              <w:rPr>
                <w:rFonts w:ascii="Arial" w:eastAsia="Arial" w:hAnsi="Arial" w:cs="Arial"/>
                <w:b/>
                <w:sz w:val="20"/>
              </w:rPr>
              <w:t xml:space="preserve">Excavation </w:t>
            </w:r>
          </w:p>
        </w:tc>
        <w:tc>
          <w:tcPr>
            <w:tcW w:w="2339" w:type="dxa"/>
            <w:tcBorders>
              <w:top w:val="single" w:sz="4" w:space="0" w:color="000000"/>
              <w:left w:val="single" w:sz="4" w:space="0" w:color="000000"/>
              <w:bottom w:val="single" w:sz="4" w:space="0" w:color="000000"/>
              <w:right w:val="single" w:sz="4" w:space="0" w:color="000000"/>
            </w:tcBorders>
          </w:tcPr>
          <w:p w14:paraId="5A122D92" w14:textId="77777777" w:rsidR="00E80ECC" w:rsidRDefault="00A043EB">
            <w:pPr>
              <w:ind w:left="43"/>
            </w:pPr>
            <w:r>
              <w:rPr>
                <w:rFonts w:ascii="Arial" w:eastAsia="Arial" w:hAnsi="Arial" w:cs="Arial"/>
                <w:sz w:val="20"/>
              </w:rPr>
              <w:t xml:space="preserve">Electric shock from striking buried electrical cables while excavating </w:t>
            </w:r>
          </w:p>
        </w:tc>
        <w:tc>
          <w:tcPr>
            <w:tcW w:w="851" w:type="dxa"/>
            <w:tcBorders>
              <w:top w:val="single" w:sz="4" w:space="0" w:color="000000"/>
              <w:left w:val="single" w:sz="4" w:space="0" w:color="000000"/>
              <w:bottom w:val="single" w:sz="4" w:space="0" w:color="000000"/>
              <w:right w:val="single" w:sz="4" w:space="0" w:color="000000"/>
            </w:tcBorders>
            <w:vAlign w:val="center"/>
          </w:tcPr>
          <w:p w14:paraId="066B0F0D" w14:textId="77777777" w:rsidR="00E80ECC" w:rsidRDefault="00A043EB">
            <w:pPr>
              <w:ind w:left="51"/>
              <w:jc w:val="center"/>
            </w:pPr>
            <w:r>
              <w:rPr>
                <w:rFonts w:ascii="Arial" w:eastAsia="Arial" w:hAnsi="Arial" w:cs="Arial"/>
                <w:sz w:val="18"/>
              </w:rPr>
              <w:t xml:space="preserve">1 </w:t>
            </w:r>
          </w:p>
        </w:tc>
        <w:tc>
          <w:tcPr>
            <w:tcW w:w="7967" w:type="dxa"/>
            <w:tcBorders>
              <w:top w:val="single" w:sz="4" w:space="0" w:color="000000"/>
              <w:left w:val="single" w:sz="4" w:space="0" w:color="000000"/>
              <w:bottom w:val="single" w:sz="4" w:space="0" w:color="000000"/>
              <w:right w:val="single" w:sz="4" w:space="0" w:color="000000"/>
            </w:tcBorders>
          </w:tcPr>
          <w:p w14:paraId="542D08CA" w14:textId="77777777" w:rsidR="00E80ECC" w:rsidRDefault="00A043EB">
            <w:pPr>
              <w:numPr>
                <w:ilvl w:val="0"/>
                <w:numId w:val="23"/>
              </w:numPr>
              <w:spacing w:after="34" w:line="276" w:lineRule="auto"/>
              <w:ind w:hanging="240"/>
            </w:pPr>
            <w:r>
              <w:rPr>
                <w:rFonts w:ascii="Arial" w:eastAsia="Arial" w:hAnsi="Arial" w:cs="Arial"/>
                <w:sz w:val="20"/>
              </w:rPr>
              <w:t xml:space="preserve">All excavations within 1000mm of where live cables are identified or suspected of being present shall be completed under the supervision of an ESO, who should maintain appropriate communication lines/systems with the workers involved in the task, who must comply with any direction given by ESO.  </w:t>
            </w:r>
          </w:p>
          <w:p w14:paraId="5EB70785" w14:textId="77777777" w:rsidR="00E80ECC" w:rsidRDefault="00A043EB">
            <w:pPr>
              <w:numPr>
                <w:ilvl w:val="0"/>
                <w:numId w:val="23"/>
              </w:numPr>
              <w:spacing w:after="32" w:line="277" w:lineRule="auto"/>
              <w:ind w:hanging="240"/>
            </w:pPr>
            <w:r>
              <w:rPr>
                <w:rFonts w:ascii="Arial" w:eastAsia="Arial" w:hAnsi="Arial" w:cs="Arial"/>
                <w:sz w:val="20"/>
              </w:rPr>
              <w:t xml:space="preserve">In any areas where live cables are identified or suspected of being present, the operator of the pressure hose and suction hose shall wear 1000v insulated gloves  </w:t>
            </w:r>
          </w:p>
          <w:p w14:paraId="2EA866DD" w14:textId="77777777" w:rsidR="00E80ECC" w:rsidRDefault="00A043EB">
            <w:pPr>
              <w:numPr>
                <w:ilvl w:val="0"/>
                <w:numId w:val="23"/>
              </w:numPr>
              <w:ind w:hanging="240"/>
            </w:pPr>
            <w:r>
              <w:rPr>
                <w:rFonts w:ascii="Arial" w:eastAsia="Arial" w:hAnsi="Arial" w:cs="Arial"/>
                <w:sz w:val="20"/>
              </w:rPr>
              <w:t xml:space="preserve">The pressure of the hydro vacuum excavator shall be set at 2000psi </w:t>
            </w:r>
          </w:p>
        </w:tc>
        <w:tc>
          <w:tcPr>
            <w:tcW w:w="852" w:type="dxa"/>
            <w:tcBorders>
              <w:top w:val="single" w:sz="4" w:space="0" w:color="000000"/>
              <w:left w:val="single" w:sz="4" w:space="0" w:color="000000"/>
              <w:bottom w:val="single" w:sz="4" w:space="0" w:color="000000"/>
              <w:right w:val="single" w:sz="4" w:space="0" w:color="000000"/>
            </w:tcBorders>
            <w:vAlign w:val="center"/>
          </w:tcPr>
          <w:p w14:paraId="0D7EF532" w14:textId="77777777" w:rsidR="00E80ECC" w:rsidRDefault="00A043EB">
            <w:pPr>
              <w:ind w:left="18"/>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vAlign w:val="center"/>
          </w:tcPr>
          <w:p w14:paraId="5A912886" w14:textId="77777777" w:rsidR="00E80ECC" w:rsidRDefault="00A043EB">
            <w:pPr>
              <w:spacing w:after="14"/>
              <w:ind w:left="20"/>
              <w:jc w:val="center"/>
            </w:pPr>
            <w:r>
              <w:rPr>
                <w:rFonts w:ascii="Arial" w:eastAsia="Arial" w:hAnsi="Arial" w:cs="Arial"/>
                <w:sz w:val="18"/>
              </w:rPr>
              <w:t xml:space="preserve">Supervisor </w:t>
            </w:r>
          </w:p>
          <w:p w14:paraId="0DCC80B6" w14:textId="77777777" w:rsidR="00E80ECC" w:rsidRDefault="00A043EB">
            <w:pPr>
              <w:spacing w:after="14"/>
              <w:ind w:left="19"/>
              <w:jc w:val="center"/>
            </w:pPr>
            <w:r>
              <w:rPr>
                <w:rFonts w:ascii="Arial" w:eastAsia="Arial" w:hAnsi="Arial" w:cs="Arial"/>
                <w:sz w:val="18"/>
              </w:rPr>
              <w:t xml:space="preserve">/ ESO </w:t>
            </w:r>
          </w:p>
          <w:p w14:paraId="79728C66" w14:textId="77777777" w:rsidR="00E80ECC" w:rsidRDefault="00A043EB">
            <w:pPr>
              <w:ind w:left="21"/>
              <w:jc w:val="center"/>
            </w:pPr>
            <w:r>
              <w:rPr>
                <w:rFonts w:ascii="Arial" w:eastAsia="Arial" w:hAnsi="Arial" w:cs="Arial"/>
                <w:sz w:val="18"/>
              </w:rPr>
              <w:t xml:space="preserve">Operator </w:t>
            </w:r>
          </w:p>
        </w:tc>
      </w:tr>
      <w:tr w:rsidR="00E80ECC" w14:paraId="385A782C" w14:textId="77777777">
        <w:trPr>
          <w:trHeight w:val="1162"/>
        </w:trPr>
        <w:tc>
          <w:tcPr>
            <w:tcW w:w="0" w:type="auto"/>
            <w:vMerge/>
            <w:tcBorders>
              <w:top w:val="nil"/>
              <w:left w:val="single" w:sz="4" w:space="0" w:color="000000"/>
              <w:bottom w:val="nil"/>
              <w:right w:val="single" w:sz="4" w:space="0" w:color="000000"/>
            </w:tcBorders>
          </w:tcPr>
          <w:p w14:paraId="03ED0FDA" w14:textId="77777777" w:rsidR="00E80ECC" w:rsidRDefault="00E80ECC"/>
        </w:tc>
        <w:tc>
          <w:tcPr>
            <w:tcW w:w="2339" w:type="dxa"/>
            <w:tcBorders>
              <w:top w:val="single" w:sz="4" w:space="0" w:color="000000"/>
              <w:left w:val="single" w:sz="4" w:space="0" w:color="000000"/>
              <w:bottom w:val="single" w:sz="4" w:space="0" w:color="000000"/>
              <w:right w:val="single" w:sz="4" w:space="0" w:color="000000"/>
            </w:tcBorders>
          </w:tcPr>
          <w:p w14:paraId="3885DE56" w14:textId="77777777" w:rsidR="00E80ECC" w:rsidRDefault="00A043EB">
            <w:pPr>
              <w:spacing w:line="277" w:lineRule="auto"/>
              <w:ind w:left="43"/>
            </w:pPr>
            <w:r>
              <w:rPr>
                <w:rFonts w:ascii="Arial" w:eastAsia="Arial" w:hAnsi="Arial" w:cs="Arial"/>
                <w:sz w:val="20"/>
              </w:rPr>
              <w:t xml:space="preserve">Electric shock from contacting or entering safe approach distance of a live </w:t>
            </w:r>
          </w:p>
          <w:p w14:paraId="02AF4F4E" w14:textId="77777777" w:rsidR="00E80ECC" w:rsidRDefault="00A043EB">
            <w:pPr>
              <w:ind w:left="43"/>
            </w:pPr>
            <w:r>
              <w:rPr>
                <w:rFonts w:ascii="Arial" w:eastAsia="Arial" w:hAnsi="Arial" w:cs="Arial"/>
                <w:sz w:val="20"/>
              </w:rPr>
              <w:t xml:space="preserve">exposed part </w:t>
            </w:r>
          </w:p>
        </w:tc>
        <w:tc>
          <w:tcPr>
            <w:tcW w:w="851" w:type="dxa"/>
            <w:tcBorders>
              <w:top w:val="single" w:sz="4" w:space="0" w:color="000000"/>
              <w:left w:val="single" w:sz="4" w:space="0" w:color="000000"/>
              <w:bottom w:val="single" w:sz="4" w:space="0" w:color="000000"/>
              <w:right w:val="single" w:sz="4" w:space="0" w:color="000000"/>
            </w:tcBorders>
            <w:vAlign w:val="center"/>
          </w:tcPr>
          <w:p w14:paraId="1A821072" w14:textId="77777777" w:rsidR="00E80ECC" w:rsidRDefault="00A043EB">
            <w:pPr>
              <w:ind w:left="51"/>
              <w:jc w:val="center"/>
            </w:pPr>
            <w:r>
              <w:rPr>
                <w:rFonts w:ascii="Arial" w:eastAsia="Arial" w:hAnsi="Arial" w:cs="Arial"/>
                <w:sz w:val="18"/>
              </w:rPr>
              <w:t xml:space="preserve">1 </w:t>
            </w:r>
          </w:p>
        </w:tc>
        <w:tc>
          <w:tcPr>
            <w:tcW w:w="7967" w:type="dxa"/>
            <w:tcBorders>
              <w:top w:val="single" w:sz="4" w:space="0" w:color="000000"/>
              <w:left w:val="single" w:sz="4" w:space="0" w:color="000000"/>
              <w:bottom w:val="single" w:sz="4" w:space="0" w:color="000000"/>
              <w:right w:val="single" w:sz="4" w:space="0" w:color="000000"/>
            </w:tcBorders>
          </w:tcPr>
          <w:p w14:paraId="0ABDA63C" w14:textId="77777777" w:rsidR="00E80ECC" w:rsidRDefault="00A043EB">
            <w:pPr>
              <w:numPr>
                <w:ilvl w:val="0"/>
                <w:numId w:val="24"/>
              </w:numPr>
              <w:spacing w:after="49"/>
              <w:ind w:hanging="240"/>
            </w:pPr>
            <w:r>
              <w:rPr>
                <w:rFonts w:ascii="Arial" w:eastAsia="Arial" w:hAnsi="Arial" w:cs="Arial"/>
                <w:sz w:val="20"/>
              </w:rPr>
              <w:t xml:space="preserve">Water jet shall always be directed towards the ground </w:t>
            </w:r>
          </w:p>
          <w:p w14:paraId="289EF47C" w14:textId="77777777" w:rsidR="00E80ECC" w:rsidRDefault="00A043EB">
            <w:pPr>
              <w:numPr>
                <w:ilvl w:val="0"/>
                <w:numId w:val="24"/>
              </w:numPr>
              <w:spacing w:after="49"/>
              <w:ind w:hanging="240"/>
            </w:pPr>
            <w:r>
              <w:rPr>
                <w:rFonts w:ascii="Arial" w:eastAsia="Arial" w:hAnsi="Arial" w:cs="Arial"/>
                <w:sz w:val="20"/>
              </w:rPr>
              <w:t xml:space="preserve">The trigger of the pressure hose shall never be bypassed </w:t>
            </w:r>
          </w:p>
          <w:p w14:paraId="751604B9" w14:textId="77777777" w:rsidR="00E80ECC" w:rsidRDefault="00A043EB">
            <w:pPr>
              <w:numPr>
                <w:ilvl w:val="0"/>
                <w:numId w:val="24"/>
              </w:numPr>
              <w:ind w:hanging="240"/>
            </w:pPr>
            <w:r>
              <w:rPr>
                <w:rFonts w:ascii="Arial" w:eastAsia="Arial" w:hAnsi="Arial" w:cs="Arial"/>
                <w:sz w:val="20"/>
              </w:rPr>
              <w:t xml:space="preserve">All works within the nominated exclusion zone of the exposed live part shall be completed under the supervision of an ESO. </w:t>
            </w:r>
          </w:p>
        </w:tc>
        <w:tc>
          <w:tcPr>
            <w:tcW w:w="852" w:type="dxa"/>
            <w:tcBorders>
              <w:top w:val="single" w:sz="4" w:space="0" w:color="000000"/>
              <w:left w:val="single" w:sz="4" w:space="0" w:color="000000"/>
              <w:bottom w:val="single" w:sz="4" w:space="0" w:color="000000"/>
              <w:right w:val="single" w:sz="4" w:space="0" w:color="000000"/>
            </w:tcBorders>
            <w:vAlign w:val="center"/>
          </w:tcPr>
          <w:p w14:paraId="68C01894" w14:textId="77777777" w:rsidR="00E80ECC" w:rsidRDefault="00A043EB">
            <w:pPr>
              <w:ind w:left="18"/>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vAlign w:val="center"/>
          </w:tcPr>
          <w:p w14:paraId="2C7BCAD8" w14:textId="77777777" w:rsidR="00E80ECC" w:rsidRDefault="00A043EB">
            <w:pPr>
              <w:spacing w:after="14"/>
              <w:ind w:left="20"/>
              <w:jc w:val="center"/>
            </w:pPr>
            <w:r>
              <w:rPr>
                <w:rFonts w:ascii="Arial" w:eastAsia="Arial" w:hAnsi="Arial" w:cs="Arial"/>
                <w:sz w:val="18"/>
              </w:rPr>
              <w:t xml:space="preserve">Supervisor </w:t>
            </w:r>
          </w:p>
          <w:p w14:paraId="24219B95" w14:textId="77777777" w:rsidR="00E80ECC" w:rsidRDefault="00A043EB">
            <w:pPr>
              <w:ind w:left="20"/>
              <w:jc w:val="center"/>
            </w:pPr>
            <w:r>
              <w:rPr>
                <w:rFonts w:ascii="Arial" w:eastAsia="Arial" w:hAnsi="Arial" w:cs="Arial"/>
                <w:sz w:val="18"/>
              </w:rPr>
              <w:t xml:space="preserve">/ Operator </w:t>
            </w:r>
          </w:p>
        </w:tc>
      </w:tr>
      <w:tr w:rsidR="00E80ECC" w14:paraId="5391C2F5" w14:textId="77777777">
        <w:trPr>
          <w:trHeight w:val="1755"/>
        </w:trPr>
        <w:tc>
          <w:tcPr>
            <w:tcW w:w="0" w:type="auto"/>
            <w:vMerge/>
            <w:tcBorders>
              <w:top w:val="nil"/>
              <w:left w:val="single" w:sz="4" w:space="0" w:color="000000"/>
              <w:bottom w:val="single" w:sz="4" w:space="0" w:color="000000"/>
              <w:right w:val="single" w:sz="4" w:space="0" w:color="000000"/>
            </w:tcBorders>
          </w:tcPr>
          <w:p w14:paraId="01C1100C" w14:textId="77777777" w:rsidR="00E80ECC" w:rsidRDefault="00E80ECC"/>
        </w:tc>
        <w:tc>
          <w:tcPr>
            <w:tcW w:w="2339" w:type="dxa"/>
            <w:tcBorders>
              <w:top w:val="single" w:sz="4" w:space="0" w:color="000000"/>
              <w:left w:val="single" w:sz="4" w:space="0" w:color="000000"/>
              <w:bottom w:val="single" w:sz="4" w:space="0" w:color="000000"/>
              <w:right w:val="single" w:sz="4" w:space="0" w:color="000000"/>
            </w:tcBorders>
          </w:tcPr>
          <w:p w14:paraId="66914A97" w14:textId="77777777" w:rsidR="00E80ECC" w:rsidRDefault="00A043EB">
            <w:pPr>
              <w:spacing w:after="17"/>
              <w:ind w:left="43"/>
            </w:pPr>
            <w:r>
              <w:rPr>
                <w:rFonts w:ascii="Arial" w:eastAsia="Arial" w:hAnsi="Arial" w:cs="Arial"/>
                <w:sz w:val="20"/>
              </w:rPr>
              <w:t xml:space="preserve">Contaminated Soils </w:t>
            </w:r>
          </w:p>
          <w:p w14:paraId="6EE75F77" w14:textId="77777777" w:rsidR="00E80ECC" w:rsidRDefault="00A043EB">
            <w:pPr>
              <w:spacing w:after="17"/>
              <w:ind w:left="43"/>
            </w:pPr>
            <w:r>
              <w:rPr>
                <w:rFonts w:ascii="Arial" w:eastAsia="Arial" w:hAnsi="Arial" w:cs="Arial"/>
                <w:sz w:val="20"/>
              </w:rPr>
              <w:t xml:space="preserve">(Asbestos, PCB’s Acid </w:t>
            </w:r>
          </w:p>
          <w:p w14:paraId="3D465C8E" w14:textId="77777777" w:rsidR="00E80ECC" w:rsidRDefault="00A043EB">
            <w:pPr>
              <w:ind w:left="43"/>
            </w:pPr>
            <w:r>
              <w:rPr>
                <w:rFonts w:ascii="Arial" w:eastAsia="Arial" w:hAnsi="Arial" w:cs="Arial"/>
                <w:sz w:val="20"/>
              </w:rPr>
              <w:t xml:space="preserve">Sulphate, etc.) </w:t>
            </w:r>
          </w:p>
        </w:tc>
        <w:tc>
          <w:tcPr>
            <w:tcW w:w="851" w:type="dxa"/>
            <w:tcBorders>
              <w:top w:val="single" w:sz="4" w:space="0" w:color="000000"/>
              <w:left w:val="single" w:sz="4" w:space="0" w:color="000000"/>
              <w:bottom w:val="single" w:sz="4" w:space="0" w:color="000000"/>
              <w:right w:val="single" w:sz="4" w:space="0" w:color="000000"/>
            </w:tcBorders>
            <w:vAlign w:val="center"/>
          </w:tcPr>
          <w:p w14:paraId="4F598508" w14:textId="77777777" w:rsidR="00E80ECC" w:rsidRDefault="00A043EB">
            <w:pPr>
              <w:ind w:left="51"/>
              <w:jc w:val="center"/>
            </w:pPr>
            <w:r>
              <w:rPr>
                <w:rFonts w:ascii="Arial" w:eastAsia="Arial" w:hAnsi="Arial" w:cs="Arial"/>
                <w:sz w:val="18"/>
              </w:rPr>
              <w:t xml:space="preserve">2 </w:t>
            </w:r>
          </w:p>
        </w:tc>
        <w:tc>
          <w:tcPr>
            <w:tcW w:w="7967" w:type="dxa"/>
            <w:tcBorders>
              <w:top w:val="single" w:sz="4" w:space="0" w:color="000000"/>
              <w:left w:val="single" w:sz="4" w:space="0" w:color="000000"/>
              <w:bottom w:val="single" w:sz="4" w:space="0" w:color="000000"/>
              <w:right w:val="single" w:sz="4" w:space="0" w:color="000000"/>
            </w:tcBorders>
          </w:tcPr>
          <w:p w14:paraId="38516EC1" w14:textId="77777777" w:rsidR="00E80ECC" w:rsidRDefault="00A043EB">
            <w:pPr>
              <w:numPr>
                <w:ilvl w:val="0"/>
                <w:numId w:val="25"/>
              </w:numPr>
              <w:spacing w:after="32" w:line="277" w:lineRule="auto"/>
              <w:ind w:hanging="240"/>
            </w:pPr>
            <w:r>
              <w:rPr>
                <w:rFonts w:ascii="Arial" w:eastAsia="Arial" w:hAnsi="Arial" w:cs="Arial"/>
                <w:sz w:val="20"/>
              </w:rPr>
              <w:t xml:space="preserve">Hydro vacuum excavation shall not be utilised where the ground is suspected of being contaminated with asbestos, PCB’s Acid Sulphate Soils, etc. </w:t>
            </w:r>
          </w:p>
          <w:p w14:paraId="2712BCB4" w14:textId="77777777" w:rsidR="00E80ECC" w:rsidRDefault="00A043EB">
            <w:pPr>
              <w:numPr>
                <w:ilvl w:val="0"/>
                <w:numId w:val="25"/>
              </w:numPr>
              <w:spacing w:after="33" w:line="277" w:lineRule="auto"/>
              <w:ind w:hanging="240"/>
            </w:pPr>
            <w:r>
              <w:rPr>
                <w:rFonts w:ascii="Arial" w:eastAsia="Arial" w:hAnsi="Arial" w:cs="Arial"/>
                <w:sz w:val="20"/>
              </w:rPr>
              <w:t xml:space="preserve">Where it is not practical not to use hydro vacuum excavation, then where possible, the waste generated shall be disposed of onsite, in soil bunds constructed in the affected area of the site, or the material must be taken to an approved disposal site. </w:t>
            </w:r>
          </w:p>
          <w:p w14:paraId="14DE1006" w14:textId="77777777" w:rsidR="00E80ECC" w:rsidRDefault="00A043EB">
            <w:pPr>
              <w:numPr>
                <w:ilvl w:val="0"/>
                <w:numId w:val="25"/>
              </w:numPr>
              <w:ind w:hanging="240"/>
            </w:pPr>
            <w:r>
              <w:rPr>
                <w:rFonts w:ascii="Arial" w:eastAsia="Arial" w:hAnsi="Arial" w:cs="Arial"/>
                <w:sz w:val="20"/>
              </w:rPr>
              <w:t xml:space="preserve">Refer to the SWMS for Hydro Vacuum Excavation for the safe operation of the Hydro Vacuum Unit. </w:t>
            </w:r>
          </w:p>
        </w:tc>
        <w:tc>
          <w:tcPr>
            <w:tcW w:w="852" w:type="dxa"/>
            <w:tcBorders>
              <w:top w:val="single" w:sz="4" w:space="0" w:color="000000"/>
              <w:left w:val="single" w:sz="4" w:space="0" w:color="000000"/>
              <w:bottom w:val="single" w:sz="4" w:space="0" w:color="000000"/>
              <w:right w:val="single" w:sz="4" w:space="0" w:color="000000"/>
            </w:tcBorders>
            <w:vAlign w:val="center"/>
          </w:tcPr>
          <w:p w14:paraId="2619665C" w14:textId="77777777" w:rsidR="00E80ECC" w:rsidRDefault="00A043EB">
            <w:pPr>
              <w:ind w:left="18"/>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vAlign w:val="center"/>
          </w:tcPr>
          <w:p w14:paraId="3778A965" w14:textId="77777777" w:rsidR="00E80ECC" w:rsidRDefault="00A043EB">
            <w:pPr>
              <w:spacing w:after="14"/>
              <w:ind w:left="20"/>
              <w:jc w:val="center"/>
            </w:pPr>
            <w:r>
              <w:rPr>
                <w:rFonts w:ascii="Arial" w:eastAsia="Arial" w:hAnsi="Arial" w:cs="Arial"/>
                <w:sz w:val="18"/>
              </w:rPr>
              <w:t xml:space="preserve">Supervisor </w:t>
            </w:r>
          </w:p>
          <w:p w14:paraId="2B075698" w14:textId="77777777" w:rsidR="00E80ECC" w:rsidRDefault="00A043EB">
            <w:pPr>
              <w:ind w:left="20"/>
              <w:jc w:val="center"/>
            </w:pPr>
            <w:r>
              <w:rPr>
                <w:rFonts w:ascii="Arial" w:eastAsia="Arial" w:hAnsi="Arial" w:cs="Arial"/>
                <w:sz w:val="18"/>
              </w:rPr>
              <w:t xml:space="preserve">/ Operator </w:t>
            </w:r>
          </w:p>
        </w:tc>
      </w:tr>
      <w:tr w:rsidR="00E80ECC" w14:paraId="530B5F8B" w14:textId="77777777">
        <w:trPr>
          <w:trHeight w:val="2194"/>
        </w:trPr>
        <w:tc>
          <w:tcPr>
            <w:tcW w:w="2339" w:type="dxa"/>
            <w:tcBorders>
              <w:top w:val="single" w:sz="4" w:space="0" w:color="000000"/>
              <w:left w:val="single" w:sz="4" w:space="0" w:color="000000"/>
              <w:bottom w:val="single" w:sz="4" w:space="0" w:color="000000"/>
              <w:right w:val="single" w:sz="4" w:space="0" w:color="000000"/>
            </w:tcBorders>
          </w:tcPr>
          <w:p w14:paraId="19F1249F" w14:textId="77777777" w:rsidR="00E80ECC" w:rsidRDefault="00A043EB">
            <w:pPr>
              <w:ind w:left="42"/>
            </w:pPr>
            <w:r>
              <w:rPr>
                <w:rFonts w:ascii="Arial" w:eastAsia="Arial" w:hAnsi="Arial" w:cs="Arial"/>
                <w:b/>
                <w:sz w:val="20"/>
              </w:rPr>
              <w:t xml:space="preserve">Mechanical excavation in or around a live substation </w:t>
            </w:r>
          </w:p>
        </w:tc>
        <w:tc>
          <w:tcPr>
            <w:tcW w:w="2339" w:type="dxa"/>
            <w:tcBorders>
              <w:top w:val="single" w:sz="4" w:space="0" w:color="000000"/>
              <w:left w:val="single" w:sz="4" w:space="0" w:color="000000"/>
              <w:bottom w:val="single" w:sz="4" w:space="0" w:color="000000"/>
              <w:right w:val="single" w:sz="4" w:space="0" w:color="000000"/>
            </w:tcBorders>
          </w:tcPr>
          <w:p w14:paraId="5316A5A7" w14:textId="77777777" w:rsidR="00E80ECC" w:rsidRDefault="00A043EB">
            <w:pPr>
              <w:ind w:left="43"/>
            </w:pPr>
            <w:r>
              <w:rPr>
                <w:rFonts w:ascii="Arial" w:eastAsia="Arial" w:hAnsi="Arial" w:cs="Arial"/>
                <w:sz w:val="20"/>
              </w:rPr>
              <w:t xml:space="preserve">Electric shock from striking buried electrical cables while excavating </w:t>
            </w:r>
          </w:p>
        </w:tc>
        <w:tc>
          <w:tcPr>
            <w:tcW w:w="851" w:type="dxa"/>
            <w:tcBorders>
              <w:top w:val="single" w:sz="4" w:space="0" w:color="000000"/>
              <w:left w:val="single" w:sz="4" w:space="0" w:color="000000"/>
              <w:bottom w:val="single" w:sz="4" w:space="0" w:color="000000"/>
              <w:right w:val="single" w:sz="4" w:space="0" w:color="000000"/>
            </w:tcBorders>
            <w:vAlign w:val="center"/>
          </w:tcPr>
          <w:p w14:paraId="26DDD2DC" w14:textId="77777777" w:rsidR="00E80ECC" w:rsidRDefault="00A043EB">
            <w:pPr>
              <w:ind w:left="51"/>
              <w:jc w:val="center"/>
            </w:pPr>
            <w:r>
              <w:rPr>
                <w:rFonts w:ascii="Arial" w:eastAsia="Arial" w:hAnsi="Arial" w:cs="Arial"/>
                <w:sz w:val="18"/>
              </w:rPr>
              <w:t xml:space="preserve">1 </w:t>
            </w:r>
          </w:p>
        </w:tc>
        <w:tc>
          <w:tcPr>
            <w:tcW w:w="7967" w:type="dxa"/>
            <w:tcBorders>
              <w:top w:val="single" w:sz="4" w:space="0" w:color="000000"/>
              <w:left w:val="single" w:sz="4" w:space="0" w:color="000000"/>
              <w:bottom w:val="single" w:sz="4" w:space="0" w:color="000000"/>
              <w:right w:val="single" w:sz="4" w:space="0" w:color="000000"/>
            </w:tcBorders>
          </w:tcPr>
          <w:p w14:paraId="26EEF793" w14:textId="77777777" w:rsidR="00E80ECC" w:rsidRDefault="00A043EB">
            <w:pPr>
              <w:numPr>
                <w:ilvl w:val="0"/>
                <w:numId w:val="26"/>
              </w:numPr>
              <w:spacing w:after="32" w:line="277" w:lineRule="auto"/>
              <w:ind w:hanging="240"/>
            </w:pPr>
            <w:r>
              <w:rPr>
                <w:rFonts w:ascii="Arial" w:eastAsia="Arial" w:hAnsi="Arial" w:cs="Arial"/>
                <w:sz w:val="20"/>
              </w:rPr>
              <w:t xml:space="preserve">A spotter shall be used at all times while excavations take place, should the spotter notice something that suggests an un-identified cable or conduit containing a cable exists (such as signs of a trench, marker tape, bedding sand, etc) then the spotter shall stop the machine operator, and the area shall be potholed to verify whether or not an un-identified cable or conduit containing a cable exists. The area shall be </w:t>
            </w:r>
            <w:proofErr w:type="gramStart"/>
            <w:r>
              <w:rPr>
                <w:rFonts w:ascii="Arial" w:eastAsia="Arial" w:hAnsi="Arial" w:cs="Arial"/>
                <w:sz w:val="20"/>
              </w:rPr>
              <w:t>pot holed</w:t>
            </w:r>
            <w:proofErr w:type="gramEnd"/>
            <w:r>
              <w:rPr>
                <w:rFonts w:ascii="Arial" w:eastAsia="Arial" w:hAnsi="Arial" w:cs="Arial"/>
                <w:sz w:val="20"/>
              </w:rPr>
              <w:t xml:space="preserve"> to the depth and width of the required excavation and until such time the crew is confident no services are present </w:t>
            </w:r>
          </w:p>
          <w:p w14:paraId="389C77FA" w14:textId="77777777" w:rsidR="00E80ECC" w:rsidRDefault="00A043EB">
            <w:pPr>
              <w:numPr>
                <w:ilvl w:val="0"/>
                <w:numId w:val="26"/>
              </w:numPr>
              <w:ind w:hanging="240"/>
            </w:pPr>
            <w:r>
              <w:rPr>
                <w:rFonts w:ascii="Arial" w:eastAsia="Arial" w:hAnsi="Arial" w:cs="Arial"/>
                <w:sz w:val="20"/>
              </w:rPr>
              <w:t xml:space="preserve">The spotter shall maintain appropriate communication lines/systems with the operator </w:t>
            </w:r>
            <w:proofErr w:type="gramStart"/>
            <w:r>
              <w:rPr>
                <w:rFonts w:ascii="Arial" w:eastAsia="Arial" w:hAnsi="Arial" w:cs="Arial"/>
                <w:sz w:val="20"/>
              </w:rPr>
              <w:t>involved at all times</w:t>
            </w:r>
            <w:proofErr w:type="gramEnd"/>
            <w:r>
              <w:rPr>
                <w:rFonts w:ascii="Arial" w:eastAsia="Arial" w:hAnsi="Arial" w:cs="Arial"/>
                <w:sz w:val="20"/>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14:paraId="65B386C9" w14:textId="77777777" w:rsidR="00E80ECC" w:rsidRDefault="00A043EB">
            <w:pPr>
              <w:ind w:left="18"/>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vAlign w:val="center"/>
          </w:tcPr>
          <w:p w14:paraId="3346CC79" w14:textId="77777777" w:rsidR="00E80ECC" w:rsidRDefault="00A043EB">
            <w:pPr>
              <w:spacing w:after="14"/>
              <w:ind w:left="20"/>
              <w:jc w:val="center"/>
            </w:pPr>
            <w:r>
              <w:rPr>
                <w:rFonts w:ascii="Arial" w:eastAsia="Arial" w:hAnsi="Arial" w:cs="Arial"/>
                <w:sz w:val="18"/>
              </w:rPr>
              <w:t xml:space="preserve">Supervisor </w:t>
            </w:r>
          </w:p>
          <w:p w14:paraId="3E1F16AC" w14:textId="77777777" w:rsidR="00E80ECC" w:rsidRDefault="00A043EB">
            <w:pPr>
              <w:spacing w:after="14"/>
              <w:ind w:left="19"/>
              <w:jc w:val="center"/>
            </w:pPr>
            <w:r>
              <w:rPr>
                <w:rFonts w:ascii="Arial" w:eastAsia="Arial" w:hAnsi="Arial" w:cs="Arial"/>
                <w:sz w:val="18"/>
              </w:rPr>
              <w:t xml:space="preserve">/ ESO </w:t>
            </w:r>
          </w:p>
          <w:p w14:paraId="49B5A0B9" w14:textId="77777777" w:rsidR="00E80ECC" w:rsidRDefault="00A043EB">
            <w:pPr>
              <w:spacing w:after="14"/>
              <w:ind w:left="60"/>
            </w:pPr>
            <w:r>
              <w:rPr>
                <w:rFonts w:ascii="Arial" w:eastAsia="Arial" w:hAnsi="Arial" w:cs="Arial"/>
                <w:sz w:val="18"/>
              </w:rPr>
              <w:t xml:space="preserve">Operators / </w:t>
            </w:r>
          </w:p>
          <w:p w14:paraId="57E3A3AF" w14:textId="77777777" w:rsidR="00E80ECC" w:rsidRDefault="00A043EB">
            <w:pPr>
              <w:ind w:left="18"/>
              <w:jc w:val="center"/>
            </w:pPr>
            <w:r>
              <w:rPr>
                <w:rFonts w:ascii="Arial" w:eastAsia="Arial" w:hAnsi="Arial" w:cs="Arial"/>
                <w:sz w:val="18"/>
              </w:rPr>
              <w:t xml:space="preserve">Spotter </w:t>
            </w:r>
          </w:p>
        </w:tc>
      </w:tr>
    </w:tbl>
    <w:p w14:paraId="765D31B5" w14:textId="77777777" w:rsidR="00E80ECC" w:rsidRDefault="00E80ECC">
      <w:pPr>
        <w:spacing w:after="0"/>
        <w:ind w:left="-1133" w:right="15924"/>
      </w:pPr>
    </w:p>
    <w:tbl>
      <w:tblPr>
        <w:tblStyle w:val="TableGrid"/>
        <w:tblW w:w="15338" w:type="dxa"/>
        <w:tblInd w:w="-452" w:type="dxa"/>
        <w:tblCellMar>
          <w:top w:w="41" w:type="dxa"/>
          <w:right w:w="17" w:type="dxa"/>
        </w:tblCellMar>
        <w:tblLook w:val="04A0" w:firstRow="1" w:lastRow="0" w:firstColumn="1" w:lastColumn="0" w:noHBand="0" w:noVBand="1"/>
      </w:tblPr>
      <w:tblGrid>
        <w:gridCol w:w="2297"/>
        <w:gridCol w:w="2296"/>
        <w:gridCol w:w="847"/>
        <w:gridCol w:w="420"/>
        <w:gridCol w:w="7455"/>
        <w:gridCol w:w="849"/>
        <w:gridCol w:w="1174"/>
      </w:tblGrid>
      <w:tr w:rsidR="00E80ECC" w14:paraId="50DF7FA4" w14:textId="77777777">
        <w:trPr>
          <w:trHeight w:val="626"/>
        </w:trPr>
        <w:tc>
          <w:tcPr>
            <w:tcW w:w="2339" w:type="dxa"/>
            <w:tcBorders>
              <w:top w:val="single" w:sz="4" w:space="0" w:color="000000"/>
              <w:left w:val="single" w:sz="4" w:space="0" w:color="000000"/>
              <w:bottom w:val="single" w:sz="4" w:space="0" w:color="000000"/>
              <w:right w:val="single" w:sz="4" w:space="0" w:color="000000"/>
            </w:tcBorders>
            <w:shd w:val="clear" w:color="auto" w:fill="D6E3BC"/>
          </w:tcPr>
          <w:p w14:paraId="7048E144" w14:textId="77777777" w:rsidR="00E80ECC" w:rsidRDefault="00A043EB">
            <w:pPr>
              <w:ind w:left="14"/>
              <w:jc w:val="center"/>
            </w:pPr>
            <w:r>
              <w:rPr>
                <w:rFonts w:ascii="Arial" w:eastAsia="Arial" w:hAnsi="Arial" w:cs="Arial"/>
                <w:b/>
                <w:sz w:val="18"/>
              </w:rPr>
              <w:lastRenderedPageBreak/>
              <w:t>SEQUENCE OF WORK</w:t>
            </w:r>
            <w:r>
              <w:rPr>
                <w:rFonts w:ascii="Arial" w:eastAsia="Arial" w:hAnsi="Arial" w:cs="Arial"/>
                <w:sz w:val="18"/>
              </w:rPr>
              <w:t xml:space="preserve"> </w:t>
            </w:r>
          </w:p>
          <w:p w14:paraId="36F6D8ED" w14:textId="77777777" w:rsidR="00E80ECC" w:rsidRDefault="00A043EB">
            <w:pPr>
              <w:ind w:left="12"/>
              <w:jc w:val="center"/>
            </w:pPr>
            <w:r>
              <w:rPr>
                <w:rFonts w:ascii="Arial" w:eastAsia="Arial" w:hAnsi="Arial" w:cs="Arial"/>
                <w:sz w:val="18"/>
              </w:rPr>
              <w:t xml:space="preserve">Sequence of each type of work </w:t>
            </w:r>
          </w:p>
        </w:tc>
        <w:tc>
          <w:tcPr>
            <w:tcW w:w="2339" w:type="dxa"/>
            <w:tcBorders>
              <w:top w:val="single" w:sz="4" w:space="0" w:color="000000"/>
              <w:left w:val="single" w:sz="4" w:space="0" w:color="000000"/>
              <w:bottom w:val="single" w:sz="4" w:space="0" w:color="000000"/>
              <w:right w:val="single" w:sz="4" w:space="0" w:color="000000"/>
            </w:tcBorders>
            <w:shd w:val="clear" w:color="auto" w:fill="D6E3BC"/>
          </w:tcPr>
          <w:p w14:paraId="36ECD33D" w14:textId="77777777" w:rsidR="00E80ECC" w:rsidRDefault="00A043EB">
            <w:pPr>
              <w:ind w:left="13"/>
              <w:jc w:val="center"/>
            </w:pPr>
            <w:r>
              <w:rPr>
                <w:rFonts w:ascii="Arial" w:eastAsia="Arial" w:hAnsi="Arial" w:cs="Arial"/>
                <w:b/>
                <w:sz w:val="18"/>
              </w:rPr>
              <w:t xml:space="preserve">RISK ASSESSMENT </w:t>
            </w:r>
          </w:p>
          <w:p w14:paraId="3670AE84" w14:textId="77777777" w:rsidR="00E80ECC" w:rsidRDefault="00A043EB">
            <w:pPr>
              <w:ind w:left="155" w:right="98"/>
              <w:jc w:val="center"/>
            </w:pPr>
            <w:r>
              <w:rPr>
                <w:rFonts w:ascii="Arial" w:eastAsia="Arial" w:hAnsi="Arial" w:cs="Arial"/>
                <w:sz w:val="18"/>
              </w:rPr>
              <w:t xml:space="preserve">List anticipated hazards &amp; class of risk </w:t>
            </w:r>
          </w:p>
        </w:tc>
        <w:tc>
          <w:tcPr>
            <w:tcW w:w="851" w:type="dxa"/>
            <w:tcBorders>
              <w:top w:val="single" w:sz="4" w:space="0" w:color="000000"/>
              <w:left w:val="single" w:sz="4" w:space="0" w:color="000000"/>
              <w:bottom w:val="single" w:sz="4" w:space="0" w:color="000000"/>
              <w:right w:val="single" w:sz="4" w:space="0" w:color="000000"/>
            </w:tcBorders>
            <w:shd w:val="clear" w:color="auto" w:fill="D6E3BC"/>
          </w:tcPr>
          <w:p w14:paraId="1BE3D240" w14:textId="77777777" w:rsidR="00E80ECC" w:rsidRDefault="00A043EB">
            <w:pPr>
              <w:ind w:left="22"/>
              <w:jc w:val="center"/>
            </w:pPr>
            <w:r>
              <w:rPr>
                <w:rFonts w:ascii="Arial" w:eastAsia="Arial" w:hAnsi="Arial" w:cs="Arial"/>
                <w:b/>
                <w:sz w:val="18"/>
              </w:rPr>
              <w:t xml:space="preserve">Inherent Risk </w:t>
            </w:r>
          </w:p>
        </w:tc>
        <w:tc>
          <w:tcPr>
            <w:tcW w:w="425" w:type="dxa"/>
            <w:tcBorders>
              <w:top w:val="single" w:sz="4" w:space="0" w:color="000000"/>
              <w:left w:val="single" w:sz="4" w:space="0" w:color="000000"/>
              <w:bottom w:val="single" w:sz="4" w:space="0" w:color="000000"/>
              <w:right w:val="nil"/>
            </w:tcBorders>
            <w:shd w:val="clear" w:color="auto" w:fill="D6E3BC"/>
          </w:tcPr>
          <w:p w14:paraId="0E05A1FE" w14:textId="77777777" w:rsidR="00E80ECC" w:rsidRDefault="00E80ECC"/>
        </w:tc>
        <w:tc>
          <w:tcPr>
            <w:tcW w:w="7542" w:type="dxa"/>
            <w:tcBorders>
              <w:top w:val="single" w:sz="4" w:space="0" w:color="000000"/>
              <w:left w:val="nil"/>
              <w:bottom w:val="single" w:sz="4" w:space="0" w:color="000000"/>
              <w:right w:val="single" w:sz="4" w:space="0" w:color="000000"/>
            </w:tcBorders>
            <w:shd w:val="clear" w:color="auto" w:fill="D6E3BC"/>
          </w:tcPr>
          <w:p w14:paraId="09243E5B" w14:textId="77777777" w:rsidR="00E80ECC" w:rsidRDefault="00A043EB">
            <w:pPr>
              <w:ind w:right="378"/>
              <w:jc w:val="center"/>
            </w:pPr>
            <w:r>
              <w:rPr>
                <w:rFonts w:ascii="Arial" w:eastAsia="Arial" w:hAnsi="Arial" w:cs="Arial"/>
                <w:b/>
                <w:sz w:val="18"/>
              </w:rPr>
              <w:t xml:space="preserve">WORK METHODS &amp; CONTROL MEASURES </w:t>
            </w:r>
          </w:p>
          <w:p w14:paraId="4E78DB8F" w14:textId="77777777" w:rsidR="00E80ECC" w:rsidRDefault="00A043EB">
            <w:pPr>
              <w:ind w:left="2779" w:right="1788" w:hanging="744"/>
            </w:pPr>
            <w:r>
              <w:rPr>
                <w:rFonts w:ascii="Arial" w:eastAsia="Arial" w:hAnsi="Arial" w:cs="Arial"/>
                <w:sz w:val="18"/>
              </w:rPr>
              <w:t xml:space="preserve">Control measures to be adopted to eliminate or minimise assessed risks </w:t>
            </w:r>
          </w:p>
        </w:tc>
        <w:tc>
          <w:tcPr>
            <w:tcW w:w="852" w:type="dxa"/>
            <w:tcBorders>
              <w:top w:val="single" w:sz="4" w:space="0" w:color="000000"/>
              <w:left w:val="single" w:sz="4" w:space="0" w:color="000000"/>
              <w:bottom w:val="single" w:sz="4" w:space="0" w:color="000000"/>
              <w:right w:val="single" w:sz="4" w:space="0" w:color="000000"/>
            </w:tcBorders>
            <w:shd w:val="clear" w:color="auto" w:fill="D6E3BC"/>
          </w:tcPr>
          <w:p w14:paraId="0D8BE720" w14:textId="77777777" w:rsidR="00E80ECC" w:rsidRDefault="00A043EB">
            <w:pPr>
              <w:ind w:left="9"/>
              <w:jc w:val="center"/>
            </w:pPr>
            <w:r>
              <w:rPr>
                <w:rFonts w:ascii="Arial" w:eastAsia="Arial" w:hAnsi="Arial" w:cs="Arial"/>
                <w:b/>
                <w:sz w:val="18"/>
              </w:rPr>
              <w:t xml:space="preserve">Residual Risk </w:t>
            </w:r>
          </w:p>
        </w:tc>
        <w:tc>
          <w:tcPr>
            <w:tcW w:w="990" w:type="dxa"/>
            <w:tcBorders>
              <w:top w:val="single" w:sz="4" w:space="0" w:color="000000"/>
              <w:left w:val="single" w:sz="4" w:space="0" w:color="000000"/>
              <w:bottom w:val="single" w:sz="4" w:space="0" w:color="000000"/>
              <w:right w:val="single" w:sz="4" w:space="0" w:color="000000"/>
            </w:tcBorders>
            <w:shd w:val="clear" w:color="auto" w:fill="D6E3BC"/>
          </w:tcPr>
          <w:p w14:paraId="4B2E78DC" w14:textId="77777777" w:rsidR="00E80ECC" w:rsidRDefault="00A043EB">
            <w:pPr>
              <w:ind w:left="100" w:right="86"/>
              <w:jc w:val="center"/>
            </w:pPr>
            <w:proofErr w:type="spellStart"/>
            <w:r>
              <w:rPr>
                <w:rFonts w:ascii="Arial" w:eastAsia="Arial" w:hAnsi="Arial" w:cs="Arial"/>
                <w:b/>
                <w:sz w:val="18"/>
              </w:rPr>
              <w:t>Responsibl</w:t>
            </w:r>
            <w:proofErr w:type="spellEnd"/>
            <w:r>
              <w:rPr>
                <w:rFonts w:ascii="Arial" w:eastAsia="Arial" w:hAnsi="Arial" w:cs="Arial"/>
                <w:b/>
                <w:sz w:val="18"/>
              </w:rPr>
              <w:t xml:space="preserve"> e Person </w:t>
            </w:r>
          </w:p>
        </w:tc>
      </w:tr>
      <w:tr w:rsidR="00E80ECC" w14:paraId="62791AA0" w14:textId="77777777">
        <w:trPr>
          <w:trHeight w:val="5340"/>
        </w:trPr>
        <w:tc>
          <w:tcPr>
            <w:tcW w:w="2339" w:type="dxa"/>
            <w:tcBorders>
              <w:top w:val="single" w:sz="4" w:space="0" w:color="000000"/>
              <w:left w:val="single" w:sz="4" w:space="0" w:color="000000"/>
              <w:bottom w:val="single" w:sz="4" w:space="0" w:color="000000"/>
              <w:right w:val="single" w:sz="4" w:space="0" w:color="000000"/>
            </w:tcBorders>
          </w:tcPr>
          <w:p w14:paraId="293089C0" w14:textId="77777777" w:rsidR="00E80ECC" w:rsidRDefault="00A043EB">
            <w:pPr>
              <w:ind w:left="107" w:right="93"/>
            </w:pPr>
            <w:r>
              <w:rPr>
                <w:rFonts w:ascii="Arial" w:eastAsia="Arial" w:hAnsi="Arial" w:cs="Arial"/>
                <w:b/>
                <w:sz w:val="20"/>
              </w:rPr>
              <w:t xml:space="preserve">Mechanical excavation around an in-service </w:t>
            </w:r>
            <w:r>
              <w:rPr>
                <w:rFonts w:ascii="Arial" w:eastAsia="Arial" w:hAnsi="Arial" w:cs="Arial"/>
                <w:b/>
                <w:color w:val="FF0000"/>
                <w:sz w:val="20"/>
              </w:rPr>
              <w:t xml:space="preserve">(LIVE) </w:t>
            </w:r>
            <w:r>
              <w:rPr>
                <w:rFonts w:ascii="Arial" w:eastAsia="Arial" w:hAnsi="Arial" w:cs="Arial"/>
                <w:b/>
                <w:sz w:val="20"/>
              </w:rPr>
              <w:t xml:space="preserve">HV direct buried electrical cables </w:t>
            </w:r>
          </w:p>
        </w:tc>
        <w:tc>
          <w:tcPr>
            <w:tcW w:w="2339" w:type="dxa"/>
            <w:tcBorders>
              <w:top w:val="single" w:sz="4" w:space="0" w:color="000000"/>
              <w:left w:val="single" w:sz="4" w:space="0" w:color="000000"/>
              <w:bottom w:val="single" w:sz="4" w:space="0" w:color="000000"/>
              <w:right w:val="single" w:sz="4" w:space="0" w:color="000000"/>
            </w:tcBorders>
          </w:tcPr>
          <w:p w14:paraId="4621560E" w14:textId="77777777" w:rsidR="00E80ECC" w:rsidRDefault="00A043EB">
            <w:pPr>
              <w:ind w:left="108"/>
            </w:pPr>
            <w:r>
              <w:rPr>
                <w:rFonts w:ascii="Arial" w:eastAsia="Arial" w:hAnsi="Arial" w:cs="Arial"/>
                <w:sz w:val="20"/>
              </w:rPr>
              <w:t xml:space="preserve">Electric shock from striking buried electrical cables while excavating </w:t>
            </w:r>
          </w:p>
        </w:tc>
        <w:tc>
          <w:tcPr>
            <w:tcW w:w="851" w:type="dxa"/>
            <w:tcBorders>
              <w:top w:val="single" w:sz="4" w:space="0" w:color="000000"/>
              <w:left w:val="single" w:sz="4" w:space="0" w:color="000000"/>
              <w:bottom w:val="single" w:sz="4" w:space="0" w:color="000000"/>
              <w:right w:val="single" w:sz="4" w:space="0" w:color="000000"/>
            </w:tcBorders>
            <w:vAlign w:val="center"/>
          </w:tcPr>
          <w:p w14:paraId="07EF1F9F" w14:textId="77777777" w:rsidR="00E80ECC" w:rsidRDefault="00A043EB">
            <w:pPr>
              <w:ind w:left="48"/>
              <w:jc w:val="center"/>
            </w:pPr>
            <w:r>
              <w:rPr>
                <w:rFonts w:ascii="Arial" w:eastAsia="Arial" w:hAnsi="Arial" w:cs="Arial"/>
                <w:sz w:val="18"/>
              </w:rPr>
              <w:t xml:space="preserve">1 </w:t>
            </w:r>
          </w:p>
        </w:tc>
        <w:tc>
          <w:tcPr>
            <w:tcW w:w="425" w:type="dxa"/>
            <w:tcBorders>
              <w:top w:val="single" w:sz="4" w:space="0" w:color="000000"/>
              <w:left w:val="single" w:sz="4" w:space="0" w:color="000000"/>
              <w:bottom w:val="single" w:sz="4" w:space="0" w:color="000000"/>
              <w:right w:val="nil"/>
            </w:tcBorders>
          </w:tcPr>
          <w:p w14:paraId="7B9CC3A4" w14:textId="77777777" w:rsidR="00E80ECC" w:rsidRDefault="00A043EB">
            <w:pPr>
              <w:spacing w:after="906"/>
              <w:ind w:left="65"/>
            </w:pPr>
            <w:r>
              <w:rPr>
                <w:rFonts w:ascii="Wingdings" w:eastAsia="Wingdings" w:hAnsi="Wingdings" w:cs="Wingdings"/>
                <w:sz w:val="20"/>
              </w:rPr>
              <w:t>▪</w:t>
            </w:r>
            <w:r>
              <w:rPr>
                <w:rFonts w:ascii="Arial" w:eastAsia="Arial" w:hAnsi="Arial" w:cs="Arial"/>
                <w:sz w:val="20"/>
              </w:rPr>
              <w:t xml:space="preserve"> </w:t>
            </w:r>
          </w:p>
          <w:p w14:paraId="480A6336" w14:textId="77777777" w:rsidR="00E80ECC" w:rsidRDefault="00A043EB">
            <w:pPr>
              <w:spacing w:after="1413"/>
              <w:ind w:left="65"/>
            </w:pPr>
            <w:r>
              <w:rPr>
                <w:rFonts w:ascii="Wingdings" w:eastAsia="Wingdings" w:hAnsi="Wingdings" w:cs="Wingdings"/>
                <w:sz w:val="20"/>
              </w:rPr>
              <w:t>▪</w:t>
            </w:r>
            <w:r>
              <w:rPr>
                <w:rFonts w:ascii="Arial" w:eastAsia="Arial" w:hAnsi="Arial" w:cs="Arial"/>
                <w:sz w:val="20"/>
              </w:rPr>
              <w:t xml:space="preserve"> </w:t>
            </w:r>
          </w:p>
          <w:p w14:paraId="518CF98A" w14:textId="77777777" w:rsidR="00E80ECC" w:rsidRDefault="00A043EB">
            <w:pPr>
              <w:spacing w:after="1700"/>
              <w:ind w:left="65"/>
            </w:pPr>
            <w:r>
              <w:rPr>
                <w:rFonts w:ascii="Wingdings" w:eastAsia="Wingdings" w:hAnsi="Wingdings" w:cs="Wingdings"/>
                <w:sz w:val="20"/>
              </w:rPr>
              <w:t>▪</w:t>
            </w:r>
            <w:r>
              <w:rPr>
                <w:rFonts w:ascii="Arial" w:eastAsia="Arial" w:hAnsi="Arial" w:cs="Arial"/>
                <w:sz w:val="20"/>
              </w:rPr>
              <w:t xml:space="preserve"> </w:t>
            </w:r>
          </w:p>
          <w:p w14:paraId="284E04B1" w14:textId="77777777" w:rsidR="00E80ECC" w:rsidRDefault="00A043EB">
            <w:pPr>
              <w:ind w:left="65"/>
            </w:pPr>
            <w:r>
              <w:rPr>
                <w:rFonts w:ascii="Wingdings" w:eastAsia="Wingdings" w:hAnsi="Wingdings" w:cs="Wingdings"/>
                <w:sz w:val="18"/>
              </w:rPr>
              <w:t>▪</w:t>
            </w:r>
            <w:r>
              <w:rPr>
                <w:rFonts w:ascii="Arial" w:eastAsia="Arial" w:hAnsi="Arial" w:cs="Arial"/>
                <w:sz w:val="18"/>
              </w:rPr>
              <w:t xml:space="preserve"> </w:t>
            </w:r>
          </w:p>
        </w:tc>
        <w:tc>
          <w:tcPr>
            <w:tcW w:w="7542" w:type="dxa"/>
            <w:tcBorders>
              <w:top w:val="single" w:sz="4" w:space="0" w:color="000000"/>
              <w:left w:val="nil"/>
              <w:bottom w:val="single" w:sz="4" w:space="0" w:color="000000"/>
              <w:right w:val="single" w:sz="4" w:space="0" w:color="000000"/>
            </w:tcBorders>
          </w:tcPr>
          <w:p w14:paraId="5416C0CF" w14:textId="77777777" w:rsidR="00E80ECC" w:rsidRDefault="00A043EB">
            <w:pPr>
              <w:spacing w:after="1" w:line="301" w:lineRule="auto"/>
              <w:ind w:right="3833"/>
            </w:pPr>
            <w:r>
              <w:rPr>
                <w:rFonts w:ascii="Arial" w:eastAsia="Arial" w:hAnsi="Arial" w:cs="Arial"/>
                <w:sz w:val="20"/>
              </w:rPr>
              <w:t xml:space="preserve">No mechanical excavation shall take place </w:t>
            </w:r>
            <w:proofErr w:type="gramStart"/>
            <w:r>
              <w:rPr>
                <w:rFonts w:ascii="Arial" w:eastAsia="Arial" w:hAnsi="Arial" w:cs="Arial"/>
                <w:sz w:val="20"/>
              </w:rPr>
              <w:t>until  all</w:t>
            </w:r>
            <w:proofErr w:type="gramEnd"/>
            <w:r>
              <w:rPr>
                <w:rFonts w:ascii="Arial" w:eastAsia="Arial" w:hAnsi="Arial" w:cs="Arial"/>
                <w:sz w:val="20"/>
              </w:rPr>
              <w:t xml:space="preserve"> identified cables within 1000mm of </w:t>
            </w:r>
            <w:proofErr w:type="gramStart"/>
            <w:r>
              <w:rPr>
                <w:rFonts w:ascii="Arial" w:eastAsia="Arial" w:hAnsi="Arial" w:cs="Arial"/>
                <w:sz w:val="20"/>
              </w:rPr>
              <w:t>the  excavation</w:t>
            </w:r>
            <w:proofErr w:type="gramEnd"/>
            <w:r>
              <w:rPr>
                <w:rFonts w:ascii="Arial" w:eastAsia="Arial" w:hAnsi="Arial" w:cs="Arial"/>
                <w:sz w:val="20"/>
              </w:rPr>
              <w:t xml:space="preserve"> site have been positively located </w:t>
            </w:r>
            <w:proofErr w:type="gramStart"/>
            <w:r>
              <w:rPr>
                <w:rFonts w:ascii="Arial" w:eastAsia="Arial" w:hAnsi="Arial" w:cs="Arial"/>
                <w:sz w:val="20"/>
              </w:rPr>
              <w:t>via  pot</w:t>
            </w:r>
            <w:proofErr w:type="gramEnd"/>
            <w:r>
              <w:rPr>
                <w:rFonts w:ascii="Arial" w:eastAsia="Arial" w:hAnsi="Arial" w:cs="Arial"/>
                <w:sz w:val="20"/>
              </w:rPr>
              <w:t xml:space="preserve"> holing </w:t>
            </w:r>
          </w:p>
          <w:p w14:paraId="07EF9C1F" w14:textId="77777777" w:rsidR="00E80ECC" w:rsidRDefault="00A043EB">
            <w:pPr>
              <w:spacing w:after="14" w:line="287" w:lineRule="auto"/>
              <w:ind w:right="3433"/>
            </w:pPr>
            <w:r>
              <w:rPr>
                <w:rFonts w:ascii="Arial" w:eastAsia="Arial" w:hAnsi="Arial" w:cs="Arial"/>
                <w:sz w:val="20"/>
              </w:rPr>
              <w:t xml:space="preserve">No mechanical excavation shall take place </w:t>
            </w:r>
            <w:proofErr w:type="gramStart"/>
            <w:r>
              <w:rPr>
                <w:rFonts w:ascii="Arial" w:eastAsia="Arial" w:hAnsi="Arial" w:cs="Arial"/>
                <w:sz w:val="20"/>
              </w:rPr>
              <w:t>within  1000</w:t>
            </w:r>
            <w:proofErr w:type="gramEnd"/>
            <w:r>
              <w:rPr>
                <w:rFonts w:ascii="Arial" w:eastAsia="Arial" w:hAnsi="Arial" w:cs="Arial"/>
                <w:sz w:val="20"/>
              </w:rPr>
              <w:t xml:space="preserve">mm of a live direct buried cable without </w:t>
            </w:r>
            <w:proofErr w:type="gramStart"/>
            <w:r>
              <w:rPr>
                <w:rFonts w:ascii="Arial" w:eastAsia="Arial" w:hAnsi="Arial" w:cs="Arial"/>
                <w:sz w:val="20"/>
              </w:rPr>
              <w:t>the  supervision</w:t>
            </w:r>
            <w:proofErr w:type="gramEnd"/>
            <w:r>
              <w:rPr>
                <w:rFonts w:ascii="Arial" w:eastAsia="Arial" w:hAnsi="Arial" w:cs="Arial"/>
                <w:sz w:val="20"/>
              </w:rPr>
              <w:t xml:space="preserve"> of an ESO, who should maintain appropriate communication lines/systems with the workers involved in the task, who should comply with any direction given.  </w:t>
            </w:r>
          </w:p>
          <w:p w14:paraId="0E44F95A" w14:textId="77777777" w:rsidR="00E80ECC" w:rsidRDefault="00A043EB">
            <w:pPr>
              <w:spacing w:after="41"/>
            </w:pPr>
            <w:r>
              <w:rPr>
                <w:rFonts w:ascii="Arial" w:eastAsia="Arial" w:hAnsi="Arial" w:cs="Arial"/>
                <w:sz w:val="20"/>
              </w:rPr>
              <w:t xml:space="preserve">No mechanical excavation is to take place within: </w:t>
            </w:r>
          </w:p>
          <w:p w14:paraId="071EABFE" w14:textId="77777777" w:rsidR="00E80ECC" w:rsidRDefault="00A043EB">
            <w:pPr>
              <w:numPr>
                <w:ilvl w:val="0"/>
                <w:numId w:val="27"/>
              </w:numPr>
              <w:spacing w:after="41"/>
              <w:ind w:hanging="360"/>
            </w:pPr>
            <w:r>
              <w:rPr>
                <w:rFonts w:ascii="Arial" w:eastAsia="Arial" w:hAnsi="Arial" w:cs="Arial"/>
                <w:sz w:val="20"/>
              </w:rPr>
              <w:t xml:space="preserve">500mm of either side of a direct buried cable </w:t>
            </w:r>
          </w:p>
          <w:p w14:paraId="3EB8EEE3" w14:textId="77777777" w:rsidR="00E80ECC" w:rsidRDefault="00A043EB">
            <w:pPr>
              <w:numPr>
                <w:ilvl w:val="0"/>
                <w:numId w:val="27"/>
              </w:numPr>
              <w:spacing w:after="24" w:line="277" w:lineRule="auto"/>
              <w:ind w:hanging="360"/>
            </w:pPr>
            <w:r>
              <w:rPr>
                <w:rFonts w:ascii="Arial" w:eastAsia="Arial" w:hAnsi="Arial" w:cs="Arial"/>
                <w:sz w:val="20"/>
              </w:rPr>
              <w:t xml:space="preserve">500mm above a direct buried cable, unless the direct buried cable has been positively identified as having mechanical protection (such as hard cable cover) installed 300mm above the cable. In this case, mechanical excavation must stop at the mechanical protection </w:t>
            </w:r>
          </w:p>
          <w:p w14:paraId="57B15C78" w14:textId="77777777" w:rsidR="00E80ECC" w:rsidRDefault="00A043EB">
            <w:pPr>
              <w:numPr>
                <w:ilvl w:val="0"/>
                <w:numId w:val="27"/>
              </w:numPr>
              <w:spacing w:after="41"/>
              <w:ind w:hanging="360"/>
            </w:pPr>
            <w:r>
              <w:rPr>
                <w:rFonts w:ascii="Arial" w:eastAsia="Arial" w:hAnsi="Arial" w:cs="Arial"/>
                <w:b/>
                <w:i/>
                <w:sz w:val="20"/>
              </w:rPr>
              <w:t xml:space="preserve">At no stage is mechanical excavation permitted below a direct buried cable </w:t>
            </w:r>
          </w:p>
          <w:p w14:paraId="4A3557E9" w14:textId="77777777" w:rsidR="00E80ECC" w:rsidRDefault="00A043EB">
            <w:pPr>
              <w:ind w:right="59"/>
            </w:pPr>
            <w:r>
              <w:rPr>
                <w:rFonts w:ascii="Arial" w:eastAsia="Arial" w:hAnsi="Arial" w:cs="Arial"/>
                <w:sz w:val="20"/>
              </w:rPr>
              <w:t>All excavations within these distances shall be completed by manual excavation or vacuum excavation.</w:t>
            </w:r>
            <w:r>
              <w:rPr>
                <w:rFonts w:ascii="Arial" w:eastAsia="Arial" w:hAnsi="Arial" w:cs="Arial"/>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14:paraId="7B7A6A32" w14:textId="77777777" w:rsidR="00E80ECC" w:rsidRDefault="00A043EB">
            <w:pPr>
              <w:ind w:left="15"/>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vAlign w:val="center"/>
          </w:tcPr>
          <w:p w14:paraId="2248F73A" w14:textId="77777777" w:rsidR="00E80ECC" w:rsidRDefault="00A043EB">
            <w:pPr>
              <w:spacing w:after="14"/>
              <w:ind w:left="17"/>
              <w:jc w:val="center"/>
            </w:pPr>
            <w:r>
              <w:rPr>
                <w:rFonts w:ascii="Arial" w:eastAsia="Arial" w:hAnsi="Arial" w:cs="Arial"/>
                <w:sz w:val="18"/>
              </w:rPr>
              <w:t xml:space="preserve">Supervisor </w:t>
            </w:r>
          </w:p>
          <w:p w14:paraId="644137AC" w14:textId="77777777" w:rsidR="00E80ECC" w:rsidRDefault="00A043EB">
            <w:pPr>
              <w:spacing w:after="14"/>
              <w:ind w:left="16"/>
              <w:jc w:val="center"/>
            </w:pPr>
            <w:r>
              <w:rPr>
                <w:rFonts w:ascii="Arial" w:eastAsia="Arial" w:hAnsi="Arial" w:cs="Arial"/>
                <w:sz w:val="18"/>
              </w:rPr>
              <w:t xml:space="preserve">/ ESO </w:t>
            </w:r>
          </w:p>
          <w:p w14:paraId="3501A5E4" w14:textId="77777777" w:rsidR="00E80ECC" w:rsidRDefault="00A043EB">
            <w:pPr>
              <w:spacing w:after="14"/>
              <w:ind w:left="125"/>
            </w:pPr>
            <w:r>
              <w:rPr>
                <w:rFonts w:ascii="Arial" w:eastAsia="Arial" w:hAnsi="Arial" w:cs="Arial"/>
                <w:sz w:val="18"/>
              </w:rPr>
              <w:t xml:space="preserve">Operators / </w:t>
            </w:r>
          </w:p>
          <w:p w14:paraId="1B45DE98" w14:textId="77777777" w:rsidR="00E80ECC" w:rsidRDefault="00A043EB">
            <w:pPr>
              <w:ind w:left="15"/>
              <w:jc w:val="center"/>
            </w:pPr>
            <w:r>
              <w:rPr>
                <w:rFonts w:ascii="Arial" w:eastAsia="Arial" w:hAnsi="Arial" w:cs="Arial"/>
                <w:sz w:val="18"/>
              </w:rPr>
              <w:t xml:space="preserve">Spotter </w:t>
            </w:r>
          </w:p>
        </w:tc>
      </w:tr>
      <w:tr w:rsidR="00E80ECC" w14:paraId="20908771" w14:textId="77777777">
        <w:trPr>
          <w:trHeight w:val="3106"/>
        </w:trPr>
        <w:tc>
          <w:tcPr>
            <w:tcW w:w="2339" w:type="dxa"/>
            <w:tcBorders>
              <w:top w:val="single" w:sz="4" w:space="0" w:color="000000"/>
              <w:left w:val="single" w:sz="4" w:space="0" w:color="000000"/>
              <w:bottom w:val="single" w:sz="4" w:space="0" w:color="000000"/>
              <w:right w:val="single" w:sz="4" w:space="0" w:color="000000"/>
            </w:tcBorders>
          </w:tcPr>
          <w:p w14:paraId="5AFF48CF" w14:textId="77777777" w:rsidR="00E80ECC" w:rsidRDefault="00A043EB">
            <w:pPr>
              <w:ind w:left="107" w:right="93"/>
            </w:pPr>
            <w:r>
              <w:rPr>
                <w:rFonts w:ascii="Arial" w:eastAsia="Arial" w:hAnsi="Arial" w:cs="Arial"/>
                <w:b/>
                <w:sz w:val="20"/>
              </w:rPr>
              <w:lastRenderedPageBreak/>
              <w:t xml:space="preserve">Mechanical excavation around an in-service </w:t>
            </w:r>
            <w:r>
              <w:rPr>
                <w:rFonts w:ascii="Arial" w:eastAsia="Arial" w:hAnsi="Arial" w:cs="Arial"/>
                <w:b/>
                <w:color w:val="FF0000"/>
                <w:sz w:val="20"/>
              </w:rPr>
              <w:t xml:space="preserve">(LIVE) </w:t>
            </w:r>
            <w:r>
              <w:rPr>
                <w:rFonts w:ascii="Arial" w:eastAsia="Arial" w:hAnsi="Arial" w:cs="Arial"/>
                <w:b/>
                <w:sz w:val="20"/>
              </w:rPr>
              <w:t xml:space="preserve">HV electrical cable contained within a conduit </w:t>
            </w:r>
          </w:p>
        </w:tc>
        <w:tc>
          <w:tcPr>
            <w:tcW w:w="2339" w:type="dxa"/>
            <w:tcBorders>
              <w:top w:val="single" w:sz="4" w:space="0" w:color="000000"/>
              <w:left w:val="single" w:sz="4" w:space="0" w:color="000000"/>
              <w:bottom w:val="single" w:sz="4" w:space="0" w:color="000000"/>
              <w:right w:val="single" w:sz="4" w:space="0" w:color="000000"/>
            </w:tcBorders>
          </w:tcPr>
          <w:p w14:paraId="0E99217E" w14:textId="77777777" w:rsidR="00E80ECC" w:rsidRDefault="00A043EB">
            <w:pPr>
              <w:ind w:left="108"/>
            </w:pPr>
            <w:r>
              <w:rPr>
                <w:rFonts w:ascii="Arial" w:eastAsia="Arial" w:hAnsi="Arial" w:cs="Arial"/>
                <w:sz w:val="20"/>
              </w:rPr>
              <w:t xml:space="preserve">Electric shock from striking buried electrical cables while excavating </w:t>
            </w:r>
          </w:p>
        </w:tc>
        <w:tc>
          <w:tcPr>
            <w:tcW w:w="851" w:type="dxa"/>
            <w:tcBorders>
              <w:top w:val="single" w:sz="4" w:space="0" w:color="000000"/>
              <w:left w:val="single" w:sz="4" w:space="0" w:color="000000"/>
              <w:bottom w:val="single" w:sz="4" w:space="0" w:color="000000"/>
              <w:right w:val="single" w:sz="4" w:space="0" w:color="000000"/>
            </w:tcBorders>
            <w:vAlign w:val="center"/>
          </w:tcPr>
          <w:p w14:paraId="23A68EA8" w14:textId="77777777" w:rsidR="00E80ECC" w:rsidRDefault="00A043EB">
            <w:pPr>
              <w:ind w:left="48"/>
              <w:jc w:val="center"/>
            </w:pPr>
            <w:r>
              <w:rPr>
                <w:rFonts w:ascii="Arial" w:eastAsia="Arial" w:hAnsi="Arial" w:cs="Arial"/>
                <w:sz w:val="18"/>
              </w:rPr>
              <w:t xml:space="preserve">1 </w:t>
            </w:r>
          </w:p>
        </w:tc>
        <w:tc>
          <w:tcPr>
            <w:tcW w:w="425" w:type="dxa"/>
            <w:tcBorders>
              <w:top w:val="single" w:sz="4" w:space="0" w:color="000000"/>
              <w:left w:val="single" w:sz="4" w:space="0" w:color="000000"/>
              <w:bottom w:val="single" w:sz="4" w:space="0" w:color="000000"/>
              <w:right w:val="nil"/>
            </w:tcBorders>
          </w:tcPr>
          <w:p w14:paraId="47BB7921" w14:textId="77777777" w:rsidR="00E80ECC" w:rsidRDefault="00A043EB">
            <w:pPr>
              <w:spacing w:after="308"/>
              <w:ind w:left="65"/>
            </w:pPr>
            <w:r>
              <w:rPr>
                <w:rFonts w:ascii="Wingdings" w:eastAsia="Wingdings" w:hAnsi="Wingdings" w:cs="Wingdings"/>
                <w:sz w:val="20"/>
              </w:rPr>
              <w:t>▪</w:t>
            </w:r>
            <w:r>
              <w:rPr>
                <w:rFonts w:ascii="Arial" w:eastAsia="Arial" w:hAnsi="Arial" w:cs="Arial"/>
                <w:sz w:val="20"/>
              </w:rPr>
              <w:t xml:space="preserve"> </w:t>
            </w:r>
          </w:p>
          <w:p w14:paraId="7E22C65E" w14:textId="77777777" w:rsidR="00E80ECC" w:rsidRDefault="00A043EB">
            <w:pPr>
              <w:spacing w:after="573"/>
              <w:ind w:left="65"/>
            </w:pPr>
            <w:r>
              <w:rPr>
                <w:rFonts w:ascii="Wingdings" w:eastAsia="Wingdings" w:hAnsi="Wingdings" w:cs="Wingdings"/>
                <w:sz w:val="20"/>
              </w:rPr>
              <w:t>▪</w:t>
            </w:r>
            <w:r>
              <w:rPr>
                <w:rFonts w:ascii="Arial" w:eastAsia="Arial" w:hAnsi="Arial" w:cs="Arial"/>
                <w:sz w:val="20"/>
              </w:rPr>
              <w:t xml:space="preserve"> </w:t>
            </w:r>
          </w:p>
          <w:p w14:paraId="17210D1F" w14:textId="77777777" w:rsidR="00E80ECC" w:rsidRDefault="00A043EB">
            <w:pPr>
              <w:spacing w:after="41"/>
              <w:ind w:left="65"/>
            </w:pPr>
            <w:r>
              <w:rPr>
                <w:rFonts w:ascii="Wingdings" w:eastAsia="Wingdings" w:hAnsi="Wingdings" w:cs="Wingdings"/>
                <w:sz w:val="20"/>
              </w:rPr>
              <w:t>▪</w:t>
            </w:r>
            <w:r>
              <w:rPr>
                <w:rFonts w:ascii="Arial" w:eastAsia="Arial" w:hAnsi="Arial" w:cs="Arial"/>
                <w:sz w:val="20"/>
              </w:rPr>
              <w:t xml:space="preserve"> </w:t>
            </w:r>
          </w:p>
          <w:p w14:paraId="6A01133C" w14:textId="77777777" w:rsidR="00E80ECC" w:rsidRDefault="00A043EB">
            <w:pPr>
              <w:spacing w:after="41"/>
              <w:ind w:left="65"/>
            </w:pPr>
            <w:r>
              <w:rPr>
                <w:rFonts w:ascii="Arial" w:eastAsia="Arial" w:hAnsi="Arial" w:cs="Arial"/>
                <w:sz w:val="20"/>
              </w:rPr>
              <w:t xml:space="preserve">a) </w:t>
            </w:r>
          </w:p>
          <w:p w14:paraId="464BCEBF" w14:textId="77777777" w:rsidR="00E80ECC" w:rsidRDefault="00A043EB">
            <w:pPr>
              <w:spacing w:after="41"/>
              <w:ind w:left="65"/>
            </w:pPr>
            <w:r>
              <w:rPr>
                <w:rFonts w:ascii="Arial" w:eastAsia="Arial" w:hAnsi="Arial" w:cs="Arial"/>
                <w:sz w:val="20"/>
              </w:rPr>
              <w:t xml:space="preserve">b) </w:t>
            </w:r>
          </w:p>
          <w:p w14:paraId="65474914" w14:textId="77777777" w:rsidR="00E80ECC" w:rsidRDefault="00A043EB">
            <w:pPr>
              <w:ind w:left="65" w:right="50"/>
            </w:pPr>
            <w:r>
              <w:rPr>
                <w:rFonts w:ascii="Arial" w:eastAsia="Arial" w:hAnsi="Arial" w:cs="Arial"/>
                <w:b/>
                <w:i/>
                <w:sz w:val="20"/>
              </w:rPr>
              <w:t xml:space="preserve">c) </w:t>
            </w:r>
            <w:r>
              <w:rPr>
                <w:rFonts w:ascii="Wingdings" w:eastAsia="Wingdings" w:hAnsi="Wingdings" w:cs="Wingdings"/>
                <w:sz w:val="20"/>
              </w:rPr>
              <w:t>▪</w:t>
            </w:r>
            <w:r>
              <w:rPr>
                <w:rFonts w:ascii="Arial" w:eastAsia="Arial" w:hAnsi="Arial" w:cs="Arial"/>
                <w:sz w:val="20"/>
              </w:rPr>
              <w:t xml:space="preserve"> </w:t>
            </w:r>
          </w:p>
        </w:tc>
        <w:tc>
          <w:tcPr>
            <w:tcW w:w="7542" w:type="dxa"/>
            <w:tcBorders>
              <w:top w:val="single" w:sz="4" w:space="0" w:color="000000"/>
              <w:left w:val="nil"/>
              <w:bottom w:val="single" w:sz="4" w:space="0" w:color="000000"/>
              <w:right w:val="single" w:sz="4" w:space="0" w:color="000000"/>
            </w:tcBorders>
          </w:tcPr>
          <w:p w14:paraId="7ACB8058" w14:textId="77777777" w:rsidR="00E80ECC" w:rsidRDefault="00A043EB">
            <w:pPr>
              <w:spacing w:after="24" w:line="277" w:lineRule="auto"/>
              <w:ind w:left="24"/>
            </w:pPr>
            <w:r>
              <w:rPr>
                <w:rFonts w:ascii="Arial" w:eastAsia="Arial" w:hAnsi="Arial" w:cs="Arial"/>
                <w:sz w:val="20"/>
              </w:rPr>
              <w:t xml:space="preserve">No mechanical excavation shall take place until all identified cables within 1000mm of the excavation site have been positively located via pot holing </w:t>
            </w:r>
          </w:p>
          <w:p w14:paraId="6C07A860" w14:textId="77777777" w:rsidR="00E80ECC" w:rsidRDefault="00A043EB">
            <w:pPr>
              <w:spacing w:after="16" w:line="285" w:lineRule="auto"/>
              <w:ind w:left="24" w:right="284"/>
            </w:pPr>
            <w:r>
              <w:rPr>
                <w:rFonts w:ascii="Arial" w:eastAsia="Arial" w:hAnsi="Arial" w:cs="Arial"/>
                <w:sz w:val="20"/>
              </w:rPr>
              <w:t xml:space="preserve">No mechanical excavation shall take place within 1000mm of a live cable contained within a conduit without the supervision of an ESO, who should maintain appropriate communication lines/systems with the workers involved in the task, who should comply with any direction </w:t>
            </w:r>
            <w:proofErr w:type="gramStart"/>
            <w:r>
              <w:rPr>
                <w:rFonts w:ascii="Arial" w:eastAsia="Arial" w:hAnsi="Arial" w:cs="Arial"/>
                <w:sz w:val="20"/>
              </w:rPr>
              <w:t>given  No</w:t>
            </w:r>
            <w:proofErr w:type="gramEnd"/>
            <w:r>
              <w:rPr>
                <w:rFonts w:ascii="Arial" w:eastAsia="Arial" w:hAnsi="Arial" w:cs="Arial"/>
                <w:sz w:val="20"/>
              </w:rPr>
              <w:t xml:space="preserve"> mechanical excavation is to take place within: </w:t>
            </w:r>
          </w:p>
          <w:p w14:paraId="7CD3672D" w14:textId="77777777" w:rsidR="00E80ECC" w:rsidRDefault="00A043EB">
            <w:pPr>
              <w:spacing w:after="41"/>
              <w:ind w:left="24"/>
            </w:pPr>
            <w:r>
              <w:rPr>
                <w:rFonts w:ascii="Arial" w:eastAsia="Arial" w:hAnsi="Arial" w:cs="Arial"/>
                <w:sz w:val="20"/>
              </w:rPr>
              <w:t xml:space="preserve">300mm of either side of a cable contained in a conduit </w:t>
            </w:r>
          </w:p>
          <w:p w14:paraId="552A36BD" w14:textId="77777777" w:rsidR="00E80ECC" w:rsidRDefault="00A043EB">
            <w:pPr>
              <w:spacing w:after="41"/>
              <w:ind w:left="24"/>
            </w:pPr>
            <w:r>
              <w:rPr>
                <w:rFonts w:ascii="Arial" w:eastAsia="Arial" w:hAnsi="Arial" w:cs="Arial"/>
                <w:sz w:val="20"/>
              </w:rPr>
              <w:t xml:space="preserve">300mm above a cable contained in a conduit,  </w:t>
            </w:r>
          </w:p>
          <w:p w14:paraId="4F82C135" w14:textId="77777777" w:rsidR="00E80ECC" w:rsidRDefault="00A043EB">
            <w:pPr>
              <w:spacing w:after="41"/>
              <w:ind w:left="24"/>
            </w:pPr>
            <w:r>
              <w:rPr>
                <w:rFonts w:ascii="Arial" w:eastAsia="Arial" w:hAnsi="Arial" w:cs="Arial"/>
                <w:b/>
                <w:i/>
                <w:sz w:val="20"/>
              </w:rPr>
              <w:t xml:space="preserve">At no stage is mechanical excavation permitted below a cable contained in a conduit </w:t>
            </w:r>
          </w:p>
          <w:p w14:paraId="663AF235" w14:textId="77777777" w:rsidR="00E80ECC" w:rsidRDefault="00A043EB">
            <w:pPr>
              <w:ind w:left="24" w:right="81"/>
            </w:pPr>
            <w:r>
              <w:rPr>
                <w:rFonts w:ascii="Arial" w:eastAsia="Arial" w:hAnsi="Arial" w:cs="Arial"/>
                <w:sz w:val="20"/>
              </w:rPr>
              <w:t xml:space="preserve">All excavations within these distances shall be completed by manual excavation or vacuum excavation </w:t>
            </w:r>
          </w:p>
        </w:tc>
        <w:tc>
          <w:tcPr>
            <w:tcW w:w="852" w:type="dxa"/>
            <w:tcBorders>
              <w:top w:val="single" w:sz="4" w:space="0" w:color="000000"/>
              <w:left w:val="single" w:sz="4" w:space="0" w:color="000000"/>
              <w:bottom w:val="single" w:sz="4" w:space="0" w:color="000000"/>
              <w:right w:val="single" w:sz="4" w:space="0" w:color="000000"/>
            </w:tcBorders>
            <w:vAlign w:val="center"/>
          </w:tcPr>
          <w:p w14:paraId="7E6AC0EE" w14:textId="77777777" w:rsidR="00E80ECC" w:rsidRDefault="00A043EB">
            <w:pPr>
              <w:ind w:left="15"/>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vAlign w:val="center"/>
          </w:tcPr>
          <w:p w14:paraId="607856F5" w14:textId="77777777" w:rsidR="00E80ECC" w:rsidRDefault="00A043EB">
            <w:pPr>
              <w:spacing w:after="15"/>
              <w:ind w:left="17"/>
              <w:jc w:val="center"/>
            </w:pPr>
            <w:r>
              <w:rPr>
                <w:rFonts w:ascii="Arial" w:eastAsia="Arial" w:hAnsi="Arial" w:cs="Arial"/>
                <w:sz w:val="18"/>
              </w:rPr>
              <w:t xml:space="preserve">Supervisor </w:t>
            </w:r>
          </w:p>
          <w:p w14:paraId="03ACCF72" w14:textId="77777777" w:rsidR="00E80ECC" w:rsidRDefault="00A043EB">
            <w:pPr>
              <w:spacing w:after="14"/>
              <w:ind w:left="16"/>
              <w:jc w:val="center"/>
            </w:pPr>
            <w:r>
              <w:rPr>
                <w:rFonts w:ascii="Arial" w:eastAsia="Arial" w:hAnsi="Arial" w:cs="Arial"/>
                <w:sz w:val="18"/>
              </w:rPr>
              <w:t xml:space="preserve">/ ESO </w:t>
            </w:r>
          </w:p>
          <w:p w14:paraId="179F051C" w14:textId="77777777" w:rsidR="00E80ECC" w:rsidRDefault="00A043EB">
            <w:pPr>
              <w:spacing w:after="14"/>
              <w:ind w:left="125"/>
            </w:pPr>
            <w:r>
              <w:rPr>
                <w:rFonts w:ascii="Arial" w:eastAsia="Arial" w:hAnsi="Arial" w:cs="Arial"/>
                <w:sz w:val="18"/>
              </w:rPr>
              <w:t xml:space="preserve">Operators / </w:t>
            </w:r>
          </w:p>
          <w:p w14:paraId="4A93BB98" w14:textId="77777777" w:rsidR="00E80ECC" w:rsidRDefault="00A043EB">
            <w:pPr>
              <w:ind w:left="15"/>
              <w:jc w:val="center"/>
            </w:pPr>
            <w:r>
              <w:rPr>
                <w:rFonts w:ascii="Arial" w:eastAsia="Arial" w:hAnsi="Arial" w:cs="Arial"/>
                <w:sz w:val="18"/>
              </w:rPr>
              <w:t xml:space="preserve">Spotter </w:t>
            </w:r>
          </w:p>
        </w:tc>
      </w:tr>
    </w:tbl>
    <w:p w14:paraId="63A8CFFE" w14:textId="77777777" w:rsidR="00E80ECC" w:rsidRDefault="00E80ECC">
      <w:pPr>
        <w:spacing w:after="0"/>
        <w:ind w:left="-1133" w:right="15924"/>
      </w:pPr>
    </w:p>
    <w:tbl>
      <w:tblPr>
        <w:tblStyle w:val="TableGrid"/>
        <w:tblW w:w="15338" w:type="dxa"/>
        <w:tblInd w:w="-452" w:type="dxa"/>
        <w:tblCellMar>
          <w:top w:w="41" w:type="dxa"/>
          <w:left w:w="65" w:type="dxa"/>
          <w:right w:w="85" w:type="dxa"/>
        </w:tblCellMar>
        <w:tblLook w:val="04A0" w:firstRow="1" w:lastRow="0" w:firstColumn="1" w:lastColumn="0" w:noHBand="0" w:noVBand="1"/>
      </w:tblPr>
      <w:tblGrid>
        <w:gridCol w:w="2284"/>
        <w:gridCol w:w="2305"/>
        <w:gridCol w:w="861"/>
        <w:gridCol w:w="7813"/>
        <w:gridCol w:w="901"/>
        <w:gridCol w:w="1174"/>
      </w:tblGrid>
      <w:tr w:rsidR="00E80ECC" w14:paraId="52F58B08" w14:textId="77777777">
        <w:trPr>
          <w:trHeight w:val="626"/>
        </w:trPr>
        <w:tc>
          <w:tcPr>
            <w:tcW w:w="2339" w:type="dxa"/>
            <w:tcBorders>
              <w:top w:val="single" w:sz="4" w:space="0" w:color="000000"/>
              <w:left w:val="single" w:sz="4" w:space="0" w:color="000000"/>
              <w:bottom w:val="single" w:sz="4" w:space="0" w:color="000000"/>
              <w:right w:val="single" w:sz="4" w:space="0" w:color="000000"/>
            </w:tcBorders>
            <w:shd w:val="clear" w:color="auto" w:fill="D6E3BC"/>
          </w:tcPr>
          <w:p w14:paraId="5E402A39" w14:textId="77777777" w:rsidR="00E80ECC" w:rsidRDefault="00A043EB">
            <w:pPr>
              <w:ind w:left="17"/>
              <w:jc w:val="center"/>
            </w:pPr>
            <w:r>
              <w:rPr>
                <w:rFonts w:ascii="Arial" w:eastAsia="Arial" w:hAnsi="Arial" w:cs="Arial"/>
                <w:b/>
                <w:sz w:val="18"/>
              </w:rPr>
              <w:t>SEQUENCE OF WORK</w:t>
            </w:r>
            <w:r>
              <w:rPr>
                <w:rFonts w:ascii="Arial" w:eastAsia="Arial" w:hAnsi="Arial" w:cs="Arial"/>
                <w:sz w:val="18"/>
              </w:rPr>
              <w:t xml:space="preserve"> </w:t>
            </w:r>
          </w:p>
          <w:p w14:paraId="5EA0BC93" w14:textId="77777777" w:rsidR="00E80ECC" w:rsidRDefault="00A043EB">
            <w:pPr>
              <w:ind w:left="15"/>
              <w:jc w:val="center"/>
            </w:pPr>
            <w:r>
              <w:rPr>
                <w:rFonts w:ascii="Arial" w:eastAsia="Arial" w:hAnsi="Arial" w:cs="Arial"/>
                <w:sz w:val="18"/>
              </w:rPr>
              <w:t xml:space="preserve">Sequence of each type of work </w:t>
            </w:r>
          </w:p>
        </w:tc>
        <w:tc>
          <w:tcPr>
            <w:tcW w:w="2339" w:type="dxa"/>
            <w:tcBorders>
              <w:top w:val="single" w:sz="4" w:space="0" w:color="000000"/>
              <w:left w:val="single" w:sz="4" w:space="0" w:color="000000"/>
              <w:bottom w:val="single" w:sz="4" w:space="0" w:color="000000"/>
              <w:right w:val="single" w:sz="4" w:space="0" w:color="000000"/>
            </w:tcBorders>
            <w:shd w:val="clear" w:color="auto" w:fill="D6E3BC"/>
          </w:tcPr>
          <w:p w14:paraId="576F3482" w14:textId="77777777" w:rsidR="00E80ECC" w:rsidRDefault="00A043EB">
            <w:pPr>
              <w:ind w:left="15"/>
              <w:jc w:val="center"/>
            </w:pPr>
            <w:r>
              <w:rPr>
                <w:rFonts w:ascii="Arial" w:eastAsia="Arial" w:hAnsi="Arial" w:cs="Arial"/>
                <w:b/>
                <w:sz w:val="18"/>
              </w:rPr>
              <w:t xml:space="preserve">RISK ASSESSMENT </w:t>
            </w:r>
          </w:p>
          <w:p w14:paraId="603E48A6" w14:textId="77777777" w:rsidR="00E80ECC" w:rsidRDefault="00A043EB">
            <w:pPr>
              <w:ind w:left="90" w:right="30"/>
              <w:jc w:val="center"/>
            </w:pPr>
            <w:r>
              <w:rPr>
                <w:rFonts w:ascii="Arial" w:eastAsia="Arial" w:hAnsi="Arial" w:cs="Arial"/>
                <w:sz w:val="18"/>
              </w:rPr>
              <w:t xml:space="preserve">List anticipated hazards &amp; class of risk </w:t>
            </w:r>
          </w:p>
        </w:tc>
        <w:tc>
          <w:tcPr>
            <w:tcW w:w="851" w:type="dxa"/>
            <w:tcBorders>
              <w:top w:val="single" w:sz="4" w:space="0" w:color="000000"/>
              <w:left w:val="single" w:sz="4" w:space="0" w:color="000000"/>
              <w:bottom w:val="single" w:sz="4" w:space="0" w:color="000000"/>
              <w:right w:val="single" w:sz="4" w:space="0" w:color="000000"/>
            </w:tcBorders>
            <w:shd w:val="clear" w:color="auto" w:fill="D6E3BC"/>
          </w:tcPr>
          <w:p w14:paraId="5075F7F2" w14:textId="77777777" w:rsidR="00E80ECC" w:rsidRDefault="00A043EB">
            <w:pPr>
              <w:jc w:val="center"/>
            </w:pPr>
            <w:r>
              <w:rPr>
                <w:rFonts w:ascii="Arial" w:eastAsia="Arial" w:hAnsi="Arial" w:cs="Arial"/>
                <w:b/>
                <w:sz w:val="18"/>
              </w:rPr>
              <w:t xml:space="preserve">Inherent Risk </w:t>
            </w:r>
          </w:p>
        </w:tc>
        <w:tc>
          <w:tcPr>
            <w:tcW w:w="7967" w:type="dxa"/>
            <w:tcBorders>
              <w:top w:val="single" w:sz="4" w:space="0" w:color="000000"/>
              <w:left w:val="single" w:sz="4" w:space="0" w:color="000000"/>
              <w:bottom w:val="single" w:sz="4" w:space="0" w:color="000000"/>
              <w:right w:val="single" w:sz="4" w:space="0" w:color="000000"/>
            </w:tcBorders>
            <w:shd w:val="clear" w:color="auto" w:fill="D6E3BC"/>
          </w:tcPr>
          <w:p w14:paraId="58B5F17A" w14:textId="77777777" w:rsidR="00E80ECC" w:rsidRDefault="00A043EB">
            <w:pPr>
              <w:ind w:left="50"/>
              <w:jc w:val="center"/>
            </w:pPr>
            <w:r>
              <w:rPr>
                <w:rFonts w:ascii="Arial" w:eastAsia="Arial" w:hAnsi="Arial" w:cs="Arial"/>
                <w:b/>
                <w:sz w:val="18"/>
              </w:rPr>
              <w:t xml:space="preserve">WORK METHODS &amp; CONTROL MEASURES </w:t>
            </w:r>
          </w:p>
          <w:p w14:paraId="56FDCB1B" w14:textId="77777777" w:rsidR="00E80ECC" w:rsidRDefault="00A043EB">
            <w:pPr>
              <w:ind w:left="2104" w:right="2012"/>
              <w:jc w:val="center"/>
            </w:pPr>
            <w:r>
              <w:rPr>
                <w:rFonts w:ascii="Arial" w:eastAsia="Arial" w:hAnsi="Arial" w:cs="Arial"/>
                <w:sz w:val="18"/>
              </w:rPr>
              <w:t xml:space="preserve">Control measures to be adopted to eliminate or minimise assessed risks </w:t>
            </w:r>
          </w:p>
        </w:tc>
        <w:tc>
          <w:tcPr>
            <w:tcW w:w="852" w:type="dxa"/>
            <w:tcBorders>
              <w:top w:val="single" w:sz="4" w:space="0" w:color="000000"/>
              <w:left w:val="single" w:sz="4" w:space="0" w:color="000000"/>
              <w:bottom w:val="single" w:sz="4" w:space="0" w:color="000000"/>
              <w:right w:val="single" w:sz="4" w:space="0" w:color="000000"/>
            </w:tcBorders>
            <w:shd w:val="clear" w:color="auto" w:fill="D6E3BC"/>
          </w:tcPr>
          <w:p w14:paraId="6165B953" w14:textId="77777777" w:rsidR="00E80ECC" w:rsidRDefault="00A043EB">
            <w:pPr>
              <w:jc w:val="center"/>
            </w:pPr>
            <w:r>
              <w:rPr>
                <w:rFonts w:ascii="Arial" w:eastAsia="Arial" w:hAnsi="Arial" w:cs="Arial"/>
                <w:b/>
                <w:sz w:val="18"/>
              </w:rPr>
              <w:t xml:space="preserve">Residual Risk </w:t>
            </w:r>
          </w:p>
        </w:tc>
        <w:tc>
          <w:tcPr>
            <w:tcW w:w="990" w:type="dxa"/>
            <w:tcBorders>
              <w:top w:val="single" w:sz="4" w:space="0" w:color="000000"/>
              <w:left w:val="single" w:sz="4" w:space="0" w:color="000000"/>
              <w:bottom w:val="single" w:sz="4" w:space="0" w:color="000000"/>
              <w:right w:val="single" w:sz="4" w:space="0" w:color="000000"/>
            </w:tcBorders>
            <w:shd w:val="clear" w:color="auto" w:fill="D6E3BC"/>
          </w:tcPr>
          <w:p w14:paraId="1683A249" w14:textId="77777777" w:rsidR="00E80ECC" w:rsidRDefault="00A043EB">
            <w:pPr>
              <w:ind w:left="35" w:right="18"/>
              <w:jc w:val="center"/>
            </w:pPr>
            <w:proofErr w:type="spellStart"/>
            <w:r>
              <w:rPr>
                <w:rFonts w:ascii="Arial" w:eastAsia="Arial" w:hAnsi="Arial" w:cs="Arial"/>
                <w:b/>
                <w:sz w:val="18"/>
              </w:rPr>
              <w:t>Responsibl</w:t>
            </w:r>
            <w:proofErr w:type="spellEnd"/>
            <w:r>
              <w:rPr>
                <w:rFonts w:ascii="Arial" w:eastAsia="Arial" w:hAnsi="Arial" w:cs="Arial"/>
                <w:b/>
                <w:sz w:val="18"/>
              </w:rPr>
              <w:t xml:space="preserve"> e Person </w:t>
            </w:r>
          </w:p>
        </w:tc>
      </w:tr>
      <w:tr w:rsidR="00E80ECC" w14:paraId="26818954" w14:textId="77777777">
        <w:trPr>
          <w:trHeight w:val="2795"/>
        </w:trPr>
        <w:tc>
          <w:tcPr>
            <w:tcW w:w="2339" w:type="dxa"/>
            <w:tcBorders>
              <w:top w:val="single" w:sz="4" w:space="0" w:color="000000"/>
              <w:left w:val="single" w:sz="4" w:space="0" w:color="000000"/>
              <w:bottom w:val="single" w:sz="4" w:space="0" w:color="000000"/>
              <w:right w:val="single" w:sz="4" w:space="0" w:color="000000"/>
            </w:tcBorders>
          </w:tcPr>
          <w:p w14:paraId="30E39ACF" w14:textId="77777777" w:rsidR="00E80ECC" w:rsidRDefault="00A043EB">
            <w:pPr>
              <w:ind w:left="42" w:right="25"/>
            </w:pPr>
            <w:r>
              <w:rPr>
                <w:rFonts w:ascii="Arial" w:eastAsia="Arial" w:hAnsi="Arial" w:cs="Arial"/>
                <w:b/>
                <w:sz w:val="20"/>
              </w:rPr>
              <w:t xml:space="preserve">Mechanical excavation around an in-service </w:t>
            </w:r>
            <w:r>
              <w:rPr>
                <w:rFonts w:ascii="Arial" w:eastAsia="Arial" w:hAnsi="Arial" w:cs="Arial"/>
                <w:b/>
                <w:color w:val="FF0000"/>
                <w:sz w:val="20"/>
              </w:rPr>
              <w:t xml:space="preserve">(LIVE) </w:t>
            </w:r>
            <w:r>
              <w:rPr>
                <w:rFonts w:ascii="Arial" w:eastAsia="Arial" w:hAnsi="Arial" w:cs="Arial"/>
                <w:b/>
                <w:sz w:val="20"/>
              </w:rPr>
              <w:t xml:space="preserve">LV electrical cable direct buried or contained within a conduit </w:t>
            </w:r>
          </w:p>
        </w:tc>
        <w:tc>
          <w:tcPr>
            <w:tcW w:w="2339" w:type="dxa"/>
            <w:tcBorders>
              <w:top w:val="single" w:sz="4" w:space="0" w:color="000000"/>
              <w:left w:val="single" w:sz="4" w:space="0" w:color="000000"/>
              <w:bottom w:val="single" w:sz="4" w:space="0" w:color="000000"/>
              <w:right w:val="single" w:sz="4" w:space="0" w:color="000000"/>
            </w:tcBorders>
          </w:tcPr>
          <w:p w14:paraId="26B6B611" w14:textId="77777777" w:rsidR="00E80ECC" w:rsidRDefault="00A043EB">
            <w:pPr>
              <w:ind w:left="43"/>
            </w:pPr>
            <w:r>
              <w:rPr>
                <w:rFonts w:ascii="Arial" w:eastAsia="Arial" w:hAnsi="Arial" w:cs="Arial"/>
                <w:sz w:val="20"/>
              </w:rPr>
              <w:t xml:space="preserve">Electric shock from striking buried electrical cables while excavating </w:t>
            </w:r>
          </w:p>
        </w:tc>
        <w:tc>
          <w:tcPr>
            <w:tcW w:w="851" w:type="dxa"/>
            <w:tcBorders>
              <w:top w:val="single" w:sz="4" w:space="0" w:color="000000"/>
              <w:left w:val="single" w:sz="4" w:space="0" w:color="000000"/>
              <w:bottom w:val="single" w:sz="4" w:space="0" w:color="000000"/>
              <w:right w:val="single" w:sz="4" w:space="0" w:color="000000"/>
            </w:tcBorders>
            <w:vAlign w:val="center"/>
          </w:tcPr>
          <w:p w14:paraId="4A736CDD" w14:textId="77777777" w:rsidR="00E80ECC" w:rsidRDefault="00A043EB">
            <w:pPr>
              <w:ind w:left="51"/>
              <w:jc w:val="center"/>
            </w:pPr>
            <w:r>
              <w:rPr>
                <w:rFonts w:ascii="Arial" w:eastAsia="Arial" w:hAnsi="Arial" w:cs="Arial"/>
                <w:sz w:val="18"/>
              </w:rPr>
              <w:t xml:space="preserve">1 </w:t>
            </w:r>
          </w:p>
        </w:tc>
        <w:tc>
          <w:tcPr>
            <w:tcW w:w="7967" w:type="dxa"/>
            <w:tcBorders>
              <w:top w:val="single" w:sz="4" w:space="0" w:color="000000"/>
              <w:left w:val="single" w:sz="4" w:space="0" w:color="000000"/>
              <w:bottom w:val="single" w:sz="4" w:space="0" w:color="000000"/>
              <w:right w:val="single" w:sz="4" w:space="0" w:color="000000"/>
            </w:tcBorders>
          </w:tcPr>
          <w:p w14:paraId="49242716" w14:textId="77777777" w:rsidR="00E80ECC" w:rsidRDefault="00A043EB">
            <w:pPr>
              <w:numPr>
                <w:ilvl w:val="0"/>
                <w:numId w:val="28"/>
              </w:numPr>
              <w:spacing w:after="35" w:line="274" w:lineRule="auto"/>
              <w:ind w:hanging="240"/>
            </w:pPr>
            <w:r>
              <w:rPr>
                <w:rFonts w:ascii="Arial" w:eastAsia="Arial" w:hAnsi="Arial" w:cs="Arial"/>
                <w:sz w:val="20"/>
              </w:rPr>
              <w:t xml:space="preserve">No mechanical excavation shall take place until all identified cables within 1000mm of the excavation site have been positively located via pot holing </w:t>
            </w:r>
          </w:p>
          <w:p w14:paraId="0AFC57CE" w14:textId="77777777" w:rsidR="00E80ECC" w:rsidRDefault="00A043EB">
            <w:pPr>
              <w:numPr>
                <w:ilvl w:val="0"/>
                <w:numId w:val="28"/>
              </w:numPr>
              <w:spacing w:after="32" w:line="277" w:lineRule="auto"/>
              <w:ind w:hanging="240"/>
            </w:pPr>
            <w:r>
              <w:rPr>
                <w:rFonts w:ascii="Arial" w:eastAsia="Arial" w:hAnsi="Arial" w:cs="Arial"/>
                <w:sz w:val="20"/>
              </w:rPr>
              <w:t xml:space="preserve">No mechanical excavation shall take place within 1000mm of a live cable contained within a conduit without the supervision of an ESO, who should maintain appropriate communication lines/systems with the workers involved in the task, who should comply with any direction given  </w:t>
            </w:r>
          </w:p>
          <w:p w14:paraId="0DC12107" w14:textId="77777777" w:rsidR="00E80ECC" w:rsidRDefault="00A043EB">
            <w:pPr>
              <w:numPr>
                <w:ilvl w:val="0"/>
                <w:numId w:val="28"/>
              </w:numPr>
              <w:spacing w:after="32" w:line="278" w:lineRule="auto"/>
              <w:ind w:hanging="240"/>
            </w:pPr>
            <w:r>
              <w:rPr>
                <w:rFonts w:ascii="Arial" w:eastAsia="Arial" w:hAnsi="Arial" w:cs="Arial"/>
                <w:sz w:val="20"/>
              </w:rPr>
              <w:t xml:space="preserve">No mechanical excavation is to take place until the conduit has been fully exposed by manual or vacuum excavation </w:t>
            </w:r>
          </w:p>
          <w:p w14:paraId="451CBCF2" w14:textId="77777777" w:rsidR="00E80ECC" w:rsidRDefault="00A043EB">
            <w:pPr>
              <w:numPr>
                <w:ilvl w:val="0"/>
                <w:numId w:val="28"/>
              </w:numPr>
              <w:spacing w:after="32" w:line="277" w:lineRule="auto"/>
              <w:ind w:hanging="240"/>
            </w:pPr>
            <w:r>
              <w:rPr>
                <w:rFonts w:ascii="Arial" w:eastAsia="Arial" w:hAnsi="Arial" w:cs="Arial"/>
                <w:sz w:val="20"/>
              </w:rPr>
              <w:t xml:space="preserve">No mechanical excavation is to take place around an exposed direct buried cable until mechanical protection has been installed around/beside the exposed direct buried cable </w:t>
            </w:r>
          </w:p>
          <w:p w14:paraId="7A895A9D" w14:textId="77777777" w:rsidR="00E80ECC" w:rsidRDefault="00A043EB">
            <w:pPr>
              <w:numPr>
                <w:ilvl w:val="0"/>
                <w:numId w:val="28"/>
              </w:numPr>
              <w:ind w:hanging="240"/>
            </w:pPr>
            <w:r>
              <w:rPr>
                <w:rFonts w:ascii="Arial" w:eastAsia="Arial" w:hAnsi="Arial" w:cs="Arial"/>
                <w:sz w:val="20"/>
              </w:rPr>
              <w:t xml:space="preserve">No mechanical excavation shall take place under any exposed cable or conduit containing a cable </w:t>
            </w:r>
          </w:p>
        </w:tc>
        <w:tc>
          <w:tcPr>
            <w:tcW w:w="852" w:type="dxa"/>
            <w:tcBorders>
              <w:top w:val="single" w:sz="4" w:space="0" w:color="000000"/>
              <w:left w:val="single" w:sz="4" w:space="0" w:color="000000"/>
              <w:bottom w:val="single" w:sz="4" w:space="0" w:color="000000"/>
              <w:right w:val="single" w:sz="4" w:space="0" w:color="000000"/>
            </w:tcBorders>
            <w:vAlign w:val="center"/>
          </w:tcPr>
          <w:p w14:paraId="02663CEA" w14:textId="77777777" w:rsidR="00E80ECC" w:rsidRDefault="00A043EB">
            <w:pPr>
              <w:ind w:left="18"/>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vAlign w:val="center"/>
          </w:tcPr>
          <w:p w14:paraId="273B847F" w14:textId="77777777" w:rsidR="00E80ECC" w:rsidRDefault="00A043EB">
            <w:pPr>
              <w:spacing w:after="14"/>
              <w:ind w:left="20"/>
              <w:jc w:val="center"/>
            </w:pPr>
            <w:r>
              <w:rPr>
                <w:rFonts w:ascii="Arial" w:eastAsia="Arial" w:hAnsi="Arial" w:cs="Arial"/>
                <w:sz w:val="18"/>
              </w:rPr>
              <w:t xml:space="preserve">Supervisor </w:t>
            </w:r>
          </w:p>
          <w:p w14:paraId="3156CB6A" w14:textId="77777777" w:rsidR="00E80ECC" w:rsidRDefault="00A043EB">
            <w:pPr>
              <w:spacing w:after="14"/>
              <w:ind w:left="19"/>
              <w:jc w:val="center"/>
            </w:pPr>
            <w:r>
              <w:rPr>
                <w:rFonts w:ascii="Arial" w:eastAsia="Arial" w:hAnsi="Arial" w:cs="Arial"/>
                <w:sz w:val="18"/>
              </w:rPr>
              <w:t xml:space="preserve">/ ESO </w:t>
            </w:r>
          </w:p>
          <w:p w14:paraId="69C672BA" w14:textId="77777777" w:rsidR="00E80ECC" w:rsidRDefault="00A043EB">
            <w:pPr>
              <w:spacing w:after="15"/>
              <w:ind w:left="60"/>
            </w:pPr>
            <w:r>
              <w:rPr>
                <w:rFonts w:ascii="Arial" w:eastAsia="Arial" w:hAnsi="Arial" w:cs="Arial"/>
                <w:sz w:val="18"/>
              </w:rPr>
              <w:t xml:space="preserve">Operators / </w:t>
            </w:r>
          </w:p>
          <w:p w14:paraId="7D2C45DF" w14:textId="77777777" w:rsidR="00E80ECC" w:rsidRDefault="00A043EB">
            <w:pPr>
              <w:ind w:left="18"/>
              <w:jc w:val="center"/>
            </w:pPr>
            <w:r>
              <w:rPr>
                <w:rFonts w:ascii="Arial" w:eastAsia="Arial" w:hAnsi="Arial" w:cs="Arial"/>
                <w:sz w:val="18"/>
              </w:rPr>
              <w:t xml:space="preserve">Spotter </w:t>
            </w:r>
          </w:p>
        </w:tc>
      </w:tr>
      <w:tr w:rsidR="00E80ECC" w14:paraId="61834569" w14:textId="77777777">
        <w:trPr>
          <w:trHeight w:val="3082"/>
        </w:trPr>
        <w:tc>
          <w:tcPr>
            <w:tcW w:w="2339" w:type="dxa"/>
            <w:tcBorders>
              <w:top w:val="single" w:sz="4" w:space="0" w:color="000000"/>
              <w:left w:val="single" w:sz="4" w:space="0" w:color="000000"/>
              <w:bottom w:val="single" w:sz="4" w:space="0" w:color="000000"/>
              <w:right w:val="single" w:sz="4" w:space="0" w:color="000000"/>
            </w:tcBorders>
          </w:tcPr>
          <w:p w14:paraId="527E252B" w14:textId="77777777" w:rsidR="00E80ECC" w:rsidRDefault="00A043EB">
            <w:pPr>
              <w:ind w:left="42"/>
            </w:pPr>
            <w:r>
              <w:rPr>
                <w:rFonts w:ascii="Arial" w:eastAsia="Arial" w:hAnsi="Arial" w:cs="Arial"/>
                <w:b/>
                <w:sz w:val="20"/>
              </w:rPr>
              <w:lastRenderedPageBreak/>
              <w:t xml:space="preserve">Mechanical excavation around an out of service </w:t>
            </w:r>
            <w:r>
              <w:rPr>
                <w:rFonts w:ascii="Arial" w:eastAsia="Arial" w:hAnsi="Arial" w:cs="Arial"/>
                <w:b/>
                <w:color w:val="FF0000"/>
                <w:sz w:val="20"/>
              </w:rPr>
              <w:t xml:space="preserve">(DEAD) </w:t>
            </w:r>
            <w:r>
              <w:rPr>
                <w:rFonts w:ascii="Arial" w:eastAsia="Arial" w:hAnsi="Arial" w:cs="Arial"/>
                <w:b/>
                <w:sz w:val="20"/>
              </w:rPr>
              <w:t xml:space="preserve">electrical cable </w:t>
            </w:r>
          </w:p>
        </w:tc>
        <w:tc>
          <w:tcPr>
            <w:tcW w:w="2339" w:type="dxa"/>
            <w:tcBorders>
              <w:top w:val="single" w:sz="4" w:space="0" w:color="000000"/>
              <w:left w:val="single" w:sz="4" w:space="0" w:color="000000"/>
              <w:bottom w:val="single" w:sz="4" w:space="0" w:color="000000"/>
              <w:right w:val="single" w:sz="4" w:space="0" w:color="000000"/>
            </w:tcBorders>
          </w:tcPr>
          <w:p w14:paraId="4C64D1AA" w14:textId="70B847C6" w:rsidR="00E80ECC" w:rsidRDefault="00A043EB">
            <w:pPr>
              <w:ind w:left="43"/>
            </w:pPr>
            <w:r>
              <w:rPr>
                <w:rFonts w:ascii="Arial" w:eastAsia="Arial" w:hAnsi="Arial" w:cs="Arial"/>
                <w:sz w:val="20"/>
              </w:rPr>
              <w:t xml:space="preserve">Damage to infrastructure that could cause electric stock when decommissioned </w:t>
            </w:r>
          </w:p>
        </w:tc>
        <w:tc>
          <w:tcPr>
            <w:tcW w:w="851" w:type="dxa"/>
            <w:tcBorders>
              <w:top w:val="single" w:sz="4" w:space="0" w:color="000000"/>
              <w:left w:val="single" w:sz="4" w:space="0" w:color="000000"/>
              <w:bottom w:val="single" w:sz="4" w:space="0" w:color="000000"/>
              <w:right w:val="single" w:sz="4" w:space="0" w:color="000000"/>
            </w:tcBorders>
            <w:vAlign w:val="center"/>
          </w:tcPr>
          <w:p w14:paraId="52CC47F0" w14:textId="77777777" w:rsidR="00E80ECC" w:rsidRDefault="00A043EB">
            <w:pPr>
              <w:ind w:left="51"/>
              <w:jc w:val="center"/>
            </w:pPr>
            <w:r>
              <w:rPr>
                <w:rFonts w:ascii="Arial" w:eastAsia="Arial" w:hAnsi="Arial" w:cs="Arial"/>
                <w:sz w:val="18"/>
              </w:rPr>
              <w:t xml:space="preserve">1 </w:t>
            </w:r>
          </w:p>
        </w:tc>
        <w:tc>
          <w:tcPr>
            <w:tcW w:w="7967" w:type="dxa"/>
            <w:tcBorders>
              <w:top w:val="single" w:sz="4" w:space="0" w:color="000000"/>
              <w:left w:val="single" w:sz="4" w:space="0" w:color="000000"/>
              <w:bottom w:val="single" w:sz="4" w:space="0" w:color="000000"/>
              <w:right w:val="single" w:sz="4" w:space="0" w:color="000000"/>
            </w:tcBorders>
          </w:tcPr>
          <w:p w14:paraId="01F0B296" w14:textId="77777777" w:rsidR="00E80ECC" w:rsidRDefault="00A043EB">
            <w:pPr>
              <w:numPr>
                <w:ilvl w:val="0"/>
                <w:numId w:val="29"/>
              </w:numPr>
              <w:spacing w:after="32" w:line="277" w:lineRule="auto"/>
              <w:ind w:hanging="240"/>
            </w:pPr>
            <w:r>
              <w:rPr>
                <w:rFonts w:ascii="Arial" w:eastAsia="Arial" w:hAnsi="Arial" w:cs="Arial"/>
                <w:sz w:val="20"/>
              </w:rPr>
              <w:t xml:space="preserve">All out of service cables shall be treated as important as a live cable.  </w:t>
            </w:r>
            <w:r>
              <w:rPr>
                <w:rFonts w:ascii="Arial" w:eastAsia="Arial" w:hAnsi="Arial" w:cs="Arial"/>
                <w:b/>
                <w:i/>
                <w:sz w:val="20"/>
              </w:rPr>
              <w:t xml:space="preserve">Once re-commissioned they will be live and any damage may have potential to cause significant injury and death </w:t>
            </w:r>
          </w:p>
          <w:p w14:paraId="09FFC34B" w14:textId="77777777" w:rsidR="00E80ECC" w:rsidRDefault="00A043EB">
            <w:pPr>
              <w:numPr>
                <w:ilvl w:val="0"/>
                <w:numId w:val="29"/>
              </w:numPr>
              <w:spacing w:after="49"/>
              <w:ind w:hanging="240"/>
            </w:pPr>
            <w:r>
              <w:rPr>
                <w:rFonts w:ascii="Arial" w:eastAsia="Arial" w:hAnsi="Arial" w:cs="Arial"/>
                <w:sz w:val="20"/>
              </w:rPr>
              <w:t xml:space="preserve">The appropriate authority shall be advised of any damage to out of service cables </w:t>
            </w:r>
          </w:p>
          <w:p w14:paraId="33F3BA77" w14:textId="77777777" w:rsidR="00E80ECC" w:rsidRDefault="00A043EB">
            <w:pPr>
              <w:numPr>
                <w:ilvl w:val="0"/>
                <w:numId w:val="29"/>
              </w:numPr>
              <w:spacing w:after="33" w:line="277" w:lineRule="auto"/>
              <w:ind w:hanging="240"/>
            </w:pPr>
            <w:r>
              <w:rPr>
                <w:rFonts w:ascii="Arial" w:eastAsia="Arial" w:hAnsi="Arial" w:cs="Arial"/>
                <w:sz w:val="20"/>
              </w:rPr>
              <w:t xml:space="preserve">No mechanical excavation shall take place until all identified cables within 1000mm of the excavation site have been positively located via pot holing </w:t>
            </w:r>
          </w:p>
          <w:p w14:paraId="284523C4" w14:textId="77777777" w:rsidR="00E80ECC" w:rsidRDefault="00A043EB">
            <w:pPr>
              <w:numPr>
                <w:ilvl w:val="0"/>
                <w:numId w:val="29"/>
              </w:numPr>
              <w:spacing w:after="32" w:line="277" w:lineRule="auto"/>
              <w:ind w:hanging="240"/>
            </w:pPr>
            <w:r>
              <w:rPr>
                <w:rFonts w:ascii="Arial" w:eastAsia="Arial" w:hAnsi="Arial" w:cs="Arial"/>
                <w:sz w:val="20"/>
              </w:rPr>
              <w:t xml:space="preserve">No mechanical excavation is to take place until the conduit has been fully exposed by manual or vacuum excavation </w:t>
            </w:r>
          </w:p>
          <w:p w14:paraId="7F79D7CD" w14:textId="77777777" w:rsidR="00E80ECC" w:rsidRDefault="00A043EB">
            <w:pPr>
              <w:numPr>
                <w:ilvl w:val="0"/>
                <w:numId w:val="29"/>
              </w:numPr>
              <w:spacing w:after="32" w:line="277" w:lineRule="auto"/>
              <w:ind w:hanging="240"/>
            </w:pPr>
            <w:r>
              <w:rPr>
                <w:rFonts w:ascii="Arial" w:eastAsia="Arial" w:hAnsi="Arial" w:cs="Arial"/>
                <w:sz w:val="20"/>
              </w:rPr>
              <w:t xml:space="preserve">No mechanical excavation is to take place around an exposed direct buried cable until mechanical protection has been installed around/beside the exposed direct buried cable </w:t>
            </w:r>
          </w:p>
          <w:p w14:paraId="0058C182" w14:textId="77777777" w:rsidR="00E80ECC" w:rsidRDefault="00A043EB">
            <w:pPr>
              <w:numPr>
                <w:ilvl w:val="0"/>
                <w:numId w:val="29"/>
              </w:numPr>
              <w:ind w:hanging="240"/>
            </w:pPr>
            <w:r>
              <w:rPr>
                <w:rFonts w:ascii="Arial" w:eastAsia="Arial" w:hAnsi="Arial" w:cs="Arial"/>
                <w:b/>
                <w:i/>
                <w:sz w:val="20"/>
              </w:rPr>
              <w:t xml:space="preserve">No mechanical excavation shall take place under any exposed cable or conduit containing a cable </w:t>
            </w:r>
          </w:p>
        </w:tc>
        <w:tc>
          <w:tcPr>
            <w:tcW w:w="852" w:type="dxa"/>
            <w:tcBorders>
              <w:top w:val="single" w:sz="4" w:space="0" w:color="000000"/>
              <w:left w:val="single" w:sz="4" w:space="0" w:color="000000"/>
              <w:bottom w:val="single" w:sz="4" w:space="0" w:color="000000"/>
              <w:right w:val="single" w:sz="4" w:space="0" w:color="000000"/>
            </w:tcBorders>
            <w:vAlign w:val="center"/>
          </w:tcPr>
          <w:p w14:paraId="680454FE" w14:textId="77777777" w:rsidR="00E80ECC" w:rsidRDefault="00A043EB">
            <w:pPr>
              <w:ind w:left="18"/>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vAlign w:val="center"/>
          </w:tcPr>
          <w:p w14:paraId="093D7A08" w14:textId="77777777" w:rsidR="00E80ECC" w:rsidRDefault="00A043EB">
            <w:pPr>
              <w:spacing w:after="14"/>
              <w:ind w:left="20"/>
              <w:jc w:val="center"/>
            </w:pPr>
            <w:r>
              <w:rPr>
                <w:rFonts w:ascii="Arial" w:eastAsia="Arial" w:hAnsi="Arial" w:cs="Arial"/>
                <w:sz w:val="18"/>
              </w:rPr>
              <w:t xml:space="preserve">Supervisor </w:t>
            </w:r>
          </w:p>
          <w:p w14:paraId="167F3A09" w14:textId="77777777" w:rsidR="00E80ECC" w:rsidRDefault="00A043EB">
            <w:pPr>
              <w:spacing w:after="14"/>
              <w:ind w:left="60"/>
            </w:pPr>
            <w:r>
              <w:rPr>
                <w:rFonts w:ascii="Arial" w:eastAsia="Arial" w:hAnsi="Arial" w:cs="Arial"/>
                <w:sz w:val="18"/>
              </w:rPr>
              <w:t xml:space="preserve">/ Operators </w:t>
            </w:r>
          </w:p>
          <w:p w14:paraId="29E2166E" w14:textId="77777777" w:rsidR="00E80ECC" w:rsidRDefault="00A043EB">
            <w:pPr>
              <w:ind w:left="18"/>
              <w:jc w:val="center"/>
            </w:pPr>
            <w:r>
              <w:rPr>
                <w:rFonts w:ascii="Arial" w:eastAsia="Arial" w:hAnsi="Arial" w:cs="Arial"/>
                <w:sz w:val="18"/>
              </w:rPr>
              <w:t xml:space="preserve">/ Spotter </w:t>
            </w:r>
          </w:p>
        </w:tc>
      </w:tr>
      <w:tr w:rsidR="00E80ECC" w14:paraId="591134D9" w14:textId="77777777">
        <w:trPr>
          <w:trHeight w:val="2242"/>
        </w:trPr>
        <w:tc>
          <w:tcPr>
            <w:tcW w:w="2339" w:type="dxa"/>
            <w:tcBorders>
              <w:top w:val="single" w:sz="4" w:space="0" w:color="000000"/>
              <w:left w:val="single" w:sz="4" w:space="0" w:color="000000"/>
              <w:bottom w:val="single" w:sz="4" w:space="0" w:color="000000"/>
              <w:right w:val="single" w:sz="4" w:space="0" w:color="000000"/>
            </w:tcBorders>
          </w:tcPr>
          <w:p w14:paraId="040AC9FB" w14:textId="77777777" w:rsidR="00E80ECC" w:rsidRDefault="00A043EB">
            <w:pPr>
              <w:ind w:left="42"/>
            </w:pPr>
            <w:r>
              <w:rPr>
                <w:rFonts w:ascii="Arial" w:eastAsia="Arial" w:hAnsi="Arial" w:cs="Arial"/>
                <w:b/>
                <w:sz w:val="20"/>
              </w:rPr>
              <w:t xml:space="preserve">Mechanical excavation around comms, fibre optic or </w:t>
            </w:r>
            <w:proofErr w:type="spellStart"/>
            <w:r>
              <w:rPr>
                <w:rFonts w:ascii="Arial" w:eastAsia="Arial" w:hAnsi="Arial" w:cs="Arial"/>
                <w:b/>
                <w:sz w:val="20"/>
              </w:rPr>
              <w:t>signaling</w:t>
            </w:r>
            <w:proofErr w:type="spellEnd"/>
            <w:r>
              <w:rPr>
                <w:rFonts w:ascii="Arial" w:eastAsia="Arial" w:hAnsi="Arial" w:cs="Arial"/>
                <w:b/>
                <w:sz w:val="20"/>
              </w:rPr>
              <w:t xml:space="preserve"> cable direct buried or contained within a conduit </w:t>
            </w:r>
          </w:p>
        </w:tc>
        <w:tc>
          <w:tcPr>
            <w:tcW w:w="2339" w:type="dxa"/>
            <w:tcBorders>
              <w:top w:val="single" w:sz="4" w:space="0" w:color="000000"/>
              <w:left w:val="single" w:sz="4" w:space="0" w:color="000000"/>
              <w:bottom w:val="single" w:sz="4" w:space="0" w:color="000000"/>
              <w:right w:val="single" w:sz="4" w:space="0" w:color="000000"/>
            </w:tcBorders>
          </w:tcPr>
          <w:p w14:paraId="2CF346D3" w14:textId="77777777" w:rsidR="00E80ECC" w:rsidRDefault="00A043EB">
            <w:pPr>
              <w:spacing w:after="17"/>
              <w:ind w:left="43"/>
            </w:pPr>
            <w:r>
              <w:rPr>
                <w:rFonts w:ascii="Arial" w:eastAsia="Arial" w:hAnsi="Arial" w:cs="Arial"/>
                <w:sz w:val="20"/>
              </w:rPr>
              <w:t xml:space="preserve">Damage to vital equipment </w:t>
            </w:r>
          </w:p>
          <w:p w14:paraId="0BF0DFAD" w14:textId="523E473D" w:rsidR="00E80ECC" w:rsidRDefault="00A043EB">
            <w:pPr>
              <w:ind w:left="43"/>
            </w:pPr>
            <w:r>
              <w:rPr>
                <w:rFonts w:ascii="Arial" w:eastAsia="Arial" w:hAnsi="Arial" w:cs="Arial"/>
                <w:sz w:val="20"/>
              </w:rPr>
              <w:t xml:space="preserve">(includes danger of damaging </w:t>
            </w:r>
            <w:r w:rsidR="00193828">
              <w:rPr>
                <w:rFonts w:ascii="Arial" w:eastAsia="Arial" w:hAnsi="Arial" w:cs="Arial"/>
                <w:sz w:val="20"/>
              </w:rPr>
              <w:t>fail-safe</w:t>
            </w:r>
            <w:r>
              <w:rPr>
                <w:rFonts w:ascii="Arial" w:eastAsia="Arial" w:hAnsi="Arial" w:cs="Arial"/>
                <w:sz w:val="20"/>
              </w:rPr>
              <w:t xml:space="preserve"> service). </w:t>
            </w:r>
          </w:p>
        </w:tc>
        <w:tc>
          <w:tcPr>
            <w:tcW w:w="851" w:type="dxa"/>
            <w:tcBorders>
              <w:top w:val="single" w:sz="4" w:space="0" w:color="000000"/>
              <w:left w:val="single" w:sz="4" w:space="0" w:color="000000"/>
              <w:bottom w:val="single" w:sz="4" w:space="0" w:color="000000"/>
              <w:right w:val="single" w:sz="4" w:space="0" w:color="000000"/>
            </w:tcBorders>
            <w:vAlign w:val="center"/>
          </w:tcPr>
          <w:p w14:paraId="32C1AD37" w14:textId="77777777" w:rsidR="00E80ECC" w:rsidRDefault="00A043EB">
            <w:pPr>
              <w:ind w:left="51"/>
              <w:jc w:val="center"/>
            </w:pPr>
            <w:r>
              <w:rPr>
                <w:rFonts w:ascii="Arial" w:eastAsia="Arial" w:hAnsi="Arial" w:cs="Arial"/>
                <w:sz w:val="18"/>
              </w:rPr>
              <w:t xml:space="preserve">1 </w:t>
            </w:r>
          </w:p>
        </w:tc>
        <w:tc>
          <w:tcPr>
            <w:tcW w:w="7967" w:type="dxa"/>
            <w:tcBorders>
              <w:top w:val="single" w:sz="4" w:space="0" w:color="000000"/>
              <w:left w:val="single" w:sz="4" w:space="0" w:color="000000"/>
              <w:bottom w:val="single" w:sz="4" w:space="0" w:color="000000"/>
              <w:right w:val="single" w:sz="4" w:space="0" w:color="000000"/>
            </w:tcBorders>
          </w:tcPr>
          <w:p w14:paraId="4B1EE7C1" w14:textId="77777777" w:rsidR="00E80ECC" w:rsidRDefault="00A043EB">
            <w:pPr>
              <w:numPr>
                <w:ilvl w:val="0"/>
                <w:numId w:val="30"/>
              </w:numPr>
              <w:spacing w:after="32" w:line="277" w:lineRule="auto"/>
              <w:ind w:hanging="240"/>
            </w:pPr>
            <w:r>
              <w:rPr>
                <w:rFonts w:ascii="Arial" w:eastAsia="Arial" w:hAnsi="Arial" w:cs="Arial"/>
                <w:sz w:val="20"/>
              </w:rPr>
              <w:t xml:space="preserve">No mechanical excavation shall take place until all identified cables within 1000mm of the excavation site have been positively located via pot holing </w:t>
            </w:r>
          </w:p>
          <w:p w14:paraId="7BADA99B" w14:textId="77777777" w:rsidR="00E80ECC" w:rsidRDefault="00A043EB">
            <w:pPr>
              <w:numPr>
                <w:ilvl w:val="0"/>
                <w:numId w:val="30"/>
              </w:numPr>
              <w:spacing w:after="32" w:line="278" w:lineRule="auto"/>
              <w:ind w:hanging="240"/>
            </w:pPr>
            <w:r>
              <w:rPr>
                <w:rFonts w:ascii="Arial" w:eastAsia="Arial" w:hAnsi="Arial" w:cs="Arial"/>
                <w:sz w:val="20"/>
              </w:rPr>
              <w:t xml:space="preserve">No mechanical excavation is to take place until the conduit has been fully exposed by manual or vacuum excavation </w:t>
            </w:r>
          </w:p>
          <w:p w14:paraId="50509EFC" w14:textId="77777777" w:rsidR="00E80ECC" w:rsidRDefault="00A043EB">
            <w:pPr>
              <w:numPr>
                <w:ilvl w:val="0"/>
                <w:numId w:val="30"/>
              </w:numPr>
              <w:spacing w:after="32" w:line="277" w:lineRule="auto"/>
              <w:ind w:hanging="240"/>
            </w:pPr>
            <w:r>
              <w:rPr>
                <w:rFonts w:ascii="Arial" w:eastAsia="Arial" w:hAnsi="Arial" w:cs="Arial"/>
                <w:sz w:val="20"/>
              </w:rPr>
              <w:t xml:space="preserve">No mechanical excavation is to take place around an exposed direct buried cable until mechanical protection has been installed around/beside the exposed direct buried cable </w:t>
            </w:r>
          </w:p>
          <w:p w14:paraId="3FF0172B" w14:textId="77777777" w:rsidR="00E80ECC" w:rsidRDefault="00A043EB">
            <w:pPr>
              <w:numPr>
                <w:ilvl w:val="0"/>
                <w:numId w:val="30"/>
              </w:numPr>
              <w:ind w:hanging="240"/>
            </w:pPr>
            <w:r>
              <w:rPr>
                <w:rFonts w:ascii="Arial" w:eastAsia="Arial" w:hAnsi="Arial" w:cs="Arial"/>
                <w:b/>
                <w:i/>
                <w:sz w:val="20"/>
              </w:rPr>
              <w:t xml:space="preserve">No mechanical excavation shall take place under any exposed cable or conduit containing a cable </w:t>
            </w:r>
          </w:p>
        </w:tc>
        <w:tc>
          <w:tcPr>
            <w:tcW w:w="852" w:type="dxa"/>
            <w:tcBorders>
              <w:top w:val="single" w:sz="4" w:space="0" w:color="000000"/>
              <w:left w:val="single" w:sz="4" w:space="0" w:color="000000"/>
              <w:bottom w:val="single" w:sz="4" w:space="0" w:color="000000"/>
              <w:right w:val="single" w:sz="4" w:space="0" w:color="000000"/>
            </w:tcBorders>
            <w:vAlign w:val="center"/>
          </w:tcPr>
          <w:p w14:paraId="78B59C7E" w14:textId="77777777" w:rsidR="00E80ECC" w:rsidRDefault="00A043EB">
            <w:pPr>
              <w:ind w:left="18"/>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vAlign w:val="center"/>
          </w:tcPr>
          <w:p w14:paraId="6A417FBD" w14:textId="77777777" w:rsidR="00E80ECC" w:rsidRDefault="00A043EB">
            <w:pPr>
              <w:spacing w:after="14"/>
              <w:ind w:left="20"/>
              <w:jc w:val="center"/>
            </w:pPr>
            <w:r>
              <w:rPr>
                <w:rFonts w:ascii="Arial" w:eastAsia="Arial" w:hAnsi="Arial" w:cs="Arial"/>
                <w:sz w:val="18"/>
              </w:rPr>
              <w:t xml:space="preserve">Supervisor </w:t>
            </w:r>
          </w:p>
          <w:p w14:paraId="6DCE5A23" w14:textId="77777777" w:rsidR="00E80ECC" w:rsidRDefault="00A043EB">
            <w:pPr>
              <w:spacing w:after="14"/>
              <w:ind w:left="60"/>
            </w:pPr>
            <w:r>
              <w:rPr>
                <w:rFonts w:ascii="Arial" w:eastAsia="Arial" w:hAnsi="Arial" w:cs="Arial"/>
                <w:sz w:val="18"/>
              </w:rPr>
              <w:t xml:space="preserve">/ Operators </w:t>
            </w:r>
          </w:p>
          <w:p w14:paraId="2064E0CF" w14:textId="77777777" w:rsidR="00E80ECC" w:rsidRDefault="00A043EB">
            <w:pPr>
              <w:ind w:left="18"/>
              <w:jc w:val="center"/>
            </w:pPr>
            <w:r>
              <w:rPr>
                <w:rFonts w:ascii="Arial" w:eastAsia="Arial" w:hAnsi="Arial" w:cs="Arial"/>
                <w:sz w:val="18"/>
              </w:rPr>
              <w:t xml:space="preserve">/ Spotter </w:t>
            </w:r>
          </w:p>
        </w:tc>
      </w:tr>
    </w:tbl>
    <w:p w14:paraId="042545E6" w14:textId="77777777" w:rsidR="00E80ECC" w:rsidRDefault="00E80ECC">
      <w:pPr>
        <w:spacing w:after="0"/>
        <w:ind w:left="-1133" w:right="15924"/>
      </w:pPr>
    </w:p>
    <w:tbl>
      <w:tblPr>
        <w:tblStyle w:val="TableGrid"/>
        <w:tblW w:w="15338" w:type="dxa"/>
        <w:tblInd w:w="-452" w:type="dxa"/>
        <w:tblCellMar>
          <w:top w:w="41" w:type="dxa"/>
          <w:left w:w="65" w:type="dxa"/>
          <w:right w:w="68" w:type="dxa"/>
        </w:tblCellMar>
        <w:tblLook w:val="04A0" w:firstRow="1" w:lastRow="0" w:firstColumn="1" w:lastColumn="0" w:noHBand="0" w:noVBand="1"/>
      </w:tblPr>
      <w:tblGrid>
        <w:gridCol w:w="2291"/>
        <w:gridCol w:w="2297"/>
        <w:gridCol w:w="851"/>
        <w:gridCol w:w="7840"/>
        <w:gridCol w:w="884"/>
        <w:gridCol w:w="1175"/>
      </w:tblGrid>
      <w:tr w:rsidR="00E80ECC" w14:paraId="0DF4DAA7" w14:textId="77777777">
        <w:trPr>
          <w:trHeight w:val="626"/>
        </w:trPr>
        <w:tc>
          <w:tcPr>
            <w:tcW w:w="2339" w:type="dxa"/>
            <w:tcBorders>
              <w:top w:val="single" w:sz="4" w:space="0" w:color="000000"/>
              <w:left w:val="single" w:sz="4" w:space="0" w:color="000000"/>
              <w:bottom w:val="single" w:sz="4" w:space="0" w:color="000000"/>
              <w:right w:val="single" w:sz="4" w:space="0" w:color="000000"/>
            </w:tcBorders>
            <w:shd w:val="clear" w:color="auto" w:fill="D6E3BC"/>
          </w:tcPr>
          <w:p w14:paraId="24F72C99" w14:textId="77777777" w:rsidR="00E80ECC" w:rsidRDefault="00A043EB">
            <w:pPr>
              <w:jc w:val="center"/>
            </w:pPr>
            <w:r>
              <w:rPr>
                <w:rFonts w:ascii="Arial" w:eastAsia="Arial" w:hAnsi="Arial" w:cs="Arial"/>
                <w:b/>
                <w:sz w:val="18"/>
              </w:rPr>
              <w:t>SEQUENCE OF WORK</w:t>
            </w:r>
            <w:r>
              <w:rPr>
                <w:rFonts w:ascii="Arial" w:eastAsia="Arial" w:hAnsi="Arial" w:cs="Arial"/>
                <w:sz w:val="18"/>
              </w:rPr>
              <w:t xml:space="preserve"> </w:t>
            </w:r>
          </w:p>
          <w:p w14:paraId="3976AB38" w14:textId="77777777" w:rsidR="00E80ECC" w:rsidRDefault="00A043EB">
            <w:pPr>
              <w:ind w:right="2"/>
              <w:jc w:val="center"/>
            </w:pPr>
            <w:r>
              <w:rPr>
                <w:rFonts w:ascii="Arial" w:eastAsia="Arial" w:hAnsi="Arial" w:cs="Arial"/>
                <w:sz w:val="18"/>
              </w:rPr>
              <w:t xml:space="preserve">Sequence of each type of work </w:t>
            </w:r>
          </w:p>
        </w:tc>
        <w:tc>
          <w:tcPr>
            <w:tcW w:w="2339" w:type="dxa"/>
            <w:tcBorders>
              <w:top w:val="single" w:sz="4" w:space="0" w:color="000000"/>
              <w:left w:val="single" w:sz="4" w:space="0" w:color="000000"/>
              <w:bottom w:val="single" w:sz="4" w:space="0" w:color="000000"/>
              <w:right w:val="single" w:sz="4" w:space="0" w:color="000000"/>
            </w:tcBorders>
            <w:shd w:val="clear" w:color="auto" w:fill="D6E3BC"/>
          </w:tcPr>
          <w:p w14:paraId="189361AE" w14:textId="77777777" w:rsidR="00E80ECC" w:rsidRDefault="00A043EB">
            <w:pPr>
              <w:ind w:right="2"/>
              <w:jc w:val="center"/>
            </w:pPr>
            <w:r>
              <w:rPr>
                <w:rFonts w:ascii="Arial" w:eastAsia="Arial" w:hAnsi="Arial" w:cs="Arial"/>
                <w:b/>
                <w:sz w:val="18"/>
              </w:rPr>
              <w:t xml:space="preserve">RISK ASSESSMENT </w:t>
            </w:r>
          </w:p>
          <w:p w14:paraId="69171DFC" w14:textId="77777777" w:rsidR="00E80ECC" w:rsidRDefault="00A043EB">
            <w:pPr>
              <w:ind w:left="90" w:right="48"/>
              <w:jc w:val="center"/>
            </w:pPr>
            <w:r>
              <w:rPr>
                <w:rFonts w:ascii="Arial" w:eastAsia="Arial" w:hAnsi="Arial" w:cs="Arial"/>
                <w:sz w:val="18"/>
              </w:rPr>
              <w:t xml:space="preserve">List anticipated hazards &amp; class of risk </w:t>
            </w:r>
          </w:p>
        </w:tc>
        <w:tc>
          <w:tcPr>
            <w:tcW w:w="851" w:type="dxa"/>
            <w:tcBorders>
              <w:top w:val="single" w:sz="4" w:space="0" w:color="000000"/>
              <w:left w:val="single" w:sz="4" w:space="0" w:color="000000"/>
              <w:bottom w:val="single" w:sz="4" w:space="0" w:color="000000"/>
              <w:right w:val="single" w:sz="4" w:space="0" w:color="000000"/>
            </w:tcBorders>
            <w:shd w:val="clear" w:color="auto" w:fill="D6E3BC"/>
          </w:tcPr>
          <w:p w14:paraId="36E63B38" w14:textId="77777777" w:rsidR="00E80ECC" w:rsidRDefault="00A043EB">
            <w:pPr>
              <w:jc w:val="center"/>
            </w:pPr>
            <w:r>
              <w:rPr>
                <w:rFonts w:ascii="Arial" w:eastAsia="Arial" w:hAnsi="Arial" w:cs="Arial"/>
                <w:b/>
                <w:sz w:val="18"/>
              </w:rPr>
              <w:t xml:space="preserve">Inherent Risk </w:t>
            </w:r>
          </w:p>
        </w:tc>
        <w:tc>
          <w:tcPr>
            <w:tcW w:w="7967" w:type="dxa"/>
            <w:tcBorders>
              <w:top w:val="single" w:sz="4" w:space="0" w:color="000000"/>
              <w:left w:val="single" w:sz="4" w:space="0" w:color="000000"/>
              <w:bottom w:val="single" w:sz="4" w:space="0" w:color="000000"/>
              <w:right w:val="single" w:sz="4" w:space="0" w:color="000000"/>
            </w:tcBorders>
            <w:shd w:val="clear" w:color="auto" w:fill="D6E3BC"/>
          </w:tcPr>
          <w:p w14:paraId="397A91AF" w14:textId="77777777" w:rsidR="00E80ECC" w:rsidRDefault="00A043EB">
            <w:pPr>
              <w:ind w:left="33"/>
              <w:jc w:val="center"/>
            </w:pPr>
            <w:r>
              <w:rPr>
                <w:rFonts w:ascii="Arial" w:eastAsia="Arial" w:hAnsi="Arial" w:cs="Arial"/>
                <w:b/>
                <w:sz w:val="18"/>
              </w:rPr>
              <w:t xml:space="preserve">WORK METHODS &amp; CONTROL MEASURES </w:t>
            </w:r>
          </w:p>
          <w:p w14:paraId="2E33C536" w14:textId="77777777" w:rsidR="00E80ECC" w:rsidRDefault="00A043EB">
            <w:pPr>
              <w:ind w:left="2104" w:right="2029"/>
              <w:jc w:val="center"/>
            </w:pPr>
            <w:r>
              <w:rPr>
                <w:rFonts w:ascii="Arial" w:eastAsia="Arial" w:hAnsi="Arial" w:cs="Arial"/>
                <w:sz w:val="18"/>
              </w:rPr>
              <w:t xml:space="preserve">Control measures to be adopted to eliminate or minimise assessed risks </w:t>
            </w:r>
          </w:p>
        </w:tc>
        <w:tc>
          <w:tcPr>
            <w:tcW w:w="852" w:type="dxa"/>
            <w:tcBorders>
              <w:top w:val="single" w:sz="4" w:space="0" w:color="000000"/>
              <w:left w:val="single" w:sz="4" w:space="0" w:color="000000"/>
              <w:bottom w:val="single" w:sz="4" w:space="0" w:color="000000"/>
              <w:right w:val="single" w:sz="4" w:space="0" w:color="000000"/>
            </w:tcBorders>
            <w:shd w:val="clear" w:color="auto" w:fill="D6E3BC"/>
          </w:tcPr>
          <w:p w14:paraId="13216BE8" w14:textId="77777777" w:rsidR="00E80ECC" w:rsidRDefault="00A043EB">
            <w:pPr>
              <w:jc w:val="center"/>
            </w:pPr>
            <w:r>
              <w:rPr>
                <w:rFonts w:ascii="Arial" w:eastAsia="Arial" w:hAnsi="Arial" w:cs="Arial"/>
                <w:b/>
                <w:sz w:val="18"/>
              </w:rPr>
              <w:t xml:space="preserve">Residual Risk </w:t>
            </w:r>
          </w:p>
        </w:tc>
        <w:tc>
          <w:tcPr>
            <w:tcW w:w="990" w:type="dxa"/>
            <w:tcBorders>
              <w:top w:val="single" w:sz="4" w:space="0" w:color="000000"/>
              <w:left w:val="single" w:sz="4" w:space="0" w:color="000000"/>
              <w:bottom w:val="single" w:sz="4" w:space="0" w:color="000000"/>
              <w:right w:val="single" w:sz="4" w:space="0" w:color="000000"/>
            </w:tcBorders>
            <w:shd w:val="clear" w:color="auto" w:fill="D6E3BC"/>
          </w:tcPr>
          <w:p w14:paraId="04355B1B" w14:textId="77777777" w:rsidR="00E80ECC" w:rsidRDefault="00A043EB">
            <w:pPr>
              <w:ind w:left="35" w:right="36"/>
              <w:jc w:val="center"/>
            </w:pPr>
            <w:proofErr w:type="spellStart"/>
            <w:r>
              <w:rPr>
                <w:rFonts w:ascii="Arial" w:eastAsia="Arial" w:hAnsi="Arial" w:cs="Arial"/>
                <w:b/>
                <w:sz w:val="18"/>
              </w:rPr>
              <w:t>Responsibl</w:t>
            </w:r>
            <w:proofErr w:type="spellEnd"/>
            <w:r>
              <w:rPr>
                <w:rFonts w:ascii="Arial" w:eastAsia="Arial" w:hAnsi="Arial" w:cs="Arial"/>
                <w:b/>
                <w:sz w:val="18"/>
              </w:rPr>
              <w:t xml:space="preserve"> e Person </w:t>
            </w:r>
          </w:p>
        </w:tc>
      </w:tr>
      <w:tr w:rsidR="00E80ECC" w14:paraId="7FF99313" w14:textId="77777777">
        <w:trPr>
          <w:trHeight w:val="1979"/>
        </w:trPr>
        <w:tc>
          <w:tcPr>
            <w:tcW w:w="2339" w:type="dxa"/>
            <w:tcBorders>
              <w:top w:val="single" w:sz="4" w:space="0" w:color="000000"/>
              <w:left w:val="single" w:sz="4" w:space="0" w:color="000000"/>
              <w:bottom w:val="single" w:sz="4" w:space="0" w:color="000000"/>
              <w:right w:val="single" w:sz="4" w:space="0" w:color="000000"/>
            </w:tcBorders>
          </w:tcPr>
          <w:p w14:paraId="0574E2DB" w14:textId="77777777" w:rsidR="00E80ECC" w:rsidRDefault="00A043EB">
            <w:pPr>
              <w:ind w:left="42"/>
            </w:pPr>
            <w:r>
              <w:rPr>
                <w:rFonts w:ascii="Arial" w:eastAsia="Arial" w:hAnsi="Arial" w:cs="Arial"/>
                <w:b/>
                <w:sz w:val="20"/>
              </w:rPr>
              <w:lastRenderedPageBreak/>
              <w:t xml:space="preserve">Mechanical excavation around Gas or other services </w:t>
            </w:r>
          </w:p>
        </w:tc>
        <w:tc>
          <w:tcPr>
            <w:tcW w:w="2339" w:type="dxa"/>
            <w:tcBorders>
              <w:top w:val="single" w:sz="4" w:space="0" w:color="000000"/>
              <w:left w:val="single" w:sz="4" w:space="0" w:color="000000"/>
              <w:bottom w:val="single" w:sz="4" w:space="0" w:color="000000"/>
              <w:right w:val="single" w:sz="4" w:space="0" w:color="000000"/>
            </w:tcBorders>
          </w:tcPr>
          <w:p w14:paraId="702FA926" w14:textId="77777777" w:rsidR="00E80ECC" w:rsidRDefault="00A043EB">
            <w:pPr>
              <w:ind w:left="43"/>
            </w:pPr>
            <w:r>
              <w:rPr>
                <w:rFonts w:ascii="Arial" w:eastAsia="Arial" w:hAnsi="Arial" w:cs="Arial"/>
                <w:sz w:val="20"/>
              </w:rPr>
              <w:t xml:space="preserve">Risk of fire explosion or damage to equipment or services </w:t>
            </w:r>
          </w:p>
        </w:tc>
        <w:tc>
          <w:tcPr>
            <w:tcW w:w="851" w:type="dxa"/>
            <w:tcBorders>
              <w:top w:val="single" w:sz="4" w:space="0" w:color="000000"/>
              <w:left w:val="single" w:sz="4" w:space="0" w:color="000000"/>
              <w:bottom w:val="single" w:sz="4" w:space="0" w:color="000000"/>
              <w:right w:val="single" w:sz="4" w:space="0" w:color="000000"/>
            </w:tcBorders>
            <w:vAlign w:val="center"/>
          </w:tcPr>
          <w:p w14:paraId="6F78FC7B" w14:textId="77777777" w:rsidR="00E80ECC" w:rsidRDefault="00A043EB">
            <w:pPr>
              <w:ind w:left="34"/>
              <w:jc w:val="center"/>
            </w:pPr>
            <w:r>
              <w:rPr>
                <w:rFonts w:ascii="Arial" w:eastAsia="Arial" w:hAnsi="Arial" w:cs="Arial"/>
                <w:sz w:val="18"/>
              </w:rPr>
              <w:t xml:space="preserve">1 </w:t>
            </w:r>
          </w:p>
        </w:tc>
        <w:tc>
          <w:tcPr>
            <w:tcW w:w="7967" w:type="dxa"/>
            <w:tcBorders>
              <w:top w:val="single" w:sz="4" w:space="0" w:color="000000"/>
              <w:left w:val="single" w:sz="4" w:space="0" w:color="000000"/>
              <w:bottom w:val="single" w:sz="4" w:space="0" w:color="000000"/>
              <w:right w:val="single" w:sz="4" w:space="0" w:color="000000"/>
            </w:tcBorders>
          </w:tcPr>
          <w:p w14:paraId="0F7AE742" w14:textId="77777777" w:rsidR="00E80ECC" w:rsidRDefault="00A043EB">
            <w:pPr>
              <w:numPr>
                <w:ilvl w:val="0"/>
                <w:numId w:val="31"/>
              </w:numPr>
              <w:spacing w:after="35" w:line="274" w:lineRule="auto"/>
              <w:ind w:hanging="240"/>
            </w:pPr>
            <w:r>
              <w:rPr>
                <w:rFonts w:ascii="Arial" w:eastAsia="Arial" w:hAnsi="Arial" w:cs="Arial"/>
                <w:sz w:val="20"/>
              </w:rPr>
              <w:t xml:space="preserve">No mechanical excavation shall take place until all identified services within 1000mm of the excavation site have been positively located via pot holing </w:t>
            </w:r>
          </w:p>
          <w:p w14:paraId="79068A18" w14:textId="77777777" w:rsidR="00E80ECC" w:rsidRDefault="00A043EB">
            <w:pPr>
              <w:numPr>
                <w:ilvl w:val="0"/>
                <w:numId w:val="31"/>
              </w:numPr>
              <w:spacing w:after="32" w:line="277" w:lineRule="auto"/>
              <w:ind w:hanging="240"/>
            </w:pPr>
            <w:r>
              <w:rPr>
                <w:rFonts w:ascii="Arial" w:eastAsia="Arial" w:hAnsi="Arial" w:cs="Arial"/>
                <w:sz w:val="20"/>
              </w:rPr>
              <w:t xml:space="preserve">No mechanical excavation is to take place until the services have been fully exposed by manual or vacuum excavation and mechanical excavation is approved by an appropriate representative of the relevant utility </w:t>
            </w:r>
          </w:p>
          <w:p w14:paraId="0AECA0A0" w14:textId="77777777" w:rsidR="00E80ECC" w:rsidRDefault="00A043EB">
            <w:pPr>
              <w:numPr>
                <w:ilvl w:val="0"/>
                <w:numId w:val="31"/>
              </w:numPr>
              <w:spacing w:after="50"/>
              <w:ind w:hanging="240"/>
            </w:pPr>
            <w:r>
              <w:rPr>
                <w:rFonts w:ascii="Arial" w:eastAsia="Arial" w:hAnsi="Arial" w:cs="Arial"/>
                <w:sz w:val="20"/>
              </w:rPr>
              <w:t xml:space="preserve">All excavations are to be completed in accordance with the utilities stated procedures </w:t>
            </w:r>
          </w:p>
          <w:p w14:paraId="32DACECD" w14:textId="77777777" w:rsidR="00E80ECC" w:rsidRDefault="00A043EB">
            <w:pPr>
              <w:numPr>
                <w:ilvl w:val="0"/>
                <w:numId w:val="31"/>
              </w:numPr>
              <w:ind w:hanging="240"/>
            </w:pPr>
            <w:r>
              <w:rPr>
                <w:rFonts w:ascii="Arial" w:eastAsia="Arial" w:hAnsi="Arial" w:cs="Arial"/>
                <w:b/>
                <w:sz w:val="20"/>
              </w:rPr>
              <w:t>No mechanical excavation shall take place under any exposed gas pipe or other services</w:t>
            </w:r>
            <w:r>
              <w:rPr>
                <w:rFonts w:ascii="Arial" w:eastAsia="Arial" w:hAnsi="Arial" w:cs="Arial"/>
                <w:sz w:val="20"/>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14:paraId="0F3C5C8D" w14:textId="77777777" w:rsidR="00E80ECC" w:rsidRDefault="00A043EB">
            <w:pPr>
              <w:ind w:left="1"/>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vAlign w:val="center"/>
          </w:tcPr>
          <w:p w14:paraId="19B74B0B" w14:textId="77777777" w:rsidR="00E80ECC" w:rsidRDefault="00A043EB">
            <w:pPr>
              <w:spacing w:after="14"/>
              <w:ind w:left="3"/>
              <w:jc w:val="center"/>
            </w:pPr>
            <w:r>
              <w:rPr>
                <w:rFonts w:ascii="Arial" w:eastAsia="Arial" w:hAnsi="Arial" w:cs="Arial"/>
                <w:sz w:val="18"/>
              </w:rPr>
              <w:t xml:space="preserve">Supervisor </w:t>
            </w:r>
          </w:p>
          <w:p w14:paraId="27C692DB" w14:textId="77777777" w:rsidR="00E80ECC" w:rsidRDefault="00A043EB">
            <w:pPr>
              <w:spacing w:after="14"/>
              <w:ind w:left="60"/>
            </w:pPr>
            <w:r>
              <w:rPr>
                <w:rFonts w:ascii="Arial" w:eastAsia="Arial" w:hAnsi="Arial" w:cs="Arial"/>
                <w:sz w:val="18"/>
              </w:rPr>
              <w:t xml:space="preserve">/ Operators </w:t>
            </w:r>
          </w:p>
          <w:p w14:paraId="07FC9555" w14:textId="77777777" w:rsidR="00E80ECC" w:rsidRDefault="00A043EB">
            <w:pPr>
              <w:ind w:left="1"/>
              <w:jc w:val="center"/>
            </w:pPr>
            <w:r>
              <w:rPr>
                <w:rFonts w:ascii="Arial" w:eastAsia="Arial" w:hAnsi="Arial" w:cs="Arial"/>
                <w:sz w:val="18"/>
              </w:rPr>
              <w:t xml:space="preserve">/ Spotter </w:t>
            </w:r>
          </w:p>
        </w:tc>
      </w:tr>
      <w:tr w:rsidR="00E80ECC" w14:paraId="7EBDFB8E" w14:textId="77777777" w:rsidTr="00D80EFA">
        <w:trPr>
          <w:trHeight w:val="837"/>
        </w:trPr>
        <w:tc>
          <w:tcPr>
            <w:tcW w:w="2339" w:type="dxa"/>
            <w:tcBorders>
              <w:top w:val="single" w:sz="4" w:space="0" w:color="000000"/>
              <w:left w:val="single" w:sz="4" w:space="0" w:color="000000"/>
              <w:bottom w:val="single" w:sz="4" w:space="0" w:color="000000"/>
              <w:right w:val="single" w:sz="4" w:space="0" w:color="000000"/>
            </w:tcBorders>
          </w:tcPr>
          <w:p w14:paraId="248C3EC2" w14:textId="77777777" w:rsidR="00E80ECC" w:rsidRDefault="00A043EB">
            <w:pPr>
              <w:ind w:left="42"/>
            </w:pPr>
            <w:r>
              <w:rPr>
                <w:rFonts w:ascii="Arial" w:eastAsia="Arial" w:hAnsi="Arial" w:cs="Arial"/>
                <w:b/>
                <w:sz w:val="20"/>
              </w:rPr>
              <w:t xml:space="preserve">Mechanical excavation around an earthing grid </w:t>
            </w:r>
          </w:p>
        </w:tc>
        <w:tc>
          <w:tcPr>
            <w:tcW w:w="2339" w:type="dxa"/>
            <w:tcBorders>
              <w:top w:val="single" w:sz="4" w:space="0" w:color="000000"/>
              <w:left w:val="single" w:sz="4" w:space="0" w:color="000000"/>
              <w:bottom w:val="single" w:sz="4" w:space="0" w:color="000000"/>
              <w:right w:val="single" w:sz="4" w:space="0" w:color="000000"/>
            </w:tcBorders>
          </w:tcPr>
          <w:p w14:paraId="33505FE2" w14:textId="77777777" w:rsidR="00E80ECC" w:rsidRDefault="00A043EB">
            <w:pPr>
              <w:ind w:left="43"/>
            </w:pPr>
            <w:r>
              <w:rPr>
                <w:rFonts w:ascii="Arial" w:eastAsia="Arial" w:hAnsi="Arial" w:cs="Arial"/>
                <w:sz w:val="20"/>
              </w:rPr>
              <w:t xml:space="preserve">Electric shock from breaking and rejoining earth cables1 </w:t>
            </w:r>
          </w:p>
        </w:tc>
        <w:tc>
          <w:tcPr>
            <w:tcW w:w="851" w:type="dxa"/>
            <w:tcBorders>
              <w:top w:val="single" w:sz="4" w:space="0" w:color="000000"/>
              <w:left w:val="single" w:sz="4" w:space="0" w:color="000000"/>
              <w:bottom w:val="single" w:sz="4" w:space="0" w:color="000000"/>
              <w:right w:val="single" w:sz="4" w:space="0" w:color="000000"/>
            </w:tcBorders>
            <w:vAlign w:val="center"/>
          </w:tcPr>
          <w:p w14:paraId="2D7B3EEA" w14:textId="77777777" w:rsidR="00E80ECC" w:rsidRDefault="00A043EB">
            <w:pPr>
              <w:ind w:left="34"/>
              <w:jc w:val="center"/>
            </w:pPr>
            <w:r>
              <w:rPr>
                <w:rFonts w:ascii="Arial" w:eastAsia="Arial" w:hAnsi="Arial" w:cs="Arial"/>
                <w:sz w:val="18"/>
              </w:rPr>
              <w:t xml:space="preserve">1 </w:t>
            </w:r>
          </w:p>
        </w:tc>
        <w:tc>
          <w:tcPr>
            <w:tcW w:w="7967" w:type="dxa"/>
            <w:tcBorders>
              <w:top w:val="single" w:sz="4" w:space="0" w:color="000000"/>
              <w:left w:val="single" w:sz="4" w:space="0" w:color="000000"/>
              <w:bottom w:val="single" w:sz="4" w:space="0" w:color="000000"/>
              <w:right w:val="single" w:sz="4" w:space="0" w:color="000000"/>
            </w:tcBorders>
          </w:tcPr>
          <w:p w14:paraId="6C295A5E" w14:textId="77777777" w:rsidR="00E80ECC" w:rsidRDefault="00A043EB">
            <w:pPr>
              <w:numPr>
                <w:ilvl w:val="0"/>
                <w:numId w:val="32"/>
              </w:numPr>
              <w:spacing w:after="49"/>
              <w:ind w:hanging="240"/>
            </w:pPr>
            <w:r>
              <w:rPr>
                <w:rFonts w:ascii="Arial" w:eastAsia="Arial" w:hAnsi="Arial" w:cs="Arial"/>
                <w:sz w:val="20"/>
              </w:rPr>
              <w:t xml:space="preserve">Care shall be taken to ensure earthing cables are not broken or damaged during mechanical excavation </w:t>
            </w:r>
          </w:p>
          <w:p w14:paraId="097CAD4E" w14:textId="77777777" w:rsidR="00E80ECC" w:rsidRDefault="00A043EB">
            <w:pPr>
              <w:numPr>
                <w:ilvl w:val="0"/>
                <w:numId w:val="32"/>
              </w:numPr>
              <w:spacing w:after="32" w:line="277" w:lineRule="auto"/>
              <w:ind w:hanging="240"/>
            </w:pPr>
            <w:r>
              <w:rPr>
                <w:rFonts w:ascii="Arial" w:eastAsia="Arial" w:hAnsi="Arial" w:cs="Arial"/>
                <w:sz w:val="20"/>
              </w:rPr>
              <w:t xml:space="preserve">Where the location of the earthing grid is known, the earthing grid shall be marked out where it crosses with the excavation </w:t>
            </w:r>
          </w:p>
          <w:p w14:paraId="0F114535" w14:textId="77777777" w:rsidR="00E80ECC" w:rsidRDefault="00A043EB">
            <w:pPr>
              <w:numPr>
                <w:ilvl w:val="0"/>
                <w:numId w:val="32"/>
              </w:numPr>
              <w:spacing w:after="32" w:line="277" w:lineRule="auto"/>
              <w:ind w:hanging="240"/>
            </w:pPr>
            <w:r>
              <w:rPr>
                <w:rFonts w:ascii="Arial" w:eastAsia="Arial" w:hAnsi="Arial" w:cs="Arial"/>
                <w:sz w:val="20"/>
              </w:rPr>
              <w:t xml:space="preserve">The spotter shall locate and carefully clean any soil from around the earthing cable and expose the cable prior to mechanical excavations continuing </w:t>
            </w:r>
          </w:p>
          <w:p w14:paraId="2498BAC0" w14:textId="77777777" w:rsidR="00E80ECC" w:rsidRDefault="00A043EB">
            <w:pPr>
              <w:numPr>
                <w:ilvl w:val="0"/>
                <w:numId w:val="32"/>
              </w:numPr>
              <w:spacing w:after="32" w:line="277" w:lineRule="auto"/>
              <w:ind w:hanging="240"/>
            </w:pPr>
            <w:r>
              <w:rPr>
                <w:rFonts w:ascii="Arial" w:eastAsia="Arial" w:hAnsi="Arial" w:cs="Arial"/>
                <w:sz w:val="20"/>
              </w:rPr>
              <w:t xml:space="preserve">If the earthing grid is broken, the crew shall immediately notify the site supervisor, who shall organise for its repair as soon as possible </w:t>
            </w:r>
          </w:p>
          <w:p w14:paraId="12412FF2" w14:textId="77777777" w:rsidR="00E80ECC" w:rsidRDefault="00A043EB">
            <w:pPr>
              <w:numPr>
                <w:ilvl w:val="0"/>
                <w:numId w:val="32"/>
              </w:numPr>
              <w:spacing w:after="50"/>
              <w:ind w:hanging="240"/>
            </w:pPr>
            <w:r>
              <w:rPr>
                <w:rFonts w:ascii="Arial" w:eastAsia="Arial" w:hAnsi="Arial" w:cs="Arial"/>
                <w:sz w:val="20"/>
              </w:rPr>
              <w:t xml:space="preserve">All earthing grid repairs are to be completed by a licensed and experienced electrician </w:t>
            </w:r>
          </w:p>
          <w:p w14:paraId="69D9025F" w14:textId="77777777" w:rsidR="00E80ECC" w:rsidRDefault="00A043EB">
            <w:pPr>
              <w:numPr>
                <w:ilvl w:val="0"/>
                <w:numId w:val="32"/>
              </w:numPr>
              <w:spacing w:after="32" w:line="277" w:lineRule="auto"/>
              <w:ind w:hanging="240"/>
            </w:pPr>
            <w:r>
              <w:rPr>
                <w:rFonts w:ascii="Arial" w:eastAsia="Arial" w:hAnsi="Arial" w:cs="Arial"/>
                <w:sz w:val="20"/>
              </w:rPr>
              <w:t xml:space="preserve">No Austen worker is permitted to cut an existing earthing grid. If required to be cut, the earthing grid shall be cut by a licensed and experienced electrician and the earthing re-run or temporarily bridged </w:t>
            </w:r>
          </w:p>
          <w:p w14:paraId="453CDDD6" w14:textId="77777777" w:rsidR="00E80ECC" w:rsidRDefault="00A043EB">
            <w:pPr>
              <w:numPr>
                <w:ilvl w:val="0"/>
                <w:numId w:val="32"/>
              </w:numPr>
              <w:ind w:hanging="240"/>
            </w:pPr>
            <w:r>
              <w:rPr>
                <w:rFonts w:ascii="Arial" w:eastAsia="Arial" w:hAnsi="Arial" w:cs="Arial"/>
                <w:b/>
                <w:sz w:val="20"/>
              </w:rPr>
              <w:t>Note:</w:t>
            </w:r>
            <w:r>
              <w:rPr>
                <w:rFonts w:ascii="Arial" w:eastAsia="Arial" w:hAnsi="Arial" w:cs="Arial"/>
                <w:sz w:val="20"/>
              </w:rPr>
              <w:t xml:space="preserve"> should an excavator or similar, have hooked on to an earthing grid, investigation may be necessary to ensure the wire has not been broken further along the wire (such as at an </w:t>
            </w:r>
            <w:proofErr w:type="gramStart"/>
            <w:r>
              <w:rPr>
                <w:rFonts w:ascii="Arial" w:eastAsia="Arial" w:hAnsi="Arial" w:cs="Arial"/>
                <w:sz w:val="20"/>
              </w:rPr>
              <w:t xml:space="preserve">intersection)   </w:t>
            </w:r>
            <w:proofErr w:type="gramEnd"/>
            <w:r>
              <w:rPr>
                <w:rFonts w:ascii="Arial" w:eastAsia="Arial" w:hAnsi="Arial" w:cs="Arial"/>
                <w:sz w:val="20"/>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14:paraId="4B174717" w14:textId="77777777" w:rsidR="00E80ECC" w:rsidRDefault="00A043EB">
            <w:pPr>
              <w:ind w:left="1"/>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vAlign w:val="center"/>
          </w:tcPr>
          <w:p w14:paraId="570F09DB" w14:textId="77777777" w:rsidR="00E80ECC" w:rsidRDefault="00A043EB">
            <w:pPr>
              <w:spacing w:after="14"/>
              <w:ind w:left="3"/>
              <w:jc w:val="center"/>
            </w:pPr>
            <w:r>
              <w:rPr>
                <w:rFonts w:ascii="Arial" w:eastAsia="Arial" w:hAnsi="Arial" w:cs="Arial"/>
                <w:sz w:val="18"/>
              </w:rPr>
              <w:t xml:space="preserve">Supervisor </w:t>
            </w:r>
          </w:p>
          <w:p w14:paraId="76FA01DA" w14:textId="77777777" w:rsidR="00E80ECC" w:rsidRDefault="00A043EB">
            <w:pPr>
              <w:spacing w:after="14"/>
              <w:ind w:left="60"/>
            </w:pPr>
            <w:r>
              <w:rPr>
                <w:rFonts w:ascii="Arial" w:eastAsia="Arial" w:hAnsi="Arial" w:cs="Arial"/>
                <w:sz w:val="18"/>
              </w:rPr>
              <w:t xml:space="preserve">/ Operators </w:t>
            </w:r>
          </w:p>
          <w:p w14:paraId="70260C97" w14:textId="77777777" w:rsidR="00E80ECC" w:rsidRDefault="00A043EB">
            <w:pPr>
              <w:ind w:left="1"/>
              <w:jc w:val="center"/>
            </w:pPr>
            <w:r>
              <w:rPr>
                <w:rFonts w:ascii="Arial" w:eastAsia="Arial" w:hAnsi="Arial" w:cs="Arial"/>
                <w:sz w:val="18"/>
              </w:rPr>
              <w:t xml:space="preserve">/ Spotter </w:t>
            </w:r>
          </w:p>
        </w:tc>
      </w:tr>
      <w:tr w:rsidR="00E80ECC" w14:paraId="279AF080" w14:textId="77777777">
        <w:trPr>
          <w:trHeight w:val="3394"/>
        </w:trPr>
        <w:tc>
          <w:tcPr>
            <w:tcW w:w="2339" w:type="dxa"/>
            <w:tcBorders>
              <w:top w:val="single" w:sz="4" w:space="0" w:color="000000"/>
              <w:left w:val="single" w:sz="4" w:space="0" w:color="000000"/>
              <w:bottom w:val="single" w:sz="4" w:space="0" w:color="000000"/>
              <w:right w:val="single" w:sz="4" w:space="0" w:color="000000"/>
            </w:tcBorders>
          </w:tcPr>
          <w:p w14:paraId="59687CC8" w14:textId="77777777" w:rsidR="00E80ECC" w:rsidRDefault="00A043EB">
            <w:pPr>
              <w:ind w:left="42"/>
            </w:pPr>
            <w:r>
              <w:rPr>
                <w:rFonts w:ascii="Arial" w:eastAsia="Arial" w:hAnsi="Arial" w:cs="Arial"/>
                <w:b/>
                <w:sz w:val="20"/>
              </w:rPr>
              <w:lastRenderedPageBreak/>
              <w:t xml:space="preserve">Mechanical excavation around exposed live parts </w:t>
            </w:r>
          </w:p>
        </w:tc>
        <w:tc>
          <w:tcPr>
            <w:tcW w:w="2339" w:type="dxa"/>
            <w:tcBorders>
              <w:top w:val="single" w:sz="4" w:space="0" w:color="000000"/>
              <w:left w:val="single" w:sz="4" w:space="0" w:color="000000"/>
              <w:bottom w:val="single" w:sz="4" w:space="0" w:color="000000"/>
              <w:right w:val="single" w:sz="4" w:space="0" w:color="000000"/>
            </w:tcBorders>
          </w:tcPr>
          <w:p w14:paraId="1887EAC9" w14:textId="77777777" w:rsidR="00E80ECC" w:rsidRDefault="00A043EB">
            <w:pPr>
              <w:spacing w:after="24" w:line="277" w:lineRule="auto"/>
              <w:ind w:left="43"/>
            </w:pPr>
            <w:r>
              <w:rPr>
                <w:rFonts w:ascii="Arial" w:eastAsia="Arial" w:hAnsi="Arial" w:cs="Arial"/>
                <w:sz w:val="20"/>
              </w:rPr>
              <w:t xml:space="preserve">Electric shock from contact with overhead electrical equipment </w:t>
            </w:r>
          </w:p>
          <w:p w14:paraId="3146EA9A" w14:textId="77777777" w:rsidR="00E80ECC" w:rsidRDefault="00A043EB">
            <w:pPr>
              <w:ind w:left="43"/>
            </w:pPr>
            <w:r>
              <w:rPr>
                <w:rFonts w:ascii="Arial" w:eastAsia="Arial" w:hAnsi="Arial" w:cs="Arial"/>
                <w:sz w:val="20"/>
              </w:rPr>
              <w:t xml:space="preserve"> </w:t>
            </w:r>
          </w:p>
        </w:tc>
        <w:tc>
          <w:tcPr>
            <w:tcW w:w="851" w:type="dxa"/>
            <w:tcBorders>
              <w:top w:val="single" w:sz="4" w:space="0" w:color="000000"/>
              <w:left w:val="single" w:sz="4" w:space="0" w:color="000000"/>
              <w:bottom w:val="single" w:sz="4" w:space="0" w:color="000000"/>
              <w:right w:val="single" w:sz="4" w:space="0" w:color="000000"/>
            </w:tcBorders>
            <w:vAlign w:val="center"/>
          </w:tcPr>
          <w:p w14:paraId="08A2D7A9" w14:textId="77777777" w:rsidR="00E80ECC" w:rsidRDefault="00A043EB">
            <w:pPr>
              <w:ind w:left="34"/>
              <w:jc w:val="center"/>
            </w:pPr>
            <w:r>
              <w:rPr>
                <w:rFonts w:ascii="Arial" w:eastAsia="Arial" w:hAnsi="Arial" w:cs="Arial"/>
                <w:sz w:val="18"/>
              </w:rPr>
              <w:t xml:space="preserve">1 </w:t>
            </w:r>
          </w:p>
        </w:tc>
        <w:tc>
          <w:tcPr>
            <w:tcW w:w="7967" w:type="dxa"/>
            <w:tcBorders>
              <w:top w:val="single" w:sz="4" w:space="0" w:color="000000"/>
              <w:left w:val="single" w:sz="4" w:space="0" w:color="000000"/>
              <w:bottom w:val="single" w:sz="4" w:space="0" w:color="000000"/>
              <w:right w:val="single" w:sz="4" w:space="0" w:color="000000"/>
            </w:tcBorders>
          </w:tcPr>
          <w:p w14:paraId="6A382D55" w14:textId="77777777" w:rsidR="00E80ECC" w:rsidRDefault="00A043EB">
            <w:pPr>
              <w:spacing w:after="24" w:line="277" w:lineRule="auto"/>
              <w:ind w:left="240" w:hanging="240"/>
            </w:pPr>
            <w:r>
              <w:rPr>
                <w:rFonts w:ascii="Wingdings" w:eastAsia="Wingdings" w:hAnsi="Wingdings" w:cs="Wingdings"/>
                <w:sz w:val="20"/>
              </w:rPr>
              <w:t>▪</w:t>
            </w:r>
            <w:r>
              <w:rPr>
                <w:rFonts w:ascii="Arial" w:eastAsia="Arial" w:hAnsi="Arial" w:cs="Arial"/>
                <w:sz w:val="20"/>
              </w:rPr>
              <w:t xml:space="preserve"> At any </w:t>
            </w:r>
            <w:proofErr w:type="gramStart"/>
            <w:r>
              <w:rPr>
                <w:rFonts w:ascii="Arial" w:eastAsia="Arial" w:hAnsi="Arial" w:cs="Arial"/>
                <w:sz w:val="20"/>
              </w:rPr>
              <w:t>time</w:t>
            </w:r>
            <w:proofErr w:type="gramEnd"/>
            <w:r>
              <w:rPr>
                <w:rFonts w:ascii="Arial" w:eastAsia="Arial" w:hAnsi="Arial" w:cs="Arial"/>
                <w:sz w:val="20"/>
              </w:rPr>
              <w:t xml:space="preserve"> mechanical plant is required to encroach on the safe approach distance of any live exposed part, an ESO is required to supervise if plant is to be operated within: </w:t>
            </w:r>
          </w:p>
          <w:p w14:paraId="083005E7" w14:textId="77777777" w:rsidR="00E80ECC" w:rsidRDefault="00A043EB">
            <w:pPr>
              <w:numPr>
                <w:ilvl w:val="0"/>
                <w:numId w:val="33"/>
              </w:numPr>
              <w:spacing w:after="41"/>
              <w:ind w:hanging="240"/>
            </w:pPr>
            <w:r>
              <w:rPr>
                <w:rFonts w:ascii="Arial" w:eastAsia="Arial" w:hAnsi="Arial" w:cs="Arial"/>
                <w:sz w:val="20"/>
              </w:rPr>
              <w:t xml:space="preserve">3 m of an exposed live part of a voltage of less or equal to 132kv, </w:t>
            </w:r>
          </w:p>
          <w:p w14:paraId="355F113C" w14:textId="77777777" w:rsidR="00E80ECC" w:rsidRDefault="00A043EB">
            <w:pPr>
              <w:numPr>
                <w:ilvl w:val="0"/>
                <w:numId w:val="33"/>
              </w:numPr>
              <w:spacing w:after="41"/>
              <w:ind w:hanging="240"/>
            </w:pPr>
            <w:r>
              <w:rPr>
                <w:rFonts w:ascii="Arial" w:eastAsia="Arial" w:hAnsi="Arial" w:cs="Arial"/>
                <w:sz w:val="20"/>
              </w:rPr>
              <w:t xml:space="preserve">6 m of an exposed live part of a voltage of greater then 132kv, </w:t>
            </w:r>
          </w:p>
          <w:p w14:paraId="1B250BFB" w14:textId="77777777" w:rsidR="00E80ECC" w:rsidRDefault="00A043EB">
            <w:pPr>
              <w:spacing w:after="50"/>
            </w:pPr>
            <w:r>
              <w:rPr>
                <w:rFonts w:ascii="Arial" w:eastAsia="Arial" w:hAnsi="Arial" w:cs="Arial"/>
                <w:sz w:val="20"/>
              </w:rPr>
              <w:t xml:space="preserve">or has the potential to enter the safe approach distance of an exposed live part </w:t>
            </w:r>
          </w:p>
          <w:p w14:paraId="77496636" w14:textId="77777777" w:rsidR="00E80ECC" w:rsidRDefault="00A043EB">
            <w:pPr>
              <w:numPr>
                <w:ilvl w:val="0"/>
                <w:numId w:val="34"/>
              </w:numPr>
              <w:spacing w:after="32" w:line="277" w:lineRule="auto"/>
              <w:ind w:hanging="240"/>
            </w:pPr>
            <w:r>
              <w:rPr>
                <w:rFonts w:ascii="Arial" w:eastAsia="Arial" w:hAnsi="Arial" w:cs="Arial"/>
                <w:sz w:val="20"/>
              </w:rPr>
              <w:t xml:space="preserve">A Spotter is required any time mechanical plant has the potential to encroach upon the 6m exclusion zone of a live exposed part without supervision </w:t>
            </w:r>
          </w:p>
          <w:p w14:paraId="55E31123" w14:textId="77777777" w:rsidR="00E80ECC" w:rsidRDefault="00A043EB">
            <w:pPr>
              <w:numPr>
                <w:ilvl w:val="0"/>
                <w:numId w:val="34"/>
              </w:numPr>
              <w:spacing w:after="32" w:line="277" w:lineRule="auto"/>
              <w:ind w:hanging="240"/>
            </w:pPr>
            <w:r>
              <w:rPr>
                <w:rFonts w:ascii="Arial" w:eastAsia="Arial" w:hAnsi="Arial" w:cs="Arial"/>
                <w:sz w:val="20"/>
              </w:rPr>
              <w:t xml:space="preserve">ESO or Spotter must maintain appropriate communication lines/systems with the operator </w:t>
            </w:r>
            <w:proofErr w:type="gramStart"/>
            <w:r>
              <w:rPr>
                <w:rFonts w:ascii="Arial" w:eastAsia="Arial" w:hAnsi="Arial" w:cs="Arial"/>
                <w:sz w:val="20"/>
              </w:rPr>
              <w:t>involved in the task at all times</w:t>
            </w:r>
            <w:proofErr w:type="gramEnd"/>
            <w:r>
              <w:rPr>
                <w:rFonts w:ascii="Arial" w:eastAsia="Arial" w:hAnsi="Arial" w:cs="Arial"/>
                <w:sz w:val="20"/>
              </w:rPr>
              <w:t xml:space="preserve"> </w:t>
            </w:r>
          </w:p>
          <w:p w14:paraId="03155EBC" w14:textId="77777777" w:rsidR="00E80ECC" w:rsidRDefault="00A043EB">
            <w:pPr>
              <w:numPr>
                <w:ilvl w:val="0"/>
                <w:numId w:val="34"/>
              </w:numPr>
              <w:spacing w:after="49"/>
              <w:ind w:hanging="240"/>
            </w:pPr>
            <w:r>
              <w:rPr>
                <w:rFonts w:ascii="Arial" w:eastAsia="Arial" w:hAnsi="Arial" w:cs="Arial"/>
                <w:sz w:val="20"/>
              </w:rPr>
              <w:t xml:space="preserve">Plant selection shall be appropriate to operate safely within vicinity of the exposed live electrical parts </w:t>
            </w:r>
          </w:p>
          <w:p w14:paraId="65DFFECD" w14:textId="77777777" w:rsidR="00E80ECC" w:rsidRDefault="00A043EB">
            <w:pPr>
              <w:numPr>
                <w:ilvl w:val="0"/>
                <w:numId w:val="34"/>
              </w:numPr>
              <w:ind w:hanging="240"/>
            </w:pPr>
            <w:r>
              <w:rPr>
                <w:rFonts w:ascii="Arial" w:eastAsia="Arial" w:hAnsi="Arial" w:cs="Arial"/>
                <w:sz w:val="20"/>
              </w:rPr>
              <w:t xml:space="preserve">Electronic limiters to restrict operating radius of excavator boom to prevent encroachment into exclusion zone may be used if required. </w:t>
            </w:r>
          </w:p>
        </w:tc>
        <w:tc>
          <w:tcPr>
            <w:tcW w:w="852" w:type="dxa"/>
            <w:tcBorders>
              <w:top w:val="single" w:sz="4" w:space="0" w:color="000000"/>
              <w:left w:val="single" w:sz="4" w:space="0" w:color="000000"/>
              <w:bottom w:val="single" w:sz="4" w:space="0" w:color="000000"/>
              <w:right w:val="single" w:sz="4" w:space="0" w:color="000000"/>
            </w:tcBorders>
            <w:vAlign w:val="center"/>
          </w:tcPr>
          <w:p w14:paraId="5D3EFAA1" w14:textId="77777777" w:rsidR="00E80ECC" w:rsidRDefault="00A043EB">
            <w:pPr>
              <w:ind w:left="1"/>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vAlign w:val="center"/>
          </w:tcPr>
          <w:p w14:paraId="5421E281" w14:textId="77777777" w:rsidR="00E80ECC" w:rsidRDefault="00A043EB">
            <w:pPr>
              <w:spacing w:after="15"/>
              <w:ind w:left="3"/>
              <w:jc w:val="center"/>
            </w:pPr>
            <w:r>
              <w:rPr>
                <w:rFonts w:ascii="Arial" w:eastAsia="Arial" w:hAnsi="Arial" w:cs="Arial"/>
                <w:sz w:val="18"/>
              </w:rPr>
              <w:t xml:space="preserve">Supervisor </w:t>
            </w:r>
          </w:p>
          <w:p w14:paraId="32FB5DE8" w14:textId="77777777" w:rsidR="00E80ECC" w:rsidRDefault="00A043EB">
            <w:pPr>
              <w:spacing w:after="38"/>
              <w:ind w:left="4"/>
              <w:jc w:val="center"/>
            </w:pPr>
            <w:r>
              <w:rPr>
                <w:rFonts w:ascii="Arial" w:eastAsia="Arial" w:hAnsi="Arial" w:cs="Arial"/>
                <w:sz w:val="18"/>
              </w:rPr>
              <w:t xml:space="preserve">/ ESO/ </w:t>
            </w:r>
          </w:p>
          <w:p w14:paraId="704E6E76" w14:textId="77777777" w:rsidR="00E80ECC" w:rsidRDefault="00A043EB">
            <w:pPr>
              <w:spacing w:after="14"/>
              <w:ind w:left="60"/>
            </w:pPr>
            <w:r>
              <w:rPr>
                <w:rFonts w:ascii="Arial" w:eastAsia="Arial" w:hAnsi="Arial" w:cs="Arial"/>
                <w:sz w:val="18"/>
              </w:rPr>
              <w:t xml:space="preserve">Operators / </w:t>
            </w:r>
          </w:p>
          <w:p w14:paraId="0BF09543" w14:textId="77777777" w:rsidR="00E80ECC" w:rsidRDefault="00A043EB">
            <w:pPr>
              <w:jc w:val="center"/>
            </w:pPr>
            <w:r>
              <w:rPr>
                <w:rFonts w:ascii="Arial" w:eastAsia="Arial" w:hAnsi="Arial" w:cs="Arial"/>
                <w:sz w:val="18"/>
              </w:rPr>
              <w:t xml:space="preserve">Spotter </w:t>
            </w:r>
          </w:p>
        </w:tc>
      </w:tr>
    </w:tbl>
    <w:p w14:paraId="7E092B13" w14:textId="77777777" w:rsidR="00E80ECC" w:rsidRDefault="00E80ECC">
      <w:pPr>
        <w:spacing w:after="0"/>
        <w:ind w:left="-1133" w:right="15924"/>
      </w:pPr>
    </w:p>
    <w:tbl>
      <w:tblPr>
        <w:tblStyle w:val="TableGrid"/>
        <w:tblW w:w="15338" w:type="dxa"/>
        <w:tblInd w:w="-452" w:type="dxa"/>
        <w:tblCellMar>
          <w:top w:w="41" w:type="dxa"/>
          <w:left w:w="65" w:type="dxa"/>
          <w:right w:w="78" w:type="dxa"/>
        </w:tblCellMar>
        <w:tblLook w:val="04A0" w:firstRow="1" w:lastRow="0" w:firstColumn="1" w:lastColumn="0" w:noHBand="0" w:noVBand="1"/>
      </w:tblPr>
      <w:tblGrid>
        <w:gridCol w:w="2288"/>
        <w:gridCol w:w="2300"/>
        <w:gridCol w:w="854"/>
        <w:gridCol w:w="7827"/>
        <w:gridCol w:w="894"/>
        <w:gridCol w:w="1175"/>
      </w:tblGrid>
      <w:tr w:rsidR="00E80ECC" w14:paraId="5B38D9C0" w14:textId="77777777">
        <w:trPr>
          <w:trHeight w:val="626"/>
        </w:trPr>
        <w:tc>
          <w:tcPr>
            <w:tcW w:w="2339" w:type="dxa"/>
            <w:tcBorders>
              <w:top w:val="single" w:sz="4" w:space="0" w:color="000000"/>
              <w:left w:val="single" w:sz="4" w:space="0" w:color="000000"/>
              <w:bottom w:val="single" w:sz="4" w:space="0" w:color="000000"/>
              <w:right w:val="single" w:sz="4" w:space="0" w:color="000000"/>
            </w:tcBorders>
            <w:shd w:val="clear" w:color="auto" w:fill="D6E3BC"/>
          </w:tcPr>
          <w:p w14:paraId="40C66A2B" w14:textId="77777777" w:rsidR="00E80ECC" w:rsidRDefault="00A043EB">
            <w:pPr>
              <w:ind w:left="10"/>
              <w:jc w:val="center"/>
            </w:pPr>
            <w:r>
              <w:rPr>
                <w:rFonts w:ascii="Arial" w:eastAsia="Arial" w:hAnsi="Arial" w:cs="Arial"/>
                <w:b/>
                <w:sz w:val="18"/>
              </w:rPr>
              <w:t>SEQUENCE OF WORK</w:t>
            </w:r>
            <w:r>
              <w:rPr>
                <w:rFonts w:ascii="Arial" w:eastAsia="Arial" w:hAnsi="Arial" w:cs="Arial"/>
                <w:sz w:val="18"/>
              </w:rPr>
              <w:t xml:space="preserve"> </w:t>
            </w:r>
          </w:p>
          <w:p w14:paraId="16E3CD9D" w14:textId="77777777" w:rsidR="00E80ECC" w:rsidRDefault="00A043EB">
            <w:pPr>
              <w:ind w:left="8"/>
              <w:jc w:val="center"/>
            </w:pPr>
            <w:r>
              <w:rPr>
                <w:rFonts w:ascii="Arial" w:eastAsia="Arial" w:hAnsi="Arial" w:cs="Arial"/>
                <w:sz w:val="18"/>
              </w:rPr>
              <w:t xml:space="preserve">Sequence of each type of work </w:t>
            </w:r>
          </w:p>
        </w:tc>
        <w:tc>
          <w:tcPr>
            <w:tcW w:w="2339" w:type="dxa"/>
            <w:tcBorders>
              <w:top w:val="single" w:sz="4" w:space="0" w:color="000000"/>
              <w:left w:val="single" w:sz="4" w:space="0" w:color="000000"/>
              <w:bottom w:val="single" w:sz="4" w:space="0" w:color="000000"/>
              <w:right w:val="single" w:sz="4" w:space="0" w:color="000000"/>
            </w:tcBorders>
            <w:shd w:val="clear" w:color="auto" w:fill="D6E3BC"/>
          </w:tcPr>
          <w:p w14:paraId="3C53B948" w14:textId="77777777" w:rsidR="00E80ECC" w:rsidRDefault="00A043EB">
            <w:pPr>
              <w:ind w:left="8"/>
              <w:jc w:val="center"/>
            </w:pPr>
            <w:r>
              <w:rPr>
                <w:rFonts w:ascii="Arial" w:eastAsia="Arial" w:hAnsi="Arial" w:cs="Arial"/>
                <w:b/>
                <w:sz w:val="18"/>
              </w:rPr>
              <w:t xml:space="preserve">RISK ASSESSMENT </w:t>
            </w:r>
          </w:p>
          <w:p w14:paraId="72F7D04D" w14:textId="77777777" w:rsidR="00E80ECC" w:rsidRDefault="00A043EB">
            <w:pPr>
              <w:ind w:left="90" w:right="38"/>
              <w:jc w:val="center"/>
            </w:pPr>
            <w:r>
              <w:rPr>
                <w:rFonts w:ascii="Arial" w:eastAsia="Arial" w:hAnsi="Arial" w:cs="Arial"/>
                <w:sz w:val="18"/>
              </w:rPr>
              <w:t xml:space="preserve">List anticipated hazards &amp; class of risk </w:t>
            </w:r>
          </w:p>
        </w:tc>
        <w:tc>
          <w:tcPr>
            <w:tcW w:w="851" w:type="dxa"/>
            <w:tcBorders>
              <w:top w:val="single" w:sz="4" w:space="0" w:color="000000"/>
              <w:left w:val="single" w:sz="4" w:space="0" w:color="000000"/>
              <w:bottom w:val="single" w:sz="4" w:space="0" w:color="000000"/>
              <w:right w:val="single" w:sz="4" w:space="0" w:color="000000"/>
            </w:tcBorders>
            <w:shd w:val="clear" w:color="auto" w:fill="D6E3BC"/>
          </w:tcPr>
          <w:p w14:paraId="27FF0F50" w14:textId="77777777" w:rsidR="00E80ECC" w:rsidRDefault="00A043EB">
            <w:pPr>
              <w:jc w:val="center"/>
            </w:pPr>
            <w:r>
              <w:rPr>
                <w:rFonts w:ascii="Arial" w:eastAsia="Arial" w:hAnsi="Arial" w:cs="Arial"/>
                <w:b/>
                <w:sz w:val="18"/>
              </w:rPr>
              <w:t xml:space="preserve">Inherent Risk </w:t>
            </w:r>
          </w:p>
        </w:tc>
        <w:tc>
          <w:tcPr>
            <w:tcW w:w="7967" w:type="dxa"/>
            <w:tcBorders>
              <w:top w:val="single" w:sz="4" w:space="0" w:color="000000"/>
              <w:left w:val="single" w:sz="4" w:space="0" w:color="000000"/>
              <w:bottom w:val="single" w:sz="4" w:space="0" w:color="000000"/>
              <w:right w:val="single" w:sz="4" w:space="0" w:color="000000"/>
            </w:tcBorders>
            <w:shd w:val="clear" w:color="auto" w:fill="D6E3BC"/>
          </w:tcPr>
          <w:p w14:paraId="7EFB34EB" w14:textId="77777777" w:rsidR="00E80ECC" w:rsidRDefault="00A043EB">
            <w:pPr>
              <w:ind w:left="43"/>
              <w:jc w:val="center"/>
            </w:pPr>
            <w:r>
              <w:rPr>
                <w:rFonts w:ascii="Arial" w:eastAsia="Arial" w:hAnsi="Arial" w:cs="Arial"/>
                <w:b/>
                <w:sz w:val="18"/>
              </w:rPr>
              <w:t xml:space="preserve">WORK METHODS &amp; CONTROL MEASURES </w:t>
            </w:r>
          </w:p>
          <w:p w14:paraId="062A18CE" w14:textId="77777777" w:rsidR="00E80ECC" w:rsidRDefault="00A043EB">
            <w:pPr>
              <w:ind w:left="2104" w:right="2019"/>
              <w:jc w:val="center"/>
            </w:pPr>
            <w:r>
              <w:rPr>
                <w:rFonts w:ascii="Arial" w:eastAsia="Arial" w:hAnsi="Arial" w:cs="Arial"/>
                <w:sz w:val="18"/>
              </w:rPr>
              <w:t xml:space="preserve">Control measures to be adopted to eliminate or minimise assessed risks </w:t>
            </w:r>
          </w:p>
        </w:tc>
        <w:tc>
          <w:tcPr>
            <w:tcW w:w="852" w:type="dxa"/>
            <w:tcBorders>
              <w:top w:val="single" w:sz="4" w:space="0" w:color="000000"/>
              <w:left w:val="single" w:sz="4" w:space="0" w:color="000000"/>
              <w:bottom w:val="single" w:sz="4" w:space="0" w:color="000000"/>
              <w:right w:val="single" w:sz="4" w:space="0" w:color="000000"/>
            </w:tcBorders>
            <w:shd w:val="clear" w:color="auto" w:fill="D6E3BC"/>
          </w:tcPr>
          <w:p w14:paraId="18064D03" w14:textId="77777777" w:rsidR="00E80ECC" w:rsidRDefault="00A043EB">
            <w:pPr>
              <w:jc w:val="center"/>
            </w:pPr>
            <w:r>
              <w:rPr>
                <w:rFonts w:ascii="Arial" w:eastAsia="Arial" w:hAnsi="Arial" w:cs="Arial"/>
                <w:b/>
                <w:sz w:val="18"/>
              </w:rPr>
              <w:t xml:space="preserve">Residual Risk </w:t>
            </w:r>
          </w:p>
        </w:tc>
        <w:tc>
          <w:tcPr>
            <w:tcW w:w="990" w:type="dxa"/>
            <w:tcBorders>
              <w:top w:val="single" w:sz="4" w:space="0" w:color="000000"/>
              <w:left w:val="single" w:sz="4" w:space="0" w:color="000000"/>
              <w:bottom w:val="single" w:sz="4" w:space="0" w:color="000000"/>
              <w:right w:val="single" w:sz="4" w:space="0" w:color="000000"/>
            </w:tcBorders>
            <w:shd w:val="clear" w:color="auto" w:fill="D6E3BC"/>
          </w:tcPr>
          <w:p w14:paraId="44C52C14" w14:textId="77777777" w:rsidR="00E80ECC" w:rsidRDefault="00A043EB">
            <w:pPr>
              <w:ind w:left="35" w:right="26"/>
              <w:jc w:val="center"/>
            </w:pPr>
            <w:proofErr w:type="spellStart"/>
            <w:r>
              <w:rPr>
                <w:rFonts w:ascii="Arial" w:eastAsia="Arial" w:hAnsi="Arial" w:cs="Arial"/>
                <w:b/>
                <w:sz w:val="18"/>
              </w:rPr>
              <w:t>Responsibl</w:t>
            </w:r>
            <w:proofErr w:type="spellEnd"/>
            <w:r>
              <w:rPr>
                <w:rFonts w:ascii="Arial" w:eastAsia="Arial" w:hAnsi="Arial" w:cs="Arial"/>
                <w:b/>
                <w:sz w:val="18"/>
              </w:rPr>
              <w:t xml:space="preserve"> e Person </w:t>
            </w:r>
          </w:p>
        </w:tc>
      </w:tr>
      <w:tr w:rsidR="00E80ECC" w14:paraId="0CB5C22B" w14:textId="77777777">
        <w:trPr>
          <w:trHeight w:val="851"/>
        </w:trPr>
        <w:tc>
          <w:tcPr>
            <w:tcW w:w="2339" w:type="dxa"/>
            <w:tcBorders>
              <w:top w:val="single" w:sz="4" w:space="0" w:color="000000"/>
              <w:left w:val="single" w:sz="4" w:space="0" w:color="000000"/>
              <w:bottom w:val="single" w:sz="4" w:space="0" w:color="000000"/>
              <w:right w:val="single" w:sz="4" w:space="0" w:color="000000"/>
            </w:tcBorders>
          </w:tcPr>
          <w:p w14:paraId="2F067677" w14:textId="77777777" w:rsidR="00E80ECC" w:rsidRDefault="00A043EB">
            <w:pPr>
              <w:spacing w:after="2" w:line="274" w:lineRule="auto"/>
              <w:ind w:left="42"/>
            </w:pPr>
            <w:r>
              <w:rPr>
                <w:rFonts w:ascii="Arial" w:eastAsia="Arial" w:hAnsi="Arial" w:cs="Arial"/>
                <w:b/>
                <w:sz w:val="20"/>
              </w:rPr>
              <w:t xml:space="preserve">Mechanical excavation around exposed live parts </w:t>
            </w:r>
          </w:p>
          <w:p w14:paraId="25FB734C" w14:textId="77777777" w:rsidR="00E80ECC" w:rsidRDefault="00A043EB">
            <w:pPr>
              <w:ind w:left="42"/>
            </w:pPr>
            <w:r>
              <w:rPr>
                <w:rFonts w:ascii="Arial" w:eastAsia="Arial" w:hAnsi="Arial" w:cs="Arial"/>
                <w:b/>
                <w:sz w:val="20"/>
              </w:rPr>
              <w:t xml:space="preserve">(cont’d) </w:t>
            </w:r>
          </w:p>
        </w:tc>
        <w:tc>
          <w:tcPr>
            <w:tcW w:w="2339" w:type="dxa"/>
            <w:tcBorders>
              <w:top w:val="single" w:sz="4" w:space="0" w:color="000000"/>
              <w:left w:val="single" w:sz="4" w:space="0" w:color="000000"/>
              <w:bottom w:val="single" w:sz="4" w:space="0" w:color="000000"/>
              <w:right w:val="single" w:sz="4" w:space="0" w:color="000000"/>
            </w:tcBorders>
          </w:tcPr>
          <w:p w14:paraId="3A82E9B3" w14:textId="77777777" w:rsidR="00E80ECC" w:rsidRDefault="00A043EB">
            <w:pPr>
              <w:ind w:left="43" w:right="16"/>
            </w:pPr>
            <w:r>
              <w:rPr>
                <w:rFonts w:ascii="Arial" w:eastAsia="Arial" w:hAnsi="Arial" w:cs="Arial"/>
                <w:sz w:val="20"/>
              </w:rPr>
              <w:t xml:space="preserve">Electric shock when high voltage electricity arcs across an air gap </w:t>
            </w:r>
          </w:p>
        </w:tc>
        <w:tc>
          <w:tcPr>
            <w:tcW w:w="851" w:type="dxa"/>
            <w:tcBorders>
              <w:top w:val="single" w:sz="4" w:space="0" w:color="000000"/>
              <w:left w:val="single" w:sz="4" w:space="0" w:color="000000"/>
              <w:bottom w:val="single" w:sz="4" w:space="0" w:color="000000"/>
              <w:right w:val="single" w:sz="4" w:space="0" w:color="000000"/>
            </w:tcBorders>
            <w:vAlign w:val="center"/>
          </w:tcPr>
          <w:p w14:paraId="4B4C4F9E" w14:textId="77777777" w:rsidR="00E80ECC" w:rsidRDefault="00A043EB">
            <w:pPr>
              <w:ind w:left="44"/>
              <w:jc w:val="center"/>
            </w:pPr>
            <w:r>
              <w:rPr>
                <w:rFonts w:ascii="Arial" w:eastAsia="Arial" w:hAnsi="Arial" w:cs="Arial"/>
                <w:sz w:val="18"/>
              </w:rPr>
              <w:t xml:space="preserve">1 </w:t>
            </w:r>
          </w:p>
        </w:tc>
        <w:tc>
          <w:tcPr>
            <w:tcW w:w="7967" w:type="dxa"/>
            <w:tcBorders>
              <w:top w:val="single" w:sz="4" w:space="0" w:color="000000"/>
              <w:left w:val="single" w:sz="4" w:space="0" w:color="000000"/>
              <w:bottom w:val="single" w:sz="4" w:space="0" w:color="000000"/>
              <w:right w:val="single" w:sz="4" w:space="0" w:color="000000"/>
            </w:tcBorders>
          </w:tcPr>
          <w:p w14:paraId="49974733" w14:textId="77777777" w:rsidR="00E80ECC" w:rsidRDefault="00A043EB">
            <w:pPr>
              <w:ind w:left="240" w:hanging="240"/>
            </w:pPr>
            <w:r>
              <w:rPr>
                <w:rFonts w:ascii="Wingdings" w:eastAsia="Wingdings" w:hAnsi="Wingdings" w:cs="Wingdings"/>
                <w:sz w:val="20"/>
              </w:rPr>
              <w:t>▪</w:t>
            </w:r>
            <w:r>
              <w:rPr>
                <w:rFonts w:ascii="Arial" w:eastAsia="Arial" w:hAnsi="Arial" w:cs="Arial"/>
                <w:sz w:val="20"/>
              </w:rPr>
              <w:t xml:space="preserve"> Trailing earths may be required to be installed to plant to reduce the risk of induced voltages, the requirement for trailing earths will be determined by the ESO, trailing earths shall be installed and removed by the ESO </w:t>
            </w:r>
          </w:p>
        </w:tc>
        <w:tc>
          <w:tcPr>
            <w:tcW w:w="852" w:type="dxa"/>
            <w:tcBorders>
              <w:top w:val="single" w:sz="4" w:space="0" w:color="000000"/>
              <w:left w:val="single" w:sz="4" w:space="0" w:color="000000"/>
              <w:bottom w:val="single" w:sz="4" w:space="0" w:color="000000"/>
              <w:right w:val="single" w:sz="4" w:space="0" w:color="000000"/>
            </w:tcBorders>
            <w:vAlign w:val="center"/>
          </w:tcPr>
          <w:p w14:paraId="4B935175" w14:textId="77777777" w:rsidR="00E80ECC" w:rsidRDefault="00A043EB">
            <w:pPr>
              <w:ind w:left="11"/>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tcPr>
          <w:p w14:paraId="6DA8DEDA" w14:textId="77777777" w:rsidR="00E80ECC" w:rsidRDefault="00A043EB">
            <w:pPr>
              <w:spacing w:after="14"/>
              <w:ind w:left="13"/>
              <w:jc w:val="center"/>
            </w:pPr>
            <w:r>
              <w:rPr>
                <w:rFonts w:ascii="Arial" w:eastAsia="Arial" w:hAnsi="Arial" w:cs="Arial"/>
                <w:sz w:val="18"/>
              </w:rPr>
              <w:t xml:space="preserve">Supervisor </w:t>
            </w:r>
          </w:p>
          <w:p w14:paraId="027A39E0" w14:textId="77777777" w:rsidR="00E80ECC" w:rsidRDefault="00A043EB">
            <w:pPr>
              <w:spacing w:after="14"/>
              <w:ind w:left="60"/>
            </w:pPr>
            <w:r>
              <w:rPr>
                <w:rFonts w:ascii="Arial" w:eastAsia="Arial" w:hAnsi="Arial" w:cs="Arial"/>
                <w:sz w:val="18"/>
              </w:rPr>
              <w:t xml:space="preserve">/ Operators </w:t>
            </w:r>
          </w:p>
          <w:p w14:paraId="260AF069" w14:textId="77777777" w:rsidR="00E80ECC" w:rsidRDefault="00A043EB">
            <w:pPr>
              <w:ind w:left="11"/>
              <w:jc w:val="center"/>
            </w:pPr>
            <w:r>
              <w:rPr>
                <w:rFonts w:ascii="Arial" w:eastAsia="Arial" w:hAnsi="Arial" w:cs="Arial"/>
                <w:sz w:val="18"/>
              </w:rPr>
              <w:t xml:space="preserve">/ Spotter </w:t>
            </w:r>
          </w:p>
        </w:tc>
      </w:tr>
      <w:tr w:rsidR="00E80ECC" w14:paraId="26E7EFE6" w14:textId="77777777" w:rsidTr="00D80EFA">
        <w:trPr>
          <w:trHeight w:val="1120"/>
        </w:trPr>
        <w:tc>
          <w:tcPr>
            <w:tcW w:w="2339" w:type="dxa"/>
            <w:vMerge w:val="restart"/>
            <w:tcBorders>
              <w:top w:val="single" w:sz="4" w:space="0" w:color="000000"/>
              <w:left w:val="single" w:sz="4" w:space="0" w:color="000000"/>
              <w:bottom w:val="single" w:sz="4" w:space="0" w:color="000000"/>
              <w:right w:val="single" w:sz="4" w:space="0" w:color="000000"/>
            </w:tcBorders>
          </w:tcPr>
          <w:p w14:paraId="33E6A3D2" w14:textId="77777777" w:rsidR="00E80ECC" w:rsidRDefault="00A043EB">
            <w:pPr>
              <w:spacing w:after="17"/>
              <w:ind w:left="42"/>
            </w:pPr>
            <w:r>
              <w:rPr>
                <w:rFonts w:ascii="Arial" w:eastAsia="Arial" w:hAnsi="Arial" w:cs="Arial"/>
                <w:b/>
                <w:sz w:val="20"/>
              </w:rPr>
              <w:t xml:space="preserve">Excavation in Live </w:t>
            </w:r>
          </w:p>
          <w:p w14:paraId="32276B9C" w14:textId="77777777" w:rsidR="00E80ECC" w:rsidRDefault="00A043EB">
            <w:pPr>
              <w:ind w:left="42"/>
            </w:pPr>
            <w:r>
              <w:rPr>
                <w:rFonts w:ascii="Arial" w:eastAsia="Arial" w:hAnsi="Arial" w:cs="Arial"/>
                <w:b/>
                <w:sz w:val="20"/>
              </w:rPr>
              <w:t xml:space="preserve">Substation (general) </w:t>
            </w:r>
          </w:p>
        </w:tc>
        <w:tc>
          <w:tcPr>
            <w:tcW w:w="2339" w:type="dxa"/>
            <w:tcBorders>
              <w:top w:val="single" w:sz="4" w:space="0" w:color="000000"/>
              <w:left w:val="single" w:sz="4" w:space="0" w:color="000000"/>
              <w:bottom w:val="single" w:sz="4" w:space="0" w:color="000000"/>
              <w:right w:val="single" w:sz="4" w:space="0" w:color="000000"/>
            </w:tcBorders>
          </w:tcPr>
          <w:p w14:paraId="2D57FB9E" w14:textId="77777777" w:rsidR="00E80ECC" w:rsidRDefault="00A043EB">
            <w:pPr>
              <w:ind w:left="43"/>
            </w:pPr>
            <w:r>
              <w:rPr>
                <w:rFonts w:ascii="Arial" w:eastAsia="Arial" w:hAnsi="Arial" w:cs="Arial"/>
                <w:sz w:val="20"/>
              </w:rPr>
              <w:t xml:space="preserve">Asbestos </w:t>
            </w:r>
          </w:p>
        </w:tc>
        <w:tc>
          <w:tcPr>
            <w:tcW w:w="851" w:type="dxa"/>
            <w:tcBorders>
              <w:top w:val="single" w:sz="4" w:space="0" w:color="000000"/>
              <w:left w:val="single" w:sz="4" w:space="0" w:color="000000"/>
              <w:bottom w:val="single" w:sz="4" w:space="0" w:color="000000"/>
              <w:right w:val="single" w:sz="4" w:space="0" w:color="000000"/>
            </w:tcBorders>
            <w:vAlign w:val="center"/>
          </w:tcPr>
          <w:p w14:paraId="235C9BDD" w14:textId="77777777" w:rsidR="00E80ECC" w:rsidRDefault="00A043EB">
            <w:pPr>
              <w:ind w:left="85"/>
              <w:jc w:val="center"/>
            </w:pPr>
            <w:r>
              <w:rPr>
                <w:rFonts w:ascii="Arial" w:eastAsia="Arial" w:hAnsi="Arial" w:cs="Arial"/>
                <w:sz w:val="18"/>
              </w:rPr>
              <w:t xml:space="preserve"> </w:t>
            </w:r>
          </w:p>
        </w:tc>
        <w:tc>
          <w:tcPr>
            <w:tcW w:w="7967" w:type="dxa"/>
            <w:tcBorders>
              <w:top w:val="single" w:sz="4" w:space="0" w:color="000000"/>
              <w:left w:val="single" w:sz="4" w:space="0" w:color="000000"/>
              <w:bottom w:val="single" w:sz="4" w:space="0" w:color="000000"/>
              <w:right w:val="single" w:sz="4" w:space="0" w:color="000000"/>
            </w:tcBorders>
          </w:tcPr>
          <w:p w14:paraId="32D4415B" w14:textId="77777777" w:rsidR="00E80ECC" w:rsidRDefault="00A043EB">
            <w:pPr>
              <w:numPr>
                <w:ilvl w:val="0"/>
                <w:numId w:val="35"/>
              </w:numPr>
              <w:spacing w:after="32" w:line="277" w:lineRule="auto"/>
              <w:ind w:hanging="240"/>
            </w:pPr>
            <w:r>
              <w:rPr>
                <w:rFonts w:ascii="Arial" w:eastAsia="Arial" w:hAnsi="Arial" w:cs="Arial"/>
                <w:sz w:val="20"/>
              </w:rPr>
              <w:t xml:space="preserve">There is an increased risk that Asbestos Conduits may be present in older substations, existing drawings and the site Asbestos Register shall be reviewed to identify whether Asbestos is present. </w:t>
            </w:r>
          </w:p>
          <w:p w14:paraId="13DC1242" w14:textId="77777777" w:rsidR="00E80ECC" w:rsidRDefault="00A043EB">
            <w:pPr>
              <w:numPr>
                <w:ilvl w:val="0"/>
                <w:numId w:val="35"/>
              </w:numPr>
              <w:spacing w:after="48"/>
              <w:ind w:hanging="240"/>
            </w:pPr>
            <w:r>
              <w:rPr>
                <w:rFonts w:ascii="Arial" w:eastAsia="Arial" w:hAnsi="Arial" w:cs="Arial"/>
                <w:sz w:val="20"/>
              </w:rPr>
              <w:t xml:space="preserve">The point where a conduit exits a slab or pit may also identify whether it’s an Asbestos conduit. </w:t>
            </w:r>
          </w:p>
          <w:p w14:paraId="7CB52B6A" w14:textId="77777777" w:rsidR="00E80ECC" w:rsidRDefault="00A043EB">
            <w:pPr>
              <w:numPr>
                <w:ilvl w:val="0"/>
                <w:numId w:val="35"/>
              </w:numPr>
              <w:spacing w:after="32" w:line="277" w:lineRule="auto"/>
              <w:ind w:hanging="240"/>
            </w:pPr>
            <w:r>
              <w:rPr>
                <w:rFonts w:ascii="Arial" w:eastAsia="Arial" w:hAnsi="Arial" w:cs="Arial"/>
                <w:sz w:val="20"/>
              </w:rPr>
              <w:t xml:space="preserve">If conduits are suspected of containing asbestos, all workers directly involved in the task shall cease work until appropriate SWMS for ACM removal is developed and/or specialist, licenced contractors shall be used to remove ACM. </w:t>
            </w:r>
          </w:p>
          <w:p w14:paraId="4D4F7F9D" w14:textId="77777777" w:rsidR="00E80ECC" w:rsidRDefault="00A043EB">
            <w:pPr>
              <w:numPr>
                <w:ilvl w:val="0"/>
                <w:numId w:val="35"/>
              </w:numPr>
              <w:spacing w:line="311" w:lineRule="auto"/>
              <w:ind w:hanging="240"/>
            </w:pPr>
            <w:r>
              <w:rPr>
                <w:rFonts w:ascii="Arial" w:eastAsia="Arial" w:hAnsi="Arial" w:cs="Arial"/>
                <w:sz w:val="20"/>
              </w:rPr>
              <w:lastRenderedPageBreak/>
              <w:t xml:space="preserve">Excavated soil shall be kept wet and returned to the excavation as soon as possible </w:t>
            </w:r>
            <w:r>
              <w:rPr>
                <w:rFonts w:ascii="Wingdings" w:eastAsia="Wingdings" w:hAnsi="Wingdings" w:cs="Wingdings"/>
                <w:sz w:val="20"/>
              </w:rPr>
              <w:t>▪</w:t>
            </w:r>
            <w:r>
              <w:rPr>
                <w:rFonts w:ascii="Arial" w:eastAsia="Arial" w:hAnsi="Arial" w:cs="Arial"/>
                <w:sz w:val="20"/>
              </w:rPr>
              <w:t xml:space="preserve"> Any exposed asbestos conduit shall be sprayed with 4 parts </w:t>
            </w:r>
            <w:proofErr w:type="gramStart"/>
            <w:r>
              <w:rPr>
                <w:rFonts w:ascii="Arial" w:eastAsia="Arial" w:hAnsi="Arial" w:cs="Arial"/>
                <w:sz w:val="20"/>
              </w:rPr>
              <w:t>water</w:t>
            </w:r>
            <w:proofErr w:type="gramEnd"/>
            <w:r>
              <w:rPr>
                <w:rFonts w:ascii="Arial" w:eastAsia="Arial" w:hAnsi="Arial" w:cs="Arial"/>
                <w:sz w:val="20"/>
              </w:rPr>
              <w:t xml:space="preserve"> to 1 part PVC glue. </w:t>
            </w:r>
          </w:p>
          <w:p w14:paraId="7DDF787B" w14:textId="77777777" w:rsidR="00E80ECC" w:rsidRDefault="00A043EB">
            <w:pPr>
              <w:numPr>
                <w:ilvl w:val="0"/>
                <w:numId w:val="35"/>
              </w:numPr>
              <w:ind w:hanging="240"/>
            </w:pPr>
            <w:r>
              <w:rPr>
                <w:rFonts w:ascii="Arial" w:eastAsia="Arial" w:hAnsi="Arial" w:cs="Arial"/>
                <w:sz w:val="20"/>
              </w:rPr>
              <w:t xml:space="preserve">Under no circumstances is the conduit to be broken, cut or removed. </w:t>
            </w:r>
          </w:p>
        </w:tc>
        <w:tc>
          <w:tcPr>
            <w:tcW w:w="852" w:type="dxa"/>
            <w:tcBorders>
              <w:top w:val="single" w:sz="4" w:space="0" w:color="000000"/>
              <w:left w:val="single" w:sz="4" w:space="0" w:color="000000"/>
              <w:bottom w:val="single" w:sz="4" w:space="0" w:color="000000"/>
              <w:right w:val="single" w:sz="4" w:space="0" w:color="000000"/>
            </w:tcBorders>
            <w:vAlign w:val="center"/>
          </w:tcPr>
          <w:p w14:paraId="011E0DB5" w14:textId="77777777" w:rsidR="00E80ECC" w:rsidRDefault="00A043EB">
            <w:pPr>
              <w:ind w:left="52"/>
              <w:jc w:val="center"/>
            </w:pPr>
            <w:r>
              <w:rPr>
                <w:rFonts w:ascii="Arial" w:eastAsia="Arial" w:hAnsi="Arial" w:cs="Arial"/>
                <w:sz w:val="18"/>
              </w:rPr>
              <w:lastRenderedPageBreak/>
              <w:t xml:space="preserve"> </w:t>
            </w:r>
          </w:p>
        </w:tc>
        <w:tc>
          <w:tcPr>
            <w:tcW w:w="990" w:type="dxa"/>
            <w:tcBorders>
              <w:top w:val="single" w:sz="4" w:space="0" w:color="000000"/>
              <w:left w:val="single" w:sz="4" w:space="0" w:color="000000"/>
              <w:bottom w:val="single" w:sz="4" w:space="0" w:color="000000"/>
              <w:right w:val="single" w:sz="4" w:space="0" w:color="000000"/>
            </w:tcBorders>
            <w:vAlign w:val="center"/>
          </w:tcPr>
          <w:p w14:paraId="79009884" w14:textId="77777777" w:rsidR="00E80ECC" w:rsidRDefault="00A043EB">
            <w:pPr>
              <w:ind w:left="53"/>
              <w:jc w:val="center"/>
            </w:pPr>
            <w:r>
              <w:rPr>
                <w:rFonts w:ascii="Arial" w:eastAsia="Arial" w:hAnsi="Arial" w:cs="Arial"/>
                <w:sz w:val="18"/>
              </w:rPr>
              <w:t xml:space="preserve"> </w:t>
            </w:r>
          </w:p>
        </w:tc>
      </w:tr>
      <w:tr w:rsidR="00E80ECC" w14:paraId="7AF2437F" w14:textId="77777777">
        <w:trPr>
          <w:trHeight w:val="586"/>
        </w:trPr>
        <w:tc>
          <w:tcPr>
            <w:tcW w:w="0" w:type="auto"/>
            <w:vMerge/>
            <w:tcBorders>
              <w:top w:val="nil"/>
              <w:left w:val="single" w:sz="4" w:space="0" w:color="000000"/>
              <w:bottom w:val="nil"/>
              <w:right w:val="single" w:sz="4" w:space="0" w:color="000000"/>
            </w:tcBorders>
          </w:tcPr>
          <w:p w14:paraId="2AEB17CF" w14:textId="77777777" w:rsidR="00E80ECC" w:rsidRDefault="00E80ECC"/>
        </w:tc>
        <w:tc>
          <w:tcPr>
            <w:tcW w:w="2339" w:type="dxa"/>
            <w:tcBorders>
              <w:top w:val="single" w:sz="4" w:space="0" w:color="000000"/>
              <w:left w:val="single" w:sz="4" w:space="0" w:color="000000"/>
              <w:bottom w:val="single" w:sz="4" w:space="0" w:color="000000"/>
              <w:right w:val="single" w:sz="4" w:space="0" w:color="000000"/>
            </w:tcBorders>
          </w:tcPr>
          <w:p w14:paraId="17FD1E18" w14:textId="77777777" w:rsidR="00E80ECC" w:rsidRDefault="00A043EB">
            <w:pPr>
              <w:spacing w:after="17"/>
              <w:ind w:left="43"/>
            </w:pPr>
            <w:r>
              <w:rPr>
                <w:rFonts w:ascii="Arial" w:eastAsia="Arial" w:hAnsi="Arial" w:cs="Arial"/>
                <w:sz w:val="20"/>
              </w:rPr>
              <w:t xml:space="preserve">Breach of Authority </w:t>
            </w:r>
          </w:p>
          <w:p w14:paraId="6478338B" w14:textId="77777777" w:rsidR="00E80ECC" w:rsidRDefault="00A043EB">
            <w:pPr>
              <w:ind w:left="43"/>
            </w:pPr>
            <w:r>
              <w:rPr>
                <w:rFonts w:ascii="Arial" w:eastAsia="Arial" w:hAnsi="Arial" w:cs="Arial"/>
                <w:sz w:val="20"/>
              </w:rPr>
              <w:t xml:space="preserve">Procedure </w:t>
            </w:r>
          </w:p>
        </w:tc>
        <w:tc>
          <w:tcPr>
            <w:tcW w:w="851" w:type="dxa"/>
            <w:tcBorders>
              <w:top w:val="single" w:sz="4" w:space="0" w:color="000000"/>
              <w:left w:val="single" w:sz="4" w:space="0" w:color="000000"/>
              <w:bottom w:val="single" w:sz="4" w:space="0" w:color="000000"/>
              <w:right w:val="single" w:sz="4" w:space="0" w:color="000000"/>
            </w:tcBorders>
            <w:vAlign w:val="center"/>
          </w:tcPr>
          <w:p w14:paraId="725E3781" w14:textId="77777777" w:rsidR="00E80ECC" w:rsidRDefault="00A043EB">
            <w:pPr>
              <w:ind w:left="44"/>
              <w:jc w:val="center"/>
            </w:pPr>
            <w:r>
              <w:rPr>
                <w:rFonts w:ascii="Arial" w:eastAsia="Arial" w:hAnsi="Arial" w:cs="Arial"/>
                <w:sz w:val="18"/>
              </w:rPr>
              <w:t xml:space="preserve">1 </w:t>
            </w:r>
          </w:p>
        </w:tc>
        <w:tc>
          <w:tcPr>
            <w:tcW w:w="7967" w:type="dxa"/>
            <w:tcBorders>
              <w:top w:val="single" w:sz="4" w:space="0" w:color="000000"/>
              <w:left w:val="single" w:sz="4" w:space="0" w:color="000000"/>
              <w:bottom w:val="single" w:sz="4" w:space="0" w:color="000000"/>
              <w:right w:val="single" w:sz="4" w:space="0" w:color="000000"/>
            </w:tcBorders>
          </w:tcPr>
          <w:p w14:paraId="2384522A" w14:textId="77777777" w:rsidR="00E80ECC" w:rsidRDefault="00A043EB">
            <w:pPr>
              <w:ind w:left="240" w:hanging="240"/>
            </w:pPr>
            <w:r>
              <w:rPr>
                <w:rFonts w:ascii="Wingdings" w:eastAsia="Wingdings" w:hAnsi="Wingdings" w:cs="Wingdings"/>
                <w:sz w:val="20"/>
              </w:rPr>
              <w:t>▪</w:t>
            </w:r>
            <w:r>
              <w:rPr>
                <w:rFonts w:ascii="Arial" w:eastAsia="Arial" w:hAnsi="Arial" w:cs="Arial"/>
                <w:sz w:val="20"/>
              </w:rPr>
              <w:t xml:space="preserve"> Where a discrepancy exists between any measurement or control stated within this document and that of the relevant Authority then the document with the highest control measure shall be adopted </w:t>
            </w:r>
          </w:p>
        </w:tc>
        <w:tc>
          <w:tcPr>
            <w:tcW w:w="852" w:type="dxa"/>
            <w:tcBorders>
              <w:top w:val="single" w:sz="4" w:space="0" w:color="000000"/>
              <w:left w:val="single" w:sz="4" w:space="0" w:color="000000"/>
              <w:bottom w:val="single" w:sz="4" w:space="0" w:color="000000"/>
              <w:right w:val="single" w:sz="4" w:space="0" w:color="000000"/>
            </w:tcBorders>
            <w:vAlign w:val="center"/>
          </w:tcPr>
          <w:p w14:paraId="2650EA4E" w14:textId="77777777" w:rsidR="00E80ECC" w:rsidRDefault="00A043EB">
            <w:pPr>
              <w:ind w:left="11"/>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vAlign w:val="center"/>
          </w:tcPr>
          <w:p w14:paraId="09396C09" w14:textId="77777777" w:rsidR="00E80ECC" w:rsidRDefault="00A043EB">
            <w:pPr>
              <w:ind w:left="13"/>
              <w:jc w:val="center"/>
            </w:pPr>
            <w:r>
              <w:rPr>
                <w:rFonts w:ascii="Arial" w:eastAsia="Arial" w:hAnsi="Arial" w:cs="Arial"/>
                <w:sz w:val="18"/>
              </w:rPr>
              <w:t xml:space="preserve">Supervisor </w:t>
            </w:r>
          </w:p>
        </w:tc>
      </w:tr>
      <w:tr w:rsidR="00E80ECC" w14:paraId="2479CD75" w14:textId="77777777">
        <w:trPr>
          <w:trHeight w:val="332"/>
        </w:trPr>
        <w:tc>
          <w:tcPr>
            <w:tcW w:w="0" w:type="auto"/>
            <w:vMerge/>
            <w:tcBorders>
              <w:top w:val="nil"/>
              <w:left w:val="single" w:sz="4" w:space="0" w:color="000000"/>
              <w:bottom w:val="nil"/>
              <w:right w:val="single" w:sz="4" w:space="0" w:color="000000"/>
            </w:tcBorders>
          </w:tcPr>
          <w:p w14:paraId="3B14621D" w14:textId="77777777" w:rsidR="00E80ECC" w:rsidRDefault="00E80ECC"/>
        </w:tc>
        <w:tc>
          <w:tcPr>
            <w:tcW w:w="2339" w:type="dxa"/>
            <w:tcBorders>
              <w:top w:val="single" w:sz="4" w:space="0" w:color="000000"/>
              <w:left w:val="single" w:sz="4" w:space="0" w:color="000000"/>
              <w:bottom w:val="single" w:sz="4" w:space="0" w:color="000000"/>
              <w:right w:val="single" w:sz="4" w:space="0" w:color="000000"/>
            </w:tcBorders>
          </w:tcPr>
          <w:p w14:paraId="1804B97F" w14:textId="77777777" w:rsidR="00E80ECC" w:rsidRDefault="00A043EB">
            <w:pPr>
              <w:ind w:left="43"/>
            </w:pPr>
            <w:r>
              <w:rPr>
                <w:rFonts w:ascii="Arial" w:eastAsia="Arial" w:hAnsi="Arial" w:cs="Arial"/>
                <w:sz w:val="20"/>
              </w:rPr>
              <w:t xml:space="preserve">Hand Injury (Cuts and nicks) </w:t>
            </w:r>
          </w:p>
        </w:tc>
        <w:tc>
          <w:tcPr>
            <w:tcW w:w="851" w:type="dxa"/>
            <w:tcBorders>
              <w:top w:val="single" w:sz="4" w:space="0" w:color="000000"/>
              <w:left w:val="single" w:sz="4" w:space="0" w:color="000000"/>
              <w:bottom w:val="single" w:sz="4" w:space="0" w:color="000000"/>
              <w:right w:val="single" w:sz="4" w:space="0" w:color="000000"/>
            </w:tcBorders>
          </w:tcPr>
          <w:p w14:paraId="084CF124" w14:textId="77777777" w:rsidR="00E80ECC" w:rsidRDefault="00A043EB">
            <w:pPr>
              <w:ind w:left="44"/>
              <w:jc w:val="center"/>
            </w:pPr>
            <w:r>
              <w:rPr>
                <w:rFonts w:ascii="Arial" w:eastAsia="Arial" w:hAnsi="Arial" w:cs="Arial"/>
                <w:sz w:val="18"/>
              </w:rPr>
              <w:t xml:space="preserve">3 </w:t>
            </w:r>
          </w:p>
        </w:tc>
        <w:tc>
          <w:tcPr>
            <w:tcW w:w="7967" w:type="dxa"/>
            <w:tcBorders>
              <w:top w:val="single" w:sz="4" w:space="0" w:color="000000"/>
              <w:left w:val="single" w:sz="4" w:space="0" w:color="000000"/>
              <w:bottom w:val="single" w:sz="4" w:space="0" w:color="000000"/>
              <w:right w:val="single" w:sz="4" w:space="0" w:color="000000"/>
            </w:tcBorders>
          </w:tcPr>
          <w:p w14:paraId="0ACBA7CE" w14:textId="77777777" w:rsidR="00E80ECC" w:rsidRDefault="00A043EB">
            <w:r>
              <w:rPr>
                <w:rFonts w:ascii="Wingdings" w:eastAsia="Wingdings" w:hAnsi="Wingdings" w:cs="Wingdings"/>
                <w:sz w:val="20"/>
              </w:rPr>
              <w:t>▪</w:t>
            </w:r>
            <w:r>
              <w:rPr>
                <w:rFonts w:ascii="Arial" w:eastAsia="Arial" w:hAnsi="Arial" w:cs="Arial"/>
                <w:sz w:val="20"/>
              </w:rPr>
              <w:t xml:space="preserve"> Workers completing manual task shall be wearing hand protection </w:t>
            </w:r>
          </w:p>
        </w:tc>
        <w:tc>
          <w:tcPr>
            <w:tcW w:w="852" w:type="dxa"/>
            <w:tcBorders>
              <w:top w:val="single" w:sz="4" w:space="0" w:color="000000"/>
              <w:left w:val="single" w:sz="4" w:space="0" w:color="000000"/>
              <w:bottom w:val="single" w:sz="4" w:space="0" w:color="000000"/>
              <w:right w:val="single" w:sz="4" w:space="0" w:color="000000"/>
            </w:tcBorders>
          </w:tcPr>
          <w:p w14:paraId="41F14661" w14:textId="77777777" w:rsidR="00E80ECC" w:rsidRDefault="00A043EB">
            <w:pPr>
              <w:ind w:left="11"/>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tcPr>
          <w:p w14:paraId="6025C816" w14:textId="77777777" w:rsidR="00E80ECC" w:rsidRDefault="00A043EB">
            <w:pPr>
              <w:ind w:left="53"/>
            </w:pPr>
            <w:r>
              <w:rPr>
                <w:rFonts w:ascii="Arial" w:eastAsia="Arial" w:hAnsi="Arial" w:cs="Arial"/>
                <w:sz w:val="18"/>
              </w:rPr>
              <w:t xml:space="preserve">All Workers </w:t>
            </w:r>
          </w:p>
        </w:tc>
      </w:tr>
      <w:tr w:rsidR="00E80ECC" w14:paraId="09D09237" w14:textId="77777777">
        <w:trPr>
          <w:trHeight w:val="898"/>
        </w:trPr>
        <w:tc>
          <w:tcPr>
            <w:tcW w:w="0" w:type="auto"/>
            <w:vMerge/>
            <w:tcBorders>
              <w:top w:val="nil"/>
              <w:left w:val="single" w:sz="4" w:space="0" w:color="000000"/>
              <w:bottom w:val="nil"/>
              <w:right w:val="single" w:sz="4" w:space="0" w:color="000000"/>
            </w:tcBorders>
          </w:tcPr>
          <w:p w14:paraId="6FCBD6B2" w14:textId="77777777" w:rsidR="00E80ECC" w:rsidRDefault="00E80ECC"/>
        </w:tc>
        <w:tc>
          <w:tcPr>
            <w:tcW w:w="2339" w:type="dxa"/>
            <w:tcBorders>
              <w:top w:val="single" w:sz="4" w:space="0" w:color="000000"/>
              <w:left w:val="single" w:sz="4" w:space="0" w:color="000000"/>
              <w:bottom w:val="single" w:sz="4" w:space="0" w:color="000000"/>
              <w:right w:val="single" w:sz="4" w:space="0" w:color="000000"/>
            </w:tcBorders>
          </w:tcPr>
          <w:p w14:paraId="79F858A8" w14:textId="77777777" w:rsidR="00E80ECC" w:rsidRDefault="00A043EB">
            <w:pPr>
              <w:ind w:left="43"/>
            </w:pPr>
            <w:r>
              <w:rPr>
                <w:rFonts w:ascii="Arial" w:eastAsia="Arial" w:hAnsi="Arial" w:cs="Arial"/>
                <w:sz w:val="20"/>
              </w:rPr>
              <w:t xml:space="preserve">Dehydration </w:t>
            </w:r>
          </w:p>
        </w:tc>
        <w:tc>
          <w:tcPr>
            <w:tcW w:w="851" w:type="dxa"/>
            <w:tcBorders>
              <w:top w:val="single" w:sz="4" w:space="0" w:color="000000"/>
              <w:left w:val="single" w:sz="4" w:space="0" w:color="000000"/>
              <w:bottom w:val="single" w:sz="4" w:space="0" w:color="000000"/>
              <w:right w:val="single" w:sz="4" w:space="0" w:color="000000"/>
            </w:tcBorders>
            <w:vAlign w:val="center"/>
          </w:tcPr>
          <w:p w14:paraId="476E17BF" w14:textId="77777777" w:rsidR="00E80ECC" w:rsidRDefault="00A043EB">
            <w:pPr>
              <w:ind w:left="44"/>
              <w:jc w:val="center"/>
            </w:pPr>
            <w:r>
              <w:rPr>
                <w:rFonts w:ascii="Arial" w:eastAsia="Arial" w:hAnsi="Arial" w:cs="Arial"/>
                <w:sz w:val="18"/>
              </w:rPr>
              <w:t xml:space="preserve">2 </w:t>
            </w:r>
          </w:p>
        </w:tc>
        <w:tc>
          <w:tcPr>
            <w:tcW w:w="7967" w:type="dxa"/>
            <w:tcBorders>
              <w:top w:val="single" w:sz="4" w:space="0" w:color="000000"/>
              <w:left w:val="single" w:sz="4" w:space="0" w:color="000000"/>
              <w:bottom w:val="single" w:sz="4" w:space="0" w:color="000000"/>
              <w:right w:val="single" w:sz="4" w:space="0" w:color="000000"/>
            </w:tcBorders>
          </w:tcPr>
          <w:p w14:paraId="6591D7D2" w14:textId="77777777" w:rsidR="00E80ECC" w:rsidRDefault="00A043EB">
            <w:pPr>
              <w:numPr>
                <w:ilvl w:val="0"/>
                <w:numId w:val="36"/>
              </w:numPr>
              <w:spacing w:after="49"/>
              <w:ind w:hanging="240"/>
            </w:pPr>
            <w:r>
              <w:rPr>
                <w:rFonts w:ascii="Arial" w:eastAsia="Arial" w:hAnsi="Arial" w:cs="Arial"/>
                <w:sz w:val="20"/>
              </w:rPr>
              <w:t xml:space="preserve">Workers are to ensure they maintain their hydration levels by drinking water </w:t>
            </w:r>
          </w:p>
          <w:p w14:paraId="27118089" w14:textId="77777777" w:rsidR="00E80ECC" w:rsidRDefault="00A043EB">
            <w:pPr>
              <w:numPr>
                <w:ilvl w:val="0"/>
                <w:numId w:val="36"/>
              </w:numPr>
              <w:spacing w:after="49"/>
              <w:ind w:hanging="240"/>
            </w:pPr>
            <w:r>
              <w:rPr>
                <w:rFonts w:ascii="Arial" w:eastAsia="Arial" w:hAnsi="Arial" w:cs="Arial"/>
                <w:sz w:val="20"/>
              </w:rPr>
              <w:t xml:space="preserve">Workers shall have a wide brim attachment for their helmets </w:t>
            </w:r>
          </w:p>
          <w:p w14:paraId="657CDB2A" w14:textId="77777777" w:rsidR="00E80ECC" w:rsidRDefault="00A043EB">
            <w:pPr>
              <w:numPr>
                <w:ilvl w:val="0"/>
                <w:numId w:val="36"/>
              </w:numPr>
              <w:ind w:hanging="240"/>
            </w:pPr>
            <w:r>
              <w:rPr>
                <w:rFonts w:ascii="Arial" w:eastAsia="Arial" w:hAnsi="Arial" w:cs="Arial"/>
                <w:sz w:val="20"/>
              </w:rPr>
              <w:t xml:space="preserve">Workers shall be dressed in long cotton clothing </w:t>
            </w:r>
          </w:p>
        </w:tc>
        <w:tc>
          <w:tcPr>
            <w:tcW w:w="852" w:type="dxa"/>
            <w:tcBorders>
              <w:top w:val="single" w:sz="4" w:space="0" w:color="000000"/>
              <w:left w:val="single" w:sz="4" w:space="0" w:color="000000"/>
              <w:bottom w:val="single" w:sz="4" w:space="0" w:color="000000"/>
              <w:right w:val="single" w:sz="4" w:space="0" w:color="000000"/>
            </w:tcBorders>
            <w:vAlign w:val="center"/>
          </w:tcPr>
          <w:p w14:paraId="01F0BA78" w14:textId="77777777" w:rsidR="00E80ECC" w:rsidRDefault="00A043EB">
            <w:pPr>
              <w:ind w:left="11"/>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vAlign w:val="center"/>
          </w:tcPr>
          <w:p w14:paraId="0B2E49C4" w14:textId="77777777" w:rsidR="00E80ECC" w:rsidRDefault="00A043EB">
            <w:pPr>
              <w:ind w:left="53"/>
            </w:pPr>
            <w:r>
              <w:rPr>
                <w:rFonts w:ascii="Arial" w:eastAsia="Arial" w:hAnsi="Arial" w:cs="Arial"/>
                <w:sz w:val="18"/>
              </w:rPr>
              <w:t xml:space="preserve">All Workers </w:t>
            </w:r>
          </w:p>
        </w:tc>
      </w:tr>
      <w:tr w:rsidR="00E80ECC" w14:paraId="57E8F65F" w14:textId="77777777">
        <w:trPr>
          <w:trHeight w:val="1690"/>
        </w:trPr>
        <w:tc>
          <w:tcPr>
            <w:tcW w:w="0" w:type="auto"/>
            <w:vMerge/>
            <w:tcBorders>
              <w:top w:val="nil"/>
              <w:left w:val="single" w:sz="4" w:space="0" w:color="000000"/>
              <w:bottom w:val="single" w:sz="4" w:space="0" w:color="000000"/>
              <w:right w:val="single" w:sz="4" w:space="0" w:color="000000"/>
            </w:tcBorders>
          </w:tcPr>
          <w:p w14:paraId="21860052" w14:textId="77777777" w:rsidR="00E80ECC" w:rsidRDefault="00E80ECC"/>
        </w:tc>
        <w:tc>
          <w:tcPr>
            <w:tcW w:w="2339" w:type="dxa"/>
            <w:tcBorders>
              <w:top w:val="single" w:sz="4" w:space="0" w:color="000000"/>
              <w:left w:val="single" w:sz="4" w:space="0" w:color="000000"/>
              <w:bottom w:val="single" w:sz="4" w:space="0" w:color="000000"/>
              <w:right w:val="single" w:sz="4" w:space="0" w:color="000000"/>
            </w:tcBorders>
          </w:tcPr>
          <w:p w14:paraId="2CC704CA" w14:textId="77777777" w:rsidR="00E80ECC" w:rsidRDefault="00A043EB">
            <w:pPr>
              <w:ind w:left="43"/>
            </w:pPr>
            <w:r>
              <w:rPr>
                <w:rFonts w:ascii="Arial" w:eastAsia="Arial" w:hAnsi="Arial" w:cs="Arial"/>
                <w:sz w:val="20"/>
              </w:rPr>
              <w:t xml:space="preserve">Faulty communication </w:t>
            </w:r>
          </w:p>
        </w:tc>
        <w:tc>
          <w:tcPr>
            <w:tcW w:w="851" w:type="dxa"/>
            <w:tcBorders>
              <w:top w:val="single" w:sz="4" w:space="0" w:color="000000"/>
              <w:left w:val="single" w:sz="4" w:space="0" w:color="000000"/>
              <w:bottom w:val="single" w:sz="4" w:space="0" w:color="000000"/>
              <w:right w:val="single" w:sz="4" w:space="0" w:color="000000"/>
            </w:tcBorders>
            <w:vAlign w:val="center"/>
          </w:tcPr>
          <w:p w14:paraId="6A0F7267" w14:textId="77777777" w:rsidR="00E80ECC" w:rsidRDefault="00A043EB">
            <w:pPr>
              <w:ind w:left="44"/>
              <w:jc w:val="center"/>
            </w:pPr>
            <w:r>
              <w:rPr>
                <w:rFonts w:ascii="Arial" w:eastAsia="Arial" w:hAnsi="Arial" w:cs="Arial"/>
                <w:sz w:val="18"/>
              </w:rPr>
              <w:t xml:space="preserve">1 </w:t>
            </w:r>
          </w:p>
        </w:tc>
        <w:tc>
          <w:tcPr>
            <w:tcW w:w="7967" w:type="dxa"/>
            <w:tcBorders>
              <w:top w:val="single" w:sz="4" w:space="0" w:color="000000"/>
              <w:left w:val="single" w:sz="4" w:space="0" w:color="000000"/>
              <w:bottom w:val="single" w:sz="4" w:space="0" w:color="000000"/>
              <w:right w:val="single" w:sz="4" w:space="0" w:color="000000"/>
            </w:tcBorders>
          </w:tcPr>
          <w:p w14:paraId="6DA4BC05" w14:textId="77777777" w:rsidR="00E80ECC" w:rsidRDefault="00A043EB">
            <w:pPr>
              <w:spacing w:after="17"/>
            </w:pPr>
            <w:r>
              <w:rPr>
                <w:rFonts w:ascii="Wingdings" w:eastAsia="Wingdings" w:hAnsi="Wingdings" w:cs="Wingdings"/>
                <w:sz w:val="20"/>
              </w:rPr>
              <w:t>▪</w:t>
            </w:r>
            <w:r>
              <w:rPr>
                <w:rFonts w:ascii="Arial" w:eastAsia="Arial" w:hAnsi="Arial" w:cs="Arial"/>
                <w:sz w:val="20"/>
              </w:rPr>
              <w:t xml:space="preserve"> All workers are to ensure that clear and exact communications are maintained, in particular </w:t>
            </w:r>
          </w:p>
          <w:p w14:paraId="63CE0D84" w14:textId="77777777" w:rsidR="00E80ECC" w:rsidRDefault="00A043EB">
            <w:pPr>
              <w:spacing w:after="24" w:line="277" w:lineRule="auto"/>
              <w:ind w:left="240"/>
            </w:pPr>
            <w:r>
              <w:rPr>
                <w:rFonts w:ascii="Arial" w:eastAsia="Arial" w:hAnsi="Arial" w:cs="Arial"/>
                <w:sz w:val="20"/>
              </w:rPr>
              <w:t xml:space="preserve">ESOs/spotters and operators are to ensure that both parties are aware of what the other party expects for example: </w:t>
            </w:r>
          </w:p>
          <w:p w14:paraId="72E96AF9" w14:textId="77777777" w:rsidR="00E80ECC" w:rsidRDefault="00A043EB">
            <w:pPr>
              <w:numPr>
                <w:ilvl w:val="0"/>
                <w:numId w:val="37"/>
              </w:numPr>
              <w:spacing w:after="41"/>
              <w:ind w:hanging="240"/>
            </w:pPr>
            <w:r>
              <w:rPr>
                <w:rFonts w:ascii="Arial" w:eastAsia="Arial" w:hAnsi="Arial" w:cs="Arial"/>
                <w:sz w:val="20"/>
              </w:rPr>
              <w:t xml:space="preserve">the operator expects a spotter or observer to advise the operator when it is not safe to continue  </w:t>
            </w:r>
          </w:p>
          <w:p w14:paraId="7FB9D37B" w14:textId="77777777" w:rsidR="00E80ECC" w:rsidRDefault="00A043EB">
            <w:pPr>
              <w:numPr>
                <w:ilvl w:val="0"/>
                <w:numId w:val="37"/>
              </w:numPr>
              <w:ind w:hanging="240"/>
            </w:pPr>
            <w:r>
              <w:rPr>
                <w:rFonts w:ascii="Arial" w:eastAsia="Arial" w:hAnsi="Arial" w:cs="Arial"/>
                <w:sz w:val="20"/>
              </w:rPr>
              <w:t xml:space="preserve">the spotter expects the operator to stop 500mm away from the </w:t>
            </w:r>
            <w:proofErr w:type="gramStart"/>
            <w:r>
              <w:rPr>
                <w:rFonts w:ascii="Arial" w:eastAsia="Arial" w:hAnsi="Arial" w:cs="Arial"/>
                <w:sz w:val="20"/>
              </w:rPr>
              <w:t>spotters</w:t>
            </w:r>
            <w:proofErr w:type="gramEnd"/>
            <w:r>
              <w:rPr>
                <w:rFonts w:ascii="Arial" w:eastAsia="Arial" w:hAnsi="Arial" w:cs="Arial"/>
                <w:sz w:val="20"/>
              </w:rPr>
              <w:t xml:space="preserve"> shovel which is identifying the location of a live LV/HV wire. </w:t>
            </w:r>
          </w:p>
        </w:tc>
        <w:tc>
          <w:tcPr>
            <w:tcW w:w="852" w:type="dxa"/>
            <w:tcBorders>
              <w:top w:val="single" w:sz="4" w:space="0" w:color="000000"/>
              <w:left w:val="single" w:sz="4" w:space="0" w:color="000000"/>
              <w:bottom w:val="single" w:sz="4" w:space="0" w:color="000000"/>
              <w:right w:val="single" w:sz="4" w:space="0" w:color="000000"/>
            </w:tcBorders>
            <w:vAlign w:val="center"/>
          </w:tcPr>
          <w:p w14:paraId="16F30DCC" w14:textId="77777777" w:rsidR="00E80ECC" w:rsidRDefault="00A043EB">
            <w:pPr>
              <w:ind w:left="11"/>
              <w:jc w:val="center"/>
            </w:pPr>
            <w:r>
              <w:rPr>
                <w:rFonts w:ascii="Arial" w:eastAsia="Arial" w:hAnsi="Arial" w:cs="Arial"/>
                <w:sz w:val="18"/>
              </w:rPr>
              <w:t xml:space="preserve">4 </w:t>
            </w:r>
          </w:p>
        </w:tc>
        <w:tc>
          <w:tcPr>
            <w:tcW w:w="990" w:type="dxa"/>
            <w:tcBorders>
              <w:top w:val="single" w:sz="4" w:space="0" w:color="000000"/>
              <w:left w:val="single" w:sz="4" w:space="0" w:color="000000"/>
              <w:bottom w:val="single" w:sz="4" w:space="0" w:color="000000"/>
              <w:right w:val="single" w:sz="4" w:space="0" w:color="000000"/>
            </w:tcBorders>
            <w:vAlign w:val="center"/>
          </w:tcPr>
          <w:p w14:paraId="0565052F" w14:textId="77777777" w:rsidR="00E80ECC" w:rsidRDefault="00A043EB">
            <w:pPr>
              <w:spacing w:after="14"/>
              <w:ind w:left="13"/>
              <w:jc w:val="center"/>
            </w:pPr>
            <w:r>
              <w:rPr>
                <w:rFonts w:ascii="Arial" w:eastAsia="Arial" w:hAnsi="Arial" w:cs="Arial"/>
                <w:sz w:val="18"/>
              </w:rPr>
              <w:t xml:space="preserve">Supervisor </w:t>
            </w:r>
          </w:p>
          <w:p w14:paraId="0F8486C9" w14:textId="77777777" w:rsidR="00E80ECC" w:rsidRDefault="00A043EB">
            <w:pPr>
              <w:spacing w:after="14"/>
              <w:ind w:left="13"/>
              <w:jc w:val="center"/>
            </w:pPr>
            <w:r>
              <w:rPr>
                <w:rFonts w:ascii="Arial" w:eastAsia="Arial" w:hAnsi="Arial" w:cs="Arial"/>
                <w:sz w:val="18"/>
              </w:rPr>
              <w:t xml:space="preserve">/ All </w:t>
            </w:r>
          </w:p>
          <w:p w14:paraId="6A339506" w14:textId="77777777" w:rsidR="00E80ECC" w:rsidRDefault="00A043EB">
            <w:pPr>
              <w:ind w:left="15"/>
              <w:jc w:val="center"/>
            </w:pPr>
            <w:r>
              <w:rPr>
                <w:rFonts w:ascii="Arial" w:eastAsia="Arial" w:hAnsi="Arial" w:cs="Arial"/>
                <w:sz w:val="18"/>
              </w:rPr>
              <w:t xml:space="preserve">Workers </w:t>
            </w:r>
          </w:p>
        </w:tc>
      </w:tr>
    </w:tbl>
    <w:p w14:paraId="1F4089A2" w14:textId="77777777" w:rsidR="00E80ECC" w:rsidRDefault="00E80ECC">
      <w:pPr>
        <w:spacing w:after="0"/>
        <w:ind w:left="-1133" w:right="15924"/>
      </w:pPr>
    </w:p>
    <w:tbl>
      <w:tblPr>
        <w:tblStyle w:val="TableGrid"/>
        <w:tblW w:w="15338" w:type="dxa"/>
        <w:tblInd w:w="-452" w:type="dxa"/>
        <w:tblCellMar>
          <w:top w:w="41" w:type="dxa"/>
          <w:left w:w="22" w:type="dxa"/>
          <w:right w:w="81" w:type="dxa"/>
        </w:tblCellMar>
        <w:tblLook w:val="04A0" w:firstRow="1" w:lastRow="0" w:firstColumn="1" w:lastColumn="0" w:noHBand="0" w:noVBand="1"/>
      </w:tblPr>
      <w:tblGrid>
        <w:gridCol w:w="2301"/>
        <w:gridCol w:w="2303"/>
        <w:gridCol w:w="850"/>
        <w:gridCol w:w="7856"/>
        <w:gridCol w:w="854"/>
        <w:gridCol w:w="1174"/>
      </w:tblGrid>
      <w:tr w:rsidR="00E80ECC" w14:paraId="44EB2F7F" w14:textId="77777777" w:rsidTr="00D80EFA">
        <w:trPr>
          <w:trHeight w:val="626"/>
        </w:trPr>
        <w:tc>
          <w:tcPr>
            <w:tcW w:w="2301" w:type="dxa"/>
            <w:tcBorders>
              <w:top w:val="single" w:sz="4" w:space="0" w:color="000000"/>
              <w:left w:val="single" w:sz="4" w:space="0" w:color="000000"/>
              <w:bottom w:val="single" w:sz="4" w:space="0" w:color="000000"/>
              <w:right w:val="single" w:sz="4" w:space="0" w:color="000000"/>
            </w:tcBorders>
            <w:shd w:val="clear" w:color="auto" w:fill="D6E3BC"/>
          </w:tcPr>
          <w:p w14:paraId="09ECCDA4" w14:textId="77777777" w:rsidR="00E80ECC" w:rsidRDefault="00A043EB">
            <w:pPr>
              <w:ind w:left="56"/>
              <w:jc w:val="center"/>
            </w:pPr>
            <w:r>
              <w:rPr>
                <w:rFonts w:ascii="Arial" w:eastAsia="Arial" w:hAnsi="Arial" w:cs="Arial"/>
                <w:b/>
                <w:sz w:val="18"/>
              </w:rPr>
              <w:t>SEQUENCE OF WORK</w:t>
            </w:r>
            <w:r>
              <w:rPr>
                <w:rFonts w:ascii="Arial" w:eastAsia="Arial" w:hAnsi="Arial" w:cs="Arial"/>
                <w:sz w:val="18"/>
              </w:rPr>
              <w:t xml:space="preserve"> </w:t>
            </w:r>
          </w:p>
          <w:p w14:paraId="5C99D27C" w14:textId="77777777" w:rsidR="00E80ECC" w:rsidRDefault="00A043EB">
            <w:pPr>
              <w:ind w:left="54"/>
              <w:jc w:val="center"/>
            </w:pPr>
            <w:r>
              <w:rPr>
                <w:rFonts w:ascii="Arial" w:eastAsia="Arial" w:hAnsi="Arial" w:cs="Arial"/>
                <w:sz w:val="18"/>
              </w:rPr>
              <w:t xml:space="preserve">Sequence of each type of work </w:t>
            </w:r>
          </w:p>
        </w:tc>
        <w:tc>
          <w:tcPr>
            <w:tcW w:w="2303" w:type="dxa"/>
            <w:tcBorders>
              <w:top w:val="single" w:sz="4" w:space="0" w:color="000000"/>
              <w:left w:val="single" w:sz="4" w:space="0" w:color="000000"/>
              <w:bottom w:val="single" w:sz="4" w:space="0" w:color="000000"/>
              <w:right w:val="single" w:sz="4" w:space="0" w:color="000000"/>
            </w:tcBorders>
            <w:shd w:val="clear" w:color="auto" w:fill="D6E3BC"/>
          </w:tcPr>
          <w:p w14:paraId="142CCAF2" w14:textId="77777777" w:rsidR="00E80ECC" w:rsidRDefault="00A043EB">
            <w:pPr>
              <w:ind w:left="55"/>
              <w:jc w:val="center"/>
            </w:pPr>
            <w:r>
              <w:rPr>
                <w:rFonts w:ascii="Arial" w:eastAsia="Arial" w:hAnsi="Arial" w:cs="Arial"/>
                <w:b/>
                <w:sz w:val="18"/>
              </w:rPr>
              <w:t xml:space="preserve">RISK ASSESSMENT </w:t>
            </w:r>
          </w:p>
          <w:p w14:paraId="15726EF9" w14:textId="77777777" w:rsidR="00E80ECC" w:rsidRDefault="00A043EB">
            <w:pPr>
              <w:ind w:left="134" w:right="34"/>
              <w:jc w:val="center"/>
            </w:pPr>
            <w:r>
              <w:rPr>
                <w:rFonts w:ascii="Arial" w:eastAsia="Arial" w:hAnsi="Arial" w:cs="Arial"/>
                <w:sz w:val="18"/>
              </w:rPr>
              <w:t xml:space="preserve">List anticipated hazards &amp; class of risk </w:t>
            </w:r>
          </w:p>
        </w:tc>
        <w:tc>
          <w:tcPr>
            <w:tcW w:w="850" w:type="dxa"/>
            <w:tcBorders>
              <w:top w:val="single" w:sz="4" w:space="0" w:color="000000"/>
              <w:left w:val="single" w:sz="4" w:space="0" w:color="000000"/>
              <w:bottom w:val="single" w:sz="4" w:space="0" w:color="000000"/>
              <w:right w:val="single" w:sz="4" w:space="0" w:color="000000"/>
            </w:tcBorders>
            <w:shd w:val="clear" w:color="auto" w:fill="D6E3BC"/>
          </w:tcPr>
          <w:p w14:paraId="6217FDC1" w14:textId="77777777" w:rsidR="00E80ECC" w:rsidRDefault="00A043EB">
            <w:pPr>
              <w:ind w:left="1"/>
              <w:jc w:val="center"/>
            </w:pPr>
            <w:r>
              <w:rPr>
                <w:rFonts w:ascii="Arial" w:eastAsia="Arial" w:hAnsi="Arial" w:cs="Arial"/>
                <w:b/>
                <w:sz w:val="18"/>
              </w:rPr>
              <w:t xml:space="preserve">Inherent Risk </w:t>
            </w:r>
          </w:p>
        </w:tc>
        <w:tc>
          <w:tcPr>
            <w:tcW w:w="7856" w:type="dxa"/>
            <w:tcBorders>
              <w:top w:val="single" w:sz="4" w:space="0" w:color="000000"/>
              <w:left w:val="single" w:sz="4" w:space="0" w:color="000000"/>
              <w:bottom w:val="single" w:sz="4" w:space="0" w:color="000000"/>
              <w:right w:val="single" w:sz="4" w:space="0" w:color="000000"/>
            </w:tcBorders>
            <w:shd w:val="clear" w:color="auto" w:fill="D6E3BC"/>
          </w:tcPr>
          <w:p w14:paraId="4D6EB0E6" w14:textId="77777777" w:rsidR="00E80ECC" w:rsidRDefault="00A043EB">
            <w:pPr>
              <w:ind w:left="89"/>
              <w:jc w:val="center"/>
            </w:pPr>
            <w:r>
              <w:rPr>
                <w:rFonts w:ascii="Arial" w:eastAsia="Arial" w:hAnsi="Arial" w:cs="Arial"/>
                <w:b/>
                <w:sz w:val="18"/>
              </w:rPr>
              <w:t xml:space="preserve">WORK METHODS &amp; CONTROL MEASURES </w:t>
            </w:r>
          </w:p>
          <w:p w14:paraId="2A8554F4" w14:textId="77777777" w:rsidR="00E80ECC" w:rsidRDefault="00A043EB">
            <w:pPr>
              <w:ind w:left="2147" w:right="2016"/>
              <w:jc w:val="center"/>
            </w:pPr>
            <w:r>
              <w:rPr>
                <w:rFonts w:ascii="Arial" w:eastAsia="Arial" w:hAnsi="Arial" w:cs="Arial"/>
                <w:sz w:val="18"/>
              </w:rPr>
              <w:t xml:space="preserve">Control measures to be adopted to eliminate or minimise assessed risks </w:t>
            </w:r>
          </w:p>
        </w:tc>
        <w:tc>
          <w:tcPr>
            <w:tcW w:w="854" w:type="dxa"/>
            <w:tcBorders>
              <w:top w:val="single" w:sz="4" w:space="0" w:color="000000"/>
              <w:left w:val="single" w:sz="4" w:space="0" w:color="000000"/>
              <w:bottom w:val="single" w:sz="4" w:space="0" w:color="000000"/>
              <w:right w:val="single" w:sz="4" w:space="0" w:color="000000"/>
            </w:tcBorders>
            <w:shd w:val="clear" w:color="auto" w:fill="D6E3BC"/>
          </w:tcPr>
          <w:p w14:paraId="5818CF9C" w14:textId="77777777" w:rsidR="00E80ECC" w:rsidRDefault="00A043EB">
            <w:pPr>
              <w:jc w:val="center"/>
            </w:pPr>
            <w:r>
              <w:rPr>
                <w:rFonts w:ascii="Arial" w:eastAsia="Arial" w:hAnsi="Arial" w:cs="Arial"/>
                <w:b/>
                <w:sz w:val="18"/>
              </w:rPr>
              <w:t xml:space="preserve">Residual Risk </w:t>
            </w:r>
          </w:p>
        </w:tc>
        <w:tc>
          <w:tcPr>
            <w:tcW w:w="1174" w:type="dxa"/>
            <w:tcBorders>
              <w:top w:val="single" w:sz="4" w:space="0" w:color="000000"/>
              <w:left w:val="single" w:sz="4" w:space="0" w:color="000000"/>
              <w:bottom w:val="single" w:sz="4" w:space="0" w:color="000000"/>
              <w:right w:val="single" w:sz="4" w:space="0" w:color="000000"/>
            </w:tcBorders>
            <w:shd w:val="clear" w:color="auto" w:fill="D6E3BC"/>
          </w:tcPr>
          <w:p w14:paraId="4AE16BA3" w14:textId="77777777" w:rsidR="00E80ECC" w:rsidRDefault="00A043EB">
            <w:pPr>
              <w:ind w:left="78" w:right="22"/>
              <w:jc w:val="center"/>
            </w:pPr>
            <w:proofErr w:type="spellStart"/>
            <w:r>
              <w:rPr>
                <w:rFonts w:ascii="Arial" w:eastAsia="Arial" w:hAnsi="Arial" w:cs="Arial"/>
                <w:b/>
                <w:sz w:val="18"/>
              </w:rPr>
              <w:t>Responsibl</w:t>
            </w:r>
            <w:proofErr w:type="spellEnd"/>
            <w:r>
              <w:rPr>
                <w:rFonts w:ascii="Arial" w:eastAsia="Arial" w:hAnsi="Arial" w:cs="Arial"/>
                <w:b/>
                <w:sz w:val="18"/>
              </w:rPr>
              <w:t xml:space="preserve"> e Person </w:t>
            </w:r>
          </w:p>
        </w:tc>
      </w:tr>
      <w:tr w:rsidR="00E80ECC" w14:paraId="205108F8" w14:textId="77777777" w:rsidTr="00D80EFA">
        <w:trPr>
          <w:trHeight w:val="2195"/>
        </w:trPr>
        <w:tc>
          <w:tcPr>
            <w:tcW w:w="2301" w:type="dxa"/>
            <w:tcBorders>
              <w:top w:val="single" w:sz="4" w:space="0" w:color="000000"/>
              <w:left w:val="single" w:sz="4" w:space="0" w:color="000000"/>
              <w:bottom w:val="single" w:sz="4" w:space="0" w:color="000000"/>
              <w:right w:val="single" w:sz="4" w:space="0" w:color="000000"/>
            </w:tcBorders>
          </w:tcPr>
          <w:p w14:paraId="0D89E877" w14:textId="77777777" w:rsidR="00E80ECC" w:rsidRDefault="00A043EB">
            <w:pPr>
              <w:spacing w:after="14"/>
              <w:ind w:left="85"/>
            </w:pPr>
            <w:r>
              <w:rPr>
                <w:rFonts w:ascii="Arial" w:eastAsia="Arial" w:hAnsi="Arial" w:cs="Arial"/>
                <w:b/>
                <w:sz w:val="20"/>
              </w:rPr>
              <w:lastRenderedPageBreak/>
              <w:t xml:space="preserve">Contact with and </w:t>
            </w:r>
            <w:proofErr w:type="gramStart"/>
            <w:r>
              <w:rPr>
                <w:rFonts w:ascii="Arial" w:eastAsia="Arial" w:hAnsi="Arial" w:cs="Arial"/>
                <w:b/>
                <w:sz w:val="20"/>
              </w:rPr>
              <w:t>Repair</w:t>
            </w:r>
            <w:proofErr w:type="gramEnd"/>
            <w:r>
              <w:rPr>
                <w:rFonts w:ascii="Arial" w:eastAsia="Arial" w:hAnsi="Arial" w:cs="Arial"/>
                <w:b/>
                <w:sz w:val="20"/>
              </w:rPr>
              <w:t xml:space="preserve"> of </w:t>
            </w:r>
          </w:p>
          <w:p w14:paraId="7EA7E216" w14:textId="77777777" w:rsidR="00E80ECC" w:rsidRDefault="00A043EB">
            <w:pPr>
              <w:ind w:left="85"/>
            </w:pPr>
            <w:r>
              <w:rPr>
                <w:rFonts w:ascii="Arial" w:eastAsia="Arial" w:hAnsi="Arial" w:cs="Arial"/>
                <w:b/>
                <w:sz w:val="20"/>
              </w:rPr>
              <w:t xml:space="preserve">Electrical conduits </w:t>
            </w:r>
          </w:p>
        </w:tc>
        <w:tc>
          <w:tcPr>
            <w:tcW w:w="2303" w:type="dxa"/>
            <w:tcBorders>
              <w:top w:val="single" w:sz="4" w:space="0" w:color="000000"/>
              <w:left w:val="single" w:sz="4" w:space="0" w:color="000000"/>
              <w:bottom w:val="single" w:sz="4" w:space="0" w:color="000000"/>
              <w:right w:val="single" w:sz="4" w:space="0" w:color="000000"/>
            </w:tcBorders>
          </w:tcPr>
          <w:p w14:paraId="0999636D" w14:textId="77777777" w:rsidR="00E80ECC" w:rsidRDefault="00A043EB">
            <w:pPr>
              <w:spacing w:after="38"/>
              <w:ind w:left="86"/>
            </w:pPr>
            <w:r>
              <w:rPr>
                <w:rFonts w:ascii="Arial" w:eastAsia="Arial" w:hAnsi="Arial" w:cs="Arial"/>
                <w:sz w:val="20"/>
              </w:rPr>
              <w:t xml:space="preserve">Electrocution </w:t>
            </w:r>
          </w:p>
          <w:p w14:paraId="5C8802C5" w14:textId="77777777" w:rsidR="00E80ECC" w:rsidRDefault="00A043EB">
            <w:pPr>
              <w:ind w:left="86"/>
            </w:pPr>
            <w:r>
              <w:rPr>
                <w:rFonts w:ascii="Arial" w:eastAsia="Arial" w:hAnsi="Arial" w:cs="Arial"/>
                <w:sz w:val="20"/>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68DF25EB" w14:textId="77777777" w:rsidR="00E80ECC" w:rsidRDefault="00A043EB">
            <w:pPr>
              <w:ind w:left="91"/>
              <w:jc w:val="center"/>
            </w:pPr>
            <w:r>
              <w:rPr>
                <w:rFonts w:ascii="Arial" w:eastAsia="Arial" w:hAnsi="Arial" w:cs="Arial"/>
                <w:sz w:val="18"/>
              </w:rPr>
              <w:t xml:space="preserve">1 </w:t>
            </w:r>
          </w:p>
        </w:tc>
        <w:tc>
          <w:tcPr>
            <w:tcW w:w="7856" w:type="dxa"/>
            <w:tcBorders>
              <w:top w:val="single" w:sz="4" w:space="0" w:color="000000"/>
              <w:left w:val="single" w:sz="4" w:space="0" w:color="000000"/>
              <w:bottom w:val="single" w:sz="4" w:space="0" w:color="000000"/>
              <w:right w:val="single" w:sz="4" w:space="0" w:color="000000"/>
            </w:tcBorders>
          </w:tcPr>
          <w:p w14:paraId="53BE86DB" w14:textId="77777777" w:rsidR="00E80ECC" w:rsidRDefault="00A043EB">
            <w:pPr>
              <w:spacing w:after="24" w:line="276" w:lineRule="auto"/>
              <w:ind w:left="283" w:right="21" w:hanging="240"/>
            </w:pPr>
            <w:r>
              <w:rPr>
                <w:rFonts w:ascii="Wingdings" w:eastAsia="Wingdings" w:hAnsi="Wingdings" w:cs="Wingdings"/>
                <w:sz w:val="20"/>
              </w:rPr>
              <w:t>▪</w:t>
            </w:r>
            <w:r>
              <w:rPr>
                <w:rFonts w:ascii="Arial" w:eastAsia="Arial" w:hAnsi="Arial" w:cs="Arial"/>
                <w:sz w:val="20"/>
              </w:rPr>
              <w:t xml:space="preserve"> If a conduit is contacted and damaged, all care and consideration should be taken to ascertain if conduit contains live HV or LV cables.  Supervisor must ensure PC is informed and if necessary relevant energy authority.  Process to identify if live is to check drawings and check for nearby pits to identify if conduits line up with direction from pit.  If still unclear, hand saw only to be used to carefully cut into top of conduit and 1000v insulated gloves to be worn to allow for inspection of inside of conduit.  Under no circumstances are power tools to be used to cut through conduits until they are clearly identified as free of live HV or LV. </w:t>
            </w:r>
          </w:p>
          <w:p w14:paraId="4F485B45" w14:textId="77777777" w:rsidR="00E80ECC" w:rsidRDefault="00A043EB">
            <w:pPr>
              <w:ind w:left="283"/>
            </w:pPr>
            <w:r>
              <w:rPr>
                <w:rFonts w:ascii="Arial" w:eastAsia="Arial" w:hAnsi="Arial" w:cs="Arial"/>
                <w:sz w:val="20"/>
              </w:rPr>
              <w:t xml:space="preserve"> </w:t>
            </w:r>
          </w:p>
        </w:tc>
        <w:tc>
          <w:tcPr>
            <w:tcW w:w="854" w:type="dxa"/>
            <w:tcBorders>
              <w:top w:val="single" w:sz="4" w:space="0" w:color="000000"/>
              <w:left w:val="single" w:sz="4" w:space="0" w:color="000000"/>
              <w:bottom w:val="single" w:sz="4" w:space="0" w:color="000000"/>
              <w:right w:val="single" w:sz="4" w:space="0" w:color="000000"/>
            </w:tcBorders>
            <w:vAlign w:val="center"/>
          </w:tcPr>
          <w:p w14:paraId="25E24C7F" w14:textId="77777777" w:rsidR="00E80ECC" w:rsidRDefault="00A043EB">
            <w:pPr>
              <w:ind w:left="58"/>
              <w:jc w:val="center"/>
            </w:pPr>
            <w:r>
              <w:rPr>
                <w:rFonts w:ascii="Arial" w:eastAsia="Arial" w:hAnsi="Arial" w:cs="Arial"/>
                <w:sz w:val="18"/>
              </w:rPr>
              <w:t xml:space="preserve">4 </w:t>
            </w:r>
          </w:p>
        </w:tc>
        <w:tc>
          <w:tcPr>
            <w:tcW w:w="1174" w:type="dxa"/>
            <w:tcBorders>
              <w:top w:val="single" w:sz="4" w:space="0" w:color="000000"/>
              <w:left w:val="single" w:sz="4" w:space="0" w:color="000000"/>
              <w:bottom w:val="single" w:sz="4" w:space="0" w:color="000000"/>
              <w:right w:val="single" w:sz="4" w:space="0" w:color="000000"/>
            </w:tcBorders>
            <w:vAlign w:val="center"/>
          </w:tcPr>
          <w:p w14:paraId="759D6339" w14:textId="77777777" w:rsidR="00E80ECC" w:rsidRDefault="00A043EB">
            <w:pPr>
              <w:spacing w:after="14"/>
              <w:ind w:left="59"/>
              <w:jc w:val="center"/>
            </w:pPr>
            <w:r>
              <w:rPr>
                <w:rFonts w:ascii="Arial" w:eastAsia="Arial" w:hAnsi="Arial" w:cs="Arial"/>
                <w:sz w:val="18"/>
              </w:rPr>
              <w:t xml:space="preserve">Supervisor </w:t>
            </w:r>
          </w:p>
          <w:p w14:paraId="31F47FAA" w14:textId="77777777" w:rsidR="00E80ECC" w:rsidRDefault="00A043EB">
            <w:pPr>
              <w:spacing w:after="14"/>
              <w:ind w:left="57"/>
              <w:jc w:val="center"/>
            </w:pPr>
            <w:r>
              <w:rPr>
                <w:rFonts w:ascii="Arial" w:eastAsia="Arial" w:hAnsi="Arial" w:cs="Arial"/>
                <w:sz w:val="18"/>
              </w:rPr>
              <w:t xml:space="preserve">/All </w:t>
            </w:r>
          </w:p>
          <w:p w14:paraId="0BD25D46" w14:textId="77777777" w:rsidR="00E80ECC" w:rsidRDefault="00A043EB">
            <w:pPr>
              <w:ind w:left="62"/>
              <w:jc w:val="center"/>
            </w:pPr>
            <w:r>
              <w:rPr>
                <w:rFonts w:ascii="Arial" w:eastAsia="Arial" w:hAnsi="Arial" w:cs="Arial"/>
                <w:sz w:val="18"/>
              </w:rPr>
              <w:t xml:space="preserve">Workers </w:t>
            </w:r>
          </w:p>
        </w:tc>
      </w:tr>
      <w:tr w:rsidR="00E80ECC" w14:paraId="6A684F1E" w14:textId="77777777" w:rsidTr="00D80EFA">
        <w:trPr>
          <w:trHeight w:val="1906"/>
        </w:trPr>
        <w:tc>
          <w:tcPr>
            <w:tcW w:w="2301" w:type="dxa"/>
            <w:tcBorders>
              <w:top w:val="single" w:sz="4" w:space="0" w:color="000000"/>
              <w:left w:val="single" w:sz="4" w:space="0" w:color="000000"/>
              <w:bottom w:val="single" w:sz="4" w:space="0" w:color="000000"/>
              <w:right w:val="single" w:sz="4" w:space="0" w:color="000000"/>
            </w:tcBorders>
          </w:tcPr>
          <w:p w14:paraId="5FD1D0F5" w14:textId="77777777" w:rsidR="00E80ECC" w:rsidRDefault="00A043EB">
            <w:pPr>
              <w:spacing w:after="17"/>
              <w:ind w:left="85"/>
            </w:pPr>
            <w:r>
              <w:rPr>
                <w:rFonts w:ascii="Arial" w:eastAsia="Arial" w:hAnsi="Arial" w:cs="Arial"/>
                <w:b/>
                <w:sz w:val="20"/>
              </w:rPr>
              <w:t xml:space="preserve">Contact with and </w:t>
            </w:r>
            <w:proofErr w:type="gramStart"/>
            <w:r>
              <w:rPr>
                <w:rFonts w:ascii="Arial" w:eastAsia="Arial" w:hAnsi="Arial" w:cs="Arial"/>
                <w:b/>
                <w:sz w:val="20"/>
              </w:rPr>
              <w:t>Repair</w:t>
            </w:r>
            <w:proofErr w:type="gramEnd"/>
            <w:r>
              <w:rPr>
                <w:rFonts w:ascii="Arial" w:eastAsia="Arial" w:hAnsi="Arial" w:cs="Arial"/>
                <w:b/>
                <w:sz w:val="20"/>
              </w:rPr>
              <w:t xml:space="preserve"> of </w:t>
            </w:r>
          </w:p>
          <w:p w14:paraId="0F4A300F" w14:textId="77777777" w:rsidR="00E80ECC" w:rsidRDefault="00A043EB">
            <w:pPr>
              <w:ind w:left="85"/>
            </w:pPr>
            <w:r>
              <w:rPr>
                <w:rFonts w:ascii="Arial" w:eastAsia="Arial" w:hAnsi="Arial" w:cs="Arial"/>
                <w:b/>
                <w:sz w:val="20"/>
              </w:rPr>
              <w:t xml:space="preserve">Comms conduits </w:t>
            </w:r>
          </w:p>
        </w:tc>
        <w:tc>
          <w:tcPr>
            <w:tcW w:w="2303" w:type="dxa"/>
            <w:tcBorders>
              <w:top w:val="single" w:sz="4" w:space="0" w:color="000000"/>
              <w:left w:val="single" w:sz="4" w:space="0" w:color="000000"/>
              <w:bottom w:val="single" w:sz="4" w:space="0" w:color="000000"/>
              <w:right w:val="single" w:sz="4" w:space="0" w:color="000000"/>
            </w:tcBorders>
          </w:tcPr>
          <w:p w14:paraId="2C2255E4" w14:textId="77777777" w:rsidR="00E80ECC" w:rsidRDefault="00A043EB">
            <w:pPr>
              <w:ind w:left="86"/>
            </w:pPr>
            <w:r>
              <w:rPr>
                <w:rFonts w:ascii="Arial" w:eastAsia="Arial" w:hAnsi="Arial" w:cs="Arial"/>
                <w:sz w:val="20"/>
              </w:rPr>
              <w:t xml:space="preserve">Damage to service inside comms conduit </w:t>
            </w:r>
          </w:p>
        </w:tc>
        <w:tc>
          <w:tcPr>
            <w:tcW w:w="850" w:type="dxa"/>
            <w:tcBorders>
              <w:top w:val="single" w:sz="4" w:space="0" w:color="000000"/>
              <w:left w:val="single" w:sz="4" w:space="0" w:color="000000"/>
              <w:bottom w:val="single" w:sz="4" w:space="0" w:color="000000"/>
              <w:right w:val="single" w:sz="4" w:space="0" w:color="000000"/>
            </w:tcBorders>
            <w:vAlign w:val="center"/>
          </w:tcPr>
          <w:p w14:paraId="3C45C646" w14:textId="77777777" w:rsidR="00E80ECC" w:rsidRDefault="00A043EB">
            <w:pPr>
              <w:ind w:left="91"/>
              <w:jc w:val="center"/>
            </w:pPr>
            <w:r>
              <w:rPr>
                <w:rFonts w:ascii="Arial" w:eastAsia="Arial" w:hAnsi="Arial" w:cs="Arial"/>
                <w:sz w:val="18"/>
              </w:rPr>
              <w:t xml:space="preserve">2 </w:t>
            </w:r>
          </w:p>
        </w:tc>
        <w:tc>
          <w:tcPr>
            <w:tcW w:w="7856" w:type="dxa"/>
            <w:tcBorders>
              <w:top w:val="single" w:sz="4" w:space="0" w:color="000000"/>
              <w:left w:val="single" w:sz="4" w:space="0" w:color="000000"/>
              <w:bottom w:val="single" w:sz="4" w:space="0" w:color="000000"/>
              <w:right w:val="single" w:sz="4" w:space="0" w:color="000000"/>
            </w:tcBorders>
          </w:tcPr>
          <w:p w14:paraId="5BD438FB" w14:textId="77777777" w:rsidR="00E80ECC" w:rsidRDefault="00A043EB">
            <w:pPr>
              <w:ind w:left="283" w:right="12" w:hanging="240"/>
            </w:pPr>
            <w:r>
              <w:rPr>
                <w:rFonts w:ascii="Wingdings" w:eastAsia="Wingdings" w:hAnsi="Wingdings" w:cs="Wingdings"/>
                <w:sz w:val="20"/>
              </w:rPr>
              <w:t>▪</w:t>
            </w:r>
            <w:r>
              <w:rPr>
                <w:rFonts w:ascii="Arial" w:eastAsia="Arial" w:hAnsi="Arial" w:cs="Arial"/>
                <w:sz w:val="20"/>
              </w:rPr>
              <w:t xml:space="preserve"> If a conduit is contacted and damaged, all care and consideration should be taken to ascertain if conduit contains live comms or </w:t>
            </w:r>
            <w:proofErr w:type="spellStart"/>
            <w:r>
              <w:rPr>
                <w:rFonts w:ascii="Arial" w:eastAsia="Arial" w:hAnsi="Arial" w:cs="Arial"/>
                <w:sz w:val="20"/>
              </w:rPr>
              <w:t>fire</w:t>
            </w:r>
            <w:proofErr w:type="spellEnd"/>
            <w:r>
              <w:rPr>
                <w:rFonts w:ascii="Arial" w:eastAsia="Arial" w:hAnsi="Arial" w:cs="Arial"/>
                <w:sz w:val="20"/>
              </w:rPr>
              <w:t xml:space="preserve"> optic cables.  Supervisor must ensure PC is informed and if necessary relevant energy authority.  Process to identify if live is to check drawings and check for nearby pits to identify if conduits line up with direction from pit.  If still unclear, hand saw only to be used to carefully cut into top of conduit to allow for inspection of inside of conduit.  Under no circumstances are power tools to be used to cut through conduits until they are clearly identified as free of comms or fibre optic cables. </w:t>
            </w:r>
          </w:p>
        </w:tc>
        <w:tc>
          <w:tcPr>
            <w:tcW w:w="854" w:type="dxa"/>
            <w:tcBorders>
              <w:top w:val="single" w:sz="4" w:space="0" w:color="000000"/>
              <w:left w:val="single" w:sz="4" w:space="0" w:color="000000"/>
              <w:bottom w:val="single" w:sz="4" w:space="0" w:color="000000"/>
              <w:right w:val="single" w:sz="4" w:space="0" w:color="000000"/>
            </w:tcBorders>
            <w:vAlign w:val="center"/>
          </w:tcPr>
          <w:p w14:paraId="779ACEF2" w14:textId="77777777" w:rsidR="00E80ECC" w:rsidRDefault="00A043EB">
            <w:pPr>
              <w:ind w:left="58"/>
              <w:jc w:val="center"/>
            </w:pPr>
            <w:r>
              <w:rPr>
                <w:rFonts w:ascii="Arial" w:eastAsia="Arial" w:hAnsi="Arial" w:cs="Arial"/>
                <w:sz w:val="18"/>
              </w:rPr>
              <w:t xml:space="preserve">4 </w:t>
            </w:r>
          </w:p>
        </w:tc>
        <w:tc>
          <w:tcPr>
            <w:tcW w:w="1174" w:type="dxa"/>
            <w:tcBorders>
              <w:top w:val="single" w:sz="4" w:space="0" w:color="000000"/>
              <w:left w:val="single" w:sz="4" w:space="0" w:color="000000"/>
              <w:bottom w:val="single" w:sz="4" w:space="0" w:color="000000"/>
              <w:right w:val="single" w:sz="4" w:space="0" w:color="000000"/>
            </w:tcBorders>
            <w:vAlign w:val="center"/>
          </w:tcPr>
          <w:p w14:paraId="09020AFC" w14:textId="77777777" w:rsidR="00E80ECC" w:rsidRDefault="00A043EB">
            <w:pPr>
              <w:spacing w:after="14"/>
              <w:ind w:left="59"/>
              <w:jc w:val="center"/>
            </w:pPr>
            <w:r>
              <w:rPr>
                <w:rFonts w:ascii="Arial" w:eastAsia="Arial" w:hAnsi="Arial" w:cs="Arial"/>
                <w:sz w:val="18"/>
              </w:rPr>
              <w:t xml:space="preserve">Supervisor </w:t>
            </w:r>
          </w:p>
          <w:p w14:paraId="2E6C1CC5" w14:textId="77777777" w:rsidR="00E80ECC" w:rsidRDefault="00A043EB">
            <w:pPr>
              <w:spacing w:after="14"/>
              <w:ind w:left="57"/>
              <w:jc w:val="center"/>
            </w:pPr>
            <w:r>
              <w:rPr>
                <w:rFonts w:ascii="Arial" w:eastAsia="Arial" w:hAnsi="Arial" w:cs="Arial"/>
                <w:sz w:val="18"/>
              </w:rPr>
              <w:t xml:space="preserve">/All </w:t>
            </w:r>
          </w:p>
          <w:p w14:paraId="04988664" w14:textId="77777777" w:rsidR="00E80ECC" w:rsidRDefault="00A043EB">
            <w:pPr>
              <w:ind w:left="62"/>
              <w:jc w:val="center"/>
            </w:pPr>
            <w:r>
              <w:rPr>
                <w:rFonts w:ascii="Arial" w:eastAsia="Arial" w:hAnsi="Arial" w:cs="Arial"/>
                <w:sz w:val="18"/>
              </w:rPr>
              <w:t xml:space="preserve">Workers </w:t>
            </w:r>
          </w:p>
        </w:tc>
      </w:tr>
      <w:tr w:rsidR="00E80ECC" w14:paraId="724152EA" w14:textId="77777777" w:rsidTr="00D80EFA">
        <w:trPr>
          <w:trHeight w:val="1714"/>
        </w:trPr>
        <w:tc>
          <w:tcPr>
            <w:tcW w:w="2301" w:type="dxa"/>
            <w:vMerge w:val="restart"/>
            <w:tcBorders>
              <w:top w:val="single" w:sz="4" w:space="0" w:color="000000"/>
              <w:left w:val="single" w:sz="4" w:space="0" w:color="000000"/>
              <w:bottom w:val="single" w:sz="4" w:space="0" w:color="000000"/>
              <w:right w:val="single" w:sz="4" w:space="0" w:color="000000"/>
            </w:tcBorders>
          </w:tcPr>
          <w:p w14:paraId="3EB012DB" w14:textId="77777777" w:rsidR="00E80ECC" w:rsidRDefault="00A043EB">
            <w:pPr>
              <w:spacing w:after="17"/>
              <w:ind w:left="85"/>
            </w:pPr>
            <w:r>
              <w:rPr>
                <w:rFonts w:ascii="Arial" w:eastAsia="Arial" w:hAnsi="Arial" w:cs="Arial"/>
                <w:b/>
                <w:sz w:val="20"/>
              </w:rPr>
              <w:t xml:space="preserve">Task Observation and </w:t>
            </w:r>
          </w:p>
          <w:p w14:paraId="03D0370D" w14:textId="77777777" w:rsidR="00E80ECC" w:rsidRDefault="00A043EB">
            <w:pPr>
              <w:spacing w:after="41"/>
              <w:ind w:left="85"/>
            </w:pPr>
            <w:r>
              <w:rPr>
                <w:rFonts w:ascii="Arial" w:eastAsia="Arial" w:hAnsi="Arial" w:cs="Arial"/>
                <w:b/>
                <w:sz w:val="20"/>
              </w:rPr>
              <w:t xml:space="preserve">Monitoring </w:t>
            </w:r>
          </w:p>
          <w:p w14:paraId="65DC98E1" w14:textId="77777777" w:rsidR="00E80ECC" w:rsidRDefault="00A043EB">
            <w:pPr>
              <w:spacing w:after="41"/>
              <w:ind w:left="85"/>
            </w:pPr>
            <w:r>
              <w:rPr>
                <w:rFonts w:ascii="Arial" w:eastAsia="Arial" w:hAnsi="Arial" w:cs="Arial"/>
                <w:b/>
                <w:sz w:val="20"/>
              </w:rPr>
              <w:t xml:space="preserve"> </w:t>
            </w:r>
          </w:p>
          <w:p w14:paraId="5AE1E18E" w14:textId="77777777" w:rsidR="00E80ECC" w:rsidRDefault="00A043EB">
            <w:pPr>
              <w:spacing w:after="41"/>
              <w:ind w:left="85"/>
            </w:pPr>
            <w:r>
              <w:rPr>
                <w:rFonts w:ascii="Arial" w:eastAsia="Arial" w:hAnsi="Arial" w:cs="Arial"/>
                <w:b/>
                <w:sz w:val="20"/>
              </w:rPr>
              <w:t xml:space="preserve"> </w:t>
            </w:r>
          </w:p>
          <w:p w14:paraId="2696DB0E" w14:textId="77777777" w:rsidR="00E80ECC" w:rsidRDefault="00A043EB">
            <w:pPr>
              <w:spacing w:after="41"/>
              <w:ind w:left="85"/>
            </w:pPr>
            <w:r>
              <w:rPr>
                <w:rFonts w:ascii="Arial" w:eastAsia="Arial" w:hAnsi="Arial" w:cs="Arial"/>
                <w:b/>
                <w:sz w:val="20"/>
              </w:rPr>
              <w:t xml:space="preserve"> </w:t>
            </w:r>
          </w:p>
          <w:p w14:paraId="045E7318" w14:textId="77777777" w:rsidR="00E80ECC" w:rsidRDefault="00A043EB">
            <w:pPr>
              <w:spacing w:after="17"/>
              <w:ind w:left="85"/>
            </w:pPr>
            <w:r>
              <w:rPr>
                <w:rFonts w:ascii="Arial" w:eastAsia="Arial" w:hAnsi="Arial" w:cs="Arial"/>
                <w:b/>
                <w:sz w:val="20"/>
              </w:rPr>
              <w:t xml:space="preserve">Task Observation and </w:t>
            </w:r>
          </w:p>
          <w:p w14:paraId="36720C60" w14:textId="77777777" w:rsidR="00E80ECC" w:rsidRDefault="00A043EB">
            <w:pPr>
              <w:spacing w:after="41"/>
              <w:ind w:left="85"/>
            </w:pPr>
            <w:r>
              <w:rPr>
                <w:rFonts w:ascii="Arial" w:eastAsia="Arial" w:hAnsi="Arial" w:cs="Arial"/>
                <w:b/>
                <w:sz w:val="20"/>
              </w:rPr>
              <w:t xml:space="preserve">Monitoring (cont’d) </w:t>
            </w:r>
          </w:p>
          <w:p w14:paraId="5051A29B" w14:textId="77777777" w:rsidR="00E80ECC" w:rsidRDefault="00A043EB">
            <w:pPr>
              <w:spacing w:after="41"/>
              <w:ind w:left="85"/>
            </w:pPr>
            <w:r>
              <w:rPr>
                <w:rFonts w:ascii="Arial" w:eastAsia="Arial" w:hAnsi="Arial" w:cs="Arial"/>
                <w:b/>
                <w:sz w:val="20"/>
              </w:rPr>
              <w:t xml:space="preserve"> </w:t>
            </w:r>
          </w:p>
          <w:p w14:paraId="66D7E514" w14:textId="77777777" w:rsidR="00E80ECC" w:rsidRDefault="00A043EB">
            <w:pPr>
              <w:spacing w:after="41"/>
              <w:ind w:left="85"/>
            </w:pPr>
            <w:r>
              <w:rPr>
                <w:rFonts w:ascii="Arial" w:eastAsia="Arial" w:hAnsi="Arial" w:cs="Arial"/>
                <w:b/>
                <w:sz w:val="20"/>
              </w:rPr>
              <w:t xml:space="preserve"> </w:t>
            </w:r>
          </w:p>
          <w:p w14:paraId="037C2921" w14:textId="77777777" w:rsidR="00E80ECC" w:rsidRDefault="00A043EB">
            <w:pPr>
              <w:ind w:left="85"/>
            </w:pPr>
            <w:r>
              <w:rPr>
                <w:rFonts w:ascii="Arial" w:eastAsia="Arial" w:hAnsi="Arial" w:cs="Arial"/>
                <w:b/>
                <w:sz w:val="20"/>
              </w:rPr>
              <w:t xml:space="preserve"> </w:t>
            </w:r>
          </w:p>
        </w:tc>
        <w:tc>
          <w:tcPr>
            <w:tcW w:w="2303" w:type="dxa"/>
            <w:tcBorders>
              <w:top w:val="single" w:sz="4" w:space="0" w:color="000000"/>
              <w:left w:val="single" w:sz="4" w:space="0" w:color="000000"/>
              <w:bottom w:val="single" w:sz="4" w:space="0" w:color="000000"/>
              <w:right w:val="single" w:sz="4" w:space="0" w:color="000000"/>
            </w:tcBorders>
          </w:tcPr>
          <w:p w14:paraId="4D4289F0" w14:textId="77777777" w:rsidR="00E80ECC" w:rsidRDefault="00A043EB">
            <w:pPr>
              <w:ind w:left="86"/>
            </w:pPr>
            <w:r>
              <w:rPr>
                <w:rFonts w:ascii="Arial" w:eastAsia="Arial" w:hAnsi="Arial" w:cs="Arial"/>
                <w:sz w:val="20"/>
              </w:rPr>
              <w:t xml:space="preserve">Unforeseen or previously unidentified hazards </w:t>
            </w:r>
          </w:p>
        </w:tc>
        <w:tc>
          <w:tcPr>
            <w:tcW w:w="850" w:type="dxa"/>
            <w:tcBorders>
              <w:top w:val="single" w:sz="4" w:space="0" w:color="000000"/>
              <w:left w:val="single" w:sz="4" w:space="0" w:color="000000"/>
              <w:bottom w:val="single" w:sz="4" w:space="0" w:color="000000"/>
              <w:right w:val="single" w:sz="4" w:space="0" w:color="000000"/>
            </w:tcBorders>
            <w:vAlign w:val="center"/>
          </w:tcPr>
          <w:p w14:paraId="0CB2A9D0" w14:textId="77777777" w:rsidR="00E80ECC" w:rsidRDefault="00A043EB">
            <w:pPr>
              <w:ind w:left="91"/>
              <w:jc w:val="center"/>
            </w:pPr>
            <w:r>
              <w:rPr>
                <w:rFonts w:ascii="Arial" w:eastAsia="Arial" w:hAnsi="Arial" w:cs="Arial"/>
                <w:sz w:val="18"/>
              </w:rPr>
              <w:t xml:space="preserve">2 </w:t>
            </w:r>
          </w:p>
        </w:tc>
        <w:tc>
          <w:tcPr>
            <w:tcW w:w="7856" w:type="dxa"/>
            <w:tcBorders>
              <w:top w:val="single" w:sz="4" w:space="0" w:color="000000"/>
              <w:left w:val="single" w:sz="4" w:space="0" w:color="000000"/>
              <w:bottom w:val="single" w:sz="4" w:space="0" w:color="000000"/>
              <w:right w:val="single" w:sz="4" w:space="0" w:color="000000"/>
            </w:tcBorders>
          </w:tcPr>
          <w:p w14:paraId="3D293A13" w14:textId="77777777" w:rsidR="00E80ECC" w:rsidRDefault="00A043EB">
            <w:pPr>
              <w:numPr>
                <w:ilvl w:val="0"/>
                <w:numId w:val="38"/>
              </w:numPr>
              <w:spacing w:after="49"/>
              <w:ind w:hanging="240"/>
            </w:pPr>
            <w:r>
              <w:rPr>
                <w:rFonts w:ascii="Arial" w:eastAsia="Arial" w:hAnsi="Arial" w:cs="Arial"/>
                <w:sz w:val="20"/>
              </w:rPr>
              <w:t xml:space="preserve">Supervisors to monitor and observe tasks and work activities  </w:t>
            </w:r>
          </w:p>
          <w:p w14:paraId="71A5B681" w14:textId="77777777" w:rsidR="00E80ECC" w:rsidRDefault="00A043EB">
            <w:pPr>
              <w:numPr>
                <w:ilvl w:val="0"/>
                <w:numId w:val="38"/>
              </w:numPr>
              <w:spacing w:after="49"/>
              <w:ind w:hanging="240"/>
            </w:pPr>
            <w:r>
              <w:rPr>
                <w:rFonts w:ascii="Arial" w:eastAsia="Arial" w:hAnsi="Arial" w:cs="Arial"/>
                <w:sz w:val="20"/>
              </w:rPr>
              <w:t xml:space="preserve">Supervisor to conduct regular field inspections  </w:t>
            </w:r>
          </w:p>
          <w:p w14:paraId="7D575744" w14:textId="77777777" w:rsidR="00E80ECC" w:rsidRDefault="00A043EB">
            <w:pPr>
              <w:numPr>
                <w:ilvl w:val="0"/>
                <w:numId w:val="38"/>
              </w:numPr>
              <w:spacing w:after="49"/>
              <w:ind w:hanging="240"/>
            </w:pPr>
            <w:r>
              <w:rPr>
                <w:rFonts w:ascii="Arial" w:eastAsia="Arial" w:hAnsi="Arial" w:cs="Arial"/>
                <w:sz w:val="20"/>
              </w:rPr>
              <w:t xml:space="preserve">Review of site inspections and supervisor observations shall be carried out by Project Manager  </w:t>
            </w:r>
          </w:p>
          <w:p w14:paraId="1ABBB4D5" w14:textId="77777777" w:rsidR="00E80ECC" w:rsidRDefault="00A043EB">
            <w:pPr>
              <w:numPr>
                <w:ilvl w:val="0"/>
                <w:numId w:val="38"/>
              </w:numPr>
              <w:ind w:hanging="240"/>
            </w:pPr>
            <w:r>
              <w:rPr>
                <w:rFonts w:ascii="Arial" w:eastAsia="Arial" w:hAnsi="Arial" w:cs="Arial"/>
                <w:sz w:val="20"/>
              </w:rPr>
              <w:t xml:space="preserve">All workers to monitor for additional hazards. If an additional hazard is identified, immediately stop work and remove </w:t>
            </w:r>
            <w:proofErr w:type="gramStart"/>
            <w:r>
              <w:rPr>
                <w:rFonts w:ascii="Arial" w:eastAsia="Arial" w:hAnsi="Arial" w:cs="Arial"/>
                <w:sz w:val="20"/>
              </w:rPr>
              <w:t>hazard</w:t>
            </w:r>
            <w:proofErr w:type="gramEnd"/>
            <w:r>
              <w:rPr>
                <w:rFonts w:ascii="Arial" w:eastAsia="Arial" w:hAnsi="Arial" w:cs="Arial"/>
                <w:sz w:val="20"/>
              </w:rPr>
              <w:t xml:space="preserve"> if possible, report the observation to supervisor, conduct risk assessment and supervisor to review and change SWMS accordingly. Do not start work until hazard is controlled </w:t>
            </w:r>
          </w:p>
        </w:tc>
        <w:tc>
          <w:tcPr>
            <w:tcW w:w="854" w:type="dxa"/>
            <w:tcBorders>
              <w:top w:val="single" w:sz="4" w:space="0" w:color="000000"/>
              <w:left w:val="single" w:sz="4" w:space="0" w:color="000000"/>
              <w:bottom w:val="single" w:sz="4" w:space="0" w:color="000000"/>
              <w:right w:val="single" w:sz="4" w:space="0" w:color="000000"/>
            </w:tcBorders>
            <w:vAlign w:val="center"/>
          </w:tcPr>
          <w:p w14:paraId="2E14FCDD" w14:textId="77777777" w:rsidR="00E80ECC" w:rsidRDefault="00A043EB">
            <w:pPr>
              <w:ind w:left="58"/>
              <w:jc w:val="center"/>
            </w:pPr>
            <w:r>
              <w:rPr>
                <w:rFonts w:ascii="Arial" w:eastAsia="Arial" w:hAnsi="Arial" w:cs="Arial"/>
                <w:sz w:val="18"/>
              </w:rPr>
              <w:t xml:space="preserve">4 </w:t>
            </w:r>
          </w:p>
        </w:tc>
        <w:tc>
          <w:tcPr>
            <w:tcW w:w="1174" w:type="dxa"/>
            <w:tcBorders>
              <w:top w:val="single" w:sz="4" w:space="0" w:color="000000"/>
              <w:left w:val="single" w:sz="4" w:space="0" w:color="000000"/>
              <w:bottom w:val="single" w:sz="4" w:space="0" w:color="000000"/>
              <w:right w:val="single" w:sz="4" w:space="0" w:color="000000"/>
            </w:tcBorders>
            <w:vAlign w:val="center"/>
          </w:tcPr>
          <w:p w14:paraId="76356793" w14:textId="77777777" w:rsidR="00E80ECC" w:rsidRDefault="00A043EB">
            <w:pPr>
              <w:spacing w:after="14"/>
              <w:ind w:left="59"/>
              <w:jc w:val="center"/>
            </w:pPr>
            <w:r>
              <w:rPr>
                <w:rFonts w:ascii="Arial" w:eastAsia="Arial" w:hAnsi="Arial" w:cs="Arial"/>
                <w:sz w:val="18"/>
              </w:rPr>
              <w:t xml:space="preserve">Supervisor </w:t>
            </w:r>
          </w:p>
          <w:p w14:paraId="79D36291" w14:textId="77777777" w:rsidR="00E80ECC" w:rsidRDefault="00A043EB">
            <w:pPr>
              <w:spacing w:after="14"/>
              <w:ind w:left="60"/>
              <w:jc w:val="center"/>
            </w:pPr>
            <w:r>
              <w:rPr>
                <w:rFonts w:ascii="Arial" w:eastAsia="Arial" w:hAnsi="Arial" w:cs="Arial"/>
                <w:sz w:val="18"/>
              </w:rPr>
              <w:t xml:space="preserve">/ All </w:t>
            </w:r>
          </w:p>
          <w:p w14:paraId="3D7951BB" w14:textId="77777777" w:rsidR="00E80ECC" w:rsidRDefault="00A043EB">
            <w:pPr>
              <w:ind w:left="62"/>
              <w:jc w:val="center"/>
            </w:pPr>
            <w:r>
              <w:rPr>
                <w:rFonts w:ascii="Arial" w:eastAsia="Arial" w:hAnsi="Arial" w:cs="Arial"/>
                <w:sz w:val="18"/>
              </w:rPr>
              <w:t xml:space="preserve">Workers </w:t>
            </w:r>
          </w:p>
        </w:tc>
      </w:tr>
      <w:tr w:rsidR="00E80ECC" w14:paraId="0E144C2F" w14:textId="77777777" w:rsidTr="00D80EFA">
        <w:trPr>
          <w:trHeight w:val="1450"/>
        </w:trPr>
        <w:tc>
          <w:tcPr>
            <w:tcW w:w="0" w:type="auto"/>
            <w:vMerge/>
            <w:tcBorders>
              <w:top w:val="nil"/>
              <w:left w:val="single" w:sz="4" w:space="0" w:color="000000"/>
              <w:bottom w:val="single" w:sz="4" w:space="0" w:color="000000"/>
              <w:right w:val="single" w:sz="4" w:space="0" w:color="000000"/>
            </w:tcBorders>
          </w:tcPr>
          <w:p w14:paraId="4F16CEFF" w14:textId="77777777" w:rsidR="00E80ECC" w:rsidRDefault="00E80ECC"/>
        </w:tc>
        <w:tc>
          <w:tcPr>
            <w:tcW w:w="2303" w:type="dxa"/>
            <w:tcBorders>
              <w:top w:val="single" w:sz="4" w:space="0" w:color="000000"/>
              <w:left w:val="single" w:sz="4" w:space="0" w:color="000000"/>
              <w:bottom w:val="single" w:sz="4" w:space="0" w:color="000000"/>
              <w:right w:val="single" w:sz="4" w:space="0" w:color="000000"/>
            </w:tcBorders>
          </w:tcPr>
          <w:p w14:paraId="390FED5F" w14:textId="77777777" w:rsidR="00E80ECC" w:rsidRDefault="00A043EB">
            <w:pPr>
              <w:ind w:left="86"/>
            </w:pPr>
            <w:r>
              <w:rPr>
                <w:rFonts w:ascii="Arial" w:eastAsia="Arial" w:hAnsi="Arial" w:cs="Arial"/>
                <w:sz w:val="20"/>
              </w:rPr>
              <w:t xml:space="preserve">Unforeseen changes to work procedures or conditions </w:t>
            </w:r>
          </w:p>
        </w:tc>
        <w:tc>
          <w:tcPr>
            <w:tcW w:w="850" w:type="dxa"/>
            <w:tcBorders>
              <w:top w:val="single" w:sz="4" w:space="0" w:color="000000"/>
              <w:left w:val="single" w:sz="4" w:space="0" w:color="000000"/>
              <w:bottom w:val="single" w:sz="4" w:space="0" w:color="000000"/>
              <w:right w:val="single" w:sz="4" w:space="0" w:color="000000"/>
            </w:tcBorders>
            <w:vAlign w:val="center"/>
          </w:tcPr>
          <w:p w14:paraId="33121C18" w14:textId="77777777" w:rsidR="00E80ECC" w:rsidRDefault="00A043EB">
            <w:pPr>
              <w:ind w:left="91"/>
              <w:jc w:val="center"/>
            </w:pPr>
            <w:r>
              <w:rPr>
                <w:rFonts w:ascii="Arial" w:eastAsia="Arial" w:hAnsi="Arial" w:cs="Arial"/>
                <w:sz w:val="18"/>
              </w:rPr>
              <w:t xml:space="preserve">2 </w:t>
            </w:r>
          </w:p>
        </w:tc>
        <w:tc>
          <w:tcPr>
            <w:tcW w:w="7856" w:type="dxa"/>
            <w:tcBorders>
              <w:top w:val="single" w:sz="4" w:space="0" w:color="000000"/>
              <w:left w:val="single" w:sz="4" w:space="0" w:color="000000"/>
              <w:bottom w:val="single" w:sz="4" w:space="0" w:color="000000"/>
              <w:right w:val="single" w:sz="4" w:space="0" w:color="000000"/>
            </w:tcBorders>
          </w:tcPr>
          <w:p w14:paraId="58CCA29A" w14:textId="77777777" w:rsidR="00E80ECC" w:rsidRDefault="00A043EB">
            <w:pPr>
              <w:numPr>
                <w:ilvl w:val="0"/>
                <w:numId w:val="39"/>
              </w:numPr>
              <w:spacing w:after="49"/>
              <w:ind w:hanging="283"/>
            </w:pPr>
            <w:r>
              <w:rPr>
                <w:rFonts w:ascii="Arial" w:eastAsia="Arial" w:hAnsi="Arial" w:cs="Arial"/>
                <w:sz w:val="20"/>
              </w:rPr>
              <w:t xml:space="preserve">Any additional works in area shall be communicated at morning prestart.  </w:t>
            </w:r>
          </w:p>
          <w:p w14:paraId="3D86DEA3" w14:textId="77777777" w:rsidR="00E80ECC" w:rsidRDefault="00A043EB">
            <w:pPr>
              <w:numPr>
                <w:ilvl w:val="0"/>
                <w:numId w:val="39"/>
              </w:numPr>
              <w:spacing w:after="49"/>
              <w:ind w:hanging="283"/>
            </w:pPr>
            <w:r>
              <w:rPr>
                <w:rFonts w:ascii="Arial" w:eastAsia="Arial" w:hAnsi="Arial" w:cs="Arial"/>
                <w:sz w:val="20"/>
              </w:rPr>
              <w:t xml:space="preserve">Perform task risk assessment at the beginning of each day  </w:t>
            </w:r>
          </w:p>
          <w:p w14:paraId="7A17F43E" w14:textId="77777777" w:rsidR="00E80ECC" w:rsidRDefault="00A043EB">
            <w:pPr>
              <w:numPr>
                <w:ilvl w:val="0"/>
                <w:numId w:val="39"/>
              </w:numPr>
              <w:spacing w:after="50"/>
              <w:ind w:hanging="283"/>
            </w:pPr>
            <w:r>
              <w:rPr>
                <w:rFonts w:ascii="Arial" w:eastAsia="Arial" w:hAnsi="Arial" w:cs="Arial"/>
                <w:sz w:val="20"/>
              </w:rPr>
              <w:t xml:space="preserve">Review relevant SWMS each week or as conditions change  </w:t>
            </w:r>
          </w:p>
          <w:p w14:paraId="0401F759" w14:textId="77777777" w:rsidR="00E80ECC" w:rsidRDefault="00A043EB">
            <w:pPr>
              <w:numPr>
                <w:ilvl w:val="0"/>
                <w:numId w:val="39"/>
              </w:numPr>
              <w:ind w:hanging="283"/>
            </w:pPr>
            <w:r>
              <w:rPr>
                <w:rFonts w:ascii="Arial" w:eastAsia="Arial" w:hAnsi="Arial" w:cs="Arial"/>
                <w:sz w:val="20"/>
              </w:rPr>
              <w:t xml:space="preserve">Supervisor to monitor weather conditions throughout the day and cease works if weather conditions become unsafe </w:t>
            </w:r>
          </w:p>
        </w:tc>
        <w:tc>
          <w:tcPr>
            <w:tcW w:w="854" w:type="dxa"/>
            <w:tcBorders>
              <w:top w:val="single" w:sz="4" w:space="0" w:color="000000"/>
              <w:left w:val="single" w:sz="4" w:space="0" w:color="000000"/>
              <w:bottom w:val="single" w:sz="4" w:space="0" w:color="000000"/>
              <w:right w:val="single" w:sz="4" w:space="0" w:color="000000"/>
            </w:tcBorders>
            <w:vAlign w:val="center"/>
          </w:tcPr>
          <w:p w14:paraId="5A7AB885" w14:textId="77777777" w:rsidR="00E80ECC" w:rsidRDefault="00A043EB">
            <w:pPr>
              <w:ind w:left="58"/>
              <w:jc w:val="center"/>
            </w:pPr>
            <w:r>
              <w:rPr>
                <w:rFonts w:ascii="Arial" w:eastAsia="Arial" w:hAnsi="Arial" w:cs="Arial"/>
                <w:sz w:val="18"/>
              </w:rPr>
              <w:t xml:space="preserve">4 </w:t>
            </w:r>
          </w:p>
        </w:tc>
        <w:tc>
          <w:tcPr>
            <w:tcW w:w="1174" w:type="dxa"/>
            <w:tcBorders>
              <w:top w:val="single" w:sz="4" w:space="0" w:color="000000"/>
              <w:left w:val="single" w:sz="4" w:space="0" w:color="000000"/>
              <w:bottom w:val="single" w:sz="4" w:space="0" w:color="000000"/>
              <w:right w:val="single" w:sz="4" w:space="0" w:color="000000"/>
            </w:tcBorders>
            <w:vAlign w:val="center"/>
          </w:tcPr>
          <w:p w14:paraId="3105A015" w14:textId="77777777" w:rsidR="00E80ECC" w:rsidRDefault="00A043EB">
            <w:pPr>
              <w:spacing w:after="14"/>
              <w:ind w:left="59"/>
              <w:jc w:val="center"/>
            </w:pPr>
            <w:r>
              <w:rPr>
                <w:rFonts w:ascii="Arial" w:eastAsia="Arial" w:hAnsi="Arial" w:cs="Arial"/>
                <w:sz w:val="18"/>
              </w:rPr>
              <w:t xml:space="preserve">Supervisor </w:t>
            </w:r>
          </w:p>
          <w:p w14:paraId="3FDB1055" w14:textId="77777777" w:rsidR="00E80ECC" w:rsidRDefault="00A043EB">
            <w:pPr>
              <w:spacing w:after="15"/>
              <w:ind w:left="60"/>
              <w:jc w:val="center"/>
            </w:pPr>
            <w:r>
              <w:rPr>
                <w:rFonts w:ascii="Arial" w:eastAsia="Arial" w:hAnsi="Arial" w:cs="Arial"/>
                <w:sz w:val="18"/>
              </w:rPr>
              <w:t xml:space="preserve">/ All </w:t>
            </w:r>
          </w:p>
          <w:p w14:paraId="520E6A63" w14:textId="77777777" w:rsidR="00E80ECC" w:rsidRDefault="00A043EB">
            <w:pPr>
              <w:ind w:left="62"/>
              <w:jc w:val="center"/>
            </w:pPr>
            <w:r>
              <w:rPr>
                <w:rFonts w:ascii="Arial" w:eastAsia="Arial" w:hAnsi="Arial" w:cs="Arial"/>
                <w:sz w:val="18"/>
              </w:rPr>
              <w:t xml:space="preserve">Workers </w:t>
            </w:r>
          </w:p>
        </w:tc>
      </w:tr>
    </w:tbl>
    <w:p w14:paraId="6B1F715E" w14:textId="77777777" w:rsidR="00E80ECC" w:rsidRDefault="00E80ECC">
      <w:pPr>
        <w:spacing w:after="0"/>
        <w:ind w:left="-1133" w:right="15924"/>
      </w:pPr>
    </w:p>
    <w:tbl>
      <w:tblPr>
        <w:tblStyle w:val="TableGrid"/>
        <w:tblW w:w="15338" w:type="dxa"/>
        <w:tblInd w:w="-452" w:type="dxa"/>
        <w:tblCellMar>
          <w:top w:w="41" w:type="dxa"/>
          <w:left w:w="107" w:type="dxa"/>
          <w:right w:w="115" w:type="dxa"/>
        </w:tblCellMar>
        <w:tblLook w:val="04A0" w:firstRow="1" w:lastRow="0" w:firstColumn="1" w:lastColumn="0" w:noHBand="0" w:noVBand="1"/>
      </w:tblPr>
      <w:tblGrid>
        <w:gridCol w:w="2248"/>
        <w:gridCol w:w="2266"/>
        <w:gridCol w:w="933"/>
        <w:gridCol w:w="7725"/>
        <w:gridCol w:w="973"/>
        <w:gridCol w:w="1193"/>
      </w:tblGrid>
      <w:tr w:rsidR="00E80ECC" w14:paraId="23CCD1FA" w14:textId="77777777" w:rsidTr="00193828">
        <w:trPr>
          <w:trHeight w:val="626"/>
        </w:trPr>
        <w:tc>
          <w:tcPr>
            <w:tcW w:w="2248" w:type="dxa"/>
            <w:tcBorders>
              <w:top w:val="single" w:sz="4" w:space="0" w:color="000000"/>
              <w:left w:val="single" w:sz="4" w:space="0" w:color="000000"/>
              <w:bottom w:val="single" w:sz="4" w:space="0" w:color="000000"/>
              <w:right w:val="single" w:sz="4" w:space="0" w:color="000000"/>
            </w:tcBorders>
            <w:shd w:val="clear" w:color="auto" w:fill="D6E3BC"/>
          </w:tcPr>
          <w:p w14:paraId="304D03CF" w14:textId="77777777" w:rsidR="00E80ECC" w:rsidRDefault="00A043EB">
            <w:pPr>
              <w:ind w:left="5"/>
              <w:jc w:val="center"/>
            </w:pPr>
            <w:r>
              <w:rPr>
                <w:rFonts w:ascii="Arial" w:eastAsia="Arial" w:hAnsi="Arial" w:cs="Arial"/>
                <w:b/>
                <w:sz w:val="18"/>
              </w:rPr>
              <w:lastRenderedPageBreak/>
              <w:t>SEQUENCE OF WORK</w:t>
            </w:r>
            <w:r>
              <w:rPr>
                <w:rFonts w:ascii="Arial" w:eastAsia="Arial" w:hAnsi="Arial" w:cs="Arial"/>
                <w:sz w:val="18"/>
              </w:rPr>
              <w:t xml:space="preserve"> </w:t>
            </w:r>
          </w:p>
          <w:p w14:paraId="1597DBF7" w14:textId="77777777" w:rsidR="00E80ECC" w:rsidRDefault="00A043EB">
            <w:pPr>
              <w:ind w:left="3"/>
              <w:jc w:val="center"/>
            </w:pPr>
            <w:r>
              <w:rPr>
                <w:rFonts w:ascii="Arial" w:eastAsia="Arial" w:hAnsi="Arial" w:cs="Arial"/>
                <w:sz w:val="18"/>
              </w:rPr>
              <w:t xml:space="preserve">Sequence of each type of work </w:t>
            </w:r>
          </w:p>
        </w:tc>
        <w:tc>
          <w:tcPr>
            <w:tcW w:w="2266" w:type="dxa"/>
            <w:tcBorders>
              <w:top w:val="single" w:sz="4" w:space="0" w:color="000000"/>
              <w:left w:val="single" w:sz="4" w:space="0" w:color="000000"/>
              <w:bottom w:val="single" w:sz="4" w:space="0" w:color="000000"/>
              <w:right w:val="single" w:sz="4" w:space="0" w:color="000000"/>
            </w:tcBorders>
            <w:shd w:val="clear" w:color="auto" w:fill="D6E3BC"/>
          </w:tcPr>
          <w:p w14:paraId="7DDE5C4E" w14:textId="77777777" w:rsidR="00E80ECC" w:rsidRDefault="00A043EB">
            <w:pPr>
              <w:ind w:left="3"/>
              <w:jc w:val="center"/>
            </w:pPr>
            <w:r>
              <w:rPr>
                <w:rFonts w:ascii="Arial" w:eastAsia="Arial" w:hAnsi="Arial" w:cs="Arial"/>
                <w:b/>
                <w:sz w:val="18"/>
              </w:rPr>
              <w:t xml:space="preserve">RISK ASSESSMENT </w:t>
            </w:r>
          </w:p>
          <w:p w14:paraId="56882AC6" w14:textId="77777777" w:rsidR="00E80ECC" w:rsidRDefault="00A043EB">
            <w:pPr>
              <w:ind w:left="49" w:right="1"/>
              <w:jc w:val="center"/>
            </w:pPr>
            <w:r>
              <w:rPr>
                <w:rFonts w:ascii="Arial" w:eastAsia="Arial" w:hAnsi="Arial" w:cs="Arial"/>
                <w:sz w:val="18"/>
              </w:rPr>
              <w:t xml:space="preserve">List anticipated hazards &amp; class of risk </w:t>
            </w:r>
          </w:p>
        </w:tc>
        <w:tc>
          <w:tcPr>
            <w:tcW w:w="933" w:type="dxa"/>
            <w:tcBorders>
              <w:top w:val="single" w:sz="4" w:space="0" w:color="000000"/>
              <w:left w:val="single" w:sz="4" w:space="0" w:color="000000"/>
              <w:bottom w:val="single" w:sz="4" w:space="0" w:color="000000"/>
              <w:right w:val="single" w:sz="4" w:space="0" w:color="000000"/>
            </w:tcBorders>
            <w:shd w:val="clear" w:color="auto" w:fill="D6E3BC"/>
          </w:tcPr>
          <w:p w14:paraId="40DDD34F" w14:textId="77777777" w:rsidR="00E80ECC" w:rsidRDefault="00A043EB">
            <w:pPr>
              <w:jc w:val="center"/>
            </w:pPr>
            <w:r>
              <w:rPr>
                <w:rFonts w:ascii="Arial" w:eastAsia="Arial" w:hAnsi="Arial" w:cs="Arial"/>
                <w:b/>
                <w:sz w:val="18"/>
              </w:rPr>
              <w:t xml:space="preserve">Inherent Risk </w:t>
            </w:r>
          </w:p>
        </w:tc>
        <w:tc>
          <w:tcPr>
            <w:tcW w:w="7725" w:type="dxa"/>
            <w:tcBorders>
              <w:top w:val="single" w:sz="4" w:space="0" w:color="000000"/>
              <w:left w:val="single" w:sz="4" w:space="0" w:color="000000"/>
              <w:bottom w:val="single" w:sz="4" w:space="0" w:color="000000"/>
              <w:right w:val="single" w:sz="4" w:space="0" w:color="000000"/>
            </w:tcBorders>
            <w:shd w:val="clear" w:color="auto" w:fill="D6E3BC"/>
          </w:tcPr>
          <w:p w14:paraId="19004E53" w14:textId="77777777" w:rsidR="00E80ECC" w:rsidRDefault="00A043EB">
            <w:pPr>
              <w:ind w:left="38"/>
              <w:jc w:val="center"/>
            </w:pPr>
            <w:r>
              <w:rPr>
                <w:rFonts w:ascii="Arial" w:eastAsia="Arial" w:hAnsi="Arial" w:cs="Arial"/>
                <w:b/>
                <w:sz w:val="18"/>
              </w:rPr>
              <w:t xml:space="preserve">WORK METHODS &amp; CONTROL MEASURES </w:t>
            </w:r>
          </w:p>
          <w:p w14:paraId="3BC98AB6" w14:textId="77777777" w:rsidR="00E80ECC" w:rsidRDefault="00A043EB">
            <w:pPr>
              <w:ind w:left="2062" w:right="1982"/>
              <w:jc w:val="center"/>
            </w:pPr>
            <w:r>
              <w:rPr>
                <w:rFonts w:ascii="Arial" w:eastAsia="Arial" w:hAnsi="Arial" w:cs="Arial"/>
                <w:sz w:val="18"/>
              </w:rPr>
              <w:t xml:space="preserve">Control measures to be adopted to eliminate or minimise assessed risks </w:t>
            </w:r>
          </w:p>
        </w:tc>
        <w:tc>
          <w:tcPr>
            <w:tcW w:w="973" w:type="dxa"/>
            <w:tcBorders>
              <w:top w:val="single" w:sz="4" w:space="0" w:color="000000"/>
              <w:left w:val="single" w:sz="4" w:space="0" w:color="000000"/>
              <w:bottom w:val="single" w:sz="4" w:space="0" w:color="000000"/>
              <w:right w:val="single" w:sz="4" w:space="0" w:color="000000"/>
            </w:tcBorders>
            <w:shd w:val="clear" w:color="auto" w:fill="D6E3BC"/>
          </w:tcPr>
          <w:p w14:paraId="3DDB49AD" w14:textId="77777777" w:rsidR="00E80ECC" w:rsidRDefault="00A043EB">
            <w:pPr>
              <w:jc w:val="center"/>
            </w:pPr>
            <w:r>
              <w:rPr>
                <w:rFonts w:ascii="Arial" w:eastAsia="Arial" w:hAnsi="Arial" w:cs="Arial"/>
                <w:b/>
                <w:sz w:val="18"/>
              </w:rPr>
              <w:t xml:space="preserve">Residual Risk </w:t>
            </w:r>
          </w:p>
        </w:tc>
        <w:tc>
          <w:tcPr>
            <w:tcW w:w="1193" w:type="dxa"/>
            <w:tcBorders>
              <w:top w:val="single" w:sz="4" w:space="0" w:color="000000"/>
              <w:left w:val="single" w:sz="4" w:space="0" w:color="000000"/>
              <w:bottom w:val="single" w:sz="4" w:space="0" w:color="000000"/>
              <w:right w:val="single" w:sz="4" w:space="0" w:color="000000"/>
            </w:tcBorders>
            <w:shd w:val="clear" w:color="auto" w:fill="D6E3BC"/>
          </w:tcPr>
          <w:p w14:paraId="20A6385B" w14:textId="77777777" w:rsidR="00E80ECC" w:rsidRDefault="00A043EB">
            <w:pPr>
              <w:jc w:val="center"/>
            </w:pPr>
            <w:proofErr w:type="spellStart"/>
            <w:r>
              <w:rPr>
                <w:rFonts w:ascii="Arial" w:eastAsia="Arial" w:hAnsi="Arial" w:cs="Arial"/>
                <w:b/>
                <w:sz w:val="18"/>
              </w:rPr>
              <w:t>Responsibl</w:t>
            </w:r>
            <w:proofErr w:type="spellEnd"/>
            <w:r>
              <w:rPr>
                <w:rFonts w:ascii="Arial" w:eastAsia="Arial" w:hAnsi="Arial" w:cs="Arial"/>
                <w:b/>
                <w:sz w:val="18"/>
              </w:rPr>
              <w:t xml:space="preserve"> e Person </w:t>
            </w:r>
          </w:p>
        </w:tc>
      </w:tr>
      <w:tr w:rsidR="00E80ECC" w14:paraId="6BBDD98F" w14:textId="77777777" w:rsidTr="00193828">
        <w:trPr>
          <w:trHeight w:val="805"/>
        </w:trPr>
        <w:tc>
          <w:tcPr>
            <w:tcW w:w="2248" w:type="dxa"/>
            <w:tcBorders>
              <w:top w:val="single" w:sz="4" w:space="0" w:color="000000"/>
              <w:left w:val="single" w:sz="4" w:space="0" w:color="000000"/>
              <w:bottom w:val="single" w:sz="4" w:space="0" w:color="000000"/>
              <w:right w:val="single" w:sz="4" w:space="0" w:color="000000"/>
            </w:tcBorders>
          </w:tcPr>
          <w:p w14:paraId="5C5DFBFD" w14:textId="77777777" w:rsidR="00E80ECC" w:rsidRDefault="00A043EB">
            <w:r>
              <w:rPr>
                <w:rFonts w:ascii="Arial" w:eastAsia="Arial" w:hAnsi="Arial" w:cs="Arial"/>
                <w:b/>
                <w:sz w:val="18"/>
              </w:rPr>
              <w:t xml:space="preserve"> </w:t>
            </w:r>
          </w:p>
        </w:tc>
        <w:tc>
          <w:tcPr>
            <w:tcW w:w="2266" w:type="dxa"/>
            <w:tcBorders>
              <w:top w:val="single" w:sz="4" w:space="0" w:color="000000"/>
              <w:left w:val="single" w:sz="4" w:space="0" w:color="000000"/>
              <w:bottom w:val="single" w:sz="4" w:space="0" w:color="000000"/>
              <w:right w:val="single" w:sz="4" w:space="0" w:color="000000"/>
            </w:tcBorders>
          </w:tcPr>
          <w:p w14:paraId="1C98F081" w14:textId="77777777" w:rsidR="00E80ECC" w:rsidRDefault="00A043EB">
            <w:pPr>
              <w:ind w:left="1"/>
            </w:pPr>
            <w:r>
              <w:rPr>
                <w:rFonts w:ascii="Arial" w:eastAsia="Arial" w:hAnsi="Arial" w:cs="Arial"/>
                <w:sz w:val="20"/>
              </w:rPr>
              <w:t xml:space="preserve"> </w:t>
            </w:r>
          </w:p>
        </w:tc>
        <w:tc>
          <w:tcPr>
            <w:tcW w:w="933" w:type="dxa"/>
            <w:tcBorders>
              <w:top w:val="single" w:sz="4" w:space="0" w:color="000000"/>
              <w:left w:val="single" w:sz="4" w:space="0" w:color="000000"/>
              <w:bottom w:val="single" w:sz="4" w:space="0" w:color="000000"/>
              <w:right w:val="single" w:sz="4" w:space="0" w:color="000000"/>
            </w:tcBorders>
            <w:vAlign w:val="center"/>
          </w:tcPr>
          <w:p w14:paraId="324F454E" w14:textId="77777777" w:rsidR="00E80ECC" w:rsidRDefault="00A043EB">
            <w:pPr>
              <w:ind w:left="80"/>
              <w:jc w:val="center"/>
            </w:pPr>
            <w:r>
              <w:rPr>
                <w:rFonts w:ascii="Arial" w:eastAsia="Arial" w:hAnsi="Arial" w:cs="Arial"/>
                <w:sz w:val="18"/>
              </w:rPr>
              <w:t xml:space="preserve"> </w:t>
            </w:r>
          </w:p>
        </w:tc>
        <w:tc>
          <w:tcPr>
            <w:tcW w:w="7725" w:type="dxa"/>
            <w:tcBorders>
              <w:top w:val="single" w:sz="4" w:space="0" w:color="000000"/>
              <w:left w:val="single" w:sz="4" w:space="0" w:color="000000"/>
              <w:bottom w:val="single" w:sz="4" w:space="0" w:color="000000"/>
              <w:right w:val="single" w:sz="4" w:space="0" w:color="000000"/>
            </w:tcBorders>
          </w:tcPr>
          <w:p w14:paraId="26227CE8" w14:textId="77777777" w:rsidR="00E80ECC" w:rsidRDefault="00A043EB">
            <w:pPr>
              <w:ind w:left="318"/>
            </w:pPr>
            <w:r>
              <w:rPr>
                <w:rFonts w:ascii="Arial" w:eastAsia="Arial" w:hAnsi="Arial" w:cs="Arial"/>
                <w:sz w:val="20"/>
              </w:rPr>
              <w:t xml:space="preserve"> </w:t>
            </w:r>
          </w:p>
        </w:tc>
        <w:tc>
          <w:tcPr>
            <w:tcW w:w="973" w:type="dxa"/>
            <w:tcBorders>
              <w:top w:val="single" w:sz="4" w:space="0" w:color="000000"/>
              <w:left w:val="single" w:sz="4" w:space="0" w:color="000000"/>
              <w:bottom w:val="single" w:sz="4" w:space="0" w:color="000000"/>
              <w:right w:val="single" w:sz="4" w:space="0" w:color="000000"/>
            </w:tcBorders>
            <w:vAlign w:val="center"/>
          </w:tcPr>
          <w:p w14:paraId="141E9345" w14:textId="77777777" w:rsidR="00E80ECC" w:rsidRDefault="00A043EB">
            <w:pPr>
              <w:ind w:left="47"/>
              <w:jc w:val="center"/>
            </w:pPr>
            <w:r>
              <w:rPr>
                <w:rFonts w:ascii="Arial" w:eastAsia="Arial" w:hAnsi="Arial" w:cs="Arial"/>
                <w:sz w:val="18"/>
              </w:rPr>
              <w:t xml:space="preserve"> </w:t>
            </w:r>
          </w:p>
        </w:tc>
        <w:tc>
          <w:tcPr>
            <w:tcW w:w="1193" w:type="dxa"/>
            <w:tcBorders>
              <w:top w:val="single" w:sz="4" w:space="0" w:color="000000"/>
              <w:left w:val="single" w:sz="4" w:space="0" w:color="000000"/>
              <w:bottom w:val="single" w:sz="4" w:space="0" w:color="000000"/>
              <w:right w:val="single" w:sz="4" w:space="0" w:color="000000"/>
            </w:tcBorders>
            <w:vAlign w:val="center"/>
          </w:tcPr>
          <w:p w14:paraId="74048060" w14:textId="77777777" w:rsidR="00E80ECC" w:rsidRDefault="00A043EB">
            <w:pPr>
              <w:ind w:left="48"/>
              <w:jc w:val="center"/>
            </w:pPr>
            <w:r>
              <w:rPr>
                <w:rFonts w:ascii="Arial" w:eastAsia="Arial" w:hAnsi="Arial" w:cs="Arial"/>
                <w:sz w:val="18"/>
              </w:rPr>
              <w:t xml:space="preserve"> </w:t>
            </w:r>
          </w:p>
        </w:tc>
      </w:tr>
      <w:tr w:rsidR="00E80ECC" w14:paraId="19DA2AF6" w14:textId="77777777" w:rsidTr="00193828">
        <w:trPr>
          <w:trHeight w:val="804"/>
        </w:trPr>
        <w:tc>
          <w:tcPr>
            <w:tcW w:w="2248" w:type="dxa"/>
            <w:tcBorders>
              <w:top w:val="single" w:sz="4" w:space="0" w:color="000000"/>
              <w:left w:val="single" w:sz="4" w:space="0" w:color="000000"/>
              <w:bottom w:val="single" w:sz="4" w:space="0" w:color="000000"/>
              <w:right w:val="single" w:sz="4" w:space="0" w:color="000000"/>
            </w:tcBorders>
          </w:tcPr>
          <w:p w14:paraId="6D50385C" w14:textId="77777777" w:rsidR="00E80ECC" w:rsidRDefault="00A043EB">
            <w:r>
              <w:rPr>
                <w:rFonts w:ascii="Arial" w:eastAsia="Arial" w:hAnsi="Arial" w:cs="Arial"/>
                <w:b/>
                <w:sz w:val="18"/>
              </w:rPr>
              <w:t xml:space="preserve"> </w:t>
            </w:r>
          </w:p>
        </w:tc>
        <w:tc>
          <w:tcPr>
            <w:tcW w:w="2266" w:type="dxa"/>
            <w:tcBorders>
              <w:top w:val="single" w:sz="4" w:space="0" w:color="000000"/>
              <w:left w:val="single" w:sz="4" w:space="0" w:color="000000"/>
              <w:bottom w:val="single" w:sz="4" w:space="0" w:color="000000"/>
              <w:right w:val="single" w:sz="4" w:space="0" w:color="000000"/>
            </w:tcBorders>
          </w:tcPr>
          <w:p w14:paraId="398F138A" w14:textId="77777777" w:rsidR="00E80ECC" w:rsidRDefault="00A043EB">
            <w:pPr>
              <w:ind w:left="1"/>
            </w:pPr>
            <w:r>
              <w:rPr>
                <w:rFonts w:ascii="Arial" w:eastAsia="Arial" w:hAnsi="Arial" w:cs="Arial"/>
                <w:sz w:val="20"/>
              </w:rPr>
              <w:t xml:space="preserve"> </w:t>
            </w:r>
          </w:p>
        </w:tc>
        <w:tc>
          <w:tcPr>
            <w:tcW w:w="933" w:type="dxa"/>
            <w:tcBorders>
              <w:top w:val="single" w:sz="4" w:space="0" w:color="000000"/>
              <w:left w:val="single" w:sz="4" w:space="0" w:color="000000"/>
              <w:bottom w:val="single" w:sz="4" w:space="0" w:color="000000"/>
              <w:right w:val="single" w:sz="4" w:space="0" w:color="000000"/>
            </w:tcBorders>
            <w:vAlign w:val="center"/>
          </w:tcPr>
          <w:p w14:paraId="40ED612F" w14:textId="77777777" w:rsidR="00E80ECC" w:rsidRDefault="00A043EB">
            <w:pPr>
              <w:ind w:left="80"/>
              <w:jc w:val="center"/>
            </w:pPr>
            <w:r>
              <w:rPr>
                <w:rFonts w:ascii="Arial" w:eastAsia="Arial" w:hAnsi="Arial" w:cs="Arial"/>
                <w:sz w:val="18"/>
              </w:rPr>
              <w:t xml:space="preserve"> </w:t>
            </w:r>
          </w:p>
        </w:tc>
        <w:tc>
          <w:tcPr>
            <w:tcW w:w="7725" w:type="dxa"/>
            <w:tcBorders>
              <w:top w:val="single" w:sz="4" w:space="0" w:color="000000"/>
              <w:left w:val="single" w:sz="4" w:space="0" w:color="000000"/>
              <w:bottom w:val="single" w:sz="4" w:space="0" w:color="000000"/>
              <w:right w:val="single" w:sz="4" w:space="0" w:color="000000"/>
            </w:tcBorders>
          </w:tcPr>
          <w:p w14:paraId="6DB62FEC" w14:textId="77777777" w:rsidR="00E80ECC" w:rsidRDefault="00A043EB">
            <w:pPr>
              <w:ind w:left="318"/>
            </w:pPr>
            <w:r>
              <w:rPr>
                <w:rFonts w:ascii="Arial" w:eastAsia="Arial" w:hAnsi="Arial" w:cs="Arial"/>
                <w:sz w:val="20"/>
              </w:rPr>
              <w:t xml:space="preserve"> </w:t>
            </w:r>
          </w:p>
        </w:tc>
        <w:tc>
          <w:tcPr>
            <w:tcW w:w="973" w:type="dxa"/>
            <w:tcBorders>
              <w:top w:val="single" w:sz="4" w:space="0" w:color="000000"/>
              <w:left w:val="single" w:sz="4" w:space="0" w:color="000000"/>
              <w:bottom w:val="single" w:sz="4" w:space="0" w:color="000000"/>
              <w:right w:val="single" w:sz="4" w:space="0" w:color="000000"/>
            </w:tcBorders>
            <w:vAlign w:val="center"/>
          </w:tcPr>
          <w:p w14:paraId="01596780" w14:textId="77777777" w:rsidR="00E80ECC" w:rsidRDefault="00A043EB">
            <w:pPr>
              <w:ind w:left="47"/>
              <w:jc w:val="center"/>
            </w:pPr>
            <w:r>
              <w:rPr>
                <w:rFonts w:ascii="Arial" w:eastAsia="Arial" w:hAnsi="Arial" w:cs="Arial"/>
                <w:sz w:val="18"/>
              </w:rPr>
              <w:t xml:space="preserve"> </w:t>
            </w:r>
          </w:p>
        </w:tc>
        <w:tc>
          <w:tcPr>
            <w:tcW w:w="1193" w:type="dxa"/>
            <w:tcBorders>
              <w:top w:val="single" w:sz="4" w:space="0" w:color="000000"/>
              <w:left w:val="single" w:sz="4" w:space="0" w:color="000000"/>
              <w:bottom w:val="single" w:sz="4" w:space="0" w:color="000000"/>
              <w:right w:val="single" w:sz="4" w:space="0" w:color="000000"/>
            </w:tcBorders>
            <w:vAlign w:val="center"/>
          </w:tcPr>
          <w:p w14:paraId="5DE4493A" w14:textId="77777777" w:rsidR="00E80ECC" w:rsidRDefault="00A043EB">
            <w:pPr>
              <w:ind w:left="48"/>
              <w:jc w:val="center"/>
            </w:pPr>
            <w:r>
              <w:rPr>
                <w:rFonts w:ascii="Arial" w:eastAsia="Arial" w:hAnsi="Arial" w:cs="Arial"/>
                <w:sz w:val="18"/>
              </w:rPr>
              <w:t xml:space="preserve"> </w:t>
            </w:r>
          </w:p>
        </w:tc>
      </w:tr>
      <w:tr w:rsidR="00E80ECC" w14:paraId="71BE1377" w14:textId="77777777" w:rsidTr="00193828">
        <w:trPr>
          <w:trHeight w:val="804"/>
        </w:trPr>
        <w:tc>
          <w:tcPr>
            <w:tcW w:w="2248" w:type="dxa"/>
            <w:tcBorders>
              <w:top w:val="single" w:sz="4" w:space="0" w:color="000000"/>
              <w:left w:val="single" w:sz="4" w:space="0" w:color="000000"/>
              <w:bottom w:val="single" w:sz="4" w:space="0" w:color="000000"/>
              <w:right w:val="single" w:sz="4" w:space="0" w:color="000000"/>
            </w:tcBorders>
          </w:tcPr>
          <w:p w14:paraId="61AEEC18" w14:textId="77777777" w:rsidR="00E80ECC" w:rsidRDefault="00A043EB">
            <w:r>
              <w:rPr>
                <w:rFonts w:ascii="Arial" w:eastAsia="Arial" w:hAnsi="Arial" w:cs="Arial"/>
                <w:b/>
                <w:sz w:val="18"/>
              </w:rPr>
              <w:t xml:space="preserve"> </w:t>
            </w:r>
          </w:p>
        </w:tc>
        <w:tc>
          <w:tcPr>
            <w:tcW w:w="2266" w:type="dxa"/>
            <w:tcBorders>
              <w:top w:val="single" w:sz="4" w:space="0" w:color="000000"/>
              <w:left w:val="single" w:sz="4" w:space="0" w:color="000000"/>
              <w:bottom w:val="single" w:sz="4" w:space="0" w:color="000000"/>
              <w:right w:val="single" w:sz="4" w:space="0" w:color="000000"/>
            </w:tcBorders>
          </w:tcPr>
          <w:p w14:paraId="0EA42E90" w14:textId="77777777" w:rsidR="00E80ECC" w:rsidRDefault="00A043EB">
            <w:pPr>
              <w:ind w:left="1"/>
            </w:pPr>
            <w:r>
              <w:rPr>
                <w:rFonts w:ascii="Arial" w:eastAsia="Arial" w:hAnsi="Arial" w:cs="Arial"/>
                <w:sz w:val="20"/>
              </w:rPr>
              <w:t xml:space="preserve"> </w:t>
            </w:r>
          </w:p>
        </w:tc>
        <w:tc>
          <w:tcPr>
            <w:tcW w:w="933" w:type="dxa"/>
            <w:tcBorders>
              <w:top w:val="single" w:sz="4" w:space="0" w:color="000000"/>
              <w:left w:val="single" w:sz="4" w:space="0" w:color="000000"/>
              <w:bottom w:val="single" w:sz="4" w:space="0" w:color="000000"/>
              <w:right w:val="single" w:sz="4" w:space="0" w:color="000000"/>
            </w:tcBorders>
            <w:vAlign w:val="center"/>
          </w:tcPr>
          <w:p w14:paraId="4B9AF59F" w14:textId="77777777" w:rsidR="00E80ECC" w:rsidRDefault="00A043EB">
            <w:pPr>
              <w:ind w:left="80"/>
              <w:jc w:val="center"/>
            </w:pPr>
            <w:r>
              <w:rPr>
                <w:rFonts w:ascii="Arial" w:eastAsia="Arial" w:hAnsi="Arial" w:cs="Arial"/>
                <w:sz w:val="18"/>
              </w:rPr>
              <w:t xml:space="preserve"> </w:t>
            </w:r>
          </w:p>
        </w:tc>
        <w:tc>
          <w:tcPr>
            <w:tcW w:w="7725" w:type="dxa"/>
            <w:tcBorders>
              <w:top w:val="single" w:sz="4" w:space="0" w:color="000000"/>
              <w:left w:val="single" w:sz="4" w:space="0" w:color="000000"/>
              <w:bottom w:val="single" w:sz="4" w:space="0" w:color="000000"/>
              <w:right w:val="single" w:sz="4" w:space="0" w:color="000000"/>
            </w:tcBorders>
          </w:tcPr>
          <w:p w14:paraId="12CDAE27" w14:textId="77777777" w:rsidR="00E80ECC" w:rsidRDefault="00A043EB">
            <w:pPr>
              <w:ind w:left="318"/>
            </w:pPr>
            <w:r>
              <w:rPr>
                <w:rFonts w:ascii="Arial" w:eastAsia="Arial" w:hAnsi="Arial" w:cs="Arial"/>
                <w:sz w:val="20"/>
              </w:rPr>
              <w:t xml:space="preserve"> </w:t>
            </w:r>
          </w:p>
        </w:tc>
        <w:tc>
          <w:tcPr>
            <w:tcW w:w="973" w:type="dxa"/>
            <w:tcBorders>
              <w:top w:val="single" w:sz="4" w:space="0" w:color="000000"/>
              <w:left w:val="single" w:sz="4" w:space="0" w:color="000000"/>
              <w:bottom w:val="single" w:sz="4" w:space="0" w:color="000000"/>
              <w:right w:val="single" w:sz="4" w:space="0" w:color="000000"/>
            </w:tcBorders>
            <w:vAlign w:val="center"/>
          </w:tcPr>
          <w:p w14:paraId="779EDC64" w14:textId="77777777" w:rsidR="00E80ECC" w:rsidRDefault="00A043EB">
            <w:pPr>
              <w:ind w:left="47"/>
              <w:jc w:val="center"/>
            </w:pPr>
            <w:r>
              <w:rPr>
                <w:rFonts w:ascii="Arial" w:eastAsia="Arial" w:hAnsi="Arial" w:cs="Arial"/>
                <w:sz w:val="18"/>
              </w:rPr>
              <w:t xml:space="preserve"> </w:t>
            </w:r>
          </w:p>
        </w:tc>
        <w:tc>
          <w:tcPr>
            <w:tcW w:w="1193" w:type="dxa"/>
            <w:tcBorders>
              <w:top w:val="single" w:sz="4" w:space="0" w:color="000000"/>
              <w:left w:val="single" w:sz="4" w:space="0" w:color="000000"/>
              <w:bottom w:val="single" w:sz="4" w:space="0" w:color="000000"/>
              <w:right w:val="single" w:sz="4" w:space="0" w:color="000000"/>
            </w:tcBorders>
            <w:vAlign w:val="center"/>
          </w:tcPr>
          <w:p w14:paraId="2479DA72" w14:textId="77777777" w:rsidR="00E80ECC" w:rsidRDefault="00A043EB">
            <w:pPr>
              <w:ind w:left="48"/>
              <w:jc w:val="center"/>
            </w:pPr>
            <w:r>
              <w:rPr>
                <w:rFonts w:ascii="Arial" w:eastAsia="Arial" w:hAnsi="Arial" w:cs="Arial"/>
                <w:sz w:val="18"/>
              </w:rPr>
              <w:t xml:space="preserve"> </w:t>
            </w:r>
          </w:p>
        </w:tc>
      </w:tr>
    </w:tbl>
    <w:p w14:paraId="60890E0A" w14:textId="77777777" w:rsidR="00E80ECC" w:rsidRDefault="00A043EB">
      <w:pPr>
        <w:spacing w:after="0"/>
        <w:jc w:val="both"/>
      </w:pPr>
      <w:r>
        <w:rPr>
          <w:rFonts w:ascii="Arial" w:eastAsia="Arial" w:hAnsi="Arial" w:cs="Arial"/>
          <w:sz w:val="24"/>
        </w:rPr>
        <w:t xml:space="preserve"> </w:t>
      </w:r>
    </w:p>
    <w:tbl>
      <w:tblPr>
        <w:tblStyle w:val="TableGrid"/>
        <w:tblW w:w="15169" w:type="dxa"/>
        <w:tblInd w:w="-282" w:type="dxa"/>
        <w:tblCellMar>
          <w:top w:w="3" w:type="dxa"/>
          <w:bottom w:w="3" w:type="dxa"/>
          <w:right w:w="70" w:type="dxa"/>
        </w:tblCellMar>
        <w:tblLook w:val="04A0" w:firstRow="1" w:lastRow="0" w:firstColumn="1" w:lastColumn="0" w:noHBand="0" w:noVBand="1"/>
      </w:tblPr>
      <w:tblGrid>
        <w:gridCol w:w="2409"/>
        <w:gridCol w:w="6805"/>
        <w:gridCol w:w="1958"/>
        <w:gridCol w:w="3997"/>
      </w:tblGrid>
      <w:tr w:rsidR="00E80ECC" w14:paraId="07BCDE55" w14:textId="77777777">
        <w:trPr>
          <w:trHeight w:val="404"/>
        </w:trPr>
        <w:tc>
          <w:tcPr>
            <w:tcW w:w="2409" w:type="dxa"/>
            <w:tcBorders>
              <w:top w:val="single" w:sz="4" w:space="0" w:color="000000"/>
              <w:left w:val="single" w:sz="4" w:space="0" w:color="000000"/>
              <w:bottom w:val="single" w:sz="4" w:space="0" w:color="000000"/>
              <w:right w:val="single" w:sz="4" w:space="0" w:color="000000"/>
            </w:tcBorders>
            <w:shd w:val="clear" w:color="auto" w:fill="D6E3BC"/>
            <w:vAlign w:val="center"/>
          </w:tcPr>
          <w:p w14:paraId="04EC6E80" w14:textId="77777777" w:rsidR="00E80ECC" w:rsidRDefault="00A043EB">
            <w:pPr>
              <w:ind w:left="107"/>
            </w:pPr>
            <w:r>
              <w:rPr>
                <w:rFonts w:ascii="Arial" w:eastAsia="Arial" w:hAnsi="Arial" w:cs="Arial"/>
                <w:b/>
                <w:sz w:val="18"/>
              </w:rPr>
              <w:t xml:space="preserve">PRINCIPAL CONTRACTOR </w:t>
            </w:r>
          </w:p>
        </w:tc>
        <w:tc>
          <w:tcPr>
            <w:tcW w:w="6805" w:type="dxa"/>
            <w:tcBorders>
              <w:top w:val="single" w:sz="4" w:space="0" w:color="000000"/>
              <w:left w:val="single" w:sz="4" w:space="0" w:color="000000"/>
              <w:bottom w:val="single" w:sz="4" w:space="0" w:color="000000"/>
              <w:right w:val="single" w:sz="4" w:space="0" w:color="000000"/>
            </w:tcBorders>
            <w:vAlign w:val="center"/>
          </w:tcPr>
          <w:p w14:paraId="7D57E84F" w14:textId="77777777" w:rsidR="00E80ECC" w:rsidRDefault="00A043EB">
            <w:pPr>
              <w:ind w:left="144"/>
            </w:pPr>
            <w:r>
              <w:rPr>
                <w:rFonts w:ascii="Arial" w:eastAsia="Arial" w:hAnsi="Arial" w:cs="Arial"/>
                <w:sz w:val="18"/>
              </w:rPr>
              <w:t xml:space="preserve">Principal Contractor for the Workplace </w:t>
            </w:r>
          </w:p>
        </w:tc>
        <w:tc>
          <w:tcPr>
            <w:tcW w:w="5955" w:type="dxa"/>
            <w:gridSpan w:val="2"/>
            <w:tcBorders>
              <w:top w:val="single" w:sz="4" w:space="0" w:color="000000"/>
              <w:left w:val="single" w:sz="4" w:space="0" w:color="000000"/>
              <w:bottom w:val="single" w:sz="4" w:space="0" w:color="000000"/>
              <w:right w:val="single" w:sz="4" w:space="0" w:color="000000"/>
            </w:tcBorders>
            <w:vAlign w:val="center"/>
          </w:tcPr>
          <w:p w14:paraId="3078074D" w14:textId="77777777" w:rsidR="00330786" w:rsidRDefault="00D80EFA">
            <w:r>
              <w:rPr>
                <w:sz w:val="16"/>
              </w:rPr>
              <w:t>Energy Queensland / Ergon Energy (Project Specific)</w:t>
            </w:r>
          </w:p>
        </w:tc>
      </w:tr>
      <w:tr w:rsidR="00E80ECC" w14:paraId="0572C135" w14:textId="77777777">
        <w:trPr>
          <w:trHeight w:val="408"/>
        </w:trPr>
        <w:tc>
          <w:tcPr>
            <w:tcW w:w="2409" w:type="dxa"/>
            <w:tcBorders>
              <w:top w:val="single" w:sz="4" w:space="0" w:color="000000"/>
              <w:left w:val="single" w:sz="4" w:space="0" w:color="000000"/>
              <w:bottom w:val="single" w:sz="4" w:space="0" w:color="000000"/>
              <w:right w:val="single" w:sz="4" w:space="0" w:color="000000"/>
            </w:tcBorders>
            <w:shd w:val="clear" w:color="auto" w:fill="D6E3BC"/>
            <w:vAlign w:val="center"/>
          </w:tcPr>
          <w:p w14:paraId="73AA0FAF" w14:textId="77777777" w:rsidR="00E80ECC" w:rsidRDefault="00A043EB">
            <w:pPr>
              <w:ind w:left="107"/>
            </w:pPr>
            <w:r>
              <w:rPr>
                <w:rFonts w:ascii="Arial" w:eastAsia="Arial" w:hAnsi="Arial" w:cs="Arial"/>
                <w:b/>
                <w:sz w:val="18"/>
              </w:rPr>
              <w:t xml:space="preserve">WORKERS </w:t>
            </w:r>
          </w:p>
        </w:tc>
        <w:tc>
          <w:tcPr>
            <w:tcW w:w="6805" w:type="dxa"/>
            <w:tcBorders>
              <w:top w:val="single" w:sz="4" w:space="0" w:color="000000"/>
              <w:left w:val="single" w:sz="4" w:space="0" w:color="000000"/>
              <w:bottom w:val="single" w:sz="4" w:space="0" w:color="000000"/>
              <w:right w:val="single" w:sz="4" w:space="0" w:color="000000"/>
            </w:tcBorders>
            <w:vAlign w:val="center"/>
          </w:tcPr>
          <w:p w14:paraId="5E289E3D" w14:textId="77777777" w:rsidR="00E80ECC" w:rsidRDefault="00A043EB">
            <w:pPr>
              <w:ind w:left="144"/>
            </w:pPr>
            <w:r>
              <w:rPr>
                <w:rFonts w:ascii="Arial" w:eastAsia="Arial" w:hAnsi="Arial" w:cs="Arial"/>
                <w:sz w:val="18"/>
              </w:rPr>
              <w:t xml:space="preserve">Number of Workers who will carry out the activity. </w:t>
            </w:r>
          </w:p>
        </w:tc>
        <w:tc>
          <w:tcPr>
            <w:tcW w:w="5955" w:type="dxa"/>
            <w:gridSpan w:val="2"/>
            <w:tcBorders>
              <w:top w:val="single" w:sz="4" w:space="0" w:color="000000"/>
              <w:left w:val="single" w:sz="4" w:space="0" w:color="000000"/>
              <w:bottom w:val="single" w:sz="4" w:space="0" w:color="000000"/>
              <w:right w:val="single" w:sz="4" w:space="0" w:color="000000"/>
            </w:tcBorders>
            <w:vAlign w:val="center"/>
          </w:tcPr>
          <w:p w14:paraId="574B7921" w14:textId="77777777" w:rsidR="00E80ECC" w:rsidRDefault="00A043EB">
            <w:pPr>
              <w:ind w:left="144"/>
            </w:pPr>
            <w:r>
              <w:rPr>
                <w:rFonts w:ascii="Arial" w:eastAsia="Arial" w:hAnsi="Arial" w:cs="Arial"/>
                <w:sz w:val="18"/>
              </w:rPr>
              <w:t xml:space="preserve">2 + </w:t>
            </w:r>
          </w:p>
        </w:tc>
      </w:tr>
      <w:tr w:rsidR="00E80ECC" w14:paraId="64111DFB" w14:textId="77777777" w:rsidTr="00193828">
        <w:trPr>
          <w:trHeight w:val="1016"/>
        </w:trPr>
        <w:tc>
          <w:tcPr>
            <w:tcW w:w="2409" w:type="dxa"/>
            <w:tcBorders>
              <w:top w:val="single" w:sz="4" w:space="0" w:color="000000"/>
              <w:left w:val="single" w:sz="4" w:space="0" w:color="000000"/>
              <w:bottom w:val="single" w:sz="4" w:space="0" w:color="000000"/>
              <w:right w:val="single" w:sz="4" w:space="0" w:color="000000"/>
            </w:tcBorders>
            <w:shd w:val="clear" w:color="auto" w:fill="D6E3BC"/>
            <w:vAlign w:val="center"/>
          </w:tcPr>
          <w:p w14:paraId="1E6AB60B" w14:textId="77777777" w:rsidR="00E80ECC" w:rsidRDefault="00A043EB">
            <w:pPr>
              <w:ind w:left="107"/>
            </w:pPr>
            <w:r>
              <w:rPr>
                <w:rFonts w:ascii="Arial" w:eastAsia="Arial" w:hAnsi="Arial" w:cs="Arial"/>
                <w:b/>
                <w:sz w:val="18"/>
              </w:rPr>
              <w:t xml:space="preserve">COMPETENCY </w:t>
            </w:r>
          </w:p>
        </w:tc>
        <w:tc>
          <w:tcPr>
            <w:tcW w:w="6805" w:type="dxa"/>
            <w:tcBorders>
              <w:top w:val="single" w:sz="4" w:space="0" w:color="000000"/>
              <w:left w:val="single" w:sz="4" w:space="0" w:color="000000"/>
              <w:bottom w:val="single" w:sz="4" w:space="0" w:color="000000"/>
              <w:right w:val="single" w:sz="4" w:space="0" w:color="000000"/>
            </w:tcBorders>
            <w:vAlign w:val="center"/>
          </w:tcPr>
          <w:p w14:paraId="7ED688C7" w14:textId="77777777" w:rsidR="00E80ECC" w:rsidRDefault="00A043EB">
            <w:pPr>
              <w:spacing w:after="14"/>
              <w:ind w:left="144"/>
            </w:pPr>
            <w:r>
              <w:rPr>
                <w:rFonts w:ascii="Arial" w:eastAsia="Arial" w:hAnsi="Arial" w:cs="Arial"/>
                <w:sz w:val="18"/>
              </w:rPr>
              <w:t xml:space="preserve">Qualifications / competencies required of persons carrying out work (licenses, qualifications,  </w:t>
            </w:r>
          </w:p>
          <w:p w14:paraId="074A30C2" w14:textId="77777777" w:rsidR="00E80ECC" w:rsidRDefault="00A043EB">
            <w:pPr>
              <w:ind w:left="144"/>
            </w:pPr>
            <w:r>
              <w:rPr>
                <w:rFonts w:ascii="Arial" w:eastAsia="Arial" w:hAnsi="Arial" w:cs="Arial"/>
                <w:sz w:val="18"/>
              </w:rPr>
              <w:t xml:space="preserve">Permits) </w:t>
            </w:r>
          </w:p>
        </w:tc>
        <w:tc>
          <w:tcPr>
            <w:tcW w:w="5955" w:type="dxa"/>
            <w:gridSpan w:val="2"/>
            <w:tcBorders>
              <w:top w:val="single" w:sz="4" w:space="0" w:color="000000"/>
              <w:left w:val="single" w:sz="4" w:space="0" w:color="000000"/>
              <w:bottom w:val="single" w:sz="4" w:space="0" w:color="000000"/>
              <w:right w:val="single" w:sz="4" w:space="0" w:color="000000"/>
            </w:tcBorders>
          </w:tcPr>
          <w:p w14:paraId="443D3CB2" w14:textId="77777777" w:rsidR="00E80ECC" w:rsidRDefault="00A043EB">
            <w:pPr>
              <w:spacing w:after="38"/>
              <w:ind w:left="144"/>
            </w:pPr>
            <w:r>
              <w:rPr>
                <w:rFonts w:ascii="Arial" w:eastAsia="Arial" w:hAnsi="Arial" w:cs="Arial"/>
                <w:sz w:val="18"/>
              </w:rPr>
              <w:t xml:space="preserve">General Safety Induction Card (Blue/White card) </w:t>
            </w:r>
          </w:p>
          <w:p w14:paraId="7C4E57AB" w14:textId="77777777" w:rsidR="00E80ECC" w:rsidRDefault="00A043EB">
            <w:pPr>
              <w:spacing w:after="24" w:line="276" w:lineRule="auto"/>
              <w:ind w:left="144"/>
            </w:pPr>
            <w:r>
              <w:rPr>
                <w:rFonts w:ascii="Arial" w:eastAsia="Arial" w:hAnsi="Arial" w:cs="Arial"/>
                <w:sz w:val="18"/>
              </w:rPr>
              <w:t xml:space="preserve">Statement of Attainment issued by </w:t>
            </w:r>
            <w:proofErr w:type="gramStart"/>
            <w:r>
              <w:rPr>
                <w:rFonts w:ascii="Arial" w:eastAsia="Arial" w:hAnsi="Arial" w:cs="Arial"/>
                <w:sz w:val="18"/>
              </w:rPr>
              <w:t>a</w:t>
            </w:r>
            <w:proofErr w:type="gramEnd"/>
            <w:r>
              <w:rPr>
                <w:rFonts w:ascii="Arial" w:eastAsia="Arial" w:hAnsi="Arial" w:cs="Arial"/>
                <w:sz w:val="18"/>
              </w:rPr>
              <w:t xml:space="preserve"> RTO or License or Certificate of Competency issued under previous State or Territory legislation  </w:t>
            </w:r>
          </w:p>
          <w:p w14:paraId="0E761BB1" w14:textId="132374F2" w:rsidR="00E80ECC" w:rsidRDefault="00A043EB" w:rsidP="00193828">
            <w:pPr>
              <w:spacing w:after="38"/>
              <w:ind w:left="144"/>
            </w:pPr>
            <w:r>
              <w:rPr>
                <w:rFonts w:ascii="Arial" w:eastAsia="Arial" w:hAnsi="Arial" w:cs="Arial"/>
                <w:sz w:val="18"/>
              </w:rPr>
              <w:t xml:space="preserve">High Risk Work Licence (if </w:t>
            </w:r>
            <w:proofErr w:type="spellStart"/>
            <w:r>
              <w:rPr>
                <w:rFonts w:ascii="Arial" w:eastAsia="Arial" w:hAnsi="Arial" w:cs="Arial"/>
                <w:sz w:val="18"/>
              </w:rPr>
              <w:t>req’d</w:t>
            </w:r>
            <w:proofErr w:type="spellEnd"/>
            <w:r>
              <w:rPr>
                <w:rFonts w:ascii="Arial" w:eastAsia="Arial" w:hAnsi="Arial" w:cs="Arial"/>
                <w:sz w:val="18"/>
              </w:rPr>
              <w:t xml:space="preserve">) ESO </w:t>
            </w:r>
          </w:p>
        </w:tc>
      </w:tr>
      <w:tr w:rsidR="00E80ECC" w14:paraId="24F29F97" w14:textId="77777777" w:rsidTr="00193828">
        <w:trPr>
          <w:trHeight w:val="822"/>
        </w:trPr>
        <w:tc>
          <w:tcPr>
            <w:tcW w:w="2409" w:type="dxa"/>
            <w:tcBorders>
              <w:top w:val="single" w:sz="4" w:space="0" w:color="000000"/>
              <w:left w:val="single" w:sz="4" w:space="0" w:color="000000"/>
              <w:bottom w:val="single" w:sz="4" w:space="0" w:color="000000"/>
              <w:right w:val="single" w:sz="4" w:space="0" w:color="000000"/>
            </w:tcBorders>
            <w:shd w:val="clear" w:color="auto" w:fill="D6E3BC"/>
            <w:vAlign w:val="center"/>
          </w:tcPr>
          <w:p w14:paraId="7FB8075D" w14:textId="77777777" w:rsidR="00E80ECC" w:rsidRDefault="00A043EB">
            <w:pPr>
              <w:ind w:left="107"/>
            </w:pPr>
            <w:r>
              <w:rPr>
                <w:rFonts w:ascii="Arial" w:eastAsia="Arial" w:hAnsi="Arial" w:cs="Arial"/>
                <w:b/>
                <w:sz w:val="18"/>
              </w:rPr>
              <w:t xml:space="preserve">TRAINING </w:t>
            </w:r>
          </w:p>
        </w:tc>
        <w:tc>
          <w:tcPr>
            <w:tcW w:w="6805" w:type="dxa"/>
            <w:tcBorders>
              <w:top w:val="single" w:sz="4" w:space="0" w:color="000000"/>
              <w:left w:val="single" w:sz="4" w:space="0" w:color="000000"/>
              <w:bottom w:val="single" w:sz="4" w:space="0" w:color="000000"/>
              <w:right w:val="single" w:sz="4" w:space="0" w:color="000000"/>
            </w:tcBorders>
            <w:vAlign w:val="center"/>
          </w:tcPr>
          <w:p w14:paraId="51FF6B2D" w14:textId="77777777" w:rsidR="00E80ECC" w:rsidRDefault="00A043EB">
            <w:pPr>
              <w:ind w:left="144"/>
            </w:pPr>
            <w:r>
              <w:rPr>
                <w:rFonts w:ascii="Arial" w:eastAsia="Arial" w:hAnsi="Arial" w:cs="Arial"/>
                <w:sz w:val="18"/>
              </w:rPr>
              <w:t xml:space="preserve">Details of training provided to employees carrying out the works  </w:t>
            </w:r>
          </w:p>
        </w:tc>
        <w:tc>
          <w:tcPr>
            <w:tcW w:w="5955" w:type="dxa"/>
            <w:gridSpan w:val="2"/>
            <w:tcBorders>
              <w:top w:val="single" w:sz="4" w:space="0" w:color="000000"/>
              <w:left w:val="single" w:sz="4" w:space="0" w:color="000000"/>
              <w:bottom w:val="single" w:sz="4" w:space="0" w:color="000000"/>
              <w:right w:val="single" w:sz="4" w:space="0" w:color="000000"/>
            </w:tcBorders>
          </w:tcPr>
          <w:p w14:paraId="4EBF88DF" w14:textId="77777777" w:rsidR="00330786" w:rsidRDefault="00D80EFA">
            <w:r w:rsidRPr="00412D78">
              <w:rPr>
                <w:sz w:val="16"/>
              </w:rPr>
              <w:t>Austen Site Specific Induction</w:t>
            </w:r>
            <w:r w:rsidRPr="00412D78">
              <w:rPr>
                <w:sz w:val="16"/>
              </w:rPr>
              <w:br/>
              <w:t>Austen toolbox talks and daily pre-starts</w:t>
            </w:r>
            <w:r w:rsidRPr="00412D78">
              <w:rPr>
                <w:sz w:val="16"/>
              </w:rPr>
              <w:br/>
              <w:t>Energy Queensland / site inductions as required</w:t>
            </w:r>
            <w:r w:rsidRPr="00412D78">
              <w:rPr>
                <w:sz w:val="16"/>
              </w:rPr>
              <w:br/>
              <w:t>T0838 where required for live area access</w:t>
            </w:r>
          </w:p>
        </w:tc>
      </w:tr>
      <w:tr w:rsidR="00E80ECC" w14:paraId="1070B042" w14:textId="77777777">
        <w:trPr>
          <w:trHeight w:val="439"/>
        </w:trPr>
        <w:tc>
          <w:tcPr>
            <w:tcW w:w="2409" w:type="dxa"/>
            <w:tcBorders>
              <w:top w:val="single" w:sz="4" w:space="0" w:color="000000"/>
              <w:left w:val="single" w:sz="4" w:space="0" w:color="000000"/>
              <w:bottom w:val="nil"/>
              <w:right w:val="single" w:sz="4" w:space="0" w:color="000000"/>
            </w:tcBorders>
            <w:shd w:val="clear" w:color="auto" w:fill="D6E3BC"/>
            <w:vAlign w:val="bottom"/>
          </w:tcPr>
          <w:p w14:paraId="0AE12FC3" w14:textId="77777777" w:rsidR="00E80ECC" w:rsidRDefault="00A043EB">
            <w:pPr>
              <w:ind w:left="107"/>
            </w:pPr>
            <w:r>
              <w:rPr>
                <w:rFonts w:ascii="Arial" w:eastAsia="Arial" w:hAnsi="Arial" w:cs="Arial"/>
                <w:b/>
                <w:sz w:val="18"/>
              </w:rPr>
              <w:t xml:space="preserve">SUPERVISION &amp; MONITORING </w:t>
            </w:r>
          </w:p>
        </w:tc>
        <w:tc>
          <w:tcPr>
            <w:tcW w:w="6805" w:type="dxa"/>
            <w:tcBorders>
              <w:top w:val="single" w:sz="4" w:space="0" w:color="000000"/>
              <w:left w:val="single" w:sz="4" w:space="0" w:color="000000"/>
              <w:bottom w:val="nil"/>
              <w:right w:val="single" w:sz="4" w:space="0" w:color="000000"/>
            </w:tcBorders>
            <w:vAlign w:val="bottom"/>
          </w:tcPr>
          <w:p w14:paraId="7BF1FF63" w14:textId="77777777" w:rsidR="00E80ECC" w:rsidRDefault="00A043EB">
            <w:pPr>
              <w:ind w:left="144"/>
            </w:pPr>
            <w:r>
              <w:rPr>
                <w:rFonts w:ascii="Arial" w:eastAsia="Arial" w:hAnsi="Arial" w:cs="Arial"/>
                <w:sz w:val="18"/>
              </w:rPr>
              <w:t xml:space="preserve">Details of supervision &amp; monitoring to be provided for this activity  </w:t>
            </w:r>
          </w:p>
        </w:tc>
        <w:tc>
          <w:tcPr>
            <w:tcW w:w="1958" w:type="dxa"/>
            <w:tcBorders>
              <w:top w:val="single" w:sz="4" w:space="0" w:color="000000"/>
              <w:left w:val="single" w:sz="4" w:space="0" w:color="000000"/>
              <w:bottom w:val="nil"/>
              <w:right w:val="nil"/>
            </w:tcBorders>
          </w:tcPr>
          <w:p w14:paraId="0DDF77F9" w14:textId="77777777" w:rsidR="00E80ECC" w:rsidRDefault="00A043EB">
            <w:pPr>
              <w:ind w:left="144"/>
            </w:pPr>
            <w:r>
              <w:rPr>
                <w:rFonts w:ascii="Arial" w:eastAsia="Arial" w:hAnsi="Arial" w:cs="Arial"/>
                <w:b/>
                <w:sz w:val="18"/>
              </w:rPr>
              <w:t>Supervisor</w:t>
            </w:r>
            <w:r>
              <w:rPr>
                <w:rFonts w:ascii="Arial" w:eastAsia="Arial" w:hAnsi="Arial" w:cs="Arial"/>
                <w:sz w:val="18"/>
              </w:rPr>
              <w:t xml:space="preserve">:  </w:t>
            </w:r>
          </w:p>
        </w:tc>
        <w:tc>
          <w:tcPr>
            <w:tcW w:w="3997" w:type="dxa"/>
            <w:tcBorders>
              <w:top w:val="single" w:sz="4" w:space="0" w:color="000000"/>
              <w:left w:val="nil"/>
              <w:bottom w:val="nil"/>
              <w:right w:val="single" w:sz="4" w:space="0" w:color="000000"/>
            </w:tcBorders>
          </w:tcPr>
          <w:p w14:paraId="510A3A70" w14:textId="77777777" w:rsidR="00330786" w:rsidRDefault="00D80EFA">
            <w:r>
              <w:rPr>
                <w:sz w:val="16"/>
              </w:rPr>
              <w:t>Supervisor: John Austen</w:t>
            </w:r>
            <w:r>
              <w:rPr>
                <w:sz w:val="16"/>
              </w:rPr>
              <w:br/>
              <w:t>Leading Hand: Project Specific</w:t>
            </w:r>
          </w:p>
        </w:tc>
      </w:tr>
      <w:tr w:rsidR="00E80ECC" w14:paraId="36435452" w14:textId="77777777">
        <w:trPr>
          <w:trHeight w:val="261"/>
        </w:trPr>
        <w:tc>
          <w:tcPr>
            <w:tcW w:w="2409" w:type="dxa"/>
            <w:tcBorders>
              <w:top w:val="nil"/>
              <w:left w:val="single" w:sz="4" w:space="0" w:color="000000"/>
              <w:bottom w:val="single" w:sz="4" w:space="0" w:color="000000"/>
              <w:right w:val="single" w:sz="4" w:space="0" w:color="000000"/>
            </w:tcBorders>
            <w:shd w:val="clear" w:color="auto" w:fill="D6E3BC"/>
          </w:tcPr>
          <w:p w14:paraId="4E269816" w14:textId="77777777" w:rsidR="00E80ECC" w:rsidRDefault="00E80ECC"/>
        </w:tc>
        <w:tc>
          <w:tcPr>
            <w:tcW w:w="6805" w:type="dxa"/>
            <w:tcBorders>
              <w:top w:val="nil"/>
              <w:left w:val="single" w:sz="4" w:space="0" w:color="000000"/>
              <w:bottom w:val="single" w:sz="4" w:space="0" w:color="000000"/>
              <w:right w:val="single" w:sz="4" w:space="0" w:color="000000"/>
            </w:tcBorders>
          </w:tcPr>
          <w:p w14:paraId="39A5621A" w14:textId="77777777" w:rsidR="00E80ECC" w:rsidRDefault="00E80ECC"/>
        </w:tc>
        <w:tc>
          <w:tcPr>
            <w:tcW w:w="1958" w:type="dxa"/>
            <w:tcBorders>
              <w:top w:val="nil"/>
              <w:left w:val="single" w:sz="4" w:space="0" w:color="000000"/>
              <w:bottom w:val="single" w:sz="4" w:space="0" w:color="000000"/>
              <w:right w:val="nil"/>
            </w:tcBorders>
          </w:tcPr>
          <w:p w14:paraId="18B15EAF" w14:textId="77777777" w:rsidR="00E80ECC" w:rsidRDefault="00A043EB">
            <w:pPr>
              <w:ind w:left="144"/>
            </w:pPr>
            <w:r>
              <w:rPr>
                <w:rFonts w:ascii="Arial" w:eastAsia="Arial" w:hAnsi="Arial" w:cs="Arial"/>
                <w:b/>
                <w:sz w:val="18"/>
              </w:rPr>
              <w:t>Leading Hand</w:t>
            </w:r>
            <w:r>
              <w:rPr>
                <w:rFonts w:ascii="Arial" w:eastAsia="Arial" w:hAnsi="Arial" w:cs="Arial"/>
                <w:sz w:val="18"/>
              </w:rPr>
              <w:t>:</w:t>
            </w:r>
            <w:r>
              <w:rPr>
                <w:rFonts w:ascii="Arial" w:eastAsia="Arial" w:hAnsi="Arial" w:cs="Arial"/>
                <w:b/>
                <w:sz w:val="18"/>
              </w:rPr>
              <w:t xml:space="preserve"> </w:t>
            </w:r>
          </w:p>
        </w:tc>
        <w:tc>
          <w:tcPr>
            <w:tcW w:w="3997" w:type="dxa"/>
            <w:tcBorders>
              <w:top w:val="nil"/>
              <w:left w:val="nil"/>
              <w:bottom w:val="single" w:sz="4" w:space="0" w:color="000000"/>
              <w:right w:val="single" w:sz="4" w:space="0" w:color="000000"/>
            </w:tcBorders>
          </w:tcPr>
          <w:p w14:paraId="678A0DE1" w14:textId="77777777" w:rsidR="00E80ECC" w:rsidRDefault="00A043EB">
            <w:r>
              <w:rPr>
                <w:rFonts w:ascii="Arial" w:eastAsia="Arial" w:hAnsi="Arial" w:cs="Arial"/>
                <w:sz w:val="18"/>
              </w:rPr>
              <w:t xml:space="preserve">N/A </w:t>
            </w:r>
          </w:p>
        </w:tc>
      </w:tr>
      <w:tr w:rsidR="00E80ECC" w14:paraId="0DEA3D39" w14:textId="77777777">
        <w:trPr>
          <w:trHeight w:val="927"/>
        </w:trPr>
        <w:tc>
          <w:tcPr>
            <w:tcW w:w="2409" w:type="dxa"/>
            <w:tcBorders>
              <w:top w:val="single" w:sz="4" w:space="0" w:color="000000"/>
              <w:left w:val="single" w:sz="4" w:space="0" w:color="000000"/>
              <w:bottom w:val="nil"/>
              <w:right w:val="single" w:sz="4" w:space="0" w:color="000000"/>
            </w:tcBorders>
            <w:shd w:val="clear" w:color="auto" w:fill="D6E3BC"/>
            <w:vAlign w:val="bottom"/>
          </w:tcPr>
          <w:p w14:paraId="500690A0" w14:textId="77777777" w:rsidR="00E80ECC" w:rsidRDefault="00A043EB">
            <w:pPr>
              <w:ind w:left="107"/>
            </w:pPr>
            <w:r>
              <w:rPr>
                <w:rFonts w:ascii="Arial" w:eastAsia="Arial" w:hAnsi="Arial" w:cs="Arial"/>
                <w:b/>
                <w:sz w:val="18"/>
              </w:rPr>
              <w:t xml:space="preserve">PLANT &amp; EQUIPMENT </w:t>
            </w:r>
          </w:p>
        </w:tc>
        <w:tc>
          <w:tcPr>
            <w:tcW w:w="6805" w:type="dxa"/>
            <w:tcBorders>
              <w:top w:val="single" w:sz="4" w:space="0" w:color="000000"/>
              <w:left w:val="single" w:sz="4" w:space="0" w:color="000000"/>
              <w:bottom w:val="nil"/>
              <w:right w:val="single" w:sz="4" w:space="0" w:color="000000"/>
            </w:tcBorders>
            <w:vAlign w:val="bottom"/>
          </w:tcPr>
          <w:p w14:paraId="26E724DD" w14:textId="77777777" w:rsidR="00E80ECC" w:rsidRDefault="00A043EB">
            <w:pPr>
              <w:ind w:left="144"/>
            </w:pPr>
            <w:r>
              <w:rPr>
                <w:rFonts w:ascii="Arial" w:eastAsia="Arial" w:hAnsi="Arial" w:cs="Arial"/>
                <w:sz w:val="18"/>
              </w:rPr>
              <w:t xml:space="preserve">What Plant and Equipment will be used to carry out this activity  </w:t>
            </w:r>
          </w:p>
        </w:tc>
        <w:tc>
          <w:tcPr>
            <w:tcW w:w="1958" w:type="dxa"/>
            <w:tcBorders>
              <w:top w:val="single" w:sz="4" w:space="0" w:color="000000"/>
              <w:left w:val="single" w:sz="4" w:space="0" w:color="000000"/>
              <w:bottom w:val="nil"/>
              <w:right w:val="nil"/>
            </w:tcBorders>
          </w:tcPr>
          <w:p w14:paraId="0C7E0ADB" w14:textId="77777777" w:rsidR="00E80ECC" w:rsidRDefault="00A043EB">
            <w:pPr>
              <w:spacing w:after="218"/>
              <w:ind w:left="144"/>
            </w:pPr>
            <w:r>
              <w:rPr>
                <w:rFonts w:ascii="Arial" w:eastAsia="Arial" w:hAnsi="Arial" w:cs="Arial"/>
                <w:b/>
                <w:sz w:val="18"/>
              </w:rPr>
              <w:t>Static Plant:</w:t>
            </w:r>
            <w:r>
              <w:rPr>
                <w:rFonts w:ascii="Arial" w:eastAsia="Arial" w:hAnsi="Arial" w:cs="Arial"/>
                <w:sz w:val="18"/>
              </w:rPr>
              <w:t xml:space="preserve">  </w:t>
            </w:r>
          </w:p>
          <w:p w14:paraId="5A731B7E" w14:textId="77777777" w:rsidR="00E80ECC" w:rsidRDefault="00A043EB">
            <w:pPr>
              <w:ind w:left="144"/>
            </w:pPr>
            <w:r>
              <w:rPr>
                <w:rFonts w:ascii="Arial" w:eastAsia="Arial" w:hAnsi="Arial" w:cs="Arial"/>
                <w:b/>
                <w:sz w:val="18"/>
              </w:rPr>
              <w:t xml:space="preserve">Mobile Plant:   </w:t>
            </w:r>
          </w:p>
        </w:tc>
        <w:tc>
          <w:tcPr>
            <w:tcW w:w="3997" w:type="dxa"/>
            <w:tcBorders>
              <w:top w:val="single" w:sz="4" w:space="0" w:color="000000"/>
              <w:left w:val="nil"/>
              <w:bottom w:val="nil"/>
              <w:right w:val="single" w:sz="4" w:space="0" w:color="000000"/>
            </w:tcBorders>
          </w:tcPr>
          <w:p w14:paraId="0CF2A9DC" w14:textId="77777777" w:rsidR="00E80ECC" w:rsidRDefault="00A043EB">
            <w:pPr>
              <w:spacing w:after="101"/>
            </w:pPr>
            <w:r>
              <w:rPr>
                <w:rFonts w:ascii="Arial" w:eastAsia="Arial" w:hAnsi="Arial" w:cs="Arial"/>
                <w:sz w:val="18"/>
              </w:rPr>
              <w:t xml:space="preserve">Plate compactor, Wacker Packer </w:t>
            </w:r>
          </w:p>
          <w:p w14:paraId="546B24C7" w14:textId="77777777" w:rsidR="00E80ECC" w:rsidRDefault="00A043EB">
            <w:pPr>
              <w:spacing w:after="14"/>
            </w:pPr>
            <w:r>
              <w:rPr>
                <w:rFonts w:ascii="Arial" w:eastAsia="Arial" w:hAnsi="Arial" w:cs="Arial"/>
                <w:sz w:val="18"/>
              </w:rPr>
              <w:t xml:space="preserve">Excavator, Bobcat, Vacuum Excavation Truck, Trucks, </w:t>
            </w:r>
          </w:p>
          <w:p w14:paraId="2D6EC78D" w14:textId="77777777" w:rsidR="00E80ECC" w:rsidRDefault="00A043EB">
            <w:r>
              <w:rPr>
                <w:rFonts w:ascii="Arial" w:eastAsia="Arial" w:hAnsi="Arial" w:cs="Arial"/>
                <w:sz w:val="18"/>
              </w:rPr>
              <w:t xml:space="preserve">Roller; </w:t>
            </w:r>
          </w:p>
        </w:tc>
      </w:tr>
      <w:tr w:rsidR="00E80ECC" w14:paraId="08B9049F" w14:textId="77777777">
        <w:trPr>
          <w:trHeight w:val="308"/>
        </w:trPr>
        <w:tc>
          <w:tcPr>
            <w:tcW w:w="2409" w:type="dxa"/>
            <w:tcBorders>
              <w:top w:val="nil"/>
              <w:left w:val="single" w:sz="4" w:space="0" w:color="000000"/>
              <w:bottom w:val="nil"/>
              <w:right w:val="single" w:sz="4" w:space="0" w:color="000000"/>
            </w:tcBorders>
            <w:shd w:val="clear" w:color="auto" w:fill="D6E3BC"/>
          </w:tcPr>
          <w:p w14:paraId="6E3B74BE" w14:textId="77777777" w:rsidR="00E80ECC" w:rsidRDefault="00E80ECC"/>
        </w:tc>
        <w:tc>
          <w:tcPr>
            <w:tcW w:w="6805" w:type="dxa"/>
            <w:tcBorders>
              <w:top w:val="nil"/>
              <w:left w:val="single" w:sz="4" w:space="0" w:color="000000"/>
              <w:bottom w:val="nil"/>
              <w:right w:val="single" w:sz="4" w:space="0" w:color="000000"/>
            </w:tcBorders>
          </w:tcPr>
          <w:p w14:paraId="79FA9056" w14:textId="77777777" w:rsidR="00E80ECC" w:rsidRDefault="00E80ECC"/>
        </w:tc>
        <w:tc>
          <w:tcPr>
            <w:tcW w:w="1958" w:type="dxa"/>
            <w:tcBorders>
              <w:top w:val="nil"/>
              <w:left w:val="single" w:sz="4" w:space="0" w:color="000000"/>
              <w:bottom w:val="nil"/>
              <w:right w:val="nil"/>
            </w:tcBorders>
          </w:tcPr>
          <w:p w14:paraId="1C802210" w14:textId="77777777" w:rsidR="00E80ECC" w:rsidRDefault="00A043EB">
            <w:pPr>
              <w:ind w:left="144"/>
            </w:pPr>
            <w:r>
              <w:rPr>
                <w:rFonts w:ascii="Arial" w:eastAsia="Arial" w:hAnsi="Arial" w:cs="Arial"/>
                <w:b/>
                <w:sz w:val="18"/>
              </w:rPr>
              <w:t>Hand Tools:</w:t>
            </w:r>
            <w:r>
              <w:rPr>
                <w:rFonts w:ascii="Arial" w:eastAsia="Arial" w:hAnsi="Arial" w:cs="Arial"/>
                <w:sz w:val="18"/>
              </w:rPr>
              <w:t xml:space="preserve"> </w:t>
            </w:r>
            <w:r>
              <w:rPr>
                <w:rFonts w:ascii="Arial" w:eastAsia="Arial" w:hAnsi="Arial" w:cs="Arial"/>
                <w:b/>
                <w:sz w:val="18"/>
              </w:rPr>
              <w:t xml:space="preserve"> </w:t>
            </w:r>
          </w:p>
        </w:tc>
        <w:tc>
          <w:tcPr>
            <w:tcW w:w="3997" w:type="dxa"/>
            <w:tcBorders>
              <w:top w:val="nil"/>
              <w:left w:val="nil"/>
              <w:bottom w:val="nil"/>
              <w:right w:val="single" w:sz="4" w:space="0" w:color="000000"/>
            </w:tcBorders>
          </w:tcPr>
          <w:p w14:paraId="7AA78C29" w14:textId="77777777" w:rsidR="00E80ECC" w:rsidRDefault="00A043EB">
            <w:r>
              <w:rPr>
                <w:rFonts w:ascii="Arial" w:eastAsia="Arial" w:hAnsi="Arial" w:cs="Arial"/>
                <w:sz w:val="18"/>
              </w:rPr>
              <w:t>Fibreglass/</w:t>
            </w:r>
            <w:proofErr w:type="gramStart"/>
            <w:r>
              <w:rPr>
                <w:rFonts w:ascii="Arial" w:eastAsia="Arial" w:hAnsi="Arial" w:cs="Arial"/>
                <w:sz w:val="18"/>
              </w:rPr>
              <w:t>Non Conductive</w:t>
            </w:r>
            <w:proofErr w:type="gramEnd"/>
            <w:r>
              <w:rPr>
                <w:rFonts w:ascii="Arial" w:eastAsia="Arial" w:hAnsi="Arial" w:cs="Arial"/>
                <w:sz w:val="18"/>
              </w:rPr>
              <w:t xml:space="preserve"> Shovel(s), Insulated </w:t>
            </w:r>
            <w:proofErr w:type="gramStart"/>
            <w:r>
              <w:rPr>
                <w:rFonts w:ascii="Arial" w:eastAsia="Arial" w:hAnsi="Arial" w:cs="Arial"/>
                <w:sz w:val="18"/>
              </w:rPr>
              <w:t>crow bar</w:t>
            </w:r>
            <w:proofErr w:type="gramEnd"/>
            <w:r>
              <w:rPr>
                <w:rFonts w:ascii="Arial" w:eastAsia="Arial" w:hAnsi="Arial" w:cs="Arial"/>
                <w:sz w:val="18"/>
              </w:rPr>
              <w:t xml:space="preserve"> </w:t>
            </w:r>
          </w:p>
        </w:tc>
      </w:tr>
      <w:tr w:rsidR="00E80ECC" w14:paraId="3D764C7E" w14:textId="77777777">
        <w:trPr>
          <w:trHeight w:val="347"/>
        </w:trPr>
        <w:tc>
          <w:tcPr>
            <w:tcW w:w="2409" w:type="dxa"/>
            <w:tcBorders>
              <w:top w:val="nil"/>
              <w:left w:val="single" w:sz="4" w:space="0" w:color="000000"/>
              <w:bottom w:val="single" w:sz="4" w:space="0" w:color="000000"/>
              <w:right w:val="single" w:sz="4" w:space="0" w:color="000000"/>
            </w:tcBorders>
            <w:shd w:val="clear" w:color="auto" w:fill="D6E3BC"/>
          </w:tcPr>
          <w:p w14:paraId="3CF307D3" w14:textId="77777777" w:rsidR="00E80ECC" w:rsidRDefault="00E80ECC"/>
        </w:tc>
        <w:tc>
          <w:tcPr>
            <w:tcW w:w="6805" w:type="dxa"/>
            <w:tcBorders>
              <w:top w:val="nil"/>
              <w:left w:val="single" w:sz="4" w:space="0" w:color="000000"/>
              <w:bottom w:val="single" w:sz="4" w:space="0" w:color="000000"/>
              <w:right w:val="single" w:sz="4" w:space="0" w:color="000000"/>
            </w:tcBorders>
          </w:tcPr>
          <w:p w14:paraId="52800F1B" w14:textId="77777777" w:rsidR="00E80ECC" w:rsidRDefault="00E80ECC"/>
        </w:tc>
        <w:tc>
          <w:tcPr>
            <w:tcW w:w="1958" w:type="dxa"/>
            <w:tcBorders>
              <w:top w:val="nil"/>
              <w:left w:val="single" w:sz="4" w:space="0" w:color="000000"/>
              <w:bottom w:val="single" w:sz="4" w:space="0" w:color="000000"/>
              <w:right w:val="nil"/>
            </w:tcBorders>
          </w:tcPr>
          <w:p w14:paraId="15D05667" w14:textId="77777777" w:rsidR="00E80ECC" w:rsidRDefault="00A043EB">
            <w:pPr>
              <w:ind w:left="144"/>
            </w:pPr>
            <w:r>
              <w:rPr>
                <w:rFonts w:ascii="Arial" w:eastAsia="Arial" w:hAnsi="Arial" w:cs="Arial"/>
                <w:b/>
                <w:sz w:val="18"/>
              </w:rPr>
              <w:t xml:space="preserve">Materials: </w:t>
            </w:r>
          </w:p>
        </w:tc>
        <w:tc>
          <w:tcPr>
            <w:tcW w:w="3997" w:type="dxa"/>
            <w:tcBorders>
              <w:top w:val="nil"/>
              <w:left w:val="nil"/>
              <w:bottom w:val="single" w:sz="4" w:space="0" w:color="000000"/>
              <w:right w:val="single" w:sz="4" w:space="0" w:color="000000"/>
            </w:tcBorders>
          </w:tcPr>
          <w:p w14:paraId="748F6DDA" w14:textId="77777777" w:rsidR="00E80ECC" w:rsidRDefault="00A043EB">
            <w:r>
              <w:rPr>
                <w:rFonts w:ascii="Arial" w:eastAsia="Arial" w:hAnsi="Arial" w:cs="Arial"/>
                <w:sz w:val="18"/>
              </w:rPr>
              <w:t>Marker Paint, Fill Materials</w:t>
            </w:r>
            <w:r>
              <w:rPr>
                <w:rFonts w:ascii="Arial" w:eastAsia="Arial" w:hAnsi="Arial" w:cs="Arial"/>
                <w:b/>
                <w:sz w:val="18"/>
              </w:rPr>
              <w:t xml:space="preserve"> </w:t>
            </w:r>
          </w:p>
        </w:tc>
      </w:tr>
      <w:tr w:rsidR="00E80ECC" w14:paraId="6FBCF459" w14:textId="77777777">
        <w:trPr>
          <w:trHeight w:val="408"/>
        </w:trPr>
        <w:tc>
          <w:tcPr>
            <w:tcW w:w="2409" w:type="dxa"/>
            <w:tcBorders>
              <w:top w:val="single" w:sz="4" w:space="0" w:color="000000"/>
              <w:left w:val="single" w:sz="4" w:space="0" w:color="000000"/>
              <w:bottom w:val="single" w:sz="4" w:space="0" w:color="000000"/>
              <w:right w:val="single" w:sz="4" w:space="0" w:color="000000"/>
            </w:tcBorders>
            <w:shd w:val="clear" w:color="auto" w:fill="D6E3BC"/>
            <w:vAlign w:val="center"/>
          </w:tcPr>
          <w:p w14:paraId="7E6140D5" w14:textId="77777777" w:rsidR="00E80ECC" w:rsidRDefault="00A043EB">
            <w:pPr>
              <w:ind w:left="107"/>
            </w:pPr>
            <w:r>
              <w:rPr>
                <w:rFonts w:ascii="Arial" w:eastAsia="Arial" w:hAnsi="Arial" w:cs="Arial"/>
                <w:b/>
                <w:sz w:val="18"/>
              </w:rPr>
              <w:t xml:space="preserve">CHEMICALS </w:t>
            </w:r>
          </w:p>
        </w:tc>
        <w:tc>
          <w:tcPr>
            <w:tcW w:w="6805" w:type="dxa"/>
            <w:tcBorders>
              <w:top w:val="single" w:sz="4" w:space="0" w:color="000000"/>
              <w:left w:val="single" w:sz="4" w:space="0" w:color="000000"/>
              <w:bottom w:val="single" w:sz="4" w:space="0" w:color="000000"/>
              <w:right w:val="single" w:sz="4" w:space="0" w:color="000000"/>
            </w:tcBorders>
            <w:vAlign w:val="center"/>
          </w:tcPr>
          <w:p w14:paraId="74011B05" w14:textId="77777777" w:rsidR="00E80ECC" w:rsidRDefault="00A043EB">
            <w:pPr>
              <w:ind w:left="202"/>
            </w:pPr>
            <w:r>
              <w:rPr>
                <w:rFonts w:ascii="Arial" w:eastAsia="Arial" w:hAnsi="Arial" w:cs="Arial"/>
                <w:sz w:val="18"/>
              </w:rPr>
              <w:t xml:space="preserve">Will any Hazardous Materials and substances be used?  </w:t>
            </w:r>
          </w:p>
        </w:tc>
        <w:tc>
          <w:tcPr>
            <w:tcW w:w="1958" w:type="dxa"/>
            <w:tcBorders>
              <w:top w:val="single" w:sz="4" w:space="0" w:color="000000"/>
              <w:left w:val="single" w:sz="4" w:space="0" w:color="000000"/>
              <w:bottom w:val="single" w:sz="4" w:space="0" w:color="000000"/>
              <w:right w:val="nil"/>
            </w:tcBorders>
            <w:vAlign w:val="center"/>
          </w:tcPr>
          <w:p w14:paraId="69768188" w14:textId="77777777" w:rsidR="00E80ECC" w:rsidRDefault="00A043EB">
            <w:pPr>
              <w:ind w:left="110"/>
            </w:pPr>
            <w:r>
              <w:rPr>
                <w:rFonts w:ascii="Arial" w:eastAsia="Arial" w:hAnsi="Arial" w:cs="Arial"/>
                <w:sz w:val="18"/>
              </w:rPr>
              <w:t xml:space="preserve">Diesel, Petrol, Oil </w:t>
            </w:r>
          </w:p>
        </w:tc>
        <w:tc>
          <w:tcPr>
            <w:tcW w:w="3997" w:type="dxa"/>
            <w:tcBorders>
              <w:top w:val="single" w:sz="4" w:space="0" w:color="000000"/>
              <w:left w:val="nil"/>
              <w:bottom w:val="single" w:sz="4" w:space="0" w:color="000000"/>
              <w:right w:val="single" w:sz="4" w:space="0" w:color="000000"/>
            </w:tcBorders>
          </w:tcPr>
          <w:p w14:paraId="02541BD9" w14:textId="77777777" w:rsidR="00E80ECC" w:rsidRDefault="00E80ECC"/>
        </w:tc>
      </w:tr>
      <w:tr w:rsidR="00E80ECC" w14:paraId="12743346" w14:textId="77777777">
        <w:trPr>
          <w:trHeight w:val="407"/>
        </w:trPr>
        <w:tc>
          <w:tcPr>
            <w:tcW w:w="2409" w:type="dxa"/>
            <w:tcBorders>
              <w:top w:val="single" w:sz="4" w:space="0" w:color="000000"/>
              <w:left w:val="single" w:sz="4" w:space="0" w:color="000000"/>
              <w:bottom w:val="single" w:sz="4" w:space="0" w:color="000000"/>
              <w:right w:val="single" w:sz="4" w:space="0" w:color="000000"/>
            </w:tcBorders>
            <w:shd w:val="clear" w:color="auto" w:fill="D6E3BC"/>
            <w:vAlign w:val="center"/>
          </w:tcPr>
          <w:p w14:paraId="3EF6F418" w14:textId="77777777" w:rsidR="00E80ECC" w:rsidRDefault="00A043EB">
            <w:pPr>
              <w:ind w:left="107"/>
            </w:pPr>
            <w:r>
              <w:rPr>
                <w:rFonts w:ascii="Arial" w:eastAsia="Arial" w:hAnsi="Arial" w:cs="Arial"/>
                <w:b/>
                <w:sz w:val="18"/>
              </w:rPr>
              <w:t xml:space="preserve">PPE </w:t>
            </w:r>
          </w:p>
        </w:tc>
        <w:tc>
          <w:tcPr>
            <w:tcW w:w="6805" w:type="dxa"/>
            <w:tcBorders>
              <w:top w:val="single" w:sz="4" w:space="0" w:color="000000"/>
              <w:left w:val="single" w:sz="4" w:space="0" w:color="000000"/>
              <w:bottom w:val="single" w:sz="4" w:space="0" w:color="000000"/>
              <w:right w:val="single" w:sz="4" w:space="0" w:color="000000"/>
            </w:tcBorders>
            <w:vAlign w:val="center"/>
          </w:tcPr>
          <w:p w14:paraId="22FF0D92" w14:textId="77777777" w:rsidR="00E80ECC" w:rsidRDefault="00A043EB">
            <w:pPr>
              <w:ind w:left="202"/>
            </w:pPr>
            <w:r>
              <w:rPr>
                <w:rFonts w:ascii="Arial" w:eastAsia="Arial" w:hAnsi="Arial" w:cs="Arial"/>
                <w:sz w:val="18"/>
              </w:rPr>
              <w:t xml:space="preserve">What Personal Protective Equipment is required for workers activity? </w:t>
            </w:r>
          </w:p>
        </w:tc>
        <w:tc>
          <w:tcPr>
            <w:tcW w:w="5955" w:type="dxa"/>
            <w:gridSpan w:val="2"/>
            <w:tcBorders>
              <w:top w:val="single" w:sz="4" w:space="0" w:color="000000"/>
              <w:left w:val="single" w:sz="4" w:space="0" w:color="000000"/>
              <w:bottom w:val="single" w:sz="4" w:space="0" w:color="000000"/>
              <w:right w:val="single" w:sz="4" w:space="0" w:color="000000"/>
            </w:tcBorders>
            <w:vAlign w:val="center"/>
          </w:tcPr>
          <w:p w14:paraId="2DB84D24" w14:textId="77777777" w:rsidR="00E80ECC" w:rsidRDefault="00A043EB">
            <w:pPr>
              <w:ind w:left="144"/>
            </w:pPr>
            <w:r>
              <w:rPr>
                <w:rFonts w:ascii="Arial" w:eastAsia="Arial" w:hAnsi="Arial" w:cs="Arial"/>
                <w:sz w:val="18"/>
              </w:rPr>
              <w:t xml:space="preserve">Refer Risk Analysis Page 1: Determination of appropriate equipment to use </w:t>
            </w:r>
          </w:p>
        </w:tc>
      </w:tr>
      <w:tr w:rsidR="00E80ECC" w14:paraId="53A159AD" w14:textId="77777777">
        <w:trPr>
          <w:trHeight w:val="407"/>
        </w:trPr>
        <w:tc>
          <w:tcPr>
            <w:tcW w:w="2409" w:type="dxa"/>
            <w:tcBorders>
              <w:top w:val="single" w:sz="4" w:space="0" w:color="000000"/>
              <w:left w:val="single" w:sz="4" w:space="0" w:color="000000"/>
              <w:bottom w:val="single" w:sz="4" w:space="0" w:color="000000"/>
              <w:right w:val="single" w:sz="4" w:space="0" w:color="000000"/>
            </w:tcBorders>
            <w:shd w:val="clear" w:color="auto" w:fill="D6E3BC"/>
            <w:vAlign w:val="center"/>
          </w:tcPr>
          <w:p w14:paraId="0EDFCC11" w14:textId="77777777" w:rsidR="00E80ECC" w:rsidRDefault="00A043EB">
            <w:pPr>
              <w:ind w:left="107"/>
            </w:pPr>
            <w:r>
              <w:rPr>
                <w:rFonts w:ascii="Arial" w:eastAsia="Arial" w:hAnsi="Arial" w:cs="Arial"/>
                <w:b/>
                <w:sz w:val="18"/>
              </w:rPr>
              <w:t xml:space="preserve">SWMS REVIEW </w:t>
            </w:r>
          </w:p>
        </w:tc>
        <w:tc>
          <w:tcPr>
            <w:tcW w:w="6805" w:type="dxa"/>
            <w:tcBorders>
              <w:top w:val="single" w:sz="4" w:space="0" w:color="000000"/>
              <w:left w:val="single" w:sz="4" w:space="0" w:color="000000"/>
              <w:bottom w:val="single" w:sz="4" w:space="0" w:color="000000"/>
              <w:right w:val="single" w:sz="4" w:space="0" w:color="000000"/>
            </w:tcBorders>
            <w:vAlign w:val="center"/>
          </w:tcPr>
          <w:p w14:paraId="3AA44E2A" w14:textId="77777777" w:rsidR="00E80ECC" w:rsidRDefault="00A043EB">
            <w:pPr>
              <w:ind w:left="202"/>
            </w:pPr>
            <w:r>
              <w:rPr>
                <w:rFonts w:ascii="Arial" w:eastAsia="Arial" w:hAnsi="Arial" w:cs="Arial"/>
                <w:sz w:val="18"/>
              </w:rPr>
              <w:t xml:space="preserve">Detail how the methods to be used to ensure that the SWMS used is kept up to date </w:t>
            </w:r>
          </w:p>
        </w:tc>
        <w:tc>
          <w:tcPr>
            <w:tcW w:w="5955" w:type="dxa"/>
            <w:gridSpan w:val="2"/>
            <w:tcBorders>
              <w:top w:val="single" w:sz="4" w:space="0" w:color="000000"/>
              <w:left w:val="single" w:sz="4" w:space="0" w:color="000000"/>
              <w:bottom w:val="single" w:sz="4" w:space="0" w:color="000000"/>
              <w:right w:val="single" w:sz="4" w:space="0" w:color="000000"/>
            </w:tcBorders>
            <w:vAlign w:val="center"/>
          </w:tcPr>
          <w:p w14:paraId="4C577E9E" w14:textId="77777777" w:rsidR="00330786" w:rsidRDefault="00D80EFA">
            <w:r>
              <w:rPr>
                <w:sz w:val="16"/>
              </w:rPr>
              <w:t>Reviewed by John Austen during works and updated when conditions change.</w:t>
            </w:r>
          </w:p>
        </w:tc>
      </w:tr>
      <w:tr w:rsidR="00E80ECC" w14:paraId="1B750ED7" w14:textId="77777777">
        <w:trPr>
          <w:trHeight w:val="533"/>
        </w:trPr>
        <w:tc>
          <w:tcPr>
            <w:tcW w:w="2409" w:type="dxa"/>
            <w:tcBorders>
              <w:top w:val="single" w:sz="4" w:space="0" w:color="000000"/>
              <w:left w:val="single" w:sz="4" w:space="0" w:color="000000"/>
              <w:bottom w:val="single" w:sz="4" w:space="0" w:color="000000"/>
              <w:right w:val="single" w:sz="4" w:space="0" w:color="000000"/>
            </w:tcBorders>
            <w:shd w:val="clear" w:color="auto" w:fill="D6E3BC"/>
          </w:tcPr>
          <w:p w14:paraId="6FFA195C" w14:textId="77777777" w:rsidR="00E80ECC" w:rsidRDefault="00A043EB">
            <w:pPr>
              <w:spacing w:after="15"/>
              <w:ind w:left="107"/>
            </w:pPr>
            <w:r>
              <w:rPr>
                <w:rFonts w:ascii="Arial" w:eastAsia="Arial" w:hAnsi="Arial" w:cs="Arial"/>
                <w:b/>
                <w:sz w:val="18"/>
              </w:rPr>
              <w:t xml:space="preserve">ENVIRONMENTAL </w:t>
            </w:r>
          </w:p>
          <w:p w14:paraId="68ABE49E" w14:textId="77777777" w:rsidR="00E80ECC" w:rsidRDefault="00A043EB">
            <w:pPr>
              <w:ind w:left="107"/>
            </w:pPr>
            <w:r>
              <w:rPr>
                <w:rFonts w:ascii="Arial" w:eastAsia="Arial" w:hAnsi="Arial" w:cs="Arial"/>
                <w:b/>
                <w:sz w:val="18"/>
              </w:rPr>
              <w:t xml:space="preserve">CONSIDERATIONS </w:t>
            </w:r>
          </w:p>
        </w:tc>
        <w:tc>
          <w:tcPr>
            <w:tcW w:w="6805" w:type="dxa"/>
            <w:tcBorders>
              <w:top w:val="single" w:sz="4" w:space="0" w:color="000000"/>
              <w:left w:val="single" w:sz="4" w:space="0" w:color="000000"/>
              <w:bottom w:val="single" w:sz="4" w:space="0" w:color="000000"/>
              <w:right w:val="single" w:sz="4" w:space="0" w:color="000000"/>
            </w:tcBorders>
            <w:vAlign w:val="center"/>
          </w:tcPr>
          <w:p w14:paraId="256E6787" w14:textId="77777777" w:rsidR="00E80ECC" w:rsidRDefault="00A043EB">
            <w:pPr>
              <w:tabs>
                <w:tab w:val="center" w:pos="1628"/>
                <w:tab w:val="center" w:pos="3711"/>
              </w:tabs>
            </w:pPr>
            <w:r>
              <w:rPr>
                <w:sz w:val="16"/>
              </w:rPr>
              <w:tab/>
            </w:r>
            <w:r>
              <w:rPr>
                <w:rFonts w:ascii="Arial" w:eastAsia="Arial" w:hAnsi="Arial" w:cs="Arial"/>
                <w:sz w:val="18"/>
              </w:rPr>
              <w:t xml:space="preserve">Controls in place to protect the environment </w:t>
            </w:r>
            <w:r>
              <w:rPr>
                <w:rFonts w:ascii="Arial" w:eastAsia="Arial" w:hAnsi="Arial" w:cs="Arial"/>
                <w:sz w:val="18"/>
              </w:rPr>
              <w:tab/>
              <w:t xml:space="preserve"> </w:t>
            </w:r>
          </w:p>
        </w:tc>
        <w:tc>
          <w:tcPr>
            <w:tcW w:w="5955" w:type="dxa"/>
            <w:gridSpan w:val="2"/>
            <w:tcBorders>
              <w:top w:val="single" w:sz="4" w:space="0" w:color="000000"/>
              <w:left w:val="single" w:sz="4" w:space="0" w:color="000000"/>
              <w:bottom w:val="single" w:sz="4" w:space="0" w:color="000000"/>
              <w:right w:val="single" w:sz="4" w:space="0" w:color="000000"/>
            </w:tcBorders>
          </w:tcPr>
          <w:p w14:paraId="17866FA0" w14:textId="77777777" w:rsidR="00E80ECC" w:rsidRDefault="00A043EB">
            <w:pPr>
              <w:ind w:left="144"/>
            </w:pPr>
            <w:r>
              <w:rPr>
                <w:rFonts w:ascii="Arial" w:eastAsia="Arial" w:hAnsi="Arial" w:cs="Arial"/>
                <w:sz w:val="18"/>
              </w:rPr>
              <w:t xml:space="preserve">Access available to Spill Kits onsite, erosion and sediment controls to be in place in accordance with EMP, dust suppression utilised as required, weed hygiene  </w:t>
            </w:r>
          </w:p>
        </w:tc>
      </w:tr>
      <w:tr w:rsidR="00E80ECC" w14:paraId="149AF9E8" w14:textId="77777777" w:rsidTr="00D80EFA">
        <w:trPr>
          <w:trHeight w:val="733"/>
        </w:trPr>
        <w:tc>
          <w:tcPr>
            <w:tcW w:w="2409" w:type="dxa"/>
            <w:tcBorders>
              <w:top w:val="single" w:sz="4" w:space="0" w:color="000000"/>
              <w:left w:val="single" w:sz="4" w:space="0" w:color="000000"/>
              <w:bottom w:val="single" w:sz="4" w:space="0" w:color="000000"/>
              <w:right w:val="single" w:sz="4" w:space="0" w:color="000000"/>
            </w:tcBorders>
            <w:shd w:val="clear" w:color="auto" w:fill="D6E3BC"/>
            <w:vAlign w:val="center"/>
          </w:tcPr>
          <w:p w14:paraId="74C70D0B" w14:textId="77777777" w:rsidR="00E80ECC" w:rsidRDefault="00A043EB">
            <w:pPr>
              <w:spacing w:after="14"/>
              <w:ind w:left="107"/>
            </w:pPr>
            <w:r>
              <w:rPr>
                <w:rFonts w:ascii="Arial" w:eastAsia="Arial" w:hAnsi="Arial" w:cs="Arial"/>
                <w:b/>
                <w:sz w:val="18"/>
              </w:rPr>
              <w:t xml:space="preserve">LEGISLATION &amp; CODES OF </w:t>
            </w:r>
          </w:p>
          <w:p w14:paraId="134C4F04" w14:textId="77777777" w:rsidR="00E80ECC" w:rsidRDefault="00A043EB">
            <w:pPr>
              <w:ind w:left="107"/>
            </w:pPr>
            <w:r>
              <w:rPr>
                <w:rFonts w:ascii="Arial" w:eastAsia="Arial" w:hAnsi="Arial" w:cs="Arial"/>
                <w:b/>
                <w:sz w:val="18"/>
              </w:rPr>
              <w:t xml:space="preserve">PRACTICE </w:t>
            </w:r>
          </w:p>
        </w:tc>
        <w:tc>
          <w:tcPr>
            <w:tcW w:w="6805" w:type="dxa"/>
            <w:tcBorders>
              <w:top w:val="single" w:sz="4" w:space="0" w:color="000000"/>
              <w:left w:val="single" w:sz="4" w:space="0" w:color="000000"/>
              <w:bottom w:val="single" w:sz="4" w:space="0" w:color="000000"/>
              <w:right w:val="single" w:sz="4" w:space="0" w:color="000000"/>
            </w:tcBorders>
            <w:vAlign w:val="center"/>
          </w:tcPr>
          <w:p w14:paraId="71801535" w14:textId="77777777" w:rsidR="00E80ECC" w:rsidRDefault="00A043EB">
            <w:pPr>
              <w:ind w:left="202"/>
            </w:pPr>
            <w:r>
              <w:rPr>
                <w:rFonts w:ascii="Arial" w:eastAsia="Arial" w:hAnsi="Arial" w:cs="Arial"/>
                <w:sz w:val="18"/>
              </w:rPr>
              <w:t xml:space="preserve">Identify relevant Legislation, Standards and Codes of Practice relating to the work. </w:t>
            </w:r>
          </w:p>
        </w:tc>
        <w:tc>
          <w:tcPr>
            <w:tcW w:w="5955" w:type="dxa"/>
            <w:gridSpan w:val="2"/>
            <w:tcBorders>
              <w:top w:val="single" w:sz="4" w:space="0" w:color="000000"/>
              <w:left w:val="single" w:sz="4" w:space="0" w:color="000000"/>
              <w:bottom w:val="single" w:sz="4" w:space="0" w:color="000000"/>
              <w:right w:val="single" w:sz="4" w:space="0" w:color="000000"/>
            </w:tcBorders>
          </w:tcPr>
          <w:p w14:paraId="59BA7A67" w14:textId="77777777" w:rsidR="00E80ECC" w:rsidRDefault="00A043EB">
            <w:pPr>
              <w:ind w:left="110"/>
            </w:pPr>
            <w:r>
              <w:rPr>
                <w:rFonts w:ascii="Arial" w:eastAsia="Arial" w:hAnsi="Arial" w:cs="Arial"/>
                <w:sz w:val="18"/>
              </w:rPr>
              <w:t xml:space="preserve">WH&amp;S Act 2011, WH&amp;S Reg </w:t>
            </w:r>
            <w:proofErr w:type="gramStart"/>
            <w:r>
              <w:rPr>
                <w:rFonts w:ascii="Arial" w:eastAsia="Arial" w:hAnsi="Arial" w:cs="Arial"/>
                <w:sz w:val="18"/>
              </w:rPr>
              <w:t>2011;  Qld</w:t>
            </w:r>
            <w:proofErr w:type="gramEnd"/>
            <w:r>
              <w:rPr>
                <w:rFonts w:ascii="Arial" w:eastAsia="Arial" w:hAnsi="Arial" w:cs="Arial"/>
                <w:sz w:val="18"/>
              </w:rPr>
              <w:t xml:space="preserve"> Electrical Safety Act 2002; Electrical Safety </w:t>
            </w:r>
          </w:p>
          <w:p w14:paraId="61F6ADD6" w14:textId="77777777" w:rsidR="00E80ECC" w:rsidRDefault="00A043EB">
            <w:pPr>
              <w:ind w:left="110"/>
            </w:pPr>
            <w:r>
              <w:rPr>
                <w:rFonts w:ascii="Arial" w:eastAsia="Arial" w:hAnsi="Arial" w:cs="Arial"/>
                <w:sz w:val="18"/>
              </w:rPr>
              <w:t xml:space="preserve">Regs 2013; Code of </w:t>
            </w:r>
            <w:proofErr w:type="gramStart"/>
            <w:r>
              <w:rPr>
                <w:rFonts w:ascii="Arial" w:eastAsia="Arial" w:hAnsi="Arial" w:cs="Arial"/>
                <w:sz w:val="18"/>
              </w:rPr>
              <w:t>Practice:-</w:t>
            </w:r>
            <w:proofErr w:type="gramEnd"/>
            <w:r>
              <w:rPr>
                <w:rFonts w:ascii="Arial" w:eastAsia="Arial" w:hAnsi="Arial" w:cs="Arial"/>
                <w:sz w:val="18"/>
              </w:rPr>
              <w:t xml:space="preserve"> Electrical Safety COP 2020-Working Near Overhead and </w:t>
            </w:r>
          </w:p>
          <w:p w14:paraId="4F77E493" w14:textId="77777777" w:rsidR="00E80ECC" w:rsidRDefault="00A043EB">
            <w:pPr>
              <w:ind w:left="110"/>
            </w:pPr>
            <w:r>
              <w:rPr>
                <w:rFonts w:ascii="Arial" w:eastAsia="Arial" w:hAnsi="Arial" w:cs="Arial"/>
                <w:sz w:val="18"/>
              </w:rPr>
              <w:t xml:space="preserve">Underground Electric Lines; Excavation Work </w:t>
            </w:r>
            <w:proofErr w:type="gramStart"/>
            <w:r>
              <w:rPr>
                <w:rFonts w:ascii="Arial" w:eastAsia="Arial" w:hAnsi="Arial" w:cs="Arial"/>
                <w:sz w:val="18"/>
              </w:rPr>
              <w:t>2021;  Managing</w:t>
            </w:r>
            <w:proofErr w:type="gramEnd"/>
            <w:r>
              <w:rPr>
                <w:rFonts w:ascii="Arial" w:eastAsia="Arial" w:hAnsi="Arial" w:cs="Arial"/>
                <w:sz w:val="18"/>
              </w:rPr>
              <w:t xml:space="preserve"> Risks of Plant </w:t>
            </w:r>
            <w:proofErr w:type="gramStart"/>
            <w:r>
              <w:rPr>
                <w:rFonts w:ascii="Arial" w:eastAsia="Arial" w:hAnsi="Arial" w:cs="Arial"/>
                <w:sz w:val="18"/>
              </w:rPr>
              <w:t>2021;</w:t>
            </w:r>
            <w:proofErr w:type="gramEnd"/>
            <w:r>
              <w:rPr>
                <w:rFonts w:ascii="Arial" w:eastAsia="Arial" w:hAnsi="Arial" w:cs="Arial"/>
                <w:sz w:val="18"/>
              </w:rPr>
              <w:t xml:space="preserve"> </w:t>
            </w:r>
          </w:p>
          <w:p w14:paraId="4588C294" w14:textId="77777777" w:rsidR="00E80ECC" w:rsidRDefault="00A043EB">
            <w:pPr>
              <w:ind w:left="110"/>
            </w:pPr>
            <w:r>
              <w:rPr>
                <w:rFonts w:ascii="Arial" w:eastAsia="Arial" w:hAnsi="Arial" w:cs="Arial"/>
                <w:sz w:val="18"/>
              </w:rPr>
              <w:t xml:space="preserve">Hazardous Manual Tasks 2021, Managing Noise and Preventing Hearing Loss at Work </w:t>
            </w:r>
          </w:p>
          <w:p w14:paraId="2A9D862D" w14:textId="77777777" w:rsidR="00E80ECC" w:rsidRDefault="00A043EB">
            <w:pPr>
              <w:ind w:left="110"/>
            </w:pPr>
            <w:r>
              <w:rPr>
                <w:rFonts w:ascii="Arial" w:eastAsia="Arial" w:hAnsi="Arial" w:cs="Arial"/>
                <w:sz w:val="18"/>
              </w:rPr>
              <w:t xml:space="preserve">2021; How to Manage Work Health and Safety Risks </w:t>
            </w:r>
            <w:proofErr w:type="gramStart"/>
            <w:r>
              <w:rPr>
                <w:rFonts w:ascii="Arial" w:eastAsia="Arial" w:hAnsi="Arial" w:cs="Arial"/>
                <w:sz w:val="18"/>
              </w:rPr>
              <w:t>2021;  Work</w:t>
            </w:r>
            <w:proofErr w:type="gramEnd"/>
            <w:r>
              <w:rPr>
                <w:rFonts w:ascii="Arial" w:eastAsia="Arial" w:hAnsi="Arial" w:cs="Arial"/>
                <w:sz w:val="18"/>
              </w:rPr>
              <w:t xml:space="preserve"> Health and Safety </w:t>
            </w:r>
          </w:p>
          <w:p w14:paraId="78314117" w14:textId="77777777" w:rsidR="00E80ECC" w:rsidRDefault="00A043EB">
            <w:pPr>
              <w:ind w:left="110" w:right="27"/>
            </w:pPr>
            <w:r>
              <w:rPr>
                <w:rFonts w:ascii="Arial" w:eastAsia="Arial" w:hAnsi="Arial" w:cs="Arial"/>
                <w:sz w:val="18"/>
              </w:rPr>
              <w:t xml:space="preserve">Consultation, Co-operation and Co-ordination </w:t>
            </w:r>
            <w:proofErr w:type="gramStart"/>
            <w:r>
              <w:rPr>
                <w:rFonts w:ascii="Arial" w:eastAsia="Arial" w:hAnsi="Arial" w:cs="Arial"/>
                <w:sz w:val="18"/>
              </w:rPr>
              <w:t>2021;  Managing</w:t>
            </w:r>
            <w:proofErr w:type="gramEnd"/>
            <w:r>
              <w:rPr>
                <w:rFonts w:ascii="Arial" w:eastAsia="Arial" w:hAnsi="Arial" w:cs="Arial"/>
                <w:sz w:val="18"/>
              </w:rPr>
              <w:t xml:space="preserve"> the Risks of Falls at Workplaces </w:t>
            </w:r>
            <w:proofErr w:type="gramStart"/>
            <w:r>
              <w:rPr>
                <w:rFonts w:ascii="Arial" w:eastAsia="Arial" w:hAnsi="Arial" w:cs="Arial"/>
                <w:sz w:val="18"/>
              </w:rPr>
              <w:t>2021;  EPA</w:t>
            </w:r>
            <w:proofErr w:type="gramEnd"/>
            <w:r>
              <w:rPr>
                <w:rFonts w:ascii="Arial" w:eastAsia="Arial" w:hAnsi="Arial" w:cs="Arial"/>
                <w:sz w:val="18"/>
              </w:rPr>
              <w:t xml:space="preserve"> Act 1994; EP Reg.2019; Biosecurity Act 2014 (Qld); Biosecurity Reg 2016 (Qld). </w:t>
            </w:r>
          </w:p>
        </w:tc>
      </w:tr>
    </w:tbl>
    <w:p w14:paraId="0B63774A" w14:textId="77777777" w:rsidR="001250DB" w:rsidRDefault="001250DB" w:rsidP="009965EA">
      <w:pPr>
        <w:spacing w:after="0"/>
        <w:jc w:val="both"/>
        <w:rPr>
          <w:rFonts w:ascii="Arial" w:eastAsia="Arial" w:hAnsi="Arial" w:cs="Arial"/>
          <w:i/>
          <w:sz w:val="20"/>
        </w:rPr>
      </w:pPr>
    </w:p>
    <w:p w14:paraId="68113F21" w14:textId="38F4335E" w:rsidR="00D80EFA" w:rsidRDefault="00A043EB" w:rsidP="009965EA">
      <w:pPr>
        <w:spacing w:after="0"/>
        <w:jc w:val="both"/>
        <w:rPr>
          <w:rFonts w:ascii="Arial" w:eastAsia="Arial" w:hAnsi="Arial" w:cs="Arial"/>
          <w:i/>
          <w:sz w:val="20"/>
        </w:rPr>
      </w:pPr>
      <w:r>
        <w:rPr>
          <w:rFonts w:ascii="Arial" w:eastAsia="Arial" w:hAnsi="Arial" w:cs="Arial"/>
          <w:i/>
          <w:sz w:val="20"/>
        </w:rPr>
        <w:t xml:space="preserve"> </w:t>
      </w:r>
    </w:p>
    <w:p w14:paraId="26A26A15" w14:textId="77777777" w:rsidR="001250DB" w:rsidRDefault="00A043EB">
      <w:pPr>
        <w:spacing w:after="0"/>
        <w:ind w:left="-5" w:right="-15" w:hanging="10"/>
        <w:rPr>
          <w:rFonts w:ascii="Arial" w:eastAsia="Arial" w:hAnsi="Arial" w:cs="Arial"/>
          <w:i/>
          <w:sz w:val="20"/>
        </w:rPr>
      </w:pPr>
      <w:r>
        <w:rPr>
          <w:rFonts w:ascii="Arial" w:eastAsia="Arial" w:hAnsi="Arial" w:cs="Arial"/>
          <w:i/>
          <w:sz w:val="20"/>
        </w:rPr>
        <w:t xml:space="preserve">“We, the undersigned, confirm this Safe Work Method Statement has been explained, its contents are clearly </w:t>
      </w:r>
      <w:proofErr w:type="gramStart"/>
      <w:r>
        <w:rPr>
          <w:rFonts w:ascii="Arial" w:eastAsia="Arial" w:hAnsi="Arial" w:cs="Arial"/>
          <w:i/>
          <w:sz w:val="20"/>
        </w:rPr>
        <w:t>understood</w:t>
      </w:r>
      <w:proofErr w:type="gramEnd"/>
      <w:r>
        <w:rPr>
          <w:rFonts w:ascii="Arial" w:eastAsia="Arial" w:hAnsi="Arial" w:cs="Arial"/>
          <w:i/>
          <w:sz w:val="20"/>
        </w:rPr>
        <w:t xml:space="preserve"> and we will comply with the stated requirements. We </w:t>
      </w:r>
    </w:p>
    <w:p w14:paraId="67498C7D" w14:textId="01E41912" w:rsidR="00E80ECC" w:rsidRDefault="00A043EB">
      <w:pPr>
        <w:spacing w:after="0"/>
        <w:ind w:left="-5" w:right="-15" w:hanging="10"/>
        <w:rPr>
          <w:rFonts w:ascii="Arial" w:eastAsia="Arial" w:hAnsi="Arial" w:cs="Arial"/>
          <w:i/>
          <w:sz w:val="20"/>
        </w:rPr>
      </w:pPr>
      <w:r>
        <w:rPr>
          <w:rFonts w:ascii="Arial" w:eastAsia="Arial" w:hAnsi="Arial" w:cs="Arial"/>
          <w:i/>
          <w:sz w:val="20"/>
        </w:rPr>
        <w:t xml:space="preserve">also confirm that we have the required qualifications to undertake these activities.” </w:t>
      </w:r>
    </w:p>
    <w:p w14:paraId="1189E9FA" w14:textId="77777777" w:rsidR="001250DB" w:rsidRDefault="001250DB">
      <w:pPr>
        <w:spacing w:after="0"/>
        <w:ind w:left="-5" w:right="-15" w:hanging="10"/>
        <w:rPr>
          <w:rFonts w:ascii="Arial" w:eastAsia="Arial" w:hAnsi="Arial" w:cs="Arial"/>
          <w:i/>
          <w:sz w:val="20"/>
        </w:rPr>
      </w:pPr>
    </w:p>
    <w:tbl>
      <w:tblPr>
        <w:tblStyle w:val="TableGrid"/>
        <w:tblW w:w="14991" w:type="dxa"/>
        <w:tblInd w:w="7" w:type="dxa"/>
        <w:tblCellMar>
          <w:top w:w="46" w:type="dxa"/>
          <w:left w:w="108" w:type="dxa"/>
          <w:right w:w="115" w:type="dxa"/>
        </w:tblCellMar>
        <w:tblLook w:val="04A0" w:firstRow="1" w:lastRow="0" w:firstColumn="1" w:lastColumn="0" w:noHBand="0" w:noVBand="1"/>
      </w:tblPr>
      <w:tblGrid>
        <w:gridCol w:w="4928"/>
        <w:gridCol w:w="4930"/>
        <w:gridCol w:w="5133"/>
      </w:tblGrid>
      <w:tr w:rsidR="00E80ECC" w14:paraId="53465663" w14:textId="77777777">
        <w:trPr>
          <w:trHeight w:val="238"/>
        </w:trPr>
        <w:tc>
          <w:tcPr>
            <w:tcW w:w="4928" w:type="dxa"/>
            <w:tcBorders>
              <w:top w:val="single" w:sz="4" w:space="0" w:color="000000"/>
              <w:left w:val="single" w:sz="4" w:space="0" w:color="000000"/>
              <w:bottom w:val="single" w:sz="4" w:space="0" w:color="000000"/>
              <w:right w:val="single" w:sz="4" w:space="0" w:color="000000"/>
            </w:tcBorders>
            <w:shd w:val="clear" w:color="auto" w:fill="D6E3BC"/>
          </w:tcPr>
          <w:p w14:paraId="0B9F8A94" w14:textId="1046D6DE" w:rsidR="00D80EFA" w:rsidRPr="00D80EFA" w:rsidRDefault="00A043EB" w:rsidP="00D80EFA">
            <w:pPr>
              <w:ind w:left="9"/>
              <w:jc w:val="center"/>
              <w:rPr>
                <w:rFonts w:ascii="Arial" w:eastAsia="Arial" w:hAnsi="Arial" w:cs="Arial"/>
                <w:b/>
                <w:sz w:val="20"/>
              </w:rPr>
            </w:pPr>
            <w:r>
              <w:rPr>
                <w:rFonts w:ascii="Arial" w:eastAsia="Arial" w:hAnsi="Arial" w:cs="Arial"/>
                <w:b/>
                <w:sz w:val="20"/>
              </w:rPr>
              <w:t xml:space="preserve">Name </w:t>
            </w:r>
          </w:p>
        </w:tc>
        <w:tc>
          <w:tcPr>
            <w:tcW w:w="4930" w:type="dxa"/>
            <w:tcBorders>
              <w:top w:val="single" w:sz="4" w:space="0" w:color="000000"/>
              <w:left w:val="single" w:sz="4" w:space="0" w:color="000000"/>
              <w:bottom w:val="single" w:sz="4" w:space="0" w:color="000000"/>
              <w:right w:val="single" w:sz="4" w:space="0" w:color="000000"/>
            </w:tcBorders>
            <w:shd w:val="clear" w:color="auto" w:fill="D6E3BC"/>
          </w:tcPr>
          <w:p w14:paraId="02940A37" w14:textId="77777777" w:rsidR="00E80ECC" w:rsidRDefault="00A043EB">
            <w:pPr>
              <w:ind w:left="5"/>
              <w:jc w:val="center"/>
            </w:pPr>
            <w:r>
              <w:rPr>
                <w:rFonts w:ascii="Arial" w:eastAsia="Arial" w:hAnsi="Arial" w:cs="Arial"/>
                <w:b/>
                <w:sz w:val="20"/>
              </w:rPr>
              <w:t xml:space="preserve">Signature </w:t>
            </w:r>
          </w:p>
        </w:tc>
        <w:tc>
          <w:tcPr>
            <w:tcW w:w="5133" w:type="dxa"/>
            <w:tcBorders>
              <w:top w:val="single" w:sz="4" w:space="0" w:color="000000"/>
              <w:left w:val="single" w:sz="4" w:space="0" w:color="000000"/>
              <w:bottom w:val="single" w:sz="4" w:space="0" w:color="000000"/>
              <w:right w:val="single" w:sz="4" w:space="0" w:color="000000"/>
            </w:tcBorders>
            <w:shd w:val="clear" w:color="auto" w:fill="D6E3BC"/>
          </w:tcPr>
          <w:p w14:paraId="0458872C" w14:textId="77777777" w:rsidR="00E80ECC" w:rsidRDefault="00A043EB">
            <w:pPr>
              <w:ind w:left="6"/>
              <w:jc w:val="center"/>
            </w:pPr>
            <w:r>
              <w:rPr>
                <w:rFonts w:ascii="Arial" w:eastAsia="Arial" w:hAnsi="Arial" w:cs="Arial"/>
                <w:b/>
                <w:sz w:val="20"/>
              </w:rPr>
              <w:t xml:space="preserve">Date </w:t>
            </w:r>
          </w:p>
        </w:tc>
      </w:tr>
      <w:tr w:rsidR="00E80ECC" w14:paraId="7769C42D" w14:textId="77777777">
        <w:trPr>
          <w:trHeight w:val="469"/>
        </w:trPr>
        <w:tc>
          <w:tcPr>
            <w:tcW w:w="4928" w:type="dxa"/>
            <w:tcBorders>
              <w:top w:val="single" w:sz="4" w:space="0" w:color="000000"/>
              <w:left w:val="single" w:sz="4" w:space="0" w:color="000000"/>
              <w:bottom w:val="single" w:sz="4" w:space="0" w:color="000000"/>
              <w:right w:val="single" w:sz="4" w:space="0" w:color="000000"/>
            </w:tcBorders>
          </w:tcPr>
          <w:p w14:paraId="4C6CF5A9" w14:textId="77777777" w:rsidR="00E80ECC" w:rsidRDefault="00A043EB">
            <w:pPr>
              <w:ind w:left="91"/>
              <w:jc w:val="center"/>
            </w:pPr>
            <w:r>
              <w:rPr>
                <w:rFonts w:ascii="Arial" w:eastAsia="Arial" w:hAnsi="Arial" w:cs="Arial"/>
                <w:sz w:val="36"/>
              </w:rPr>
              <w:t xml:space="preserve"> </w:t>
            </w:r>
          </w:p>
        </w:tc>
        <w:tc>
          <w:tcPr>
            <w:tcW w:w="4930" w:type="dxa"/>
            <w:tcBorders>
              <w:top w:val="single" w:sz="4" w:space="0" w:color="000000"/>
              <w:left w:val="single" w:sz="4" w:space="0" w:color="000000"/>
              <w:bottom w:val="single" w:sz="4" w:space="0" w:color="000000"/>
              <w:right w:val="single" w:sz="4" w:space="0" w:color="000000"/>
            </w:tcBorders>
          </w:tcPr>
          <w:p w14:paraId="0B193FEC" w14:textId="77777777" w:rsidR="00E80ECC" w:rsidRDefault="00A043EB">
            <w:r>
              <w:rPr>
                <w:rFonts w:ascii="Arial" w:eastAsia="Arial" w:hAnsi="Arial" w:cs="Arial"/>
                <w:sz w:val="40"/>
              </w:rPr>
              <w:t xml:space="preserve"> </w:t>
            </w:r>
          </w:p>
        </w:tc>
        <w:tc>
          <w:tcPr>
            <w:tcW w:w="5133" w:type="dxa"/>
            <w:tcBorders>
              <w:top w:val="single" w:sz="4" w:space="0" w:color="000000"/>
              <w:left w:val="single" w:sz="4" w:space="0" w:color="000000"/>
              <w:bottom w:val="single" w:sz="4" w:space="0" w:color="000000"/>
              <w:right w:val="single" w:sz="4" w:space="0" w:color="000000"/>
            </w:tcBorders>
          </w:tcPr>
          <w:p w14:paraId="62B5E6F2" w14:textId="77777777" w:rsidR="00E80ECC" w:rsidRDefault="00A043EB">
            <w:r>
              <w:rPr>
                <w:rFonts w:ascii="Arial" w:eastAsia="Arial" w:hAnsi="Arial" w:cs="Arial"/>
                <w:sz w:val="40"/>
              </w:rPr>
              <w:t xml:space="preserve"> </w:t>
            </w:r>
          </w:p>
        </w:tc>
      </w:tr>
      <w:tr w:rsidR="00E80ECC" w14:paraId="032670B6" w14:textId="77777777">
        <w:trPr>
          <w:trHeight w:val="470"/>
        </w:trPr>
        <w:tc>
          <w:tcPr>
            <w:tcW w:w="4928" w:type="dxa"/>
            <w:tcBorders>
              <w:top w:val="single" w:sz="4" w:space="0" w:color="000000"/>
              <w:left w:val="single" w:sz="4" w:space="0" w:color="000000"/>
              <w:bottom w:val="single" w:sz="4" w:space="0" w:color="000000"/>
              <w:right w:val="single" w:sz="4" w:space="0" w:color="000000"/>
            </w:tcBorders>
          </w:tcPr>
          <w:p w14:paraId="2F97F2A0" w14:textId="77777777" w:rsidR="00E80ECC" w:rsidRDefault="00A043EB">
            <w:pPr>
              <w:ind w:left="91"/>
              <w:jc w:val="center"/>
            </w:pPr>
            <w:r>
              <w:rPr>
                <w:rFonts w:ascii="Arial" w:eastAsia="Arial" w:hAnsi="Arial" w:cs="Arial"/>
                <w:sz w:val="36"/>
              </w:rPr>
              <w:t xml:space="preserve"> </w:t>
            </w:r>
          </w:p>
        </w:tc>
        <w:tc>
          <w:tcPr>
            <w:tcW w:w="4930" w:type="dxa"/>
            <w:tcBorders>
              <w:top w:val="single" w:sz="4" w:space="0" w:color="000000"/>
              <w:left w:val="single" w:sz="4" w:space="0" w:color="000000"/>
              <w:bottom w:val="single" w:sz="4" w:space="0" w:color="000000"/>
              <w:right w:val="single" w:sz="4" w:space="0" w:color="000000"/>
            </w:tcBorders>
          </w:tcPr>
          <w:p w14:paraId="7343BCC3" w14:textId="77777777" w:rsidR="00E80ECC" w:rsidRDefault="00A043EB">
            <w:r>
              <w:rPr>
                <w:rFonts w:ascii="Arial" w:eastAsia="Arial" w:hAnsi="Arial" w:cs="Arial"/>
                <w:sz w:val="40"/>
              </w:rPr>
              <w:t xml:space="preserve"> </w:t>
            </w:r>
          </w:p>
        </w:tc>
        <w:tc>
          <w:tcPr>
            <w:tcW w:w="5133" w:type="dxa"/>
            <w:tcBorders>
              <w:top w:val="single" w:sz="4" w:space="0" w:color="000000"/>
              <w:left w:val="single" w:sz="4" w:space="0" w:color="000000"/>
              <w:bottom w:val="single" w:sz="4" w:space="0" w:color="000000"/>
              <w:right w:val="single" w:sz="4" w:space="0" w:color="000000"/>
            </w:tcBorders>
          </w:tcPr>
          <w:p w14:paraId="08AD807A" w14:textId="77777777" w:rsidR="00E80ECC" w:rsidRDefault="00A043EB">
            <w:r>
              <w:rPr>
                <w:rFonts w:ascii="Arial" w:eastAsia="Arial" w:hAnsi="Arial" w:cs="Arial"/>
                <w:sz w:val="40"/>
              </w:rPr>
              <w:t xml:space="preserve"> </w:t>
            </w:r>
          </w:p>
        </w:tc>
      </w:tr>
      <w:tr w:rsidR="00E80ECC" w14:paraId="5C8469EE" w14:textId="77777777">
        <w:trPr>
          <w:trHeight w:val="468"/>
        </w:trPr>
        <w:tc>
          <w:tcPr>
            <w:tcW w:w="4928" w:type="dxa"/>
            <w:tcBorders>
              <w:top w:val="single" w:sz="4" w:space="0" w:color="000000"/>
              <w:left w:val="single" w:sz="4" w:space="0" w:color="000000"/>
              <w:bottom w:val="single" w:sz="4" w:space="0" w:color="000000"/>
              <w:right w:val="single" w:sz="4" w:space="0" w:color="000000"/>
            </w:tcBorders>
          </w:tcPr>
          <w:p w14:paraId="74BEA5EB" w14:textId="77777777" w:rsidR="00E80ECC" w:rsidRDefault="00A043EB">
            <w:pPr>
              <w:ind w:left="91"/>
              <w:jc w:val="center"/>
            </w:pPr>
            <w:r>
              <w:rPr>
                <w:rFonts w:ascii="Arial" w:eastAsia="Arial" w:hAnsi="Arial" w:cs="Arial"/>
                <w:sz w:val="36"/>
              </w:rPr>
              <w:t xml:space="preserve"> </w:t>
            </w:r>
          </w:p>
        </w:tc>
        <w:tc>
          <w:tcPr>
            <w:tcW w:w="4930" w:type="dxa"/>
            <w:tcBorders>
              <w:top w:val="single" w:sz="4" w:space="0" w:color="000000"/>
              <w:left w:val="single" w:sz="4" w:space="0" w:color="000000"/>
              <w:bottom w:val="single" w:sz="4" w:space="0" w:color="000000"/>
              <w:right w:val="single" w:sz="4" w:space="0" w:color="000000"/>
            </w:tcBorders>
          </w:tcPr>
          <w:p w14:paraId="50F0243B" w14:textId="77777777" w:rsidR="00E80ECC" w:rsidRDefault="00A043EB">
            <w:r>
              <w:rPr>
                <w:rFonts w:ascii="Arial" w:eastAsia="Arial" w:hAnsi="Arial" w:cs="Arial"/>
                <w:sz w:val="40"/>
              </w:rPr>
              <w:t xml:space="preserve"> </w:t>
            </w:r>
          </w:p>
        </w:tc>
        <w:tc>
          <w:tcPr>
            <w:tcW w:w="5133" w:type="dxa"/>
            <w:tcBorders>
              <w:top w:val="single" w:sz="4" w:space="0" w:color="000000"/>
              <w:left w:val="single" w:sz="4" w:space="0" w:color="000000"/>
              <w:bottom w:val="single" w:sz="4" w:space="0" w:color="000000"/>
              <w:right w:val="single" w:sz="4" w:space="0" w:color="000000"/>
            </w:tcBorders>
          </w:tcPr>
          <w:p w14:paraId="27AABF94" w14:textId="77777777" w:rsidR="00E80ECC" w:rsidRDefault="00A043EB">
            <w:r>
              <w:rPr>
                <w:rFonts w:ascii="Arial" w:eastAsia="Arial" w:hAnsi="Arial" w:cs="Arial"/>
                <w:sz w:val="40"/>
              </w:rPr>
              <w:t xml:space="preserve"> </w:t>
            </w:r>
          </w:p>
        </w:tc>
      </w:tr>
      <w:tr w:rsidR="00E80ECC" w14:paraId="5C8C21FE" w14:textId="77777777">
        <w:trPr>
          <w:trHeight w:val="471"/>
        </w:trPr>
        <w:tc>
          <w:tcPr>
            <w:tcW w:w="4928" w:type="dxa"/>
            <w:tcBorders>
              <w:top w:val="single" w:sz="4" w:space="0" w:color="000000"/>
              <w:left w:val="single" w:sz="4" w:space="0" w:color="000000"/>
              <w:bottom w:val="single" w:sz="4" w:space="0" w:color="000000"/>
              <w:right w:val="single" w:sz="4" w:space="0" w:color="000000"/>
            </w:tcBorders>
          </w:tcPr>
          <w:p w14:paraId="5EE0AF25" w14:textId="77777777" w:rsidR="00E80ECC" w:rsidRDefault="00A043EB">
            <w:pPr>
              <w:ind w:left="91"/>
              <w:jc w:val="center"/>
            </w:pPr>
            <w:r>
              <w:rPr>
                <w:rFonts w:ascii="Arial" w:eastAsia="Arial" w:hAnsi="Arial" w:cs="Arial"/>
                <w:sz w:val="36"/>
              </w:rPr>
              <w:lastRenderedPageBreak/>
              <w:t xml:space="preserve"> </w:t>
            </w:r>
          </w:p>
        </w:tc>
        <w:tc>
          <w:tcPr>
            <w:tcW w:w="4930" w:type="dxa"/>
            <w:tcBorders>
              <w:top w:val="single" w:sz="4" w:space="0" w:color="000000"/>
              <w:left w:val="single" w:sz="4" w:space="0" w:color="000000"/>
              <w:bottom w:val="single" w:sz="4" w:space="0" w:color="000000"/>
              <w:right w:val="single" w:sz="4" w:space="0" w:color="000000"/>
            </w:tcBorders>
          </w:tcPr>
          <w:p w14:paraId="6CABF68E" w14:textId="77777777" w:rsidR="00E80ECC" w:rsidRDefault="00A043EB">
            <w:r>
              <w:rPr>
                <w:rFonts w:ascii="Arial" w:eastAsia="Arial" w:hAnsi="Arial" w:cs="Arial"/>
                <w:sz w:val="40"/>
              </w:rPr>
              <w:t xml:space="preserve"> </w:t>
            </w:r>
          </w:p>
        </w:tc>
        <w:tc>
          <w:tcPr>
            <w:tcW w:w="5133" w:type="dxa"/>
            <w:tcBorders>
              <w:top w:val="single" w:sz="4" w:space="0" w:color="000000"/>
              <w:left w:val="single" w:sz="4" w:space="0" w:color="000000"/>
              <w:bottom w:val="single" w:sz="4" w:space="0" w:color="000000"/>
              <w:right w:val="single" w:sz="4" w:space="0" w:color="000000"/>
            </w:tcBorders>
          </w:tcPr>
          <w:p w14:paraId="1C1E96CE" w14:textId="77777777" w:rsidR="00E80ECC" w:rsidRDefault="00A043EB">
            <w:r>
              <w:rPr>
                <w:rFonts w:ascii="Arial" w:eastAsia="Arial" w:hAnsi="Arial" w:cs="Arial"/>
                <w:sz w:val="40"/>
              </w:rPr>
              <w:t xml:space="preserve"> </w:t>
            </w:r>
          </w:p>
        </w:tc>
      </w:tr>
      <w:tr w:rsidR="00E80ECC" w14:paraId="57845B18" w14:textId="77777777">
        <w:trPr>
          <w:trHeight w:val="468"/>
        </w:trPr>
        <w:tc>
          <w:tcPr>
            <w:tcW w:w="4928" w:type="dxa"/>
            <w:tcBorders>
              <w:top w:val="single" w:sz="4" w:space="0" w:color="000000"/>
              <w:left w:val="single" w:sz="4" w:space="0" w:color="000000"/>
              <w:bottom w:val="single" w:sz="4" w:space="0" w:color="000000"/>
              <w:right w:val="single" w:sz="4" w:space="0" w:color="000000"/>
            </w:tcBorders>
          </w:tcPr>
          <w:p w14:paraId="07010038" w14:textId="77777777" w:rsidR="00E80ECC" w:rsidRDefault="00A043EB">
            <w:pPr>
              <w:ind w:left="91"/>
              <w:jc w:val="center"/>
            </w:pPr>
            <w:r>
              <w:rPr>
                <w:rFonts w:ascii="Arial" w:eastAsia="Arial" w:hAnsi="Arial" w:cs="Arial"/>
                <w:sz w:val="36"/>
              </w:rPr>
              <w:t xml:space="preserve"> </w:t>
            </w:r>
          </w:p>
        </w:tc>
        <w:tc>
          <w:tcPr>
            <w:tcW w:w="4930" w:type="dxa"/>
            <w:tcBorders>
              <w:top w:val="single" w:sz="4" w:space="0" w:color="000000"/>
              <w:left w:val="single" w:sz="4" w:space="0" w:color="000000"/>
              <w:bottom w:val="single" w:sz="4" w:space="0" w:color="000000"/>
              <w:right w:val="single" w:sz="4" w:space="0" w:color="000000"/>
            </w:tcBorders>
          </w:tcPr>
          <w:p w14:paraId="4C7209E2" w14:textId="77777777" w:rsidR="00E80ECC" w:rsidRDefault="00A043EB">
            <w:r>
              <w:rPr>
                <w:rFonts w:ascii="Arial" w:eastAsia="Arial" w:hAnsi="Arial" w:cs="Arial"/>
                <w:sz w:val="40"/>
              </w:rPr>
              <w:t xml:space="preserve"> </w:t>
            </w:r>
          </w:p>
        </w:tc>
        <w:tc>
          <w:tcPr>
            <w:tcW w:w="5133" w:type="dxa"/>
            <w:tcBorders>
              <w:top w:val="single" w:sz="4" w:space="0" w:color="000000"/>
              <w:left w:val="single" w:sz="4" w:space="0" w:color="000000"/>
              <w:bottom w:val="single" w:sz="4" w:space="0" w:color="000000"/>
              <w:right w:val="single" w:sz="4" w:space="0" w:color="000000"/>
            </w:tcBorders>
          </w:tcPr>
          <w:p w14:paraId="4DF1FD04" w14:textId="77777777" w:rsidR="00E80ECC" w:rsidRDefault="00A043EB">
            <w:r>
              <w:rPr>
                <w:rFonts w:ascii="Arial" w:eastAsia="Arial" w:hAnsi="Arial" w:cs="Arial"/>
                <w:sz w:val="40"/>
              </w:rPr>
              <w:t xml:space="preserve"> </w:t>
            </w:r>
          </w:p>
        </w:tc>
      </w:tr>
      <w:tr w:rsidR="001250DB" w14:paraId="04E8BEAD" w14:textId="77777777">
        <w:trPr>
          <w:trHeight w:val="468"/>
        </w:trPr>
        <w:tc>
          <w:tcPr>
            <w:tcW w:w="4928" w:type="dxa"/>
            <w:tcBorders>
              <w:top w:val="single" w:sz="4" w:space="0" w:color="000000"/>
              <w:left w:val="single" w:sz="4" w:space="0" w:color="000000"/>
              <w:bottom w:val="single" w:sz="4" w:space="0" w:color="000000"/>
              <w:right w:val="single" w:sz="4" w:space="0" w:color="000000"/>
            </w:tcBorders>
          </w:tcPr>
          <w:p w14:paraId="301633FE" w14:textId="77777777" w:rsidR="001250DB" w:rsidRDefault="001250DB">
            <w:pPr>
              <w:ind w:left="91"/>
              <w:jc w:val="center"/>
              <w:rPr>
                <w:rFonts w:ascii="Arial" w:eastAsia="Arial" w:hAnsi="Arial" w:cs="Arial"/>
                <w:sz w:val="36"/>
              </w:rPr>
            </w:pPr>
          </w:p>
        </w:tc>
        <w:tc>
          <w:tcPr>
            <w:tcW w:w="4930" w:type="dxa"/>
            <w:tcBorders>
              <w:top w:val="single" w:sz="4" w:space="0" w:color="000000"/>
              <w:left w:val="single" w:sz="4" w:space="0" w:color="000000"/>
              <w:bottom w:val="single" w:sz="4" w:space="0" w:color="000000"/>
              <w:right w:val="single" w:sz="4" w:space="0" w:color="000000"/>
            </w:tcBorders>
          </w:tcPr>
          <w:p w14:paraId="5ED56DAA" w14:textId="77777777" w:rsidR="001250DB" w:rsidRDefault="001250DB">
            <w:pPr>
              <w:rPr>
                <w:rFonts w:ascii="Arial" w:eastAsia="Arial" w:hAnsi="Arial" w:cs="Arial"/>
                <w:sz w:val="40"/>
              </w:rPr>
            </w:pPr>
          </w:p>
        </w:tc>
        <w:tc>
          <w:tcPr>
            <w:tcW w:w="5133" w:type="dxa"/>
            <w:tcBorders>
              <w:top w:val="single" w:sz="4" w:space="0" w:color="000000"/>
              <w:left w:val="single" w:sz="4" w:space="0" w:color="000000"/>
              <w:bottom w:val="single" w:sz="4" w:space="0" w:color="000000"/>
              <w:right w:val="single" w:sz="4" w:space="0" w:color="000000"/>
            </w:tcBorders>
          </w:tcPr>
          <w:p w14:paraId="3CDCFD28" w14:textId="77777777" w:rsidR="001250DB" w:rsidRDefault="001250DB">
            <w:pPr>
              <w:rPr>
                <w:rFonts w:ascii="Arial" w:eastAsia="Arial" w:hAnsi="Arial" w:cs="Arial"/>
                <w:sz w:val="40"/>
              </w:rPr>
            </w:pPr>
          </w:p>
        </w:tc>
      </w:tr>
      <w:tr w:rsidR="001250DB" w14:paraId="07839E4B" w14:textId="77777777">
        <w:trPr>
          <w:trHeight w:val="468"/>
        </w:trPr>
        <w:tc>
          <w:tcPr>
            <w:tcW w:w="4928" w:type="dxa"/>
            <w:tcBorders>
              <w:top w:val="single" w:sz="4" w:space="0" w:color="000000"/>
              <w:left w:val="single" w:sz="4" w:space="0" w:color="000000"/>
              <w:bottom w:val="single" w:sz="4" w:space="0" w:color="000000"/>
              <w:right w:val="single" w:sz="4" w:space="0" w:color="000000"/>
            </w:tcBorders>
          </w:tcPr>
          <w:p w14:paraId="46A83954" w14:textId="77777777" w:rsidR="001250DB" w:rsidRDefault="001250DB">
            <w:pPr>
              <w:ind w:left="91"/>
              <w:jc w:val="center"/>
              <w:rPr>
                <w:rFonts w:ascii="Arial" w:eastAsia="Arial" w:hAnsi="Arial" w:cs="Arial"/>
                <w:sz w:val="36"/>
              </w:rPr>
            </w:pPr>
          </w:p>
        </w:tc>
        <w:tc>
          <w:tcPr>
            <w:tcW w:w="4930" w:type="dxa"/>
            <w:tcBorders>
              <w:top w:val="single" w:sz="4" w:space="0" w:color="000000"/>
              <w:left w:val="single" w:sz="4" w:space="0" w:color="000000"/>
              <w:bottom w:val="single" w:sz="4" w:space="0" w:color="000000"/>
              <w:right w:val="single" w:sz="4" w:space="0" w:color="000000"/>
            </w:tcBorders>
          </w:tcPr>
          <w:p w14:paraId="3EAC2402" w14:textId="77777777" w:rsidR="001250DB" w:rsidRDefault="001250DB">
            <w:pPr>
              <w:rPr>
                <w:rFonts w:ascii="Arial" w:eastAsia="Arial" w:hAnsi="Arial" w:cs="Arial"/>
                <w:sz w:val="40"/>
              </w:rPr>
            </w:pPr>
          </w:p>
        </w:tc>
        <w:tc>
          <w:tcPr>
            <w:tcW w:w="5133" w:type="dxa"/>
            <w:tcBorders>
              <w:top w:val="single" w:sz="4" w:space="0" w:color="000000"/>
              <w:left w:val="single" w:sz="4" w:space="0" w:color="000000"/>
              <w:bottom w:val="single" w:sz="4" w:space="0" w:color="000000"/>
              <w:right w:val="single" w:sz="4" w:space="0" w:color="000000"/>
            </w:tcBorders>
          </w:tcPr>
          <w:p w14:paraId="6CEE280E" w14:textId="77777777" w:rsidR="001250DB" w:rsidRDefault="001250DB">
            <w:pPr>
              <w:rPr>
                <w:rFonts w:ascii="Arial" w:eastAsia="Arial" w:hAnsi="Arial" w:cs="Arial"/>
                <w:sz w:val="40"/>
              </w:rPr>
            </w:pPr>
          </w:p>
        </w:tc>
      </w:tr>
      <w:tr w:rsidR="001250DB" w14:paraId="597049E8" w14:textId="77777777">
        <w:trPr>
          <w:trHeight w:val="468"/>
        </w:trPr>
        <w:tc>
          <w:tcPr>
            <w:tcW w:w="4928" w:type="dxa"/>
            <w:tcBorders>
              <w:top w:val="single" w:sz="4" w:space="0" w:color="000000"/>
              <w:left w:val="single" w:sz="4" w:space="0" w:color="000000"/>
              <w:bottom w:val="single" w:sz="4" w:space="0" w:color="000000"/>
              <w:right w:val="single" w:sz="4" w:space="0" w:color="000000"/>
            </w:tcBorders>
          </w:tcPr>
          <w:p w14:paraId="711A6BA1" w14:textId="77777777" w:rsidR="001250DB" w:rsidRDefault="001250DB">
            <w:pPr>
              <w:ind w:left="91"/>
              <w:jc w:val="center"/>
              <w:rPr>
                <w:rFonts w:ascii="Arial" w:eastAsia="Arial" w:hAnsi="Arial" w:cs="Arial"/>
                <w:sz w:val="36"/>
              </w:rPr>
            </w:pPr>
          </w:p>
        </w:tc>
        <w:tc>
          <w:tcPr>
            <w:tcW w:w="4930" w:type="dxa"/>
            <w:tcBorders>
              <w:top w:val="single" w:sz="4" w:space="0" w:color="000000"/>
              <w:left w:val="single" w:sz="4" w:space="0" w:color="000000"/>
              <w:bottom w:val="single" w:sz="4" w:space="0" w:color="000000"/>
              <w:right w:val="single" w:sz="4" w:space="0" w:color="000000"/>
            </w:tcBorders>
          </w:tcPr>
          <w:p w14:paraId="1D9FE17F" w14:textId="77777777" w:rsidR="001250DB" w:rsidRDefault="001250DB">
            <w:pPr>
              <w:rPr>
                <w:rFonts w:ascii="Arial" w:eastAsia="Arial" w:hAnsi="Arial" w:cs="Arial"/>
                <w:sz w:val="40"/>
              </w:rPr>
            </w:pPr>
          </w:p>
        </w:tc>
        <w:tc>
          <w:tcPr>
            <w:tcW w:w="5133" w:type="dxa"/>
            <w:tcBorders>
              <w:top w:val="single" w:sz="4" w:space="0" w:color="000000"/>
              <w:left w:val="single" w:sz="4" w:space="0" w:color="000000"/>
              <w:bottom w:val="single" w:sz="4" w:space="0" w:color="000000"/>
              <w:right w:val="single" w:sz="4" w:space="0" w:color="000000"/>
            </w:tcBorders>
          </w:tcPr>
          <w:p w14:paraId="199A8F18" w14:textId="77777777" w:rsidR="001250DB" w:rsidRDefault="001250DB">
            <w:pPr>
              <w:rPr>
                <w:rFonts w:ascii="Arial" w:eastAsia="Arial" w:hAnsi="Arial" w:cs="Arial"/>
                <w:sz w:val="40"/>
              </w:rPr>
            </w:pPr>
          </w:p>
        </w:tc>
      </w:tr>
      <w:tr w:rsidR="001250DB" w14:paraId="5C676282" w14:textId="77777777">
        <w:trPr>
          <w:trHeight w:val="468"/>
        </w:trPr>
        <w:tc>
          <w:tcPr>
            <w:tcW w:w="4928" w:type="dxa"/>
            <w:tcBorders>
              <w:top w:val="single" w:sz="4" w:space="0" w:color="000000"/>
              <w:left w:val="single" w:sz="4" w:space="0" w:color="000000"/>
              <w:bottom w:val="single" w:sz="4" w:space="0" w:color="000000"/>
              <w:right w:val="single" w:sz="4" w:space="0" w:color="000000"/>
            </w:tcBorders>
          </w:tcPr>
          <w:p w14:paraId="317D5249" w14:textId="77777777" w:rsidR="001250DB" w:rsidRDefault="001250DB">
            <w:pPr>
              <w:ind w:left="91"/>
              <w:jc w:val="center"/>
              <w:rPr>
                <w:rFonts w:ascii="Arial" w:eastAsia="Arial" w:hAnsi="Arial" w:cs="Arial"/>
                <w:sz w:val="36"/>
              </w:rPr>
            </w:pPr>
          </w:p>
        </w:tc>
        <w:tc>
          <w:tcPr>
            <w:tcW w:w="4930" w:type="dxa"/>
            <w:tcBorders>
              <w:top w:val="single" w:sz="4" w:space="0" w:color="000000"/>
              <w:left w:val="single" w:sz="4" w:space="0" w:color="000000"/>
              <w:bottom w:val="single" w:sz="4" w:space="0" w:color="000000"/>
              <w:right w:val="single" w:sz="4" w:space="0" w:color="000000"/>
            </w:tcBorders>
          </w:tcPr>
          <w:p w14:paraId="2FCA8DEB" w14:textId="77777777" w:rsidR="001250DB" w:rsidRDefault="001250DB">
            <w:pPr>
              <w:rPr>
                <w:rFonts w:ascii="Arial" w:eastAsia="Arial" w:hAnsi="Arial" w:cs="Arial"/>
                <w:sz w:val="40"/>
              </w:rPr>
            </w:pPr>
          </w:p>
        </w:tc>
        <w:tc>
          <w:tcPr>
            <w:tcW w:w="5133" w:type="dxa"/>
            <w:tcBorders>
              <w:top w:val="single" w:sz="4" w:space="0" w:color="000000"/>
              <w:left w:val="single" w:sz="4" w:space="0" w:color="000000"/>
              <w:bottom w:val="single" w:sz="4" w:space="0" w:color="000000"/>
              <w:right w:val="single" w:sz="4" w:space="0" w:color="000000"/>
            </w:tcBorders>
          </w:tcPr>
          <w:p w14:paraId="08B32A38" w14:textId="77777777" w:rsidR="001250DB" w:rsidRDefault="001250DB">
            <w:pPr>
              <w:rPr>
                <w:rFonts w:ascii="Arial" w:eastAsia="Arial" w:hAnsi="Arial" w:cs="Arial"/>
                <w:sz w:val="40"/>
              </w:rPr>
            </w:pPr>
          </w:p>
        </w:tc>
      </w:tr>
      <w:tr w:rsidR="001250DB" w14:paraId="73A0E155" w14:textId="77777777">
        <w:trPr>
          <w:trHeight w:val="468"/>
        </w:trPr>
        <w:tc>
          <w:tcPr>
            <w:tcW w:w="4928" w:type="dxa"/>
            <w:tcBorders>
              <w:top w:val="single" w:sz="4" w:space="0" w:color="000000"/>
              <w:left w:val="single" w:sz="4" w:space="0" w:color="000000"/>
              <w:bottom w:val="single" w:sz="4" w:space="0" w:color="000000"/>
              <w:right w:val="single" w:sz="4" w:space="0" w:color="000000"/>
            </w:tcBorders>
          </w:tcPr>
          <w:p w14:paraId="1CEBFCD9" w14:textId="77777777" w:rsidR="001250DB" w:rsidRDefault="001250DB">
            <w:pPr>
              <w:ind w:left="91"/>
              <w:jc w:val="center"/>
              <w:rPr>
                <w:rFonts w:ascii="Arial" w:eastAsia="Arial" w:hAnsi="Arial" w:cs="Arial"/>
                <w:sz w:val="36"/>
              </w:rPr>
            </w:pPr>
          </w:p>
        </w:tc>
        <w:tc>
          <w:tcPr>
            <w:tcW w:w="4930" w:type="dxa"/>
            <w:tcBorders>
              <w:top w:val="single" w:sz="4" w:space="0" w:color="000000"/>
              <w:left w:val="single" w:sz="4" w:space="0" w:color="000000"/>
              <w:bottom w:val="single" w:sz="4" w:space="0" w:color="000000"/>
              <w:right w:val="single" w:sz="4" w:space="0" w:color="000000"/>
            </w:tcBorders>
          </w:tcPr>
          <w:p w14:paraId="244FBF37" w14:textId="77777777" w:rsidR="001250DB" w:rsidRDefault="001250DB">
            <w:pPr>
              <w:rPr>
                <w:rFonts w:ascii="Arial" w:eastAsia="Arial" w:hAnsi="Arial" w:cs="Arial"/>
                <w:sz w:val="40"/>
              </w:rPr>
            </w:pPr>
          </w:p>
        </w:tc>
        <w:tc>
          <w:tcPr>
            <w:tcW w:w="5133" w:type="dxa"/>
            <w:tcBorders>
              <w:top w:val="single" w:sz="4" w:space="0" w:color="000000"/>
              <w:left w:val="single" w:sz="4" w:space="0" w:color="000000"/>
              <w:bottom w:val="single" w:sz="4" w:space="0" w:color="000000"/>
              <w:right w:val="single" w:sz="4" w:space="0" w:color="000000"/>
            </w:tcBorders>
          </w:tcPr>
          <w:p w14:paraId="2267652B" w14:textId="77777777" w:rsidR="001250DB" w:rsidRDefault="001250DB">
            <w:pPr>
              <w:rPr>
                <w:rFonts w:ascii="Arial" w:eastAsia="Arial" w:hAnsi="Arial" w:cs="Arial"/>
                <w:sz w:val="40"/>
              </w:rPr>
            </w:pPr>
          </w:p>
        </w:tc>
      </w:tr>
      <w:tr w:rsidR="00E80ECC" w14:paraId="21585F07" w14:textId="77777777">
        <w:trPr>
          <w:trHeight w:val="468"/>
        </w:trPr>
        <w:tc>
          <w:tcPr>
            <w:tcW w:w="4928" w:type="dxa"/>
            <w:tcBorders>
              <w:top w:val="single" w:sz="4" w:space="0" w:color="000000"/>
              <w:left w:val="single" w:sz="4" w:space="0" w:color="000000"/>
              <w:bottom w:val="single" w:sz="4" w:space="0" w:color="000000"/>
              <w:right w:val="single" w:sz="4" w:space="0" w:color="000000"/>
            </w:tcBorders>
          </w:tcPr>
          <w:p w14:paraId="0BA77CFE" w14:textId="77777777" w:rsidR="00E80ECC" w:rsidRDefault="00A043EB">
            <w:r>
              <w:rPr>
                <w:rFonts w:ascii="Arial" w:eastAsia="Arial" w:hAnsi="Arial" w:cs="Arial"/>
                <w:sz w:val="40"/>
              </w:rPr>
              <w:t xml:space="preserve"> </w:t>
            </w:r>
          </w:p>
        </w:tc>
        <w:tc>
          <w:tcPr>
            <w:tcW w:w="4930" w:type="dxa"/>
            <w:tcBorders>
              <w:top w:val="single" w:sz="4" w:space="0" w:color="000000"/>
              <w:left w:val="single" w:sz="4" w:space="0" w:color="000000"/>
              <w:bottom w:val="single" w:sz="4" w:space="0" w:color="000000"/>
              <w:right w:val="single" w:sz="4" w:space="0" w:color="000000"/>
            </w:tcBorders>
          </w:tcPr>
          <w:p w14:paraId="3372C483" w14:textId="77777777" w:rsidR="00E80ECC" w:rsidRDefault="00A043EB">
            <w:r>
              <w:rPr>
                <w:rFonts w:ascii="Arial" w:eastAsia="Arial" w:hAnsi="Arial" w:cs="Arial"/>
                <w:sz w:val="40"/>
              </w:rPr>
              <w:t xml:space="preserve"> </w:t>
            </w:r>
          </w:p>
        </w:tc>
        <w:tc>
          <w:tcPr>
            <w:tcW w:w="5133" w:type="dxa"/>
            <w:tcBorders>
              <w:top w:val="single" w:sz="4" w:space="0" w:color="000000"/>
              <w:left w:val="single" w:sz="4" w:space="0" w:color="000000"/>
              <w:bottom w:val="single" w:sz="4" w:space="0" w:color="000000"/>
              <w:right w:val="single" w:sz="4" w:space="0" w:color="000000"/>
            </w:tcBorders>
          </w:tcPr>
          <w:p w14:paraId="54E99DD2" w14:textId="77777777" w:rsidR="00E80ECC" w:rsidRDefault="00A043EB">
            <w:r>
              <w:rPr>
                <w:rFonts w:ascii="Arial" w:eastAsia="Arial" w:hAnsi="Arial" w:cs="Arial"/>
                <w:sz w:val="40"/>
              </w:rPr>
              <w:t xml:space="preserve"> </w:t>
            </w:r>
          </w:p>
        </w:tc>
      </w:tr>
    </w:tbl>
    <w:p w14:paraId="39ABF683" w14:textId="4F501811" w:rsidR="00E80ECC" w:rsidRDefault="00E80ECC">
      <w:pPr>
        <w:spacing w:after="43"/>
      </w:pPr>
    </w:p>
    <w:p w14:paraId="151CC4AD" w14:textId="77777777" w:rsidR="00E80ECC" w:rsidRDefault="00A043EB">
      <w:pPr>
        <w:spacing w:after="0"/>
        <w:ind w:left="-5" w:hanging="10"/>
      </w:pPr>
      <w:r>
        <w:rPr>
          <w:rFonts w:ascii="Arial" w:eastAsia="Arial" w:hAnsi="Arial" w:cs="Arial"/>
          <w:i/>
          <w:sz w:val="20"/>
        </w:rPr>
        <w:t xml:space="preserve">“I confirm I have trained all the above workers in this </w:t>
      </w:r>
      <w:proofErr w:type="gramStart"/>
      <w:r>
        <w:rPr>
          <w:rFonts w:ascii="Arial" w:eastAsia="Arial" w:hAnsi="Arial" w:cs="Arial"/>
          <w:i/>
          <w:sz w:val="20"/>
        </w:rPr>
        <w:t>SWMS</w:t>
      </w:r>
      <w:proofErr w:type="gramEnd"/>
      <w:r>
        <w:rPr>
          <w:rFonts w:ascii="Arial" w:eastAsia="Arial" w:hAnsi="Arial" w:cs="Arial"/>
          <w:i/>
          <w:sz w:val="20"/>
        </w:rPr>
        <w:t xml:space="preserve"> and I hereby confirm that the documented precautions/controls &amp; work methods will be complied with.” </w:t>
      </w:r>
    </w:p>
    <w:p w14:paraId="0B5EB93B" w14:textId="35975899" w:rsidR="00D80EFA" w:rsidRDefault="00A043EB">
      <w:pPr>
        <w:spacing w:after="0"/>
        <w:ind w:left="-5" w:hanging="10"/>
      </w:pPr>
      <w:r>
        <w:rPr>
          <w:rFonts w:ascii="Arial" w:eastAsia="Arial" w:hAnsi="Arial" w:cs="Arial"/>
          <w:b/>
          <w:sz w:val="20"/>
        </w:rPr>
        <w:t xml:space="preserve">Supervisor/Work Foreman/Leading Hand </w:t>
      </w:r>
    </w:p>
    <w:tbl>
      <w:tblPr>
        <w:tblStyle w:val="TableGrid"/>
        <w:tblW w:w="14991" w:type="dxa"/>
        <w:tblInd w:w="7" w:type="dxa"/>
        <w:tblCellMar>
          <w:top w:w="45" w:type="dxa"/>
          <w:left w:w="115" w:type="dxa"/>
          <w:right w:w="115" w:type="dxa"/>
        </w:tblCellMar>
        <w:tblLook w:val="04A0" w:firstRow="1" w:lastRow="0" w:firstColumn="1" w:lastColumn="0" w:noHBand="0" w:noVBand="1"/>
      </w:tblPr>
      <w:tblGrid>
        <w:gridCol w:w="3696"/>
        <w:gridCol w:w="3697"/>
        <w:gridCol w:w="2638"/>
        <w:gridCol w:w="4960"/>
      </w:tblGrid>
      <w:tr w:rsidR="00E80ECC" w14:paraId="1970E545" w14:textId="77777777">
        <w:trPr>
          <w:trHeight w:val="354"/>
        </w:trPr>
        <w:tc>
          <w:tcPr>
            <w:tcW w:w="3696" w:type="dxa"/>
            <w:tcBorders>
              <w:top w:val="single" w:sz="4" w:space="0" w:color="000000"/>
              <w:left w:val="single" w:sz="4" w:space="0" w:color="000000"/>
              <w:bottom w:val="single" w:sz="4" w:space="0" w:color="000000"/>
              <w:right w:val="single" w:sz="4" w:space="0" w:color="000000"/>
            </w:tcBorders>
            <w:shd w:val="clear" w:color="auto" w:fill="D6E3BC"/>
          </w:tcPr>
          <w:p w14:paraId="15B2A296" w14:textId="77777777" w:rsidR="00E80ECC" w:rsidRDefault="00A043EB">
            <w:pPr>
              <w:ind w:right="3"/>
              <w:jc w:val="center"/>
            </w:pPr>
            <w:r>
              <w:rPr>
                <w:rFonts w:ascii="Arial" w:eastAsia="Arial" w:hAnsi="Arial" w:cs="Arial"/>
                <w:b/>
                <w:sz w:val="20"/>
              </w:rPr>
              <w:t xml:space="preserve">Name: </w:t>
            </w:r>
          </w:p>
        </w:tc>
        <w:tc>
          <w:tcPr>
            <w:tcW w:w="3697" w:type="dxa"/>
            <w:tcBorders>
              <w:top w:val="single" w:sz="4" w:space="0" w:color="000000"/>
              <w:left w:val="single" w:sz="4" w:space="0" w:color="000000"/>
              <w:bottom w:val="single" w:sz="4" w:space="0" w:color="000000"/>
              <w:right w:val="single" w:sz="4" w:space="0" w:color="000000"/>
            </w:tcBorders>
            <w:shd w:val="clear" w:color="auto" w:fill="D6E3BC"/>
          </w:tcPr>
          <w:p w14:paraId="01140A4B" w14:textId="77777777" w:rsidR="00E80ECC" w:rsidRDefault="00A043EB">
            <w:pPr>
              <w:ind w:left="1"/>
              <w:jc w:val="center"/>
            </w:pPr>
            <w:r>
              <w:rPr>
                <w:rFonts w:ascii="Arial" w:eastAsia="Arial" w:hAnsi="Arial" w:cs="Arial"/>
                <w:b/>
                <w:sz w:val="20"/>
              </w:rPr>
              <w:t xml:space="preserve">Position: </w:t>
            </w:r>
          </w:p>
        </w:tc>
        <w:tc>
          <w:tcPr>
            <w:tcW w:w="2638" w:type="dxa"/>
            <w:tcBorders>
              <w:top w:val="single" w:sz="4" w:space="0" w:color="000000"/>
              <w:left w:val="single" w:sz="4" w:space="0" w:color="000000"/>
              <w:bottom w:val="single" w:sz="4" w:space="0" w:color="000000"/>
              <w:right w:val="single" w:sz="4" w:space="0" w:color="000000"/>
            </w:tcBorders>
            <w:shd w:val="clear" w:color="auto" w:fill="D6E3BC"/>
          </w:tcPr>
          <w:p w14:paraId="78DBA2C1" w14:textId="77777777" w:rsidR="00E80ECC" w:rsidRDefault="00A043EB">
            <w:pPr>
              <w:ind w:right="1"/>
              <w:jc w:val="center"/>
            </w:pPr>
            <w:r>
              <w:rPr>
                <w:rFonts w:ascii="Arial" w:eastAsia="Arial" w:hAnsi="Arial" w:cs="Arial"/>
                <w:b/>
                <w:sz w:val="20"/>
              </w:rPr>
              <w:t xml:space="preserve">Date: </w:t>
            </w:r>
          </w:p>
        </w:tc>
        <w:tc>
          <w:tcPr>
            <w:tcW w:w="4960" w:type="dxa"/>
            <w:tcBorders>
              <w:top w:val="single" w:sz="4" w:space="0" w:color="000000"/>
              <w:left w:val="single" w:sz="4" w:space="0" w:color="000000"/>
              <w:bottom w:val="single" w:sz="4" w:space="0" w:color="000000"/>
              <w:right w:val="single" w:sz="4" w:space="0" w:color="000000"/>
            </w:tcBorders>
            <w:shd w:val="clear" w:color="auto" w:fill="D6E3BC"/>
          </w:tcPr>
          <w:p w14:paraId="1CFFB935" w14:textId="77777777" w:rsidR="00E80ECC" w:rsidRDefault="00A043EB">
            <w:pPr>
              <w:jc w:val="center"/>
            </w:pPr>
            <w:r>
              <w:rPr>
                <w:rFonts w:ascii="Arial" w:eastAsia="Arial" w:hAnsi="Arial" w:cs="Arial"/>
                <w:b/>
                <w:sz w:val="20"/>
              </w:rPr>
              <w:t xml:space="preserve">Signature: </w:t>
            </w:r>
          </w:p>
        </w:tc>
      </w:tr>
      <w:tr w:rsidR="00E80ECC" w14:paraId="50591AB8" w14:textId="77777777">
        <w:trPr>
          <w:trHeight w:val="467"/>
        </w:trPr>
        <w:tc>
          <w:tcPr>
            <w:tcW w:w="3696" w:type="dxa"/>
            <w:tcBorders>
              <w:top w:val="single" w:sz="4" w:space="0" w:color="000000"/>
              <w:left w:val="single" w:sz="4" w:space="0" w:color="000000"/>
              <w:bottom w:val="single" w:sz="4" w:space="0" w:color="000000"/>
              <w:right w:val="single" w:sz="4" w:space="0" w:color="000000"/>
            </w:tcBorders>
          </w:tcPr>
          <w:p w14:paraId="1B1858B1" w14:textId="4BD425A9" w:rsidR="00E80ECC" w:rsidRDefault="00A043EB">
            <w:pPr>
              <w:ind w:left="46"/>
              <w:jc w:val="center"/>
            </w:pPr>
            <w:r>
              <w:rPr>
                <w:rFonts w:ascii="Arial" w:eastAsia="Arial" w:hAnsi="Arial" w:cs="Arial"/>
                <w:b/>
                <w:sz w:val="20"/>
              </w:rPr>
              <w:t xml:space="preserve"> </w:t>
            </w:r>
            <w:r w:rsidR="00186497" w:rsidRPr="00186497">
              <w:rPr>
                <w:rFonts w:ascii="Arial" w:eastAsia="Arial" w:hAnsi="Arial" w:cs="Arial"/>
                <w:b/>
                <w:sz w:val="20"/>
              </w:rPr>
              <w:t>John Austen</w:t>
            </w:r>
          </w:p>
        </w:tc>
        <w:tc>
          <w:tcPr>
            <w:tcW w:w="3697" w:type="dxa"/>
            <w:tcBorders>
              <w:top w:val="single" w:sz="4" w:space="0" w:color="000000"/>
              <w:left w:val="single" w:sz="4" w:space="0" w:color="000000"/>
              <w:bottom w:val="single" w:sz="4" w:space="0" w:color="000000"/>
              <w:right w:val="single" w:sz="4" w:space="0" w:color="000000"/>
            </w:tcBorders>
          </w:tcPr>
          <w:p w14:paraId="100F42DD" w14:textId="352FFAFA" w:rsidR="00E80ECC" w:rsidRDefault="00186497">
            <w:pPr>
              <w:ind w:left="46"/>
              <w:jc w:val="center"/>
            </w:pPr>
            <w:r w:rsidRPr="00186497">
              <w:rPr>
                <w:rFonts w:ascii="Arial" w:eastAsia="Arial" w:hAnsi="Arial" w:cs="Arial"/>
                <w:b/>
                <w:sz w:val="20"/>
              </w:rPr>
              <w:t>Site Supervisor</w:t>
            </w:r>
            <w:r w:rsidR="00A043EB">
              <w:rPr>
                <w:rFonts w:ascii="Arial" w:eastAsia="Arial" w:hAnsi="Arial" w:cs="Arial"/>
                <w:b/>
                <w:sz w:val="20"/>
              </w:rPr>
              <w:t xml:space="preserve"> </w:t>
            </w:r>
          </w:p>
        </w:tc>
        <w:tc>
          <w:tcPr>
            <w:tcW w:w="2638" w:type="dxa"/>
            <w:tcBorders>
              <w:top w:val="single" w:sz="4" w:space="0" w:color="000000"/>
              <w:left w:val="single" w:sz="4" w:space="0" w:color="000000"/>
              <w:bottom w:val="single" w:sz="4" w:space="0" w:color="000000"/>
              <w:right w:val="single" w:sz="4" w:space="0" w:color="000000"/>
            </w:tcBorders>
          </w:tcPr>
          <w:p w14:paraId="3484D37B" w14:textId="77777777" w:rsidR="00E80ECC" w:rsidRDefault="00A043EB">
            <w:pPr>
              <w:ind w:left="44"/>
              <w:jc w:val="center"/>
            </w:pPr>
            <w:r>
              <w:rPr>
                <w:rFonts w:ascii="Arial" w:eastAsia="Arial" w:hAnsi="Arial" w:cs="Arial"/>
                <w:b/>
                <w:sz w:val="20"/>
              </w:rPr>
              <w:t xml:space="preserve"> </w:t>
            </w:r>
          </w:p>
        </w:tc>
        <w:tc>
          <w:tcPr>
            <w:tcW w:w="4960" w:type="dxa"/>
            <w:tcBorders>
              <w:top w:val="single" w:sz="4" w:space="0" w:color="000000"/>
              <w:left w:val="single" w:sz="4" w:space="0" w:color="000000"/>
              <w:bottom w:val="single" w:sz="4" w:space="0" w:color="000000"/>
              <w:right w:val="single" w:sz="4" w:space="0" w:color="000000"/>
            </w:tcBorders>
          </w:tcPr>
          <w:p w14:paraId="66B1DC30" w14:textId="77777777" w:rsidR="00E80ECC" w:rsidRDefault="00A043EB">
            <w:pPr>
              <w:ind w:left="45"/>
              <w:jc w:val="center"/>
            </w:pPr>
            <w:r>
              <w:rPr>
                <w:rFonts w:ascii="Arial" w:eastAsia="Arial" w:hAnsi="Arial" w:cs="Arial"/>
                <w:b/>
                <w:sz w:val="20"/>
              </w:rPr>
              <w:t xml:space="preserve"> </w:t>
            </w:r>
          </w:p>
        </w:tc>
      </w:tr>
    </w:tbl>
    <w:p w14:paraId="0562D34C" w14:textId="77777777" w:rsidR="00E80ECC" w:rsidRDefault="00A043EB">
      <w:pPr>
        <w:spacing w:after="0"/>
        <w:rPr>
          <w:rFonts w:ascii="Arial" w:eastAsia="Arial" w:hAnsi="Arial" w:cs="Arial"/>
          <w:sz w:val="24"/>
        </w:rPr>
      </w:pPr>
      <w:r>
        <w:rPr>
          <w:rFonts w:ascii="Arial" w:eastAsia="Arial" w:hAnsi="Arial" w:cs="Arial"/>
          <w:sz w:val="24"/>
        </w:rPr>
        <w:t xml:space="preserve"> </w:t>
      </w:r>
    </w:p>
    <w:p w14:paraId="10C5E93A" w14:textId="77777777" w:rsidR="00364371" w:rsidRPr="00364371" w:rsidRDefault="00364371" w:rsidP="00364371"/>
    <w:p w14:paraId="3F364560" w14:textId="77777777" w:rsidR="00364371" w:rsidRPr="00364371" w:rsidRDefault="00364371" w:rsidP="00364371"/>
    <w:p w14:paraId="2BE13E65" w14:textId="77777777" w:rsidR="00364371" w:rsidRPr="00364371" w:rsidRDefault="00364371" w:rsidP="00364371"/>
    <w:p w14:paraId="1C592CD2" w14:textId="77777777" w:rsidR="00364371" w:rsidRPr="00364371" w:rsidRDefault="00364371" w:rsidP="00364371"/>
    <w:p w14:paraId="7889A8A9" w14:textId="54184677" w:rsidR="00364371" w:rsidRPr="00364371" w:rsidRDefault="00364371" w:rsidP="00364371">
      <w:pPr>
        <w:tabs>
          <w:tab w:val="left" w:pos="9305"/>
        </w:tabs>
      </w:pPr>
      <w:r>
        <w:tab/>
      </w:r>
    </w:p>
    <w:sectPr w:rsidR="00364371" w:rsidRPr="00364371" w:rsidSect="00193828">
      <w:headerReference w:type="even" r:id="rId9"/>
      <w:headerReference w:type="default" r:id="rId10"/>
      <w:footerReference w:type="even" r:id="rId11"/>
      <w:footerReference w:type="default" r:id="rId12"/>
      <w:headerReference w:type="first" r:id="rId13"/>
      <w:footerReference w:type="first" r:id="rId14"/>
      <w:pgSz w:w="16838" w:h="11906" w:orient="landscape"/>
      <w:pgMar w:top="720" w:right="720" w:bottom="720" w:left="720" w:header="414"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7598" w14:textId="77777777" w:rsidR="003F7DB8" w:rsidRDefault="003F7DB8">
      <w:pPr>
        <w:spacing w:after="0" w:line="240" w:lineRule="auto"/>
      </w:pPr>
      <w:r>
        <w:separator/>
      </w:r>
    </w:p>
  </w:endnote>
  <w:endnote w:type="continuationSeparator" w:id="0">
    <w:p w14:paraId="6232F60A" w14:textId="77777777" w:rsidR="003F7DB8" w:rsidRDefault="003F7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GothicG">
    <w:panose1 w:val="00000400000000000000"/>
    <w:charset w:val="00"/>
    <w:family w:val="auto"/>
    <w:pitch w:val="variable"/>
    <w:sig w:usb0="20002A87" w:usb1="00000000" w:usb2="00000000"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B2846" w14:textId="77777777" w:rsidR="00330786" w:rsidRDefault="00D80EFA">
    <w:pPr>
      <w:jc w:val="center"/>
    </w:pPr>
    <w:r>
      <w:rPr>
        <w:sz w:val="14"/>
      </w:rPr>
      <w:t>Austen Landscaping &amp; Earthmoving | ABN 30 643 517 350 | Phone: 0407 763 435 | Email: kathieshome@westnet.com.au | MLCH-05 | Uncontrolled when printed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3351D" w14:textId="65850DA2" w:rsidR="00733A00" w:rsidRPr="00733A00" w:rsidRDefault="00733A00" w:rsidP="00364371">
    <w:pPr>
      <w:pStyle w:val="Footer"/>
      <w:jc w:val="center"/>
      <w:rPr>
        <w:sz w:val="14"/>
        <w:lang w:val="en-US"/>
      </w:rPr>
    </w:pPr>
    <w:r w:rsidRPr="00733A00">
      <w:rPr>
        <w:sz w:val="14"/>
        <w:lang w:val="en-US"/>
      </w:rPr>
      <w:fldChar w:fldCharType="begin"/>
    </w:r>
    <w:r w:rsidRPr="00733A00">
      <w:rPr>
        <w:sz w:val="14"/>
        <w:lang w:val="en-US"/>
      </w:rPr>
      <w:instrText xml:space="preserve"> DATE  \@ "dddd, MMMM d, yyyy"  \* MERGEFORMAT </w:instrText>
    </w:r>
    <w:r w:rsidRPr="00733A00">
      <w:rPr>
        <w:sz w:val="14"/>
        <w:lang w:val="en-US"/>
      </w:rPr>
      <w:fldChar w:fldCharType="separate"/>
    </w:r>
    <w:r w:rsidR="00170006">
      <w:rPr>
        <w:noProof/>
        <w:sz w:val="14"/>
        <w:lang w:val="en-US"/>
      </w:rPr>
      <w:t>Friday, May 15, 2026</w:t>
    </w:r>
    <w:r w:rsidRPr="00733A00">
      <w:rPr>
        <w:sz w:val="14"/>
      </w:rPr>
      <w:fldChar w:fldCharType="end"/>
    </w:r>
    <w:r w:rsidRPr="00733A00">
      <w:rPr>
        <w:sz w:val="14"/>
        <w:lang w:val="en-US"/>
      </w:rPr>
      <w:t xml:space="preserve"> Austen Landscaping &amp; Earthmoving | ABN 30 643 517 350 | Phone: 0407 763 435 | Email: kathieshome@westnet.com.au | MLCH-0</w:t>
    </w:r>
    <w:r w:rsidR="00364371">
      <w:rPr>
        <w:sz w:val="14"/>
        <w:lang w:val="en-US"/>
      </w:rPr>
      <w:t xml:space="preserve">5 </w:t>
    </w:r>
    <w:r w:rsidRPr="00733A00">
      <w:rPr>
        <w:sz w:val="14"/>
        <w:lang w:val="en-US"/>
      </w:rPr>
      <w:t xml:space="preserve">| Uncontrolled when printed Page </w:t>
    </w:r>
    <w:r w:rsidRPr="00733A00">
      <w:rPr>
        <w:sz w:val="14"/>
        <w:lang w:val="en-US"/>
      </w:rPr>
      <w:fldChar w:fldCharType="begin"/>
    </w:r>
    <w:r w:rsidRPr="00733A00">
      <w:rPr>
        <w:sz w:val="14"/>
        <w:lang w:val="en-US"/>
      </w:rPr>
      <w:instrText xml:space="preserve"> PAGE  \* Arabic  \* MERGEFORMAT </w:instrText>
    </w:r>
    <w:r w:rsidRPr="00733A00">
      <w:rPr>
        <w:sz w:val="14"/>
        <w:lang w:val="en-US"/>
      </w:rPr>
      <w:fldChar w:fldCharType="separate"/>
    </w:r>
    <w:r w:rsidRPr="00733A00">
      <w:rPr>
        <w:sz w:val="14"/>
        <w:lang w:val="en-US"/>
      </w:rPr>
      <w:t>6</w:t>
    </w:r>
    <w:r w:rsidRPr="00733A00">
      <w:rPr>
        <w:sz w:val="14"/>
      </w:rPr>
      <w:fldChar w:fldCharType="end"/>
    </w:r>
  </w:p>
  <w:p w14:paraId="7BF92069" w14:textId="3CE77FEB" w:rsidR="00330786" w:rsidRPr="00733A00" w:rsidRDefault="00330786" w:rsidP="00733A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59CD" w14:textId="77777777" w:rsidR="00330786" w:rsidRDefault="00D80EFA">
    <w:pPr>
      <w:jc w:val="center"/>
    </w:pPr>
    <w:r>
      <w:rPr>
        <w:sz w:val="14"/>
      </w:rPr>
      <w:t>Austen Landscaping &amp; Earthmoving | ABN 30 643 517 350 | Phone: 0407 763 435 | Email: kathieshome@westnet.com.au | MLCH-05 | Uncontrolled when printed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EEC35" w14:textId="77777777" w:rsidR="003F7DB8" w:rsidRDefault="003F7DB8">
      <w:pPr>
        <w:spacing w:after="0" w:line="240" w:lineRule="auto"/>
      </w:pPr>
      <w:r>
        <w:separator/>
      </w:r>
    </w:p>
  </w:footnote>
  <w:footnote w:type="continuationSeparator" w:id="0">
    <w:p w14:paraId="784566E7" w14:textId="77777777" w:rsidR="003F7DB8" w:rsidRDefault="003F7D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F3A60" w14:textId="77777777" w:rsidR="00E80ECC" w:rsidRDefault="00A043EB">
    <w:pPr>
      <w:tabs>
        <w:tab w:val="right" w:pos="14792"/>
      </w:tabs>
      <w:spacing w:after="10"/>
      <w:ind w:left="-499" w:right="-92"/>
    </w:pPr>
    <w:r>
      <w:rPr>
        <w:rFonts w:ascii="Arial" w:eastAsia="Arial" w:hAnsi="Arial" w:cs="Arial"/>
        <w:b/>
        <w:sz w:val="32"/>
      </w:rPr>
      <w:tab/>
      <w:t xml:space="preserve">                                                                                          SAFE WORK METHOD STATEMENT (SWMS) </w:t>
    </w:r>
  </w:p>
  <w:p w14:paraId="20FF4EDE" w14:textId="77777777" w:rsidR="00E80ECC" w:rsidRDefault="00A043EB">
    <w:pPr>
      <w:spacing w:after="0"/>
      <w:ind w:right="-170"/>
      <w:jc w:val="right"/>
    </w:pPr>
    <w:r>
      <w:rPr>
        <w:rFonts w:ascii="Arial" w:eastAsia="Arial" w:hAnsi="Arial" w:cs="Arial"/>
        <w:b/>
        <w:sz w:val="32"/>
      </w:rPr>
      <w:t xml:space="preserve"> </w:t>
    </w:r>
    <w:r>
      <w:rPr>
        <w:rFonts w:ascii="Arial" w:eastAsia="Arial" w:hAnsi="Arial" w:cs="Arial"/>
        <w:b/>
        <w:sz w:val="32"/>
      </w:rPr>
      <w:tab/>
      <w:t xml:space="preserve"> </w:t>
    </w:r>
    <w:r>
      <w:rPr>
        <w:rFonts w:ascii="Arial" w:eastAsia="Arial" w:hAnsi="Arial" w:cs="Arial"/>
        <w:b/>
        <w:sz w:val="32"/>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EA582" w14:textId="77777777" w:rsidR="00B958E7" w:rsidRDefault="00B958E7" w:rsidP="00B958E7">
    <w:pPr>
      <w:pStyle w:val="Header"/>
    </w:pPr>
  </w:p>
  <w:tbl>
    <w:tblPr>
      <w:tblW w:w="0" w:type="auto"/>
      <w:jc w:val="center"/>
      <w:tblLook w:val="04A0" w:firstRow="1" w:lastRow="0" w:firstColumn="1" w:lastColumn="0" w:noHBand="0" w:noVBand="1"/>
    </w:tblPr>
    <w:tblGrid>
      <w:gridCol w:w="5162"/>
      <w:gridCol w:w="5132"/>
      <w:gridCol w:w="5104"/>
    </w:tblGrid>
    <w:tr w:rsidR="00B958E7" w14:paraId="4BB25B8A" w14:textId="77777777" w:rsidTr="005B3B56">
      <w:trPr>
        <w:jc w:val="center"/>
      </w:trPr>
      <w:tc>
        <w:tcPr>
          <w:tcW w:w="5275" w:type="dxa"/>
          <w:vAlign w:val="center"/>
        </w:tcPr>
        <w:p w14:paraId="41903CAA" w14:textId="77777777" w:rsidR="00B958E7" w:rsidRDefault="00B958E7" w:rsidP="00B958E7">
          <w:r>
            <w:rPr>
              <w:noProof/>
            </w:rPr>
            <w:drawing>
              <wp:inline distT="0" distB="0" distL="0" distR="0" wp14:anchorId="146E9CAB" wp14:editId="727D164C">
                <wp:extent cx="1371600" cy="6130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aus.png"/>
                        <pic:cNvPicPr/>
                      </pic:nvPicPr>
                      <pic:blipFill>
                        <a:blip r:embed="rId1"/>
                        <a:stretch>
                          <a:fillRect/>
                        </a:stretch>
                      </pic:blipFill>
                      <pic:spPr>
                        <a:xfrm>
                          <a:off x="0" y="0"/>
                          <a:ext cx="1371600" cy="613021"/>
                        </a:xfrm>
                        <a:prstGeom prst="rect">
                          <a:avLst/>
                        </a:prstGeom>
                      </pic:spPr>
                    </pic:pic>
                  </a:graphicData>
                </a:graphic>
              </wp:inline>
            </w:drawing>
          </w:r>
        </w:p>
      </w:tc>
      <w:tc>
        <w:tcPr>
          <w:tcW w:w="5275" w:type="dxa"/>
          <w:vAlign w:val="center"/>
        </w:tcPr>
        <w:p w14:paraId="55740C0A" w14:textId="77777777" w:rsidR="00B958E7" w:rsidRDefault="00B958E7" w:rsidP="00B958E7">
          <w:pPr>
            <w:jc w:val="center"/>
          </w:pPr>
          <w:r w:rsidRPr="00733A00">
            <w:rPr>
              <w:b/>
              <w:color w:val="111111"/>
              <w:szCs w:val="32"/>
            </w:rPr>
            <w:t>AUSTEN LANDSCAPING &amp; EARTHMOVING</w:t>
          </w:r>
          <w:r w:rsidRPr="00733A00">
            <w:rPr>
              <w:b/>
              <w:color w:val="111111"/>
              <w:szCs w:val="32"/>
            </w:rPr>
            <w:br/>
            <w:t>SAFE WORK METHOD STATEMENT (SWMS)</w:t>
          </w:r>
        </w:p>
      </w:tc>
      <w:tc>
        <w:tcPr>
          <w:tcW w:w="5275" w:type="dxa"/>
          <w:vAlign w:val="center"/>
        </w:tcPr>
        <w:p w14:paraId="5FFEC402" w14:textId="6E22BDCF" w:rsidR="00B958E7" w:rsidRDefault="00B958E7" w:rsidP="00B958E7">
          <w:pPr>
            <w:jc w:val="right"/>
          </w:pPr>
          <w:r>
            <w:rPr>
              <w:b/>
              <w:color w:val="9E0B0F"/>
              <w:sz w:val="16"/>
            </w:rPr>
            <w:t>MLCH-05</w:t>
          </w:r>
          <w:r>
            <w:rPr>
              <w:b/>
              <w:color w:val="9E0B0F"/>
              <w:sz w:val="16"/>
            </w:rPr>
            <w:br/>
          </w:r>
          <w:r w:rsidR="0027626C">
            <w:rPr>
              <w:b/>
              <w:color w:val="9E0B0F"/>
              <w:sz w:val="16"/>
            </w:rPr>
            <w:t>Excavation in a Live Substation</w:t>
          </w:r>
        </w:p>
      </w:tc>
    </w:tr>
  </w:tbl>
  <w:p w14:paraId="6C165DA7" w14:textId="05418241" w:rsidR="00E80ECC" w:rsidRPr="00B958E7" w:rsidRDefault="00E80ECC" w:rsidP="00B958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F73E0" w14:textId="77777777" w:rsidR="00E80ECC" w:rsidRDefault="00A043EB">
    <w:pPr>
      <w:tabs>
        <w:tab w:val="right" w:pos="14792"/>
      </w:tabs>
      <w:spacing w:after="10"/>
      <w:ind w:left="-499" w:right="-92"/>
    </w:pPr>
    <w:r>
      <w:rPr>
        <w:rFonts w:ascii="Arial" w:eastAsia="Arial" w:hAnsi="Arial" w:cs="Arial"/>
        <w:b/>
        <w:sz w:val="32"/>
      </w:rPr>
      <w:tab/>
      <w:t xml:space="preserve">                                                                                          SAFE WORK METHOD STATEMENT (SWMS) </w:t>
    </w:r>
  </w:p>
  <w:p w14:paraId="74FD2DA4" w14:textId="77777777" w:rsidR="00E80ECC" w:rsidRDefault="00A043EB">
    <w:pPr>
      <w:spacing w:after="0"/>
      <w:ind w:right="-170"/>
      <w:jc w:val="right"/>
    </w:pPr>
    <w:r>
      <w:rPr>
        <w:rFonts w:ascii="Arial" w:eastAsia="Arial" w:hAnsi="Arial" w:cs="Arial"/>
        <w:b/>
        <w:sz w:val="32"/>
      </w:rPr>
      <w:t xml:space="preserve"> </w:t>
    </w:r>
    <w:r>
      <w:rPr>
        <w:rFonts w:ascii="Arial" w:eastAsia="Arial" w:hAnsi="Arial" w:cs="Arial"/>
        <w:b/>
        <w:sz w:val="32"/>
      </w:rPr>
      <w:tab/>
      <w:t xml:space="preserve"> </w:t>
    </w:r>
    <w:r>
      <w:rPr>
        <w:rFonts w:ascii="Arial" w:eastAsia="Arial" w:hAnsi="Arial" w:cs="Arial"/>
        <w:b/>
        <w:sz w:val="32"/>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2369"/>
    <w:multiLevelType w:val="hybridMultilevel"/>
    <w:tmpl w:val="53C8AE3C"/>
    <w:lvl w:ilvl="0" w:tplc="BF18A3E0">
      <w:start w:val="1"/>
      <w:numFmt w:val="bullet"/>
      <w:lvlText w:val="▪"/>
      <w:lvlJc w:val="left"/>
      <w:pPr>
        <w:ind w:left="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B947BCE">
      <w:start w:val="1"/>
      <w:numFmt w:val="bullet"/>
      <w:lvlText w:val="o"/>
      <w:lvlJc w:val="left"/>
      <w:pPr>
        <w:ind w:left="11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E82A280">
      <w:start w:val="1"/>
      <w:numFmt w:val="bullet"/>
      <w:lvlText w:val="▪"/>
      <w:lvlJc w:val="left"/>
      <w:pPr>
        <w:ind w:left="18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CEEC086">
      <w:start w:val="1"/>
      <w:numFmt w:val="bullet"/>
      <w:lvlText w:val="•"/>
      <w:lvlJc w:val="left"/>
      <w:pPr>
        <w:ind w:left="25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65A3808">
      <w:start w:val="1"/>
      <w:numFmt w:val="bullet"/>
      <w:lvlText w:val="o"/>
      <w:lvlJc w:val="left"/>
      <w:pPr>
        <w:ind w:left="33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7603BB2">
      <w:start w:val="1"/>
      <w:numFmt w:val="bullet"/>
      <w:lvlText w:val="▪"/>
      <w:lvlJc w:val="left"/>
      <w:pPr>
        <w:ind w:left="40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16C9140">
      <w:start w:val="1"/>
      <w:numFmt w:val="bullet"/>
      <w:lvlText w:val="•"/>
      <w:lvlJc w:val="left"/>
      <w:pPr>
        <w:ind w:left="47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EA85352">
      <w:start w:val="1"/>
      <w:numFmt w:val="bullet"/>
      <w:lvlText w:val="o"/>
      <w:lvlJc w:val="left"/>
      <w:pPr>
        <w:ind w:left="54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17224D0">
      <w:start w:val="1"/>
      <w:numFmt w:val="bullet"/>
      <w:lvlText w:val="▪"/>
      <w:lvlJc w:val="left"/>
      <w:pPr>
        <w:ind w:left="61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355331"/>
    <w:multiLevelType w:val="hybridMultilevel"/>
    <w:tmpl w:val="96C6D8E6"/>
    <w:lvl w:ilvl="0" w:tplc="99A8320A">
      <w:start w:val="1"/>
      <w:numFmt w:val="bullet"/>
      <w:lvlText w:val="▪"/>
      <w:lvlJc w:val="left"/>
      <w:pPr>
        <w:ind w:left="535"/>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04B63962">
      <w:start w:val="1"/>
      <w:numFmt w:val="bullet"/>
      <w:lvlText w:val="o"/>
      <w:lvlJc w:val="left"/>
      <w:pPr>
        <w:ind w:left="136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D0DE79DA">
      <w:start w:val="1"/>
      <w:numFmt w:val="bullet"/>
      <w:lvlText w:val="▪"/>
      <w:lvlJc w:val="left"/>
      <w:pPr>
        <w:ind w:left="208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FCDE8C4A">
      <w:start w:val="1"/>
      <w:numFmt w:val="bullet"/>
      <w:lvlText w:val="•"/>
      <w:lvlJc w:val="left"/>
      <w:pPr>
        <w:ind w:left="280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6BB8E540">
      <w:start w:val="1"/>
      <w:numFmt w:val="bullet"/>
      <w:lvlText w:val="o"/>
      <w:lvlJc w:val="left"/>
      <w:pPr>
        <w:ind w:left="352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8708D60A">
      <w:start w:val="1"/>
      <w:numFmt w:val="bullet"/>
      <w:lvlText w:val="▪"/>
      <w:lvlJc w:val="left"/>
      <w:pPr>
        <w:ind w:left="424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B6742EE4">
      <w:start w:val="1"/>
      <w:numFmt w:val="bullet"/>
      <w:lvlText w:val="•"/>
      <w:lvlJc w:val="left"/>
      <w:pPr>
        <w:ind w:left="496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524A4F20">
      <w:start w:val="1"/>
      <w:numFmt w:val="bullet"/>
      <w:lvlText w:val="o"/>
      <w:lvlJc w:val="left"/>
      <w:pPr>
        <w:ind w:left="568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F6E201D6">
      <w:start w:val="1"/>
      <w:numFmt w:val="bullet"/>
      <w:lvlText w:val="▪"/>
      <w:lvlJc w:val="left"/>
      <w:pPr>
        <w:ind w:left="640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08B669B9"/>
    <w:multiLevelType w:val="hybridMultilevel"/>
    <w:tmpl w:val="51E41C5C"/>
    <w:lvl w:ilvl="0" w:tplc="539E6616">
      <w:start w:val="1"/>
      <w:numFmt w:val="lowerLetter"/>
      <w:lvlText w:val="%1)"/>
      <w:lvlJc w:val="left"/>
      <w:pPr>
        <w:ind w:left="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FA448C">
      <w:start w:val="1"/>
      <w:numFmt w:val="lowerLetter"/>
      <w:lvlText w:val="%2"/>
      <w:lvlJc w:val="left"/>
      <w:pPr>
        <w:ind w:left="1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222F22">
      <w:start w:val="1"/>
      <w:numFmt w:val="lowerRoman"/>
      <w:lvlText w:val="%3"/>
      <w:lvlJc w:val="left"/>
      <w:pPr>
        <w:ind w:left="18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B6A2D8">
      <w:start w:val="1"/>
      <w:numFmt w:val="decimal"/>
      <w:lvlText w:val="%4"/>
      <w:lvlJc w:val="left"/>
      <w:pPr>
        <w:ind w:left="25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74814E">
      <w:start w:val="1"/>
      <w:numFmt w:val="lowerLetter"/>
      <w:lvlText w:val="%5"/>
      <w:lvlJc w:val="left"/>
      <w:pPr>
        <w:ind w:left="3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B48EA2">
      <w:start w:val="1"/>
      <w:numFmt w:val="lowerRoman"/>
      <w:lvlText w:val="%6"/>
      <w:lvlJc w:val="left"/>
      <w:pPr>
        <w:ind w:left="40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A664E6">
      <w:start w:val="1"/>
      <w:numFmt w:val="decimal"/>
      <w:lvlText w:val="%7"/>
      <w:lvlJc w:val="left"/>
      <w:pPr>
        <w:ind w:left="4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DAE2A0">
      <w:start w:val="1"/>
      <w:numFmt w:val="lowerLetter"/>
      <w:lvlText w:val="%8"/>
      <w:lvlJc w:val="left"/>
      <w:pPr>
        <w:ind w:left="54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0EA2950">
      <w:start w:val="1"/>
      <w:numFmt w:val="lowerRoman"/>
      <w:lvlText w:val="%9"/>
      <w:lvlJc w:val="left"/>
      <w:pPr>
        <w:ind w:left="6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D8D0AB1"/>
    <w:multiLevelType w:val="hybridMultilevel"/>
    <w:tmpl w:val="B76C5424"/>
    <w:lvl w:ilvl="0" w:tplc="41C6BAF2">
      <w:start w:val="1"/>
      <w:numFmt w:val="bullet"/>
      <w:lvlText w:val="▪"/>
      <w:lvlJc w:val="left"/>
      <w:pPr>
        <w:ind w:left="535"/>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5D285DDE">
      <w:start w:val="1"/>
      <w:numFmt w:val="bullet"/>
      <w:lvlText w:val="o"/>
      <w:lvlJc w:val="left"/>
      <w:pPr>
        <w:ind w:left="136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6AEC52EC">
      <w:start w:val="1"/>
      <w:numFmt w:val="bullet"/>
      <w:lvlText w:val="▪"/>
      <w:lvlJc w:val="left"/>
      <w:pPr>
        <w:ind w:left="208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B2141B9E">
      <w:start w:val="1"/>
      <w:numFmt w:val="bullet"/>
      <w:lvlText w:val="•"/>
      <w:lvlJc w:val="left"/>
      <w:pPr>
        <w:ind w:left="280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E086FD5E">
      <w:start w:val="1"/>
      <w:numFmt w:val="bullet"/>
      <w:lvlText w:val="o"/>
      <w:lvlJc w:val="left"/>
      <w:pPr>
        <w:ind w:left="352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A1EC4E00">
      <w:start w:val="1"/>
      <w:numFmt w:val="bullet"/>
      <w:lvlText w:val="▪"/>
      <w:lvlJc w:val="left"/>
      <w:pPr>
        <w:ind w:left="424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BD609D0A">
      <w:start w:val="1"/>
      <w:numFmt w:val="bullet"/>
      <w:lvlText w:val="•"/>
      <w:lvlJc w:val="left"/>
      <w:pPr>
        <w:ind w:left="496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FEEE83F2">
      <w:start w:val="1"/>
      <w:numFmt w:val="bullet"/>
      <w:lvlText w:val="o"/>
      <w:lvlJc w:val="left"/>
      <w:pPr>
        <w:ind w:left="568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54CCAD5A">
      <w:start w:val="1"/>
      <w:numFmt w:val="bullet"/>
      <w:lvlText w:val="▪"/>
      <w:lvlJc w:val="left"/>
      <w:pPr>
        <w:ind w:left="640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0F7E0EF8"/>
    <w:multiLevelType w:val="hybridMultilevel"/>
    <w:tmpl w:val="063C84B4"/>
    <w:lvl w:ilvl="0" w:tplc="8AA8BD5C">
      <w:start w:val="1"/>
      <w:numFmt w:val="bullet"/>
      <w:lvlText w:val="▪"/>
      <w:lvlJc w:val="left"/>
      <w:pPr>
        <w:ind w:left="3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F8A8107C">
      <w:start w:val="1"/>
      <w:numFmt w:val="bullet"/>
      <w:lvlText w:val="o"/>
      <w:lvlJc w:val="left"/>
      <w:pPr>
        <w:ind w:left="124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E57E92BE">
      <w:start w:val="1"/>
      <w:numFmt w:val="bullet"/>
      <w:lvlText w:val="▪"/>
      <w:lvlJc w:val="left"/>
      <w:pPr>
        <w:ind w:left="196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22F8E60C">
      <w:start w:val="1"/>
      <w:numFmt w:val="bullet"/>
      <w:lvlText w:val="•"/>
      <w:lvlJc w:val="left"/>
      <w:pPr>
        <w:ind w:left="268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F76459A6">
      <w:start w:val="1"/>
      <w:numFmt w:val="bullet"/>
      <w:lvlText w:val="o"/>
      <w:lvlJc w:val="left"/>
      <w:pPr>
        <w:ind w:left="340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8D30F626">
      <w:start w:val="1"/>
      <w:numFmt w:val="bullet"/>
      <w:lvlText w:val="▪"/>
      <w:lvlJc w:val="left"/>
      <w:pPr>
        <w:ind w:left="412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CADE2C8A">
      <w:start w:val="1"/>
      <w:numFmt w:val="bullet"/>
      <w:lvlText w:val="•"/>
      <w:lvlJc w:val="left"/>
      <w:pPr>
        <w:ind w:left="484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34ECA736">
      <w:start w:val="1"/>
      <w:numFmt w:val="bullet"/>
      <w:lvlText w:val="o"/>
      <w:lvlJc w:val="left"/>
      <w:pPr>
        <w:ind w:left="556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3C725CD6">
      <w:start w:val="1"/>
      <w:numFmt w:val="bullet"/>
      <w:lvlText w:val="▪"/>
      <w:lvlJc w:val="left"/>
      <w:pPr>
        <w:ind w:left="628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172C348B"/>
    <w:multiLevelType w:val="hybridMultilevel"/>
    <w:tmpl w:val="E6A01A0A"/>
    <w:lvl w:ilvl="0" w:tplc="618A711A">
      <w:start w:val="1"/>
      <w:numFmt w:val="bullet"/>
      <w:lvlText w:val="▪"/>
      <w:lvlJc w:val="left"/>
      <w:pPr>
        <w:ind w:left="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C78D4E6">
      <w:start w:val="1"/>
      <w:numFmt w:val="bullet"/>
      <w:lvlText w:val="o"/>
      <w:lvlJc w:val="left"/>
      <w:pPr>
        <w:ind w:left="11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0B4D8CA">
      <w:start w:val="1"/>
      <w:numFmt w:val="bullet"/>
      <w:lvlText w:val="▪"/>
      <w:lvlJc w:val="left"/>
      <w:pPr>
        <w:ind w:left="18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EA0BED4">
      <w:start w:val="1"/>
      <w:numFmt w:val="bullet"/>
      <w:lvlText w:val="•"/>
      <w:lvlJc w:val="left"/>
      <w:pPr>
        <w:ind w:left="25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E0AD90E">
      <w:start w:val="1"/>
      <w:numFmt w:val="bullet"/>
      <w:lvlText w:val="o"/>
      <w:lvlJc w:val="left"/>
      <w:pPr>
        <w:ind w:left="33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864B712">
      <w:start w:val="1"/>
      <w:numFmt w:val="bullet"/>
      <w:lvlText w:val="▪"/>
      <w:lvlJc w:val="left"/>
      <w:pPr>
        <w:ind w:left="40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B3A51EE">
      <w:start w:val="1"/>
      <w:numFmt w:val="bullet"/>
      <w:lvlText w:val="•"/>
      <w:lvlJc w:val="left"/>
      <w:pPr>
        <w:ind w:left="47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C7E3D2A">
      <w:start w:val="1"/>
      <w:numFmt w:val="bullet"/>
      <w:lvlText w:val="o"/>
      <w:lvlJc w:val="left"/>
      <w:pPr>
        <w:ind w:left="54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2FE9D10">
      <w:start w:val="1"/>
      <w:numFmt w:val="bullet"/>
      <w:lvlText w:val="▪"/>
      <w:lvlJc w:val="left"/>
      <w:pPr>
        <w:ind w:left="61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885913"/>
    <w:multiLevelType w:val="hybridMultilevel"/>
    <w:tmpl w:val="F288CB14"/>
    <w:lvl w:ilvl="0" w:tplc="65586D46">
      <w:start w:val="1"/>
      <w:numFmt w:val="bullet"/>
      <w:lvlText w:val="▪"/>
      <w:lvlJc w:val="left"/>
      <w:pPr>
        <w:ind w:left="21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0AA1AD4">
      <w:start w:val="1"/>
      <w:numFmt w:val="bullet"/>
      <w:lvlText w:val="o"/>
      <w:lvlJc w:val="left"/>
      <w:pPr>
        <w:ind w:left="11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7C6C6B8">
      <w:start w:val="1"/>
      <w:numFmt w:val="bullet"/>
      <w:lvlText w:val="▪"/>
      <w:lvlJc w:val="left"/>
      <w:pPr>
        <w:ind w:left="18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A14F4B8">
      <w:start w:val="1"/>
      <w:numFmt w:val="bullet"/>
      <w:lvlText w:val="•"/>
      <w:lvlJc w:val="left"/>
      <w:pPr>
        <w:ind w:left="26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A640BCE">
      <w:start w:val="1"/>
      <w:numFmt w:val="bullet"/>
      <w:lvlText w:val="o"/>
      <w:lvlJc w:val="left"/>
      <w:pPr>
        <w:ind w:left="33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DF44C82">
      <w:start w:val="1"/>
      <w:numFmt w:val="bullet"/>
      <w:lvlText w:val="▪"/>
      <w:lvlJc w:val="left"/>
      <w:pPr>
        <w:ind w:left="40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38C3428">
      <w:start w:val="1"/>
      <w:numFmt w:val="bullet"/>
      <w:lvlText w:val="•"/>
      <w:lvlJc w:val="left"/>
      <w:pPr>
        <w:ind w:left="47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720CF98">
      <w:start w:val="1"/>
      <w:numFmt w:val="bullet"/>
      <w:lvlText w:val="o"/>
      <w:lvlJc w:val="left"/>
      <w:pPr>
        <w:ind w:left="54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53E0AEE">
      <w:start w:val="1"/>
      <w:numFmt w:val="bullet"/>
      <w:lvlText w:val="▪"/>
      <w:lvlJc w:val="left"/>
      <w:pPr>
        <w:ind w:left="62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97A1540"/>
    <w:multiLevelType w:val="hybridMultilevel"/>
    <w:tmpl w:val="EED280D2"/>
    <w:lvl w:ilvl="0" w:tplc="5930EE62">
      <w:start w:val="1"/>
      <w:numFmt w:val="bullet"/>
      <w:lvlText w:val="▪"/>
      <w:lvlJc w:val="left"/>
      <w:pPr>
        <w:ind w:left="28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AC473F6">
      <w:start w:val="1"/>
      <w:numFmt w:val="bullet"/>
      <w:lvlText w:val="o"/>
      <w:lvlJc w:val="left"/>
      <w:pPr>
        <w:ind w:left="11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1C70BA">
      <w:start w:val="1"/>
      <w:numFmt w:val="bullet"/>
      <w:lvlText w:val="▪"/>
      <w:lvlJc w:val="left"/>
      <w:pPr>
        <w:ind w:left="18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54444FA">
      <w:start w:val="1"/>
      <w:numFmt w:val="bullet"/>
      <w:lvlText w:val="•"/>
      <w:lvlJc w:val="left"/>
      <w:pPr>
        <w:ind w:left="25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132589E">
      <w:start w:val="1"/>
      <w:numFmt w:val="bullet"/>
      <w:lvlText w:val="o"/>
      <w:lvlJc w:val="left"/>
      <w:pPr>
        <w:ind w:left="33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BBC5432">
      <w:start w:val="1"/>
      <w:numFmt w:val="bullet"/>
      <w:lvlText w:val="▪"/>
      <w:lvlJc w:val="left"/>
      <w:pPr>
        <w:ind w:left="40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0CCF336">
      <w:start w:val="1"/>
      <w:numFmt w:val="bullet"/>
      <w:lvlText w:val="•"/>
      <w:lvlJc w:val="left"/>
      <w:pPr>
        <w:ind w:left="47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E82CC26">
      <w:start w:val="1"/>
      <w:numFmt w:val="bullet"/>
      <w:lvlText w:val="o"/>
      <w:lvlJc w:val="left"/>
      <w:pPr>
        <w:ind w:left="54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0B099F0">
      <w:start w:val="1"/>
      <w:numFmt w:val="bullet"/>
      <w:lvlText w:val="▪"/>
      <w:lvlJc w:val="left"/>
      <w:pPr>
        <w:ind w:left="61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A2E157F"/>
    <w:multiLevelType w:val="hybridMultilevel"/>
    <w:tmpl w:val="C51A26A4"/>
    <w:lvl w:ilvl="0" w:tplc="EA80D19C">
      <w:start w:val="1"/>
      <w:numFmt w:val="bullet"/>
      <w:lvlText w:val="▪"/>
      <w:lvlJc w:val="left"/>
      <w:pPr>
        <w:ind w:left="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4A66DB6">
      <w:start w:val="1"/>
      <w:numFmt w:val="bullet"/>
      <w:lvlText w:val="o"/>
      <w:lvlJc w:val="left"/>
      <w:pPr>
        <w:ind w:left="11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0CE419C">
      <w:start w:val="1"/>
      <w:numFmt w:val="bullet"/>
      <w:lvlText w:val="▪"/>
      <w:lvlJc w:val="left"/>
      <w:pPr>
        <w:ind w:left="18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12EE0AA">
      <w:start w:val="1"/>
      <w:numFmt w:val="bullet"/>
      <w:lvlText w:val="•"/>
      <w:lvlJc w:val="left"/>
      <w:pPr>
        <w:ind w:left="25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D467DC2">
      <w:start w:val="1"/>
      <w:numFmt w:val="bullet"/>
      <w:lvlText w:val="o"/>
      <w:lvlJc w:val="left"/>
      <w:pPr>
        <w:ind w:left="33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D64ACEA">
      <w:start w:val="1"/>
      <w:numFmt w:val="bullet"/>
      <w:lvlText w:val="▪"/>
      <w:lvlJc w:val="left"/>
      <w:pPr>
        <w:ind w:left="40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8BC1900">
      <w:start w:val="1"/>
      <w:numFmt w:val="bullet"/>
      <w:lvlText w:val="•"/>
      <w:lvlJc w:val="left"/>
      <w:pPr>
        <w:ind w:left="47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6A07D34">
      <w:start w:val="1"/>
      <w:numFmt w:val="bullet"/>
      <w:lvlText w:val="o"/>
      <w:lvlJc w:val="left"/>
      <w:pPr>
        <w:ind w:left="54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E1A7492">
      <w:start w:val="1"/>
      <w:numFmt w:val="bullet"/>
      <w:lvlText w:val="▪"/>
      <w:lvlJc w:val="left"/>
      <w:pPr>
        <w:ind w:left="61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DAA28D2"/>
    <w:multiLevelType w:val="hybridMultilevel"/>
    <w:tmpl w:val="93EC2F58"/>
    <w:lvl w:ilvl="0" w:tplc="C9D0AA52">
      <w:start w:val="1"/>
      <w:numFmt w:val="bullet"/>
      <w:lvlText w:val="▪"/>
      <w:lvlJc w:val="left"/>
      <w:pPr>
        <w:ind w:left="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2C4E630">
      <w:start w:val="1"/>
      <w:numFmt w:val="bullet"/>
      <w:lvlText w:val="o"/>
      <w:lvlJc w:val="left"/>
      <w:pPr>
        <w:ind w:left="11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026287E">
      <w:start w:val="1"/>
      <w:numFmt w:val="bullet"/>
      <w:lvlText w:val="▪"/>
      <w:lvlJc w:val="left"/>
      <w:pPr>
        <w:ind w:left="18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6D4D9BC">
      <w:start w:val="1"/>
      <w:numFmt w:val="bullet"/>
      <w:lvlText w:val="•"/>
      <w:lvlJc w:val="left"/>
      <w:pPr>
        <w:ind w:left="25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BBE2908">
      <w:start w:val="1"/>
      <w:numFmt w:val="bullet"/>
      <w:lvlText w:val="o"/>
      <w:lvlJc w:val="left"/>
      <w:pPr>
        <w:ind w:left="33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B1058E4">
      <w:start w:val="1"/>
      <w:numFmt w:val="bullet"/>
      <w:lvlText w:val="▪"/>
      <w:lvlJc w:val="left"/>
      <w:pPr>
        <w:ind w:left="40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AB4AA52">
      <w:start w:val="1"/>
      <w:numFmt w:val="bullet"/>
      <w:lvlText w:val="•"/>
      <w:lvlJc w:val="left"/>
      <w:pPr>
        <w:ind w:left="47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2741422">
      <w:start w:val="1"/>
      <w:numFmt w:val="bullet"/>
      <w:lvlText w:val="o"/>
      <w:lvlJc w:val="left"/>
      <w:pPr>
        <w:ind w:left="54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5FA84C6">
      <w:start w:val="1"/>
      <w:numFmt w:val="bullet"/>
      <w:lvlText w:val="▪"/>
      <w:lvlJc w:val="left"/>
      <w:pPr>
        <w:ind w:left="61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842F5F"/>
    <w:multiLevelType w:val="hybridMultilevel"/>
    <w:tmpl w:val="FA02CBFC"/>
    <w:lvl w:ilvl="0" w:tplc="1930C44E">
      <w:start w:val="1"/>
      <w:numFmt w:val="bullet"/>
      <w:lvlText w:val="▪"/>
      <w:lvlJc w:val="left"/>
      <w:pPr>
        <w:ind w:left="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3DC2E60">
      <w:start w:val="1"/>
      <w:numFmt w:val="bullet"/>
      <w:lvlText w:val="o"/>
      <w:lvlJc w:val="left"/>
      <w:pPr>
        <w:ind w:left="11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4F28086">
      <w:start w:val="1"/>
      <w:numFmt w:val="bullet"/>
      <w:lvlText w:val="▪"/>
      <w:lvlJc w:val="left"/>
      <w:pPr>
        <w:ind w:left="18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5ED71E">
      <w:start w:val="1"/>
      <w:numFmt w:val="bullet"/>
      <w:lvlText w:val="•"/>
      <w:lvlJc w:val="left"/>
      <w:pPr>
        <w:ind w:left="25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B00FD4E">
      <w:start w:val="1"/>
      <w:numFmt w:val="bullet"/>
      <w:lvlText w:val="o"/>
      <w:lvlJc w:val="left"/>
      <w:pPr>
        <w:ind w:left="33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0F8818C">
      <w:start w:val="1"/>
      <w:numFmt w:val="bullet"/>
      <w:lvlText w:val="▪"/>
      <w:lvlJc w:val="left"/>
      <w:pPr>
        <w:ind w:left="40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51EC10E">
      <w:start w:val="1"/>
      <w:numFmt w:val="bullet"/>
      <w:lvlText w:val="•"/>
      <w:lvlJc w:val="left"/>
      <w:pPr>
        <w:ind w:left="47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7E2A0BC">
      <w:start w:val="1"/>
      <w:numFmt w:val="bullet"/>
      <w:lvlText w:val="o"/>
      <w:lvlJc w:val="left"/>
      <w:pPr>
        <w:ind w:left="54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5E43A72">
      <w:start w:val="1"/>
      <w:numFmt w:val="bullet"/>
      <w:lvlText w:val="▪"/>
      <w:lvlJc w:val="left"/>
      <w:pPr>
        <w:ind w:left="61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608426B"/>
    <w:multiLevelType w:val="hybridMultilevel"/>
    <w:tmpl w:val="6978BA12"/>
    <w:lvl w:ilvl="0" w:tplc="E9144AFC">
      <w:start w:val="1"/>
      <w:numFmt w:val="lowerLetter"/>
      <w:lvlText w:val="%1)"/>
      <w:lvlJc w:val="left"/>
      <w:pPr>
        <w:ind w:left="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06D684">
      <w:start w:val="1"/>
      <w:numFmt w:val="lowerLetter"/>
      <w:lvlText w:val="%2"/>
      <w:lvlJc w:val="left"/>
      <w:pPr>
        <w:ind w:left="1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563668">
      <w:start w:val="1"/>
      <w:numFmt w:val="lowerRoman"/>
      <w:lvlText w:val="%3"/>
      <w:lvlJc w:val="left"/>
      <w:pPr>
        <w:ind w:left="18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2A5DA6">
      <w:start w:val="1"/>
      <w:numFmt w:val="decimal"/>
      <w:lvlText w:val="%4"/>
      <w:lvlJc w:val="left"/>
      <w:pPr>
        <w:ind w:left="25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366758">
      <w:start w:val="1"/>
      <w:numFmt w:val="lowerLetter"/>
      <w:lvlText w:val="%5"/>
      <w:lvlJc w:val="left"/>
      <w:pPr>
        <w:ind w:left="3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CE88EE">
      <w:start w:val="1"/>
      <w:numFmt w:val="lowerRoman"/>
      <w:lvlText w:val="%6"/>
      <w:lvlJc w:val="left"/>
      <w:pPr>
        <w:ind w:left="40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CEB5D6">
      <w:start w:val="1"/>
      <w:numFmt w:val="decimal"/>
      <w:lvlText w:val="%7"/>
      <w:lvlJc w:val="left"/>
      <w:pPr>
        <w:ind w:left="4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400562">
      <w:start w:val="1"/>
      <w:numFmt w:val="lowerLetter"/>
      <w:lvlText w:val="%8"/>
      <w:lvlJc w:val="left"/>
      <w:pPr>
        <w:ind w:left="54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7A434C">
      <w:start w:val="1"/>
      <w:numFmt w:val="lowerRoman"/>
      <w:lvlText w:val="%9"/>
      <w:lvlJc w:val="left"/>
      <w:pPr>
        <w:ind w:left="6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E7F6F0C"/>
    <w:multiLevelType w:val="hybridMultilevel"/>
    <w:tmpl w:val="E05CC13E"/>
    <w:lvl w:ilvl="0" w:tplc="0DF02684">
      <w:start w:val="1"/>
      <w:numFmt w:val="lowerLetter"/>
      <w:lvlText w:val="%1)"/>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F2E718">
      <w:start w:val="1"/>
      <w:numFmt w:val="lowerLetter"/>
      <w:lvlText w:val="%2"/>
      <w:lvlJc w:val="left"/>
      <w:pPr>
        <w:ind w:left="1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FCB472">
      <w:start w:val="1"/>
      <w:numFmt w:val="lowerRoman"/>
      <w:lvlText w:val="%3"/>
      <w:lvlJc w:val="left"/>
      <w:pPr>
        <w:ind w:left="18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72058B2">
      <w:start w:val="1"/>
      <w:numFmt w:val="decimal"/>
      <w:lvlText w:val="%4"/>
      <w:lvlJc w:val="left"/>
      <w:pPr>
        <w:ind w:left="25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7669E8">
      <w:start w:val="1"/>
      <w:numFmt w:val="lowerLetter"/>
      <w:lvlText w:val="%5"/>
      <w:lvlJc w:val="left"/>
      <w:pPr>
        <w:ind w:left="3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09CC75E">
      <w:start w:val="1"/>
      <w:numFmt w:val="lowerRoman"/>
      <w:lvlText w:val="%6"/>
      <w:lvlJc w:val="left"/>
      <w:pPr>
        <w:ind w:left="40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1380116">
      <w:start w:val="1"/>
      <w:numFmt w:val="decimal"/>
      <w:lvlText w:val="%7"/>
      <w:lvlJc w:val="left"/>
      <w:pPr>
        <w:ind w:left="4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269C16">
      <w:start w:val="1"/>
      <w:numFmt w:val="lowerLetter"/>
      <w:lvlText w:val="%8"/>
      <w:lvlJc w:val="left"/>
      <w:pPr>
        <w:ind w:left="54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3AB72A">
      <w:start w:val="1"/>
      <w:numFmt w:val="lowerRoman"/>
      <w:lvlText w:val="%9"/>
      <w:lvlJc w:val="left"/>
      <w:pPr>
        <w:ind w:left="6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36867C8"/>
    <w:multiLevelType w:val="hybridMultilevel"/>
    <w:tmpl w:val="4A541196"/>
    <w:lvl w:ilvl="0" w:tplc="0AACC058">
      <w:start w:val="1"/>
      <w:numFmt w:val="bullet"/>
      <w:lvlText w:val="▪"/>
      <w:lvlJc w:val="left"/>
      <w:pPr>
        <w:ind w:left="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4D8D1D6">
      <w:start w:val="1"/>
      <w:numFmt w:val="bullet"/>
      <w:lvlText w:val="o"/>
      <w:lvlJc w:val="left"/>
      <w:pPr>
        <w:ind w:left="11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4AAD842">
      <w:start w:val="1"/>
      <w:numFmt w:val="bullet"/>
      <w:lvlText w:val="▪"/>
      <w:lvlJc w:val="left"/>
      <w:pPr>
        <w:ind w:left="18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D50CDD0">
      <w:start w:val="1"/>
      <w:numFmt w:val="bullet"/>
      <w:lvlText w:val="•"/>
      <w:lvlJc w:val="left"/>
      <w:pPr>
        <w:ind w:left="25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31AF6EC">
      <w:start w:val="1"/>
      <w:numFmt w:val="bullet"/>
      <w:lvlText w:val="o"/>
      <w:lvlJc w:val="left"/>
      <w:pPr>
        <w:ind w:left="33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A7CB87E">
      <w:start w:val="1"/>
      <w:numFmt w:val="bullet"/>
      <w:lvlText w:val="▪"/>
      <w:lvlJc w:val="left"/>
      <w:pPr>
        <w:ind w:left="40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50CF0EE">
      <w:start w:val="1"/>
      <w:numFmt w:val="bullet"/>
      <w:lvlText w:val="•"/>
      <w:lvlJc w:val="left"/>
      <w:pPr>
        <w:ind w:left="47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A382E06">
      <w:start w:val="1"/>
      <w:numFmt w:val="bullet"/>
      <w:lvlText w:val="o"/>
      <w:lvlJc w:val="left"/>
      <w:pPr>
        <w:ind w:left="54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AA6AE58">
      <w:start w:val="1"/>
      <w:numFmt w:val="bullet"/>
      <w:lvlText w:val="▪"/>
      <w:lvlJc w:val="left"/>
      <w:pPr>
        <w:ind w:left="61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3B27BBA"/>
    <w:multiLevelType w:val="hybridMultilevel"/>
    <w:tmpl w:val="E788095E"/>
    <w:lvl w:ilvl="0" w:tplc="C7E4F8DA">
      <w:start w:val="1"/>
      <w:numFmt w:val="bullet"/>
      <w:lvlText w:val="▪"/>
      <w:lvlJc w:val="left"/>
      <w:pPr>
        <w:ind w:left="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DFE1610">
      <w:start w:val="1"/>
      <w:numFmt w:val="bullet"/>
      <w:lvlText w:val="o"/>
      <w:lvlJc w:val="left"/>
      <w:pPr>
        <w:ind w:left="11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88EC44E">
      <w:start w:val="1"/>
      <w:numFmt w:val="bullet"/>
      <w:lvlText w:val="▪"/>
      <w:lvlJc w:val="left"/>
      <w:pPr>
        <w:ind w:left="18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8E23AAA">
      <w:start w:val="1"/>
      <w:numFmt w:val="bullet"/>
      <w:lvlText w:val="•"/>
      <w:lvlJc w:val="left"/>
      <w:pPr>
        <w:ind w:left="25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CFAC10A">
      <w:start w:val="1"/>
      <w:numFmt w:val="bullet"/>
      <w:lvlText w:val="o"/>
      <w:lvlJc w:val="left"/>
      <w:pPr>
        <w:ind w:left="33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4D85F34">
      <w:start w:val="1"/>
      <w:numFmt w:val="bullet"/>
      <w:lvlText w:val="▪"/>
      <w:lvlJc w:val="left"/>
      <w:pPr>
        <w:ind w:left="40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7BECB4A">
      <w:start w:val="1"/>
      <w:numFmt w:val="bullet"/>
      <w:lvlText w:val="•"/>
      <w:lvlJc w:val="left"/>
      <w:pPr>
        <w:ind w:left="47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1FEE2FE">
      <w:start w:val="1"/>
      <w:numFmt w:val="bullet"/>
      <w:lvlText w:val="o"/>
      <w:lvlJc w:val="left"/>
      <w:pPr>
        <w:ind w:left="54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EC4979A">
      <w:start w:val="1"/>
      <w:numFmt w:val="bullet"/>
      <w:lvlText w:val="▪"/>
      <w:lvlJc w:val="left"/>
      <w:pPr>
        <w:ind w:left="61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42C3247"/>
    <w:multiLevelType w:val="hybridMultilevel"/>
    <w:tmpl w:val="FA24D59E"/>
    <w:lvl w:ilvl="0" w:tplc="B28E9D36">
      <w:start w:val="1"/>
      <w:numFmt w:val="bullet"/>
      <w:lvlText w:val="▪"/>
      <w:lvlJc w:val="left"/>
      <w:pPr>
        <w:ind w:left="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9B68116">
      <w:start w:val="1"/>
      <w:numFmt w:val="bullet"/>
      <w:lvlText w:val="o"/>
      <w:lvlJc w:val="left"/>
      <w:pPr>
        <w:ind w:left="11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D58B6D6">
      <w:start w:val="1"/>
      <w:numFmt w:val="bullet"/>
      <w:lvlText w:val="▪"/>
      <w:lvlJc w:val="left"/>
      <w:pPr>
        <w:ind w:left="18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D808C06">
      <w:start w:val="1"/>
      <w:numFmt w:val="bullet"/>
      <w:lvlText w:val="•"/>
      <w:lvlJc w:val="left"/>
      <w:pPr>
        <w:ind w:left="25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002439C">
      <w:start w:val="1"/>
      <w:numFmt w:val="bullet"/>
      <w:lvlText w:val="o"/>
      <w:lvlJc w:val="left"/>
      <w:pPr>
        <w:ind w:left="33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F566C2C">
      <w:start w:val="1"/>
      <w:numFmt w:val="bullet"/>
      <w:lvlText w:val="▪"/>
      <w:lvlJc w:val="left"/>
      <w:pPr>
        <w:ind w:left="40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D4AB6C4">
      <w:start w:val="1"/>
      <w:numFmt w:val="bullet"/>
      <w:lvlText w:val="•"/>
      <w:lvlJc w:val="left"/>
      <w:pPr>
        <w:ind w:left="47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510F776">
      <w:start w:val="1"/>
      <w:numFmt w:val="bullet"/>
      <w:lvlText w:val="o"/>
      <w:lvlJc w:val="left"/>
      <w:pPr>
        <w:ind w:left="54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2EAF6D2">
      <w:start w:val="1"/>
      <w:numFmt w:val="bullet"/>
      <w:lvlText w:val="▪"/>
      <w:lvlJc w:val="left"/>
      <w:pPr>
        <w:ind w:left="61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8112EDD"/>
    <w:multiLevelType w:val="hybridMultilevel"/>
    <w:tmpl w:val="1270D770"/>
    <w:lvl w:ilvl="0" w:tplc="9842A278">
      <w:start w:val="1"/>
      <w:numFmt w:val="bullet"/>
      <w:lvlText w:val="▪"/>
      <w:lvlJc w:val="left"/>
      <w:pPr>
        <w:ind w:left="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684397E">
      <w:start w:val="1"/>
      <w:numFmt w:val="bullet"/>
      <w:lvlText w:val="o"/>
      <w:lvlJc w:val="left"/>
      <w:pPr>
        <w:ind w:left="11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16819FE">
      <w:start w:val="1"/>
      <w:numFmt w:val="bullet"/>
      <w:lvlText w:val="▪"/>
      <w:lvlJc w:val="left"/>
      <w:pPr>
        <w:ind w:left="18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9982428">
      <w:start w:val="1"/>
      <w:numFmt w:val="bullet"/>
      <w:lvlText w:val="•"/>
      <w:lvlJc w:val="left"/>
      <w:pPr>
        <w:ind w:left="25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2CC4AAE">
      <w:start w:val="1"/>
      <w:numFmt w:val="bullet"/>
      <w:lvlText w:val="o"/>
      <w:lvlJc w:val="left"/>
      <w:pPr>
        <w:ind w:left="33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A54DA22">
      <w:start w:val="1"/>
      <w:numFmt w:val="bullet"/>
      <w:lvlText w:val="▪"/>
      <w:lvlJc w:val="left"/>
      <w:pPr>
        <w:ind w:left="40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7EE0586">
      <w:start w:val="1"/>
      <w:numFmt w:val="bullet"/>
      <w:lvlText w:val="•"/>
      <w:lvlJc w:val="left"/>
      <w:pPr>
        <w:ind w:left="47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EE68BC6">
      <w:start w:val="1"/>
      <w:numFmt w:val="bullet"/>
      <w:lvlText w:val="o"/>
      <w:lvlJc w:val="left"/>
      <w:pPr>
        <w:ind w:left="54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CFE3D60">
      <w:start w:val="1"/>
      <w:numFmt w:val="bullet"/>
      <w:lvlText w:val="▪"/>
      <w:lvlJc w:val="left"/>
      <w:pPr>
        <w:ind w:left="61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9967DA7"/>
    <w:multiLevelType w:val="hybridMultilevel"/>
    <w:tmpl w:val="A3F09CA2"/>
    <w:lvl w:ilvl="0" w:tplc="7AB612EA">
      <w:start w:val="1"/>
      <w:numFmt w:val="bullet"/>
      <w:lvlText w:val="▪"/>
      <w:lvlJc w:val="left"/>
      <w:pPr>
        <w:ind w:left="3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DCBA6EF6">
      <w:start w:val="1"/>
      <w:numFmt w:val="bullet"/>
      <w:lvlText w:val="o"/>
      <w:lvlJc w:val="left"/>
      <w:pPr>
        <w:ind w:left="124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5436F6CA">
      <w:start w:val="1"/>
      <w:numFmt w:val="bullet"/>
      <w:lvlText w:val="▪"/>
      <w:lvlJc w:val="left"/>
      <w:pPr>
        <w:ind w:left="19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34249A14">
      <w:start w:val="1"/>
      <w:numFmt w:val="bullet"/>
      <w:lvlText w:val="•"/>
      <w:lvlJc w:val="left"/>
      <w:pPr>
        <w:ind w:left="268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8BBC2E5A">
      <w:start w:val="1"/>
      <w:numFmt w:val="bullet"/>
      <w:lvlText w:val="o"/>
      <w:lvlJc w:val="left"/>
      <w:pPr>
        <w:ind w:left="340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AD72725A">
      <w:start w:val="1"/>
      <w:numFmt w:val="bullet"/>
      <w:lvlText w:val="▪"/>
      <w:lvlJc w:val="left"/>
      <w:pPr>
        <w:ind w:left="412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763EBF3C">
      <w:start w:val="1"/>
      <w:numFmt w:val="bullet"/>
      <w:lvlText w:val="•"/>
      <w:lvlJc w:val="left"/>
      <w:pPr>
        <w:ind w:left="484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DB7EECD0">
      <w:start w:val="1"/>
      <w:numFmt w:val="bullet"/>
      <w:lvlText w:val="o"/>
      <w:lvlJc w:val="left"/>
      <w:pPr>
        <w:ind w:left="55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64ACA93E">
      <w:start w:val="1"/>
      <w:numFmt w:val="bullet"/>
      <w:lvlText w:val="▪"/>
      <w:lvlJc w:val="left"/>
      <w:pPr>
        <w:ind w:left="628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18" w15:restartNumberingAfterBreak="0">
    <w:nsid w:val="3A7C6E69"/>
    <w:multiLevelType w:val="hybridMultilevel"/>
    <w:tmpl w:val="1B8051B8"/>
    <w:lvl w:ilvl="0" w:tplc="66D0AD28">
      <w:start w:val="1"/>
      <w:numFmt w:val="bullet"/>
      <w:lvlText w:val="▪"/>
      <w:lvlJc w:val="left"/>
      <w:pPr>
        <w:ind w:left="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776E9B6">
      <w:start w:val="1"/>
      <w:numFmt w:val="bullet"/>
      <w:lvlText w:val="o"/>
      <w:lvlJc w:val="left"/>
      <w:pPr>
        <w:ind w:left="11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0CABC2A">
      <w:start w:val="1"/>
      <w:numFmt w:val="bullet"/>
      <w:lvlText w:val="▪"/>
      <w:lvlJc w:val="left"/>
      <w:pPr>
        <w:ind w:left="18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1AAC9C8">
      <w:start w:val="1"/>
      <w:numFmt w:val="bullet"/>
      <w:lvlText w:val="•"/>
      <w:lvlJc w:val="left"/>
      <w:pPr>
        <w:ind w:left="25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344D3D8">
      <w:start w:val="1"/>
      <w:numFmt w:val="bullet"/>
      <w:lvlText w:val="o"/>
      <w:lvlJc w:val="left"/>
      <w:pPr>
        <w:ind w:left="33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97445CA">
      <w:start w:val="1"/>
      <w:numFmt w:val="bullet"/>
      <w:lvlText w:val="▪"/>
      <w:lvlJc w:val="left"/>
      <w:pPr>
        <w:ind w:left="40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E12D532">
      <w:start w:val="1"/>
      <w:numFmt w:val="bullet"/>
      <w:lvlText w:val="•"/>
      <w:lvlJc w:val="left"/>
      <w:pPr>
        <w:ind w:left="47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B6A08F0">
      <w:start w:val="1"/>
      <w:numFmt w:val="bullet"/>
      <w:lvlText w:val="o"/>
      <w:lvlJc w:val="left"/>
      <w:pPr>
        <w:ind w:left="54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8D01200">
      <w:start w:val="1"/>
      <w:numFmt w:val="bullet"/>
      <w:lvlText w:val="▪"/>
      <w:lvlJc w:val="left"/>
      <w:pPr>
        <w:ind w:left="61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B880A05"/>
    <w:multiLevelType w:val="hybridMultilevel"/>
    <w:tmpl w:val="21EA927A"/>
    <w:lvl w:ilvl="0" w:tplc="E304AF54">
      <w:start w:val="1"/>
      <w:numFmt w:val="bullet"/>
      <w:lvlText w:val="▪"/>
      <w:lvlJc w:val="left"/>
      <w:pPr>
        <w:ind w:left="535"/>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D1DA5242">
      <w:start w:val="1"/>
      <w:numFmt w:val="bullet"/>
      <w:lvlText w:val="o"/>
      <w:lvlJc w:val="left"/>
      <w:pPr>
        <w:ind w:left="136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153C15BC">
      <w:start w:val="1"/>
      <w:numFmt w:val="bullet"/>
      <w:lvlText w:val="▪"/>
      <w:lvlJc w:val="left"/>
      <w:pPr>
        <w:ind w:left="208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254AF2F0">
      <w:start w:val="1"/>
      <w:numFmt w:val="bullet"/>
      <w:lvlText w:val="•"/>
      <w:lvlJc w:val="left"/>
      <w:pPr>
        <w:ind w:left="280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682492F4">
      <w:start w:val="1"/>
      <w:numFmt w:val="bullet"/>
      <w:lvlText w:val="o"/>
      <w:lvlJc w:val="left"/>
      <w:pPr>
        <w:ind w:left="352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1A9C4186">
      <w:start w:val="1"/>
      <w:numFmt w:val="bullet"/>
      <w:lvlText w:val="▪"/>
      <w:lvlJc w:val="left"/>
      <w:pPr>
        <w:ind w:left="424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2EC80258">
      <w:start w:val="1"/>
      <w:numFmt w:val="bullet"/>
      <w:lvlText w:val="•"/>
      <w:lvlJc w:val="left"/>
      <w:pPr>
        <w:ind w:left="496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57D4D0BE">
      <w:start w:val="1"/>
      <w:numFmt w:val="bullet"/>
      <w:lvlText w:val="o"/>
      <w:lvlJc w:val="left"/>
      <w:pPr>
        <w:ind w:left="568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9E48BE58">
      <w:start w:val="1"/>
      <w:numFmt w:val="bullet"/>
      <w:lvlText w:val="▪"/>
      <w:lvlJc w:val="left"/>
      <w:pPr>
        <w:ind w:left="640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0" w15:restartNumberingAfterBreak="0">
    <w:nsid w:val="3C3F0B33"/>
    <w:multiLevelType w:val="hybridMultilevel"/>
    <w:tmpl w:val="C8A275C2"/>
    <w:lvl w:ilvl="0" w:tplc="3926B0BA">
      <w:start w:val="1"/>
      <w:numFmt w:val="lowerLetter"/>
      <w:lvlText w:val="%1)"/>
      <w:lvlJc w:val="left"/>
      <w:pPr>
        <w:ind w:left="4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0A4428">
      <w:start w:val="1"/>
      <w:numFmt w:val="lowerLetter"/>
      <w:lvlText w:val="%2"/>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66DBDA">
      <w:start w:val="1"/>
      <w:numFmt w:val="lowerRoman"/>
      <w:lvlText w:val="%3"/>
      <w:lvlJc w:val="left"/>
      <w:pPr>
        <w:ind w:left="1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AECEFD2">
      <w:start w:val="1"/>
      <w:numFmt w:val="decimal"/>
      <w:lvlText w:val="%4"/>
      <w:lvlJc w:val="left"/>
      <w:pPr>
        <w:ind w:left="25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920428">
      <w:start w:val="1"/>
      <w:numFmt w:val="lowerLetter"/>
      <w:lvlText w:val="%5"/>
      <w:lvlJc w:val="left"/>
      <w:pPr>
        <w:ind w:left="33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3B237D0">
      <w:start w:val="1"/>
      <w:numFmt w:val="lowerRoman"/>
      <w:lvlText w:val="%6"/>
      <w:lvlJc w:val="left"/>
      <w:pPr>
        <w:ind w:left="40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0EEA8F4">
      <w:start w:val="1"/>
      <w:numFmt w:val="decimal"/>
      <w:lvlText w:val="%7"/>
      <w:lvlJc w:val="left"/>
      <w:pPr>
        <w:ind w:left="47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DEEBD4">
      <w:start w:val="1"/>
      <w:numFmt w:val="lowerLetter"/>
      <w:lvlText w:val="%8"/>
      <w:lvlJc w:val="left"/>
      <w:pPr>
        <w:ind w:left="54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548C8C">
      <w:start w:val="1"/>
      <w:numFmt w:val="lowerRoman"/>
      <w:lvlText w:val="%9"/>
      <w:lvlJc w:val="left"/>
      <w:pPr>
        <w:ind w:left="61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D331839"/>
    <w:multiLevelType w:val="hybridMultilevel"/>
    <w:tmpl w:val="F3406C20"/>
    <w:lvl w:ilvl="0" w:tplc="783C2AFE">
      <w:start w:val="1"/>
      <w:numFmt w:val="lowerLetter"/>
      <w:lvlText w:val="%1)"/>
      <w:lvlJc w:val="left"/>
      <w:pPr>
        <w:ind w:left="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522E46">
      <w:start w:val="1"/>
      <w:numFmt w:val="lowerLetter"/>
      <w:lvlText w:val="%2"/>
      <w:lvlJc w:val="left"/>
      <w:pPr>
        <w:ind w:left="1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8A38BC">
      <w:start w:val="1"/>
      <w:numFmt w:val="lowerRoman"/>
      <w:lvlText w:val="%3"/>
      <w:lvlJc w:val="left"/>
      <w:pPr>
        <w:ind w:left="1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74E2DC">
      <w:start w:val="1"/>
      <w:numFmt w:val="decimal"/>
      <w:lvlText w:val="%4"/>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8E7396">
      <w:start w:val="1"/>
      <w:numFmt w:val="lowerLetter"/>
      <w:lvlText w:val="%5"/>
      <w:lvlJc w:val="left"/>
      <w:pPr>
        <w:ind w:left="3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83AB34A">
      <w:start w:val="1"/>
      <w:numFmt w:val="lowerRoman"/>
      <w:lvlText w:val="%6"/>
      <w:lvlJc w:val="left"/>
      <w:pPr>
        <w:ind w:left="4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3E8A8A">
      <w:start w:val="1"/>
      <w:numFmt w:val="decimal"/>
      <w:lvlText w:val="%7"/>
      <w:lvlJc w:val="left"/>
      <w:pPr>
        <w:ind w:left="4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66FF5A">
      <w:start w:val="1"/>
      <w:numFmt w:val="lowerLetter"/>
      <w:lvlText w:val="%8"/>
      <w:lvlJc w:val="left"/>
      <w:pPr>
        <w:ind w:left="5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EEBE0E">
      <w:start w:val="1"/>
      <w:numFmt w:val="lowerRoman"/>
      <w:lvlText w:val="%9"/>
      <w:lvlJc w:val="left"/>
      <w:pPr>
        <w:ind w:left="62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0246325"/>
    <w:multiLevelType w:val="hybridMultilevel"/>
    <w:tmpl w:val="8E18AB7C"/>
    <w:lvl w:ilvl="0" w:tplc="5DFC194A">
      <w:start w:val="1"/>
      <w:numFmt w:val="bullet"/>
      <w:lvlText w:val="▪"/>
      <w:lvlJc w:val="left"/>
      <w:pPr>
        <w:ind w:left="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82AE7D8">
      <w:start w:val="1"/>
      <w:numFmt w:val="bullet"/>
      <w:lvlText w:val="o"/>
      <w:lvlJc w:val="left"/>
      <w:pPr>
        <w:ind w:left="11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5BA2260">
      <w:start w:val="1"/>
      <w:numFmt w:val="bullet"/>
      <w:lvlText w:val="▪"/>
      <w:lvlJc w:val="left"/>
      <w:pPr>
        <w:ind w:left="18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778F59C">
      <w:start w:val="1"/>
      <w:numFmt w:val="bullet"/>
      <w:lvlText w:val="•"/>
      <w:lvlJc w:val="left"/>
      <w:pPr>
        <w:ind w:left="25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8060276">
      <w:start w:val="1"/>
      <w:numFmt w:val="bullet"/>
      <w:lvlText w:val="o"/>
      <w:lvlJc w:val="left"/>
      <w:pPr>
        <w:ind w:left="33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FBA113E">
      <w:start w:val="1"/>
      <w:numFmt w:val="bullet"/>
      <w:lvlText w:val="▪"/>
      <w:lvlJc w:val="left"/>
      <w:pPr>
        <w:ind w:left="40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DB0D922">
      <w:start w:val="1"/>
      <w:numFmt w:val="bullet"/>
      <w:lvlText w:val="•"/>
      <w:lvlJc w:val="left"/>
      <w:pPr>
        <w:ind w:left="47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9F2B268">
      <w:start w:val="1"/>
      <w:numFmt w:val="bullet"/>
      <w:lvlText w:val="o"/>
      <w:lvlJc w:val="left"/>
      <w:pPr>
        <w:ind w:left="54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0C4A164">
      <w:start w:val="1"/>
      <w:numFmt w:val="bullet"/>
      <w:lvlText w:val="▪"/>
      <w:lvlJc w:val="left"/>
      <w:pPr>
        <w:ind w:left="61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1C31CA7"/>
    <w:multiLevelType w:val="hybridMultilevel"/>
    <w:tmpl w:val="E6EEB884"/>
    <w:lvl w:ilvl="0" w:tplc="2EC6BC28">
      <w:start w:val="1"/>
      <w:numFmt w:val="bullet"/>
      <w:lvlText w:val="▪"/>
      <w:lvlJc w:val="left"/>
      <w:pPr>
        <w:ind w:left="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BD29954">
      <w:start w:val="1"/>
      <w:numFmt w:val="bullet"/>
      <w:lvlText w:val="o"/>
      <w:lvlJc w:val="left"/>
      <w:pPr>
        <w:ind w:left="11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938D0CE">
      <w:start w:val="1"/>
      <w:numFmt w:val="bullet"/>
      <w:lvlText w:val="▪"/>
      <w:lvlJc w:val="left"/>
      <w:pPr>
        <w:ind w:left="18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4506F02">
      <w:start w:val="1"/>
      <w:numFmt w:val="bullet"/>
      <w:lvlText w:val="•"/>
      <w:lvlJc w:val="left"/>
      <w:pPr>
        <w:ind w:left="25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95C2090">
      <w:start w:val="1"/>
      <w:numFmt w:val="bullet"/>
      <w:lvlText w:val="o"/>
      <w:lvlJc w:val="left"/>
      <w:pPr>
        <w:ind w:left="33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DD47B94">
      <w:start w:val="1"/>
      <w:numFmt w:val="bullet"/>
      <w:lvlText w:val="▪"/>
      <w:lvlJc w:val="left"/>
      <w:pPr>
        <w:ind w:left="40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4C21CE2">
      <w:start w:val="1"/>
      <w:numFmt w:val="bullet"/>
      <w:lvlText w:val="•"/>
      <w:lvlJc w:val="left"/>
      <w:pPr>
        <w:ind w:left="47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78C8068">
      <w:start w:val="1"/>
      <w:numFmt w:val="bullet"/>
      <w:lvlText w:val="o"/>
      <w:lvlJc w:val="left"/>
      <w:pPr>
        <w:ind w:left="54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E5EFB40">
      <w:start w:val="1"/>
      <w:numFmt w:val="bullet"/>
      <w:lvlText w:val="▪"/>
      <w:lvlJc w:val="left"/>
      <w:pPr>
        <w:ind w:left="61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9DC3F61"/>
    <w:multiLevelType w:val="hybridMultilevel"/>
    <w:tmpl w:val="53E271E6"/>
    <w:lvl w:ilvl="0" w:tplc="16F27F30">
      <w:start w:val="1"/>
      <w:numFmt w:val="bullet"/>
      <w:lvlText w:val="▪"/>
      <w:lvlJc w:val="left"/>
      <w:pPr>
        <w:ind w:left="3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E248746C">
      <w:start w:val="1"/>
      <w:numFmt w:val="bullet"/>
      <w:lvlText w:val="o"/>
      <w:lvlJc w:val="left"/>
      <w:pPr>
        <w:ind w:left="124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B3FECF24">
      <w:start w:val="1"/>
      <w:numFmt w:val="bullet"/>
      <w:lvlText w:val="▪"/>
      <w:lvlJc w:val="left"/>
      <w:pPr>
        <w:ind w:left="196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1B9A62FE">
      <w:start w:val="1"/>
      <w:numFmt w:val="bullet"/>
      <w:lvlText w:val="•"/>
      <w:lvlJc w:val="left"/>
      <w:pPr>
        <w:ind w:left="268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46DA6CFA">
      <w:start w:val="1"/>
      <w:numFmt w:val="bullet"/>
      <w:lvlText w:val="o"/>
      <w:lvlJc w:val="left"/>
      <w:pPr>
        <w:ind w:left="340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276A6BF2">
      <w:start w:val="1"/>
      <w:numFmt w:val="bullet"/>
      <w:lvlText w:val="▪"/>
      <w:lvlJc w:val="left"/>
      <w:pPr>
        <w:ind w:left="412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A358D6C0">
      <w:start w:val="1"/>
      <w:numFmt w:val="bullet"/>
      <w:lvlText w:val="•"/>
      <w:lvlJc w:val="left"/>
      <w:pPr>
        <w:ind w:left="484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28C467AA">
      <w:start w:val="1"/>
      <w:numFmt w:val="bullet"/>
      <w:lvlText w:val="o"/>
      <w:lvlJc w:val="left"/>
      <w:pPr>
        <w:ind w:left="556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66684482">
      <w:start w:val="1"/>
      <w:numFmt w:val="bullet"/>
      <w:lvlText w:val="▪"/>
      <w:lvlJc w:val="left"/>
      <w:pPr>
        <w:ind w:left="628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5" w15:restartNumberingAfterBreak="0">
    <w:nsid w:val="4DF97FC6"/>
    <w:multiLevelType w:val="hybridMultilevel"/>
    <w:tmpl w:val="4CBC33FE"/>
    <w:lvl w:ilvl="0" w:tplc="23583800">
      <w:start w:val="1"/>
      <w:numFmt w:val="bullet"/>
      <w:lvlText w:val="▪"/>
      <w:lvlJc w:val="left"/>
      <w:pPr>
        <w:ind w:left="535"/>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C9E626A2">
      <w:start w:val="1"/>
      <w:numFmt w:val="bullet"/>
      <w:lvlText w:val="o"/>
      <w:lvlJc w:val="left"/>
      <w:pPr>
        <w:ind w:left="136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79CE3C72">
      <w:start w:val="1"/>
      <w:numFmt w:val="bullet"/>
      <w:lvlText w:val="▪"/>
      <w:lvlJc w:val="left"/>
      <w:pPr>
        <w:ind w:left="208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557AA52C">
      <w:start w:val="1"/>
      <w:numFmt w:val="bullet"/>
      <w:lvlText w:val="•"/>
      <w:lvlJc w:val="left"/>
      <w:pPr>
        <w:ind w:left="280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0FA2F8C0">
      <w:start w:val="1"/>
      <w:numFmt w:val="bullet"/>
      <w:lvlText w:val="o"/>
      <w:lvlJc w:val="left"/>
      <w:pPr>
        <w:ind w:left="352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62BA056C">
      <w:start w:val="1"/>
      <w:numFmt w:val="bullet"/>
      <w:lvlText w:val="▪"/>
      <w:lvlJc w:val="left"/>
      <w:pPr>
        <w:ind w:left="424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55CCECC0">
      <w:start w:val="1"/>
      <w:numFmt w:val="bullet"/>
      <w:lvlText w:val="•"/>
      <w:lvlJc w:val="left"/>
      <w:pPr>
        <w:ind w:left="496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354E6C90">
      <w:start w:val="1"/>
      <w:numFmt w:val="bullet"/>
      <w:lvlText w:val="o"/>
      <w:lvlJc w:val="left"/>
      <w:pPr>
        <w:ind w:left="568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2EB68696">
      <w:start w:val="1"/>
      <w:numFmt w:val="bullet"/>
      <w:lvlText w:val="▪"/>
      <w:lvlJc w:val="left"/>
      <w:pPr>
        <w:ind w:left="640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6" w15:restartNumberingAfterBreak="0">
    <w:nsid w:val="51E03D3F"/>
    <w:multiLevelType w:val="hybridMultilevel"/>
    <w:tmpl w:val="98628C22"/>
    <w:lvl w:ilvl="0" w:tplc="82F2E80C">
      <w:start w:val="1"/>
      <w:numFmt w:val="bullet"/>
      <w:lvlText w:val="▪"/>
      <w:lvlJc w:val="left"/>
      <w:pPr>
        <w:ind w:left="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E483794">
      <w:start w:val="1"/>
      <w:numFmt w:val="bullet"/>
      <w:lvlText w:val="o"/>
      <w:lvlJc w:val="left"/>
      <w:pPr>
        <w:ind w:left="11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1AE0B66">
      <w:start w:val="1"/>
      <w:numFmt w:val="bullet"/>
      <w:lvlText w:val="▪"/>
      <w:lvlJc w:val="left"/>
      <w:pPr>
        <w:ind w:left="18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89E581C">
      <w:start w:val="1"/>
      <w:numFmt w:val="bullet"/>
      <w:lvlText w:val="•"/>
      <w:lvlJc w:val="left"/>
      <w:pPr>
        <w:ind w:left="25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0EE1F44">
      <w:start w:val="1"/>
      <w:numFmt w:val="bullet"/>
      <w:lvlText w:val="o"/>
      <w:lvlJc w:val="left"/>
      <w:pPr>
        <w:ind w:left="33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674FB54">
      <w:start w:val="1"/>
      <w:numFmt w:val="bullet"/>
      <w:lvlText w:val="▪"/>
      <w:lvlJc w:val="left"/>
      <w:pPr>
        <w:ind w:left="40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23C317E">
      <w:start w:val="1"/>
      <w:numFmt w:val="bullet"/>
      <w:lvlText w:val="•"/>
      <w:lvlJc w:val="left"/>
      <w:pPr>
        <w:ind w:left="47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8C24A16">
      <w:start w:val="1"/>
      <w:numFmt w:val="bullet"/>
      <w:lvlText w:val="o"/>
      <w:lvlJc w:val="left"/>
      <w:pPr>
        <w:ind w:left="54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DA856CE">
      <w:start w:val="1"/>
      <w:numFmt w:val="bullet"/>
      <w:lvlText w:val="▪"/>
      <w:lvlJc w:val="left"/>
      <w:pPr>
        <w:ind w:left="61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4A0350F"/>
    <w:multiLevelType w:val="hybridMultilevel"/>
    <w:tmpl w:val="61EAE374"/>
    <w:lvl w:ilvl="0" w:tplc="582E336E">
      <w:start w:val="1"/>
      <w:numFmt w:val="bullet"/>
      <w:lvlText w:val="▪"/>
      <w:lvlJc w:val="left"/>
      <w:pPr>
        <w:ind w:left="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E6647FE">
      <w:start w:val="1"/>
      <w:numFmt w:val="bullet"/>
      <w:lvlText w:val="o"/>
      <w:lvlJc w:val="left"/>
      <w:pPr>
        <w:ind w:left="11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1BA7950">
      <w:start w:val="1"/>
      <w:numFmt w:val="bullet"/>
      <w:lvlText w:val="▪"/>
      <w:lvlJc w:val="left"/>
      <w:pPr>
        <w:ind w:left="18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892D8FE">
      <w:start w:val="1"/>
      <w:numFmt w:val="bullet"/>
      <w:lvlText w:val="•"/>
      <w:lvlJc w:val="left"/>
      <w:pPr>
        <w:ind w:left="25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60EA98A">
      <w:start w:val="1"/>
      <w:numFmt w:val="bullet"/>
      <w:lvlText w:val="o"/>
      <w:lvlJc w:val="left"/>
      <w:pPr>
        <w:ind w:left="33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B009E2C">
      <w:start w:val="1"/>
      <w:numFmt w:val="bullet"/>
      <w:lvlText w:val="▪"/>
      <w:lvlJc w:val="left"/>
      <w:pPr>
        <w:ind w:left="40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6BE116C">
      <w:start w:val="1"/>
      <w:numFmt w:val="bullet"/>
      <w:lvlText w:val="•"/>
      <w:lvlJc w:val="left"/>
      <w:pPr>
        <w:ind w:left="47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486D5C0">
      <w:start w:val="1"/>
      <w:numFmt w:val="bullet"/>
      <w:lvlText w:val="o"/>
      <w:lvlJc w:val="left"/>
      <w:pPr>
        <w:ind w:left="54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8786084">
      <w:start w:val="1"/>
      <w:numFmt w:val="bullet"/>
      <w:lvlText w:val="▪"/>
      <w:lvlJc w:val="left"/>
      <w:pPr>
        <w:ind w:left="61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64F546A"/>
    <w:multiLevelType w:val="hybridMultilevel"/>
    <w:tmpl w:val="8214ADDE"/>
    <w:lvl w:ilvl="0" w:tplc="9B3E1F90">
      <w:start w:val="1"/>
      <w:numFmt w:val="bullet"/>
      <w:lvlText w:val="▪"/>
      <w:lvlJc w:val="left"/>
      <w:pPr>
        <w:ind w:left="28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F1E8E68">
      <w:start w:val="1"/>
      <w:numFmt w:val="bullet"/>
      <w:lvlText w:val="o"/>
      <w:lvlJc w:val="left"/>
      <w:pPr>
        <w:ind w:left="11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5328A50">
      <w:start w:val="1"/>
      <w:numFmt w:val="bullet"/>
      <w:lvlText w:val="▪"/>
      <w:lvlJc w:val="left"/>
      <w:pPr>
        <w:ind w:left="18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1A0C4FC">
      <w:start w:val="1"/>
      <w:numFmt w:val="bullet"/>
      <w:lvlText w:val="•"/>
      <w:lvlJc w:val="left"/>
      <w:pPr>
        <w:ind w:left="25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B168380">
      <w:start w:val="1"/>
      <w:numFmt w:val="bullet"/>
      <w:lvlText w:val="o"/>
      <w:lvlJc w:val="left"/>
      <w:pPr>
        <w:ind w:left="32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A782C38">
      <w:start w:val="1"/>
      <w:numFmt w:val="bullet"/>
      <w:lvlText w:val="▪"/>
      <w:lvlJc w:val="left"/>
      <w:pPr>
        <w:ind w:left="39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41ACFC0">
      <w:start w:val="1"/>
      <w:numFmt w:val="bullet"/>
      <w:lvlText w:val="•"/>
      <w:lvlJc w:val="left"/>
      <w:pPr>
        <w:ind w:left="47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6169526">
      <w:start w:val="1"/>
      <w:numFmt w:val="bullet"/>
      <w:lvlText w:val="o"/>
      <w:lvlJc w:val="left"/>
      <w:pPr>
        <w:ind w:left="54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282D6DE">
      <w:start w:val="1"/>
      <w:numFmt w:val="bullet"/>
      <w:lvlText w:val="▪"/>
      <w:lvlJc w:val="left"/>
      <w:pPr>
        <w:ind w:left="61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97078B7"/>
    <w:multiLevelType w:val="hybridMultilevel"/>
    <w:tmpl w:val="AEB6254A"/>
    <w:lvl w:ilvl="0" w:tplc="CD560BBE">
      <w:start w:val="1"/>
      <w:numFmt w:val="bullet"/>
      <w:lvlText w:val="▪"/>
      <w:lvlJc w:val="left"/>
      <w:pPr>
        <w:ind w:left="535"/>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CED07BA6">
      <w:start w:val="1"/>
      <w:numFmt w:val="bullet"/>
      <w:lvlText w:val="o"/>
      <w:lvlJc w:val="left"/>
      <w:pPr>
        <w:ind w:left="136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305A5080">
      <w:start w:val="1"/>
      <w:numFmt w:val="bullet"/>
      <w:lvlText w:val="▪"/>
      <w:lvlJc w:val="left"/>
      <w:pPr>
        <w:ind w:left="208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C5E6AEC4">
      <w:start w:val="1"/>
      <w:numFmt w:val="bullet"/>
      <w:lvlText w:val="•"/>
      <w:lvlJc w:val="left"/>
      <w:pPr>
        <w:ind w:left="280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058070BE">
      <w:start w:val="1"/>
      <w:numFmt w:val="bullet"/>
      <w:lvlText w:val="o"/>
      <w:lvlJc w:val="left"/>
      <w:pPr>
        <w:ind w:left="352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830CFAE6">
      <w:start w:val="1"/>
      <w:numFmt w:val="bullet"/>
      <w:lvlText w:val="▪"/>
      <w:lvlJc w:val="left"/>
      <w:pPr>
        <w:ind w:left="424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E042E966">
      <w:start w:val="1"/>
      <w:numFmt w:val="bullet"/>
      <w:lvlText w:val="•"/>
      <w:lvlJc w:val="left"/>
      <w:pPr>
        <w:ind w:left="496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6B4223C2">
      <w:start w:val="1"/>
      <w:numFmt w:val="bullet"/>
      <w:lvlText w:val="o"/>
      <w:lvlJc w:val="left"/>
      <w:pPr>
        <w:ind w:left="568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55785178">
      <w:start w:val="1"/>
      <w:numFmt w:val="bullet"/>
      <w:lvlText w:val="▪"/>
      <w:lvlJc w:val="left"/>
      <w:pPr>
        <w:ind w:left="640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30" w15:restartNumberingAfterBreak="0">
    <w:nsid w:val="5A320080"/>
    <w:multiLevelType w:val="hybridMultilevel"/>
    <w:tmpl w:val="DB86346C"/>
    <w:lvl w:ilvl="0" w:tplc="80BE6212">
      <w:start w:val="1"/>
      <w:numFmt w:val="bullet"/>
      <w:lvlText w:val="▪"/>
      <w:lvlJc w:val="left"/>
      <w:pPr>
        <w:ind w:left="3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DF4E57BE">
      <w:start w:val="1"/>
      <w:numFmt w:val="bullet"/>
      <w:lvlText w:val="o"/>
      <w:lvlJc w:val="left"/>
      <w:pPr>
        <w:ind w:left="124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650E2AB2">
      <w:start w:val="1"/>
      <w:numFmt w:val="bullet"/>
      <w:lvlText w:val="▪"/>
      <w:lvlJc w:val="left"/>
      <w:pPr>
        <w:ind w:left="19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7D0A7400">
      <w:start w:val="1"/>
      <w:numFmt w:val="bullet"/>
      <w:lvlText w:val="•"/>
      <w:lvlJc w:val="left"/>
      <w:pPr>
        <w:ind w:left="268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C750CC44">
      <w:start w:val="1"/>
      <w:numFmt w:val="bullet"/>
      <w:lvlText w:val="o"/>
      <w:lvlJc w:val="left"/>
      <w:pPr>
        <w:ind w:left="340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02B8897A">
      <w:start w:val="1"/>
      <w:numFmt w:val="bullet"/>
      <w:lvlText w:val="▪"/>
      <w:lvlJc w:val="left"/>
      <w:pPr>
        <w:ind w:left="412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8FB8FC56">
      <w:start w:val="1"/>
      <w:numFmt w:val="bullet"/>
      <w:lvlText w:val="•"/>
      <w:lvlJc w:val="left"/>
      <w:pPr>
        <w:ind w:left="484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FCB42E1E">
      <w:start w:val="1"/>
      <w:numFmt w:val="bullet"/>
      <w:lvlText w:val="o"/>
      <w:lvlJc w:val="left"/>
      <w:pPr>
        <w:ind w:left="55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BDDE6C4C">
      <w:start w:val="1"/>
      <w:numFmt w:val="bullet"/>
      <w:lvlText w:val="▪"/>
      <w:lvlJc w:val="left"/>
      <w:pPr>
        <w:ind w:left="628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31" w15:restartNumberingAfterBreak="0">
    <w:nsid w:val="5A941BAE"/>
    <w:multiLevelType w:val="hybridMultilevel"/>
    <w:tmpl w:val="0B40E45A"/>
    <w:lvl w:ilvl="0" w:tplc="0A82A15E">
      <w:start w:val="1"/>
      <w:numFmt w:val="bullet"/>
      <w:lvlText w:val="▪"/>
      <w:lvlJc w:val="left"/>
      <w:pPr>
        <w:ind w:left="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9FEAE2A">
      <w:start w:val="1"/>
      <w:numFmt w:val="bullet"/>
      <w:lvlText w:val="o"/>
      <w:lvlJc w:val="left"/>
      <w:pPr>
        <w:ind w:left="11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7A8C4EC">
      <w:start w:val="1"/>
      <w:numFmt w:val="bullet"/>
      <w:lvlText w:val="▪"/>
      <w:lvlJc w:val="left"/>
      <w:pPr>
        <w:ind w:left="18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EA4658C">
      <w:start w:val="1"/>
      <w:numFmt w:val="bullet"/>
      <w:lvlText w:val="•"/>
      <w:lvlJc w:val="left"/>
      <w:pPr>
        <w:ind w:left="25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48C24F4">
      <w:start w:val="1"/>
      <w:numFmt w:val="bullet"/>
      <w:lvlText w:val="o"/>
      <w:lvlJc w:val="left"/>
      <w:pPr>
        <w:ind w:left="33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4A65656">
      <w:start w:val="1"/>
      <w:numFmt w:val="bullet"/>
      <w:lvlText w:val="▪"/>
      <w:lvlJc w:val="left"/>
      <w:pPr>
        <w:ind w:left="40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422A8C2">
      <w:start w:val="1"/>
      <w:numFmt w:val="bullet"/>
      <w:lvlText w:val="•"/>
      <w:lvlJc w:val="left"/>
      <w:pPr>
        <w:ind w:left="47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E5A9A76">
      <w:start w:val="1"/>
      <w:numFmt w:val="bullet"/>
      <w:lvlText w:val="o"/>
      <w:lvlJc w:val="left"/>
      <w:pPr>
        <w:ind w:left="54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D1E730A">
      <w:start w:val="1"/>
      <w:numFmt w:val="bullet"/>
      <w:lvlText w:val="▪"/>
      <w:lvlJc w:val="left"/>
      <w:pPr>
        <w:ind w:left="61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DC3400E"/>
    <w:multiLevelType w:val="hybridMultilevel"/>
    <w:tmpl w:val="4AEEF140"/>
    <w:lvl w:ilvl="0" w:tplc="C91A694E">
      <w:start w:val="1"/>
      <w:numFmt w:val="bullet"/>
      <w:lvlText w:val="▪"/>
      <w:lvlJc w:val="left"/>
      <w:pPr>
        <w:ind w:left="3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4642DC18">
      <w:start w:val="1"/>
      <w:numFmt w:val="bullet"/>
      <w:lvlText w:val="o"/>
      <w:lvlJc w:val="left"/>
      <w:pPr>
        <w:ind w:left="124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20C805A6">
      <w:start w:val="1"/>
      <w:numFmt w:val="bullet"/>
      <w:lvlText w:val="▪"/>
      <w:lvlJc w:val="left"/>
      <w:pPr>
        <w:ind w:left="196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23DE7788">
      <w:start w:val="1"/>
      <w:numFmt w:val="bullet"/>
      <w:lvlText w:val="•"/>
      <w:lvlJc w:val="left"/>
      <w:pPr>
        <w:ind w:left="268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0778C9D2">
      <w:start w:val="1"/>
      <w:numFmt w:val="bullet"/>
      <w:lvlText w:val="o"/>
      <w:lvlJc w:val="left"/>
      <w:pPr>
        <w:ind w:left="340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16C28646">
      <w:start w:val="1"/>
      <w:numFmt w:val="bullet"/>
      <w:lvlText w:val="▪"/>
      <w:lvlJc w:val="left"/>
      <w:pPr>
        <w:ind w:left="412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D442609A">
      <w:start w:val="1"/>
      <w:numFmt w:val="bullet"/>
      <w:lvlText w:val="•"/>
      <w:lvlJc w:val="left"/>
      <w:pPr>
        <w:ind w:left="484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6D2EF720">
      <w:start w:val="1"/>
      <w:numFmt w:val="bullet"/>
      <w:lvlText w:val="o"/>
      <w:lvlJc w:val="left"/>
      <w:pPr>
        <w:ind w:left="556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25E4F42C">
      <w:start w:val="1"/>
      <w:numFmt w:val="bullet"/>
      <w:lvlText w:val="▪"/>
      <w:lvlJc w:val="left"/>
      <w:pPr>
        <w:ind w:left="628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33" w15:restartNumberingAfterBreak="0">
    <w:nsid w:val="65D850EE"/>
    <w:multiLevelType w:val="hybridMultilevel"/>
    <w:tmpl w:val="20803EC4"/>
    <w:lvl w:ilvl="0" w:tplc="4C3C07AC">
      <w:start w:val="1"/>
      <w:numFmt w:val="bullet"/>
      <w:lvlText w:val="▪"/>
      <w:lvlJc w:val="left"/>
      <w:pPr>
        <w:ind w:left="3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A07AF85A">
      <w:start w:val="1"/>
      <w:numFmt w:val="bullet"/>
      <w:lvlText w:val="o"/>
      <w:lvlJc w:val="left"/>
      <w:pPr>
        <w:ind w:left="124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26608368">
      <w:start w:val="1"/>
      <w:numFmt w:val="bullet"/>
      <w:lvlText w:val="▪"/>
      <w:lvlJc w:val="left"/>
      <w:pPr>
        <w:ind w:left="196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C1543D56">
      <w:start w:val="1"/>
      <w:numFmt w:val="bullet"/>
      <w:lvlText w:val="•"/>
      <w:lvlJc w:val="left"/>
      <w:pPr>
        <w:ind w:left="268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59241CFE">
      <w:start w:val="1"/>
      <w:numFmt w:val="bullet"/>
      <w:lvlText w:val="o"/>
      <w:lvlJc w:val="left"/>
      <w:pPr>
        <w:ind w:left="340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C108FBB4">
      <w:start w:val="1"/>
      <w:numFmt w:val="bullet"/>
      <w:lvlText w:val="▪"/>
      <w:lvlJc w:val="left"/>
      <w:pPr>
        <w:ind w:left="412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BFDE2E86">
      <w:start w:val="1"/>
      <w:numFmt w:val="bullet"/>
      <w:lvlText w:val="•"/>
      <w:lvlJc w:val="left"/>
      <w:pPr>
        <w:ind w:left="484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1CCC1434">
      <w:start w:val="1"/>
      <w:numFmt w:val="bullet"/>
      <w:lvlText w:val="o"/>
      <w:lvlJc w:val="left"/>
      <w:pPr>
        <w:ind w:left="556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72F0DAAC">
      <w:start w:val="1"/>
      <w:numFmt w:val="bullet"/>
      <w:lvlText w:val="▪"/>
      <w:lvlJc w:val="left"/>
      <w:pPr>
        <w:ind w:left="628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34" w15:restartNumberingAfterBreak="0">
    <w:nsid w:val="6DC02E29"/>
    <w:multiLevelType w:val="hybridMultilevel"/>
    <w:tmpl w:val="1D269852"/>
    <w:lvl w:ilvl="0" w:tplc="0A6ADFD0">
      <w:start w:val="1"/>
      <w:numFmt w:val="bullet"/>
      <w:lvlText w:val="▪"/>
      <w:lvlJc w:val="left"/>
      <w:pPr>
        <w:ind w:left="3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DE6EE2D4">
      <w:start w:val="1"/>
      <w:numFmt w:val="bullet"/>
      <w:lvlText w:val="o"/>
      <w:lvlJc w:val="left"/>
      <w:pPr>
        <w:ind w:left="124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7EDE825E">
      <w:start w:val="1"/>
      <w:numFmt w:val="bullet"/>
      <w:lvlText w:val="▪"/>
      <w:lvlJc w:val="left"/>
      <w:pPr>
        <w:ind w:left="196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EB14045E">
      <w:start w:val="1"/>
      <w:numFmt w:val="bullet"/>
      <w:lvlText w:val="•"/>
      <w:lvlJc w:val="left"/>
      <w:pPr>
        <w:ind w:left="268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FB860C60">
      <w:start w:val="1"/>
      <w:numFmt w:val="bullet"/>
      <w:lvlText w:val="o"/>
      <w:lvlJc w:val="left"/>
      <w:pPr>
        <w:ind w:left="340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0374CFF0">
      <w:start w:val="1"/>
      <w:numFmt w:val="bullet"/>
      <w:lvlText w:val="▪"/>
      <w:lvlJc w:val="left"/>
      <w:pPr>
        <w:ind w:left="412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A21C7942">
      <w:start w:val="1"/>
      <w:numFmt w:val="bullet"/>
      <w:lvlText w:val="•"/>
      <w:lvlJc w:val="left"/>
      <w:pPr>
        <w:ind w:left="484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585C2A1A">
      <w:start w:val="1"/>
      <w:numFmt w:val="bullet"/>
      <w:lvlText w:val="o"/>
      <w:lvlJc w:val="left"/>
      <w:pPr>
        <w:ind w:left="556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84FAD16A">
      <w:start w:val="1"/>
      <w:numFmt w:val="bullet"/>
      <w:lvlText w:val="▪"/>
      <w:lvlJc w:val="left"/>
      <w:pPr>
        <w:ind w:left="628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35" w15:restartNumberingAfterBreak="0">
    <w:nsid w:val="749841A9"/>
    <w:multiLevelType w:val="hybridMultilevel"/>
    <w:tmpl w:val="7E920358"/>
    <w:lvl w:ilvl="0" w:tplc="BBF08C04">
      <w:start w:val="1"/>
      <w:numFmt w:val="bullet"/>
      <w:lvlText w:val="▪"/>
      <w:lvlJc w:val="left"/>
      <w:pPr>
        <w:ind w:left="21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FCAF850">
      <w:start w:val="1"/>
      <w:numFmt w:val="bullet"/>
      <w:lvlText w:val="o"/>
      <w:lvlJc w:val="left"/>
      <w:pPr>
        <w:ind w:left="11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7709798">
      <w:start w:val="1"/>
      <w:numFmt w:val="bullet"/>
      <w:lvlText w:val="▪"/>
      <w:lvlJc w:val="left"/>
      <w:pPr>
        <w:ind w:left="18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18050A0">
      <w:start w:val="1"/>
      <w:numFmt w:val="bullet"/>
      <w:lvlText w:val="•"/>
      <w:lvlJc w:val="left"/>
      <w:pPr>
        <w:ind w:left="26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444E23C">
      <w:start w:val="1"/>
      <w:numFmt w:val="bullet"/>
      <w:lvlText w:val="o"/>
      <w:lvlJc w:val="left"/>
      <w:pPr>
        <w:ind w:left="33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420B942">
      <w:start w:val="1"/>
      <w:numFmt w:val="bullet"/>
      <w:lvlText w:val="▪"/>
      <w:lvlJc w:val="left"/>
      <w:pPr>
        <w:ind w:left="40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EF8799A">
      <w:start w:val="1"/>
      <w:numFmt w:val="bullet"/>
      <w:lvlText w:val="•"/>
      <w:lvlJc w:val="left"/>
      <w:pPr>
        <w:ind w:left="47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96C68F8">
      <w:start w:val="1"/>
      <w:numFmt w:val="bullet"/>
      <w:lvlText w:val="o"/>
      <w:lvlJc w:val="left"/>
      <w:pPr>
        <w:ind w:left="54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31EABB8">
      <w:start w:val="1"/>
      <w:numFmt w:val="bullet"/>
      <w:lvlText w:val="▪"/>
      <w:lvlJc w:val="left"/>
      <w:pPr>
        <w:ind w:left="62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5C979D6"/>
    <w:multiLevelType w:val="hybridMultilevel"/>
    <w:tmpl w:val="A4D8890E"/>
    <w:lvl w:ilvl="0" w:tplc="8952B306">
      <w:start w:val="1"/>
      <w:numFmt w:val="bullet"/>
      <w:lvlText w:val="▪"/>
      <w:lvlJc w:val="left"/>
      <w:pPr>
        <w:ind w:left="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FA40EB6">
      <w:start w:val="1"/>
      <w:numFmt w:val="bullet"/>
      <w:lvlText w:val="o"/>
      <w:lvlJc w:val="left"/>
      <w:pPr>
        <w:ind w:left="11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8EC3FC4">
      <w:start w:val="1"/>
      <w:numFmt w:val="bullet"/>
      <w:lvlText w:val="▪"/>
      <w:lvlJc w:val="left"/>
      <w:pPr>
        <w:ind w:left="18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FFE2B20">
      <w:start w:val="1"/>
      <w:numFmt w:val="bullet"/>
      <w:lvlText w:val="•"/>
      <w:lvlJc w:val="left"/>
      <w:pPr>
        <w:ind w:left="25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3A8D14">
      <w:start w:val="1"/>
      <w:numFmt w:val="bullet"/>
      <w:lvlText w:val="o"/>
      <w:lvlJc w:val="left"/>
      <w:pPr>
        <w:ind w:left="33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83076C6">
      <w:start w:val="1"/>
      <w:numFmt w:val="bullet"/>
      <w:lvlText w:val="▪"/>
      <w:lvlJc w:val="left"/>
      <w:pPr>
        <w:ind w:left="40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B3ACB28">
      <w:start w:val="1"/>
      <w:numFmt w:val="bullet"/>
      <w:lvlText w:val="•"/>
      <w:lvlJc w:val="left"/>
      <w:pPr>
        <w:ind w:left="47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7B05D06">
      <w:start w:val="1"/>
      <w:numFmt w:val="bullet"/>
      <w:lvlText w:val="o"/>
      <w:lvlJc w:val="left"/>
      <w:pPr>
        <w:ind w:left="54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F8665B8">
      <w:start w:val="1"/>
      <w:numFmt w:val="bullet"/>
      <w:lvlText w:val="▪"/>
      <w:lvlJc w:val="left"/>
      <w:pPr>
        <w:ind w:left="61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6D51F3E"/>
    <w:multiLevelType w:val="hybridMultilevel"/>
    <w:tmpl w:val="A85C5948"/>
    <w:lvl w:ilvl="0" w:tplc="A10AA532">
      <w:start w:val="1"/>
      <w:numFmt w:val="bullet"/>
      <w:lvlText w:val="▪"/>
      <w:lvlJc w:val="left"/>
      <w:pPr>
        <w:ind w:left="3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FC34247C">
      <w:start w:val="1"/>
      <w:numFmt w:val="bullet"/>
      <w:lvlText w:val="o"/>
      <w:lvlJc w:val="left"/>
      <w:pPr>
        <w:ind w:left="124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F8628F1E">
      <w:start w:val="1"/>
      <w:numFmt w:val="bullet"/>
      <w:lvlText w:val="▪"/>
      <w:lvlJc w:val="left"/>
      <w:pPr>
        <w:ind w:left="19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EB42DADA">
      <w:start w:val="1"/>
      <w:numFmt w:val="bullet"/>
      <w:lvlText w:val="•"/>
      <w:lvlJc w:val="left"/>
      <w:pPr>
        <w:ind w:left="268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7888862C">
      <w:start w:val="1"/>
      <w:numFmt w:val="bullet"/>
      <w:lvlText w:val="o"/>
      <w:lvlJc w:val="left"/>
      <w:pPr>
        <w:ind w:left="340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B308B5E0">
      <w:start w:val="1"/>
      <w:numFmt w:val="bullet"/>
      <w:lvlText w:val="▪"/>
      <w:lvlJc w:val="left"/>
      <w:pPr>
        <w:ind w:left="412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C1521092">
      <w:start w:val="1"/>
      <w:numFmt w:val="bullet"/>
      <w:lvlText w:val="•"/>
      <w:lvlJc w:val="left"/>
      <w:pPr>
        <w:ind w:left="484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37342248">
      <w:start w:val="1"/>
      <w:numFmt w:val="bullet"/>
      <w:lvlText w:val="o"/>
      <w:lvlJc w:val="left"/>
      <w:pPr>
        <w:ind w:left="55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9D7E808E">
      <w:start w:val="1"/>
      <w:numFmt w:val="bullet"/>
      <w:lvlText w:val="▪"/>
      <w:lvlJc w:val="left"/>
      <w:pPr>
        <w:ind w:left="628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38" w15:restartNumberingAfterBreak="0">
    <w:nsid w:val="7E096B2E"/>
    <w:multiLevelType w:val="hybridMultilevel"/>
    <w:tmpl w:val="2B7A6B54"/>
    <w:lvl w:ilvl="0" w:tplc="E180A9CC">
      <w:start w:val="1"/>
      <w:numFmt w:val="bullet"/>
      <w:lvlText w:val="▪"/>
      <w:lvlJc w:val="left"/>
      <w:pPr>
        <w:ind w:left="3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78B8CB6E">
      <w:start w:val="1"/>
      <w:numFmt w:val="bullet"/>
      <w:lvlText w:val="o"/>
      <w:lvlJc w:val="left"/>
      <w:pPr>
        <w:ind w:left="124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F536AAB0">
      <w:start w:val="1"/>
      <w:numFmt w:val="bullet"/>
      <w:lvlText w:val="▪"/>
      <w:lvlJc w:val="left"/>
      <w:pPr>
        <w:ind w:left="19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BE4E611E">
      <w:start w:val="1"/>
      <w:numFmt w:val="bullet"/>
      <w:lvlText w:val="•"/>
      <w:lvlJc w:val="left"/>
      <w:pPr>
        <w:ind w:left="268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4EC67DE6">
      <w:start w:val="1"/>
      <w:numFmt w:val="bullet"/>
      <w:lvlText w:val="o"/>
      <w:lvlJc w:val="left"/>
      <w:pPr>
        <w:ind w:left="340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6ACA4BAA">
      <w:start w:val="1"/>
      <w:numFmt w:val="bullet"/>
      <w:lvlText w:val="▪"/>
      <w:lvlJc w:val="left"/>
      <w:pPr>
        <w:ind w:left="412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1DB4C3EA">
      <w:start w:val="1"/>
      <w:numFmt w:val="bullet"/>
      <w:lvlText w:val="•"/>
      <w:lvlJc w:val="left"/>
      <w:pPr>
        <w:ind w:left="484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6DBC381E">
      <w:start w:val="1"/>
      <w:numFmt w:val="bullet"/>
      <w:lvlText w:val="o"/>
      <w:lvlJc w:val="left"/>
      <w:pPr>
        <w:ind w:left="55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2BE42E86">
      <w:start w:val="1"/>
      <w:numFmt w:val="bullet"/>
      <w:lvlText w:val="▪"/>
      <w:lvlJc w:val="left"/>
      <w:pPr>
        <w:ind w:left="628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num w:numId="1" w16cid:durableId="2062705830">
    <w:abstractNumId w:val="37"/>
  </w:num>
  <w:num w:numId="2" w16cid:durableId="1029381452">
    <w:abstractNumId w:val="19"/>
  </w:num>
  <w:num w:numId="3" w16cid:durableId="795217557">
    <w:abstractNumId w:val="4"/>
  </w:num>
  <w:num w:numId="4" w16cid:durableId="1970278783">
    <w:abstractNumId w:val="30"/>
  </w:num>
  <w:num w:numId="5" w16cid:durableId="208420977">
    <w:abstractNumId w:val="3"/>
  </w:num>
  <w:num w:numId="6" w16cid:durableId="1669017924">
    <w:abstractNumId w:val="32"/>
  </w:num>
  <w:num w:numId="7" w16cid:durableId="697973395">
    <w:abstractNumId w:val="38"/>
  </w:num>
  <w:num w:numId="8" w16cid:durableId="1534464652">
    <w:abstractNumId w:val="25"/>
  </w:num>
  <w:num w:numId="9" w16cid:durableId="167717379">
    <w:abstractNumId w:val="34"/>
  </w:num>
  <w:num w:numId="10" w16cid:durableId="1825773166">
    <w:abstractNumId w:val="17"/>
  </w:num>
  <w:num w:numId="11" w16cid:durableId="363599802">
    <w:abstractNumId w:val="29"/>
  </w:num>
  <w:num w:numId="12" w16cid:durableId="2087024569">
    <w:abstractNumId w:val="33"/>
  </w:num>
  <w:num w:numId="13" w16cid:durableId="2005472543">
    <w:abstractNumId w:val="1"/>
  </w:num>
  <w:num w:numId="14" w16cid:durableId="1717319130">
    <w:abstractNumId w:val="24"/>
  </w:num>
  <w:num w:numId="15" w16cid:durableId="1781412125">
    <w:abstractNumId w:val="21"/>
  </w:num>
  <w:num w:numId="16" w16cid:durableId="908921102">
    <w:abstractNumId w:val="6"/>
  </w:num>
  <w:num w:numId="17" w16cid:durableId="233012670">
    <w:abstractNumId w:val="35"/>
  </w:num>
  <w:num w:numId="18" w16cid:durableId="867572996">
    <w:abstractNumId w:val="9"/>
  </w:num>
  <w:num w:numId="19" w16cid:durableId="449008152">
    <w:abstractNumId w:val="36"/>
  </w:num>
  <w:num w:numId="20" w16cid:durableId="1402144621">
    <w:abstractNumId w:val="12"/>
  </w:num>
  <w:num w:numId="21" w16cid:durableId="1325745987">
    <w:abstractNumId w:val="0"/>
  </w:num>
  <w:num w:numId="22" w16cid:durableId="1517303364">
    <w:abstractNumId w:val="23"/>
  </w:num>
  <w:num w:numId="23" w16cid:durableId="1984001182">
    <w:abstractNumId w:val="15"/>
  </w:num>
  <w:num w:numId="24" w16cid:durableId="683019912">
    <w:abstractNumId w:val="26"/>
  </w:num>
  <w:num w:numId="25" w16cid:durableId="113600906">
    <w:abstractNumId w:val="16"/>
  </w:num>
  <w:num w:numId="26" w16cid:durableId="1459564637">
    <w:abstractNumId w:val="8"/>
  </w:num>
  <w:num w:numId="27" w16cid:durableId="251428656">
    <w:abstractNumId w:val="20"/>
  </w:num>
  <w:num w:numId="28" w16cid:durableId="362900449">
    <w:abstractNumId w:val="31"/>
  </w:num>
  <w:num w:numId="29" w16cid:durableId="972638280">
    <w:abstractNumId w:val="27"/>
  </w:num>
  <w:num w:numId="30" w16cid:durableId="805271474">
    <w:abstractNumId w:val="22"/>
  </w:num>
  <w:num w:numId="31" w16cid:durableId="199712511">
    <w:abstractNumId w:val="10"/>
  </w:num>
  <w:num w:numId="32" w16cid:durableId="1779713437">
    <w:abstractNumId w:val="18"/>
  </w:num>
  <w:num w:numId="33" w16cid:durableId="993028489">
    <w:abstractNumId w:val="2"/>
  </w:num>
  <w:num w:numId="34" w16cid:durableId="782116456">
    <w:abstractNumId w:val="13"/>
  </w:num>
  <w:num w:numId="35" w16cid:durableId="942608783">
    <w:abstractNumId w:val="14"/>
  </w:num>
  <w:num w:numId="36" w16cid:durableId="1887141490">
    <w:abstractNumId w:val="5"/>
  </w:num>
  <w:num w:numId="37" w16cid:durableId="221403320">
    <w:abstractNumId w:val="11"/>
  </w:num>
  <w:num w:numId="38" w16cid:durableId="1318458334">
    <w:abstractNumId w:val="7"/>
  </w:num>
  <w:num w:numId="39" w16cid:durableId="134074062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ECC"/>
    <w:rsid w:val="0007097C"/>
    <w:rsid w:val="001250DB"/>
    <w:rsid w:val="0015383F"/>
    <w:rsid w:val="00170006"/>
    <w:rsid w:val="00186497"/>
    <w:rsid w:val="001905BC"/>
    <w:rsid w:val="00193828"/>
    <w:rsid w:val="00227C24"/>
    <w:rsid w:val="00232524"/>
    <w:rsid w:val="002760EA"/>
    <w:rsid w:val="0027626C"/>
    <w:rsid w:val="002F7947"/>
    <w:rsid w:val="00330786"/>
    <w:rsid w:val="003429E0"/>
    <w:rsid w:val="00364371"/>
    <w:rsid w:val="003F7DB8"/>
    <w:rsid w:val="004054FC"/>
    <w:rsid w:val="00412D78"/>
    <w:rsid w:val="00520435"/>
    <w:rsid w:val="0064149A"/>
    <w:rsid w:val="00733A00"/>
    <w:rsid w:val="008337EF"/>
    <w:rsid w:val="00846F30"/>
    <w:rsid w:val="009965EA"/>
    <w:rsid w:val="00A043EB"/>
    <w:rsid w:val="00AA1799"/>
    <w:rsid w:val="00AF5E80"/>
    <w:rsid w:val="00B22B7B"/>
    <w:rsid w:val="00B958E7"/>
    <w:rsid w:val="00C41C0C"/>
    <w:rsid w:val="00D3145C"/>
    <w:rsid w:val="00D80EFA"/>
    <w:rsid w:val="00E522E1"/>
    <w:rsid w:val="00E80E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BAD90"/>
  <w15:docId w15:val="{0D252771-E66D-4298-B847-D451CDAFE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828"/>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958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58E7"/>
    <w:rPr>
      <w:rFonts w:ascii="Calibri" w:eastAsia="Calibri" w:hAnsi="Calibri" w:cs="Calibri"/>
      <w:color w:val="000000"/>
      <w:sz w:val="22"/>
    </w:rPr>
  </w:style>
  <w:style w:type="paragraph" w:styleId="Footer">
    <w:name w:val="footer"/>
    <w:basedOn w:val="Normal"/>
    <w:link w:val="FooterChar"/>
    <w:uiPriority w:val="99"/>
    <w:semiHidden/>
    <w:unhideWhenUsed/>
    <w:rsid w:val="00733A0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33A00"/>
    <w:rPr>
      <w:rFonts w:ascii="Calibri" w:eastAsia="Calibri" w:hAnsi="Calibri" w:cs="Calibri"/>
      <w:color w:val="000000"/>
      <w:sz w:val="22"/>
    </w:rPr>
  </w:style>
  <w:style w:type="table" w:styleId="TableGrid0">
    <w:name w:val="Table Grid"/>
    <w:basedOn w:val="TableNormal"/>
    <w:uiPriority w:val="59"/>
    <w:rsid w:val="002F7947"/>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20</Pages>
  <Words>5393</Words>
  <Characters>30850</Characters>
  <Application>Microsoft Office Word</Application>
  <DocSecurity>0</DocSecurity>
  <Lines>1285</Lines>
  <Paragraphs>842</Paragraphs>
  <ScaleCrop>false</ScaleCrop>
  <HeadingPairs>
    <vt:vector size="2" baseType="variant">
      <vt:variant>
        <vt:lpstr>Title</vt:lpstr>
      </vt:variant>
      <vt:variant>
        <vt:i4>1</vt:i4>
      </vt:variant>
    </vt:vector>
  </HeadingPairs>
  <TitlesOfParts>
    <vt:vector size="1" baseType="lpstr">
      <vt:lpstr>Principal Contractor:  ____________________________________   Project Name: _______________________________________</vt:lpstr>
    </vt:vector>
  </TitlesOfParts>
  <Company/>
  <LinksUpToDate>false</LinksUpToDate>
  <CharactersWithSpaces>35401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Principal Contractor:  ____________________________________   Project Name: _______________________________________</dc:title>
  <dc:subject/>
  <dc:creator>ColinHarrington</dc:creator>
  <cp:keywords/>
  <cp:lastModifiedBy>Daryl Williams</cp:lastModifiedBy>
  <cp:revision>24</cp:revision>
  <dcterms:created xsi:type="dcterms:W3CDTF">2026-05-14T12:02:00Z</dcterms:created>
  <dcterms:modified xsi:type="dcterms:W3CDTF">2026-05-14T21:29:00Z</dcterms:modified>
</cp:coreProperties>
</file>