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Наведи короткі приклади вимог (3-5) до будь-якого предмета з твого оточення, які б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відповідали кожному з таких критеріїв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оцінки якості: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Візьму за приклад електричний чайник.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yotu5on0vd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Атомарність (кожна вимога проста, про одне):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має автоматично вимикатися після закипання води;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мати кришку, що щільно закривається;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має бути обладнаний індикатором увімкнення.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014if1vfe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Несуперечність (нема суперечливих вимог):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об’єм чайника повинен бути від 0,3 до 2 літрів;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корпус чайника повинен бути термостійким і безпечним для дотику;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працювати від стандартної напруги 220–240 В.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o3jnscccty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Тестованість (можна реально перевірити):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чайник повинен закип’ятити 1 літру води за ≤ 5 хвилин;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має споживати не більше 2200 Вт;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індикатор рівня води повинен чітко показувати об’єм у діапазоні від 0,3 л до максимальної позначки.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9egekrvexm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Відстежуваність (зв’язок із потребою або вимогою користувача):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мати фільтр від накипу (користувач хоче чисту воду);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мати захист від ввімкнення без води (щоб уникнути поломки);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має мати індикатор рівня води (користувачеві потрібно знати, скільки налито).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fi15xpw7bs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Трохи змінила свою відповідь, тож назву це більше “якісними вимогами”: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має автоматично вимикатися після закипання води (користувач хоче безпечне користування; можна перевірити на практиці).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мати захист від ввімкнення без води (користувач хоче уникнути поломки; тестується, не суперечить іншим вимогам).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закип’ятити 1 літр води за час не більше 5 хвилин при номінальній потужності (користувач хоче швидке приготування; вимога вимірювана).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Об’єм чайника має бути не менше 0,3 л і не більше 2 л (користувачу потрібно різне приготування; вимога конкретна, без суперечностей, перевіряється).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Чайник повинен мати індикатор рівня води, що чітко відображає кількість від 0,5 л до максимальної позначки (користувачу потрібно знати скільки налито; тестується).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думку, саме рев’ю вимог забезпечує максимально можливу якість фінального результату. Ця техніка охоплює кілька рівнів перевірки - від простого перегляду до формальних інспекцій, тому дозволяє знайти як дрібні неузгодженості, так і серйозні проблеми. Перевага рев’ю в тому, що у ньому беруть участь різні фахівці (замовники, аналітики, тестувальники, розробники), тож вимоги оцінюються з різних точок зору. Це дає можливість ще на початковому етапі зробити вимоги чіткішими, несуперечливими й зрозумілими для усіх сторін.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3" w:date="2025-09-14T11:17:4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2025-09-14 11:17 дп користувач Yevgenia German зреагував так: 👍</w:t>
      </w:r>
    </w:p>
  </w:comment>
  <w:comment w:author="Yevgenia German" w:id="2" w:date="2025-09-15T20:05:4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тут не дуже з атомарністю. Бо вимоги до мінімального і максимального об'єму варто розділяти, вони несуть різні впливи на досвід користувача і безпеку.</w:t>
      </w:r>
    </w:p>
  </w:comment>
  <w:comment w:author="Yevgenia German" w:id="0" w:date="2025-09-14T11:17:23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 вірно зрозуміла завдання. Додала пояснення у слаку.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 У першому завданні вам потрібно сформулювати 3-5 вимог, які будуть відповідати кожному з перелічених критеріїв. Не окремі вимоги на кожен критерій, а сформулювати 3-5, які відповідатимуть усім одночасно. В цьому і є сенс якісних вимог.</w:t>
      </w:r>
    </w:p>
  </w:comment>
  <w:comment w:author="Yevgenia German" w:id="1" w:date="2025-09-14T11:17:3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допрацюємо згідно цього.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