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B0DB" w14:textId="77777777" w:rsidR="00601FDF" w:rsidRPr="00601FDF" w:rsidRDefault="00601FDF" w:rsidP="00601F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FDF">
        <w:rPr>
          <w:rFonts w:ascii="Times New Roman" w:eastAsia="Times New Roman" w:hAnsi="Times New Roman" w:cs="Times New Roman"/>
          <w:b/>
          <w:bCs/>
          <w:kern w:val="36"/>
          <w:sz w:val="48"/>
          <w:szCs w:val="48"/>
        </w:rPr>
        <w:t>GoDaddy - PRIVACY POLICY</w:t>
      </w:r>
    </w:p>
    <w:p w14:paraId="5BCA8AFD"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Last Revised: 2/23/2021 </w:t>
      </w:r>
    </w:p>
    <w:p w14:paraId="0442E60E"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 xml:space="preserve">To view our archived Privacy Policy, click </w:t>
      </w:r>
      <w:hyperlink r:id="rId7" w:history="1">
        <w:r w:rsidRPr="00601FDF">
          <w:rPr>
            <w:rFonts w:ascii="Times New Roman" w:eastAsia="Times New Roman" w:hAnsi="Times New Roman" w:cs="Times New Roman"/>
            <w:b/>
            <w:bCs/>
            <w:color w:val="0000FF"/>
            <w:sz w:val="24"/>
            <w:szCs w:val="24"/>
            <w:u w:val="single"/>
          </w:rPr>
          <w:t>here</w:t>
        </w:r>
      </w:hyperlink>
      <w:r w:rsidRPr="00601FDF">
        <w:rPr>
          <w:rFonts w:ascii="Times New Roman" w:eastAsia="Times New Roman" w:hAnsi="Times New Roman" w:cs="Times New Roman"/>
          <w:b/>
          <w:bCs/>
          <w:sz w:val="24"/>
          <w:szCs w:val="24"/>
        </w:rPr>
        <w:t>.</w:t>
      </w:r>
      <w:r w:rsidRPr="00601FDF">
        <w:rPr>
          <w:rFonts w:ascii="Times New Roman" w:eastAsia="Times New Roman" w:hAnsi="Times New Roman" w:cs="Times New Roman"/>
          <w:sz w:val="24"/>
          <w:szCs w:val="24"/>
        </w:rPr>
        <w:t xml:space="preserve"> </w:t>
      </w:r>
    </w:p>
    <w:p w14:paraId="158047E8"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GoDaddy cares about your privacy. For this reason, we collect and use personal information only as needed to deliver our products, services, </w:t>
      </w:r>
      <w:proofErr w:type="gramStart"/>
      <w:r w:rsidRPr="00601FDF">
        <w:rPr>
          <w:rFonts w:ascii="Times New Roman" w:eastAsia="Times New Roman" w:hAnsi="Times New Roman" w:cs="Times New Roman"/>
          <w:sz w:val="24"/>
          <w:szCs w:val="24"/>
        </w:rPr>
        <w:t>websites</w:t>
      </w:r>
      <w:proofErr w:type="gramEnd"/>
      <w:r w:rsidRPr="00601FDF">
        <w:rPr>
          <w:rFonts w:ascii="Times New Roman" w:eastAsia="Times New Roman" w:hAnsi="Times New Roman" w:cs="Times New Roman"/>
          <w:sz w:val="24"/>
          <w:szCs w:val="24"/>
        </w:rPr>
        <w:t xml:space="preserve"> and mobile applications, and to communicate with you about the same, or as you have requested (collectively, our “Services”). Your personal information includes information such as:</w:t>
      </w:r>
    </w:p>
    <w:p w14:paraId="7553582F" w14:textId="77777777" w:rsidR="00601FDF" w:rsidRPr="00601FDF" w:rsidRDefault="00601FDF" w:rsidP="00601F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Name</w:t>
      </w:r>
    </w:p>
    <w:p w14:paraId="196AF92A" w14:textId="77777777" w:rsidR="00601FDF" w:rsidRPr="00601FDF" w:rsidRDefault="00601FDF" w:rsidP="00601F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Address</w:t>
      </w:r>
    </w:p>
    <w:p w14:paraId="37E57DED" w14:textId="77777777" w:rsidR="00601FDF" w:rsidRPr="00601FDF" w:rsidRDefault="00601FDF" w:rsidP="00601F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Telephone number</w:t>
      </w:r>
    </w:p>
    <w:p w14:paraId="7A1CB361" w14:textId="77777777" w:rsidR="00601FDF" w:rsidRPr="00601FDF" w:rsidRDefault="00601FDF" w:rsidP="00601F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Date of birth</w:t>
      </w:r>
    </w:p>
    <w:p w14:paraId="3A1A789D" w14:textId="77777777" w:rsidR="00601FDF" w:rsidRPr="00601FDF" w:rsidRDefault="00601FDF" w:rsidP="00601F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Email address</w:t>
      </w:r>
    </w:p>
    <w:p w14:paraId="2491F9ED" w14:textId="77777777" w:rsidR="00601FDF" w:rsidRPr="00601FDF" w:rsidRDefault="00601FDF" w:rsidP="00601F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Billing and payment information</w:t>
      </w:r>
    </w:p>
    <w:p w14:paraId="0F2DB93D" w14:textId="77777777" w:rsidR="00601FDF" w:rsidRPr="00601FDF" w:rsidRDefault="00601FDF" w:rsidP="00601F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Candidate information (for job applicants)</w:t>
      </w:r>
    </w:p>
    <w:p w14:paraId="68281F37" w14:textId="77777777" w:rsidR="00601FDF" w:rsidRPr="00601FDF" w:rsidRDefault="00601FDF" w:rsidP="00601F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Other data collected that could directly or indirectly identify you.</w:t>
      </w:r>
    </w:p>
    <w:p w14:paraId="66427AD0"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Our Privacy Policy not only explains how and why we use your personal information that we collect, but also how you can access, </w:t>
      </w:r>
      <w:proofErr w:type="gramStart"/>
      <w:r w:rsidRPr="00601FDF">
        <w:rPr>
          <w:rFonts w:ascii="Times New Roman" w:eastAsia="Times New Roman" w:hAnsi="Times New Roman" w:cs="Times New Roman"/>
          <w:sz w:val="24"/>
          <w:szCs w:val="24"/>
        </w:rPr>
        <w:t>update</w:t>
      </w:r>
      <w:proofErr w:type="gramEnd"/>
      <w:r w:rsidRPr="00601FDF">
        <w:rPr>
          <w:rFonts w:ascii="Times New Roman" w:eastAsia="Times New Roman" w:hAnsi="Times New Roman" w:cs="Times New Roman"/>
          <w:sz w:val="24"/>
          <w:szCs w:val="24"/>
        </w:rPr>
        <w:t xml:space="preserve"> or otherwise take control of your personal information. We’ve also created a </w:t>
      </w:r>
      <w:hyperlink r:id="rId8" w:history="1">
        <w:r w:rsidRPr="00601FDF">
          <w:rPr>
            <w:rFonts w:ascii="Times New Roman" w:eastAsia="Times New Roman" w:hAnsi="Times New Roman" w:cs="Times New Roman"/>
            <w:color w:val="0000FF"/>
            <w:sz w:val="24"/>
            <w:szCs w:val="24"/>
            <w:u w:val="single"/>
          </w:rPr>
          <w:t>Trust Center</w:t>
        </w:r>
      </w:hyperlink>
      <w:r w:rsidRPr="00601FDF">
        <w:rPr>
          <w:rFonts w:ascii="Times New Roman" w:eastAsia="Times New Roman" w:hAnsi="Times New Roman" w:cs="Times New Roman"/>
          <w:sz w:val="24"/>
          <w:szCs w:val="24"/>
        </w:rPr>
        <w:t xml:space="preserve"> that offers answers to your most common questions, quick links to access your Account Settings, instructions on how to exercise certain rights that might be available to you, and definitions to key terms and concepts noted in this Privacy Policy.</w:t>
      </w:r>
    </w:p>
    <w:p w14:paraId="1F6E64BE"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If at any time you have questions about our practices or any of your rights described below, you may reach our Data Protection Officer (“DPO”) and our dedicated team that supports this office by contacting us at privacy@godaddy.com. This inbox is actively monitored and managed so that we can deliver an experience that you can confidently trust.</w:t>
      </w:r>
    </w:p>
    <w:p w14:paraId="691B8511"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What information we collect, how we collect it, and why</w:t>
      </w:r>
      <w:r w:rsidRPr="00601FDF">
        <w:rPr>
          <w:rFonts w:ascii="Times New Roman" w:eastAsia="Times New Roman" w:hAnsi="Times New Roman" w:cs="Times New Roman"/>
          <w:sz w:val="24"/>
          <w:szCs w:val="24"/>
        </w:rPr>
        <w:t xml:space="preserve"> </w:t>
      </w:r>
    </w:p>
    <w:p w14:paraId="5FCCD848"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Much of what you likely consider personal information is collected directly from you when you:</w:t>
      </w:r>
    </w:p>
    <w:p w14:paraId="50922CB4" w14:textId="77777777" w:rsidR="00601FDF" w:rsidRPr="00601FDF" w:rsidRDefault="00601FDF" w:rsidP="00601FD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create an account or purchase any of our Services (ex: billing information, including name, address, credit card number, government identification</w:t>
      </w:r>
      <w:proofErr w:type="gramStart"/>
      <w:r w:rsidRPr="00601FDF">
        <w:rPr>
          <w:rFonts w:ascii="Times New Roman" w:eastAsia="Times New Roman" w:hAnsi="Times New Roman" w:cs="Times New Roman"/>
          <w:sz w:val="24"/>
          <w:szCs w:val="24"/>
        </w:rPr>
        <w:t>);</w:t>
      </w:r>
      <w:proofErr w:type="gramEnd"/>
    </w:p>
    <w:p w14:paraId="12C9DA79" w14:textId="77777777" w:rsidR="00601FDF" w:rsidRPr="00601FDF" w:rsidRDefault="00601FDF" w:rsidP="00601FD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request assistance from our award-winning customer support team (ex: phone number</w:t>
      </w:r>
      <w:proofErr w:type="gramStart"/>
      <w:r w:rsidRPr="00601FDF">
        <w:rPr>
          <w:rFonts w:ascii="Times New Roman" w:eastAsia="Times New Roman" w:hAnsi="Times New Roman" w:cs="Times New Roman"/>
          <w:sz w:val="24"/>
          <w:szCs w:val="24"/>
        </w:rPr>
        <w:t>);</w:t>
      </w:r>
      <w:proofErr w:type="gramEnd"/>
    </w:p>
    <w:p w14:paraId="64CF08B4" w14:textId="77777777" w:rsidR="00601FDF" w:rsidRPr="00601FDF" w:rsidRDefault="00601FDF" w:rsidP="00601FD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complete contact forms or request newsletters or other information from us (ex: email); or</w:t>
      </w:r>
    </w:p>
    <w:p w14:paraId="758DDCCB" w14:textId="77777777" w:rsidR="00601FDF" w:rsidRPr="00601FDF" w:rsidRDefault="00601FDF" w:rsidP="00601FD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participate in contests and surveys, apply for a job, or otherwise participate in activities we promote that might require information about you.</w:t>
      </w:r>
    </w:p>
    <w:p w14:paraId="5E5C5E2A"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However, we also collect additional information when delivering our Services to you to ensure necessary and optimal performance. These methods of collection may not be as obvious to you, so we thought </w:t>
      </w:r>
      <w:proofErr w:type="gramStart"/>
      <w:r w:rsidRPr="00601FDF">
        <w:rPr>
          <w:rFonts w:ascii="Times New Roman" w:eastAsia="Times New Roman" w:hAnsi="Times New Roman" w:cs="Times New Roman"/>
          <w:sz w:val="24"/>
          <w:szCs w:val="24"/>
        </w:rPr>
        <w:t>we’d</w:t>
      </w:r>
      <w:proofErr w:type="gramEnd"/>
      <w:r w:rsidRPr="00601FDF">
        <w:rPr>
          <w:rFonts w:ascii="Times New Roman" w:eastAsia="Times New Roman" w:hAnsi="Times New Roman" w:cs="Times New Roman"/>
          <w:sz w:val="24"/>
          <w:szCs w:val="24"/>
        </w:rPr>
        <w:t xml:space="preserve"> highlight and explain a bit more about what these might be (as they vary from time to time):</w:t>
      </w:r>
    </w:p>
    <w:p w14:paraId="18956C5E" w14:textId="77A7881F" w:rsid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Cookies and similar technologies</w:t>
      </w:r>
      <w:r w:rsidRPr="00601FDF">
        <w:rPr>
          <w:rFonts w:ascii="Times New Roman" w:eastAsia="Times New Roman" w:hAnsi="Times New Roman" w:cs="Times New Roman"/>
          <w:sz w:val="24"/>
          <w:szCs w:val="24"/>
        </w:rPr>
        <w:t xml:space="preserve"> on our websites and our mobile applications allow us to track your browsing behavior, links clicked, items purchased, your device type, and to collect various data, including analytics, about how you use and interact with our Services. These technologies automatically collect data when you use and interact with our Services, including metadata, log files, cookie/device IDs, page load time, server response time, and approximate location information to measure website performance and improve our systems, </w:t>
      </w:r>
      <w:r w:rsidRPr="00601FDF">
        <w:rPr>
          <w:rFonts w:ascii="Times New Roman" w:eastAsia="Times New Roman" w:hAnsi="Times New Roman" w:cs="Times New Roman"/>
          <w:sz w:val="24"/>
          <w:szCs w:val="24"/>
        </w:rPr>
        <w:lastRenderedPageBreak/>
        <w:t xml:space="preserve">including optimizing DNS resolution, network routing and server configurations. Specifically, interactions with the features, content and links (including those of third-parties, such as social media plugins) contained within the Services, Internet Protocol (IP) address, browser type and settings, the date and time the Services were used, information about browser configuration and plugins, language preferences and cookie data, information about devices accessing the Services, including type of device, what operating system is used, device settings, application IDs, unique device identifiers and error data is collected. All this allows us to provide you with more relevant product offerings, a better experience on our sites and mobile applications, and to collect, analyze and improve the performance of our Services. We may also collect your location (IP address) so that we can personalize our Services. For additional information, and to learn how to manage the technologies we utilize, please visit our </w:t>
      </w:r>
      <w:hyperlink r:id="rId9" w:history="1">
        <w:r w:rsidRPr="00601FDF">
          <w:rPr>
            <w:rFonts w:ascii="Times New Roman" w:eastAsia="Times New Roman" w:hAnsi="Times New Roman" w:cs="Times New Roman"/>
            <w:color w:val="0000FF"/>
            <w:sz w:val="24"/>
            <w:szCs w:val="24"/>
            <w:u w:val="single"/>
          </w:rPr>
          <w:t>Cookie Policy</w:t>
        </w:r>
      </w:hyperlink>
      <w:r w:rsidRPr="00601FDF">
        <w:rPr>
          <w:rFonts w:ascii="Times New Roman" w:eastAsia="Times New Roman" w:hAnsi="Times New Roman" w:cs="Times New Roman"/>
          <w:sz w:val="24"/>
          <w:szCs w:val="24"/>
        </w:rPr>
        <w:t xml:space="preserve">. If you wish to opt out of interest-based advertising click </w:t>
      </w:r>
      <w:hyperlink r:id="rId10" w:history="1">
        <w:r w:rsidRPr="00601FDF">
          <w:rPr>
            <w:rFonts w:ascii="Times New Roman" w:eastAsia="Times New Roman" w:hAnsi="Times New Roman" w:cs="Times New Roman"/>
            <w:color w:val="0000FF"/>
            <w:sz w:val="24"/>
            <w:szCs w:val="24"/>
            <w:u w:val="single"/>
          </w:rPr>
          <w:t>here</w:t>
        </w:r>
      </w:hyperlink>
      <w:r w:rsidRPr="00601FDF">
        <w:rPr>
          <w:rFonts w:ascii="Times New Roman" w:eastAsia="Times New Roman" w:hAnsi="Times New Roman" w:cs="Times New Roman"/>
          <w:sz w:val="24"/>
          <w:szCs w:val="24"/>
        </w:rPr>
        <w:t xml:space="preserve"> [or if located in the European Union click </w:t>
      </w:r>
      <w:hyperlink r:id="rId11" w:history="1">
        <w:r w:rsidRPr="00601FDF">
          <w:rPr>
            <w:rFonts w:ascii="Times New Roman" w:eastAsia="Times New Roman" w:hAnsi="Times New Roman" w:cs="Times New Roman"/>
            <w:color w:val="0000FF"/>
            <w:sz w:val="24"/>
            <w:szCs w:val="24"/>
            <w:u w:val="single"/>
          </w:rPr>
          <w:t>here</w:t>
        </w:r>
      </w:hyperlink>
      <w:r w:rsidRPr="00601FDF">
        <w:rPr>
          <w:rFonts w:ascii="Times New Roman" w:eastAsia="Times New Roman" w:hAnsi="Times New Roman" w:cs="Times New Roman"/>
          <w:sz w:val="24"/>
          <w:szCs w:val="24"/>
        </w:rPr>
        <w:t>]. Please note you will continue to receive generic ads.</w:t>
      </w:r>
    </w:p>
    <w:p w14:paraId="0EBD0420" w14:textId="77777777" w:rsidR="00B2225E" w:rsidRDefault="00B2225E" w:rsidP="00B2225E">
      <w:pPr>
        <w:pStyle w:val="Heading1"/>
      </w:pPr>
      <w:r>
        <w:rPr>
          <w:rStyle w:val="h5"/>
        </w:rPr>
        <w:t>OUR USE OF COOKIES, WEB BEACONS, AND SIMILAR TECHNOLOGIES</w:t>
      </w:r>
    </w:p>
    <w:p w14:paraId="0454017E" w14:textId="77777777" w:rsidR="00B2225E" w:rsidRDefault="00B2225E" w:rsidP="00B2225E">
      <w:r>
        <w:rPr>
          <w:rStyle w:val="Strong"/>
        </w:rPr>
        <w:t>Last Revised: 12/19/2019</w:t>
      </w:r>
      <w:r>
        <w:t xml:space="preserve"> </w:t>
      </w:r>
    </w:p>
    <w:p w14:paraId="25C9E54A" w14:textId="77777777" w:rsidR="00B2225E" w:rsidRDefault="00B2225E" w:rsidP="00B2225E">
      <w:pPr>
        <w:pStyle w:val="NormalWeb"/>
      </w:pPr>
      <w:r>
        <w:br/>
        <w:t xml:space="preserve">First and foremost, </w:t>
      </w:r>
      <w:r>
        <w:rPr>
          <w:rStyle w:val="Strong"/>
        </w:rPr>
        <w:t>we DO NOT sell your personal information</w:t>
      </w:r>
      <w:r>
        <w:t xml:space="preserve">. However, when you visit or interact with our sites, services, applications, </w:t>
      </w:r>
      <w:proofErr w:type="gramStart"/>
      <w:r>
        <w:t>tools</w:t>
      </w:r>
      <w:proofErr w:type="gramEnd"/>
      <w:r>
        <w:t xml:space="preserve"> or messaging, we or our authorized service providers may use cookies, web beacons, and other similar technologies to make your experience better, faster and safer, for advertising purposes and to allow us to continuously improve our sites, services, applications and tools. Any personal information or data collected by these technologies is used only by us or by our authorized service providers on our behalf, and you always have full control over whether these technologies work on your devices by visiting our </w:t>
      </w:r>
      <w:hyperlink r:id="rId12" w:history="1">
        <w:r>
          <w:rPr>
            <w:rStyle w:val="Hyperlink"/>
          </w:rPr>
          <w:t>Manage Settings</w:t>
        </w:r>
      </w:hyperlink>
      <w:r>
        <w:t xml:space="preserve"> to toggle them </w:t>
      </w:r>
      <w:r>
        <w:rPr>
          <w:rStyle w:val="Strong"/>
        </w:rPr>
        <w:t>‘on’</w:t>
      </w:r>
      <w:r>
        <w:t xml:space="preserve"> or </w:t>
      </w:r>
      <w:r>
        <w:rPr>
          <w:rStyle w:val="Strong"/>
        </w:rPr>
        <w:t>‘off’</w:t>
      </w:r>
      <w:r>
        <w:t xml:space="preserve">. </w:t>
      </w:r>
    </w:p>
    <w:p w14:paraId="4D6E094B" w14:textId="77777777" w:rsidR="00B2225E" w:rsidRDefault="00B2225E" w:rsidP="00B2225E">
      <w:r>
        <w:rPr>
          <w:rStyle w:val="Strong"/>
        </w:rPr>
        <w:t xml:space="preserve">You're in </w:t>
      </w:r>
      <w:proofErr w:type="gramStart"/>
      <w:r>
        <w:rPr>
          <w:rStyle w:val="Strong"/>
        </w:rPr>
        <w:t>control</w:t>
      </w:r>
      <w:proofErr w:type="gramEnd"/>
      <w:r>
        <w:t xml:space="preserve"> </w:t>
      </w:r>
    </w:p>
    <w:p w14:paraId="1167720B" w14:textId="77777777" w:rsidR="00B2225E" w:rsidRDefault="00B2225E" w:rsidP="00B2225E">
      <w:pPr>
        <w:pStyle w:val="NormalWeb"/>
      </w:pPr>
      <w:r>
        <w:t xml:space="preserve">Other than for those that are considered “essential” (more on that below), if you do not wish to accept these technologies in connection with your visit to or use of our sites, services, applications, tools or messaging, you may visit our </w:t>
      </w:r>
      <w:hyperlink r:id="rId13" w:history="1">
        <w:r>
          <w:rPr>
            <w:rStyle w:val="Hyperlink"/>
          </w:rPr>
          <w:t>Manage Settings</w:t>
        </w:r>
      </w:hyperlink>
      <w:r>
        <w:t xml:space="preserve"> page, and may also exercise any of the additional options that are described below. </w:t>
      </w:r>
    </w:p>
    <w:p w14:paraId="488EC3C5" w14:textId="77777777" w:rsidR="00B2225E" w:rsidRDefault="00B2225E" w:rsidP="00B2225E">
      <w:r>
        <w:rPr>
          <w:rStyle w:val="Strong"/>
        </w:rPr>
        <w:t xml:space="preserve">What are cookies, web beacons and similar </w:t>
      </w:r>
      <w:proofErr w:type="gramStart"/>
      <w:r>
        <w:rPr>
          <w:rStyle w:val="Strong"/>
        </w:rPr>
        <w:t>technologies</w:t>
      </w:r>
      <w:proofErr w:type="gramEnd"/>
      <w:r>
        <w:t xml:space="preserve"> </w:t>
      </w:r>
    </w:p>
    <w:p w14:paraId="27F94A1D" w14:textId="77777777" w:rsidR="00B2225E" w:rsidRDefault="00B2225E" w:rsidP="00B2225E">
      <w:pPr>
        <w:pStyle w:val="NormalWeb"/>
      </w:pPr>
      <w:r>
        <w:t xml:space="preserve">These technologies are essentially small data files placed on your computer, tablet, mobile phone or other device (“collectively, a “device”) that allows us to record information when you visit or interact with our websites, service, applications, messaging, and other tools. Though often these technologies are generically referred to as “Cookies,” each </w:t>
      </w:r>
      <w:proofErr w:type="gramStart"/>
      <w:r>
        <w:t>functions</w:t>
      </w:r>
      <w:proofErr w:type="gramEnd"/>
      <w:r>
        <w:t xml:space="preserve"> slightly differently, and is better explained below:</w:t>
      </w:r>
    </w:p>
    <w:p w14:paraId="219D0371" w14:textId="77777777" w:rsidR="00B2225E" w:rsidRDefault="00B2225E" w:rsidP="00B2225E">
      <w:pPr>
        <w:pStyle w:val="NormalWeb"/>
      </w:pPr>
      <w:r>
        <w:rPr>
          <w:rStyle w:val="Strong"/>
        </w:rPr>
        <w:t>Cookies:</w:t>
      </w:r>
      <w:r>
        <w:t xml:space="preserve"> Cookies are small (often encrypted) text files placed in the memory of your browser or device when you visit a website or view a message. Cookies allow a website to recognize a particular device or browser. There are several types of cookies: </w:t>
      </w:r>
    </w:p>
    <w:p w14:paraId="1F99D5C7" w14:textId="77777777" w:rsidR="00B2225E" w:rsidRDefault="00B2225E" w:rsidP="00B2225E">
      <w:pPr>
        <w:pStyle w:val="NormalWeb"/>
        <w:numPr>
          <w:ilvl w:val="0"/>
          <w:numId w:val="32"/>
        </w:numPr>
      </w:pPr>
      <w:r>
        <w:rPr>
          <w:rStyle w:val="Emphasis"/>
        </w:rPr>
        <w:t>Session cookies</w:t>
      </w:r>
      <w:r>
        <w:t xml:space="preserve"> expire at the end of your browser session and allow us to link your actions during that </w:t>
      </w:r>
      <w:proofErr w:type="gramStart"/>
      <w:r>
        <w:t>particular browser</w:t>
      </w:r>
      <w:proofErr w:type="gramEnd"/>
      <w:r>
        <w:t xml:space="preserve"> session.</w:t>
      </w:r>
    </w:p>
    <w:p w14:paraId="6BAAF0F5" w14:textId="77777777" w:rsidR="00B2225E" w:rsidRDefault="00B2225E" w:rsidP="00B2225E">
      <w:pPr>
        <w:pStyle w:val="NormalWeb"/>
        <w:numPr>
          <w:ilvl w:val="0"/>
          <w:numId w:val="32"/>
        </w:numPr>
      </w:pPr>
      <w:r>
        <w:rPr>
          <w:rStyle w:val="Emphasis"/>
        </w:rPr>
        <w:t>Persistent cookies</w:t>
      </w:r>
      <w:r>
        <w:t xml:space="preserve"> are stored on your device in between browser sessions, allowing us to remember your preferences or actions across multiple sites.</w:t>
      </w:r>
    </w:p>
    <w:p w14:paraId="17EAD3A7" w14:textId="77777777" w:rsidR="00B2225E" w:rsidRDefault="00B2225E" w:rsidP="00B2225E">
      <w:pPr>
        <w:pStyle w:val="NormalWeb"/>
        <w:numPr>
          <w:ilvl w:val="0"/>
          <w:numId w:val="32"/>
        </w:numPr>
      </w:pPr>
      <w:r>
        <w:rPr>
          <w:rStyle w:val="Emphasis"/>
        </w:rPr>
        <w:lastRenderedPageBreak/>
        <w:t>First-party cookies</w:t>
      </w:r>
      <w:r>
        <w:t xml:space="preserve"> are those set by a website that is being visited by the user at the time </w:t>
      </w:r>
      <w:proofErr w:type="gramStart"/>
      <w:r>
        <w:t>in order to</w:t>
      </w:r>
      <w:proofErr w:type="gramEnd"/>
      <w:r>
        <w:t xml:space="preserve"> preserve your settings (e.g., while on our site).</w:t>
      </w:r>
    </w:p>
    <w:p w14:paraId="26C66FD5" w14:textId="77777777" w:rsidR="00B2225E" w:rsidRDefault="00B2225E" w:rsidP="00B2225E">
      <w:pPr>
        <w:pStyle w:val="NormalWeb"/>
        <w:numPr>
          <w:ilvl w:val="0"/>
          <w:numId w:val="32"/>
        </w:numPr>
      </w:pPr>
      <w:r>
        <w:rPr>
          <w:rStyle w:val="Emphasis"/>
        </w:rPr>
        <w:t>Third-party cookies</w:t>
      </w:r>
      <w:r>
        <w:t xml:space="preserve"> are placed in your browser by a website, or domain, that is not the website or domain that you are currently visiting. If a user visits a website and another entity sets a cookie through that website this would be a third-party cookie.</w:t>
      </w:r>
    </w:p>
    <w:p w14:paraId="25BD00C4" w14:textId="77777777" w:rsidR="00B2225E" w:rsidRDefault="00B2225E" w:rsidP="00B2225E">
      <w:pPr>
        <w:pStyle w:val="NormalWeb"/>
      </w:pPr>
      <w:r>
        <w:t>Cookies are used for a variety of purposes on our website. As an example, we use cookies to store information that allows us to present our site in your local language, or prices in local currency. We also use cookies to communicate data to our servers when you visit, allowing you to stay logged in to your account during your visit or maintain the site preferences you select. Preventing your browser from accepting 1st party cookies will prevent the placement of some cookies that are classified as “Essential”.</w:t>
      </w:r>
    </w:p>
    <w:p w14:paraId="5ED3367E" w14:textId="77777777" w:rsidR="00B2225E" w:rsidRDefault="00B2225E" w:rsidP="00B2225E">
      <w:pPr>
        <w:pStyle w:val="NormalWeb"/>
      </w:pPr>
      <w:r>
        <w:rPr>
          <w:rStyle w:val="Strong"/>
        </w:rPr>
        <w:t>Web beacons:</w:t>
      </w:r>
      <w:r>
        <w:t xml:space="preserve"> A web beacon (also called “tracking pixels” or “image tags”) is a small file (most often a transparent, 1x1 GIF file) that is loaded on our web pages. These pixels may work in concert with cookies to collect information about your visit, your web browser/device, browsing activity, or onsite behavior and provide that information to service providers. Pixels are </w:t>
      </w:r>
      <w:proofErr w:type="gramStart"/>
      <w:r>
        <w:t>most commonly used</w:t>
      </w:r>
      <w:proofErr w:type="gramEnd"/>
      <w:r>
        <w:t xml:space="preserve"> to collect anonymous traffic metrics (page visits, button clicks, order completion) used to analyze site performance. </w:t>
      </w:r>
    </w:p>
    <w:p w14:paraId="67DE7110" w14:textId="77777777" w:rsidR="00B2225E" w:rsidRDefault="00B2225E" w:rsidP="00B2225E">
      <w:pPr>
        <w:pStyle w:val="NormalWeb"/>
      </w:pPr>
      <w:r>
        <w:rPr>
          <w:rStyle w:val="Strong"/>
        </w:rPr>
        <w:t>Scripts</w:t>
      </w:r>
      <w:r>
        <w:t xml:space="preserve">: A script is a small piece of website code placed on our websites to power customer service tools like live chat, allow for the delivery of video tutorials in our help section, and allow us to provide interactive experiences to visitors. They are also used to collect data that we use for website analytics, or to provide data on the effectiveness of our advertising. </w:t>
      </w:r>
    </w:p>
    <w:p w14:paraId="5BA4653A" w14:textId="77777777" w:rsidR="00B2225E" w:rsidRDefault="00B2225E" w:rsidP="00B2225E">
      <w:pPr>
        <w:pStyle w:val="NormalWeb"/>
      </w:pPr>
      <w:r>
        <w:rPr>
          <w:rStyle w:val="Strong"/>
        </w:rPr>
        <w:t>Similar technologies:</w:t>
      </w:r>
      <w:r>
        <w:t xml:space="preserve"> Technologies that store information in your browser or device utilizing local shared objects or local storage, such as flash cookies, HTML 5 cookies, and other web application software methods. These technologies can operate across </w:t>
      </w:r>
      <w:proofErr w:type="gramStart"/>
      <w:r>
        <w:t>all of</w:t>
      </w:r>
      <w:proofErr w:type="gramEnd"/>
      <w:r>
        <w:t xml:space="preserve"> your browsers. In some instances, these technologies may not be fully managed by your browser and may require management directly through your installed applications or device. We do not use these technologies for storing information to target advertising to you on or off our sites.</w:t>
      </w:r>
    </w:p>
    <w:p w14:paraId="4CCC49EC" w14:textId="77777777" w:rsidR="00B2225E" w:rsidRDefault="00B2225E" w:rsidP="00B2225E">
      <w:r>
        <w:rPr>
          <w:rStyle w:val="Strong"/>
        </w:rPr>
        <w:t xml:space="preserve">What technologies do we use </w:t>
      </w:r>
      <w:proofErr w:type="gramStart"/>
      <w:r>
        <w:rPr>
          <w:rStyle w:val="Strong"/>
        </w:rPr>
        <w:t>and why</w:t>
      </w:r>
      <w:proofErr w:type="gramEnd"/>
    </w:p>
    <w:p w14:paraId="543CB322" w14:textId="77777777" w:rsidR="00B2225E" w:rsidRDefault="00B2225E" w:rsidP="00B2225E">
      <w:pPr>
        <w:pStyle w:val="NormalWeb"/>
      </w:pPr>
      <w:r>
        <w:t xml:space="preserve">Our cookies, web beacons and similar technologies serve various purposes, but generally they (1) are necessary or essential to the functioning of our sites, services, applications, </w:t>
      </w:r>
      <w:proofErr w:type="gramStart"/>
      <w:r>
        <w:t>tools</w:t>
      </w:r>
      <w:proofErr w:type="gramEnd"/>
      <w:r>
        <w:t xml:space="preserve"> or messaging, (2) help us improve the performance of or provide you extra functionality of the same, (3) help us to serve relevant and targeted advertisements, or (4) allow us to offer support tools that you utilize to interact with our care guides:</w:t>
      </w:r>
    </w:p>
    <w:p w14:paraId="37B0F55F" w14:textId="77777777" w:rsidR="00B2225E" w:rsidRDefault="00B2225E" w:rsidP="00B2225E">
      <w:pPr>
        <w:pStyle w:val="NormalWeb"/>
      </w:pPr>
      <w:r>
        <w:rPr>
          <w:rStyle w:val="Strong"/>
        </w:rPr>
        <w:t>Strictly Necessary or Essential</w:t>
      </w:r>
      <w:r>
        <w:t xml:space="preserve">: "Strictly necessary" or “essential” cookies, web beacons and similar technologies let you move around the website and use essential features like secure areas and shopping baskets. Without these technologies, services you have asked for cannot be provided. Please note that these technologies do not gather any information about you that could be used for marketing or remembering where </w:t>
      </w:r>
      <w:proofErr w:type="gramStart"/>
      <w:r>
        <w:t>you've</w:t>
      </w:r>
      <w:proofErr w:type="gramEnd"/>
      <w:r>
        <w:t xml:space="preserve"> been on the internet. Accepting these technologies is a condition of using our sites, services, applications, </w:t>
      </w:r>
      <w:proofErr w:type="gramStart"/>
      <w:r>
        <w:t>tools</w:t>
      </w:r>
      <w:proofErr w:type="gramEnd"/>
      <w:r>
        <w:t xml:space="preserve"> or messaging, so if you utilize tools that might prevent these from loading, we can't guarantee your use or how the security therein will perform during your visit.</w:t>
      </w:r>
    </w:p>
    <w:p w14:paraId="1AC20512" w14:textId="77777777" w:rsidR="00B2225E" w:rsidRDefault="00B2225E" w:rsidP="00B2225E">
      <w:pPr>
        <w:pStyle w:val="NormalWeb"/>
      </w:pPr>
      <w:r>
        <w:rPr>
          <w:rStyle w:val="Strong"/>
        </w:rPr>
        <w:t>Performance:</w:t>
      </w:r>
      <w:r>
        <w:t xml:space="preserve"> Performance technologies may include first or third-party cookies, web beacons/pixels, and scripts placed </w:t>
      </w:r>
      <w:proofErr w:type="gramStart"/>
      <w:r>
        <w:t>in order to</w:t>
      </w:r>
      <w:proofErr w:type="gramEnd"/>
      <w:r>
        <w:t xml:space="preserve"> gather information about how you use our website (pages you visit, if you experience any errors, load times). These cookies do not collect any information that could identify you and are only used to help us improve how our website works, understand the interests of our users, and measure how effective our content is by providing anonymous statistics and data regarding how our website is used.</w:t>
      </w:r>
    </w:p>
    <w:p w14:paraId="204948ED" w14:textId="77777777" w:rsidR="00B2225E" w:rsidRDefault="00B2225E" w:rsidP="00B2225E">
      <w:pPr>
        <w:pStyle w:val="NormalWeb"/>
      </w:pPr>
      <w:r>
        <w:rPr>
          <w:rStyle w:val="Strong"/>
        </w:rPr>
        <w:lastRenderedPageBreak/>
        <w:t>Advertising:</w:t>
      </w:r>
      <w:r>
        <w:t xml:space="preserve"> Advertising technology may include first or third-party cookies, web beacons/pixels, and scripts placed </w:t>
      </w:r>
      <w:proofErr w:type="gramStart"/>
      <w:r>
        <w:t>in order to</w:t>
      </w:r>
      <w:proofErr w:type="gramEnd"/>
      <w:r>
        <w:t xml:space="preserve"> gather information on the effectiveness of our marketing efforts, deliver personalized content, or to generate data that allows for the delivery of advertising relevant to your specific interests on our sites, as well as third-party websites. We also utilize 3rd party service providers to assist us in delivering on the same functions, which means that our authorized service providers may also place cookies, web beacons and similar technologies on your device via our services (</w:t>
      </w:r>
      <w:proofErr w:type="gramStart"/>
      <w:r>
        <w:t>first and third party</w:t>
      </w:r>
      <w:proofErr w:type="gramEnd"/>
      <w:r>
        <w:t xml:space="preserve"> cookies). They may also collect information that helps them identify your device, such as IP address, or other unique or device identifiers.</w:t>
      </w:r>
    </w:p>
    <w:p w14:paraId="367F6738" w14:textId="77777777" w:rsidR="00B2225E" w:rsidRDefault="00B2225E" w:rsidP="00B2225E">
      <w:pPr>
        <w:pStyle w:val="NormalWeb"/>
      </w:pPr>
      <w:r>
        <w:rPr>
          <w:rStyle w:val="Strong"/>
        </w:rPr>
        <w:t>Support</w:t>
      </w:r>
      <w:r>
        <w:t xml:space="preserve">: Support technologies may include first or third-party cookies, web beacons / pixels, and scripts placed </w:t>
      </w:r>
      <w:proofErr w:type="gramStart"/>
      <w:r>
        <w:t>in order to</w:t>
      </w:r>
      <w:proofErr w:type="gramEnd"/>
      <w:r>
        <w:t xml:space="preserve"> provide tools for you to interact with our customer support teams. This technology allows us to provide chat services, gather customer feedback, and other tools used to support our visitors. Data collected for these purposes is never used for marketing or advertising purposes.</w:t>
      </w:r>
    </w:p>
    <w:p w14:paraId="50A78EE2" w14:textId="77777777" w:rsidR="00B2225E" w:rsidRDefault="00B2225E" w:rsidP="00B2225E">
      <w:r>
        <w:rPr>
          <w:rStyle w:val="Strong"/>
        </w:rPr>
        <w:t>How to manage, control and delete these technologies</w:t>
      </w:r>
      <w:r>
        <w:rPr>
          <w:rStyle w:val="h5"/>
          <w:b/>
          <w:bCs/>
        </w:rPr>
        <w:t xml:space="preserve"> </w:t>
      </w:r>
    </w:p>
    <w:p w14:paraId="47214F24" w14:textId="77777777" w:rsidR="00B2225E" w:rsidRDefault="00B2225E" w:rsidP="00B2225E">
      <w:pPr>
        <w:pStyle w:val="NormalWeb"/>
      </w:pPr>
      <w:r>
        <w:t xml:space="preserve">You may manage certain cookies, web beacons and similar technologies we place by visiting our </w:t>
      </w:r>
      <w:hyperlink r:id="rId14" w:history="1">
        <w:r>
          <w:rPr>
            <w:rStyle w:val="Hyperlink"/>
          </w:rPr>
          <w:t>Manage Settings</w:t>
        </w:r>
      </w:hyperlink>
      <w:r>
        <w:t xml:space="preserve"> control panel. You may also visit our "Advertising Preferences" link in the footer of our webpages.</w:t>
      </w:r>
    </w:p>
    <w:p w14:paraId="63E5E627" w14:textId="77777777" w:rsidR="00B2225E" w:rsidRDefault="00B2225E" w:rsidP="00B2225E">
      <w:pPr>
        <w:pStyle w:val="NormalWeb"/>
      </w:pPr>
      <w:r>
        <w:t xml:space="preserve">You may block cookies by activating the setting on your browser that allows you to refuse the setting of all or some cookies. However, if you use your browser settings to block all cookies (including essential cookies) it may limit your use of certain features or functions on our website or service. Unless you have adjusted your browser setting so that it will refuse cookies, our system will issue cookies as soon as you visit our site. </w:t>
      </w:r>
      <w:r>
        <w:rPr>
          <w:rStyle w:val="Emphasis"/>
        </w:rPr>
        <w:t xml:space="preserve">Please note, as further described in our </w:t>
      </w:r>
      <w:hyperlink r:id="rId15" w:history="1">
        <w:r>
          <w:rPr>
            <w:rStyle w:val="Hyperlink"/>
            <w:i/>
            <w:iCs/>
          </w:rPr>
          <w:t>Privacy Policy</w:t>
        </w:r>
      </w:hyperlink>
      <w:r>
        <w:rPr>
          <w:rStyle w:val="Emphasis"/>
        </w:rPr>
        <w:t>, we currently do not alter our practices when we receive a “Do Not Track” signal from a visitor’s browser.</w:t>
      </w:r>
    </w:p>
    <w:p w14:paraId="05BB4A5A" w14:textId="77777777" w:rsidR="00B2225E" w:rsidRDefault="00B2225E" w:rsidP="00B2225E">
      <w:pPr>
        <w:pStyle w:val="NormalWeb"/>
      </w:pPr>
      <w:r>
        <w:t xml:space="preserve">Internet browsers allow you to change your cookie settings. These settings are usually found in the 'options' or 'preferences' menu of your internet browser. </w:t>
      </w:r>
      <w:proofErr w:type="gramStart"/>
      <w:r>
        <w:t>In order to</w:t>
      </w:r>
      <w:proofErr w:type="gramEnd"/>
      <w:r>
        <w:t xml:space="preserve"> understand these settings, the following links may be helpful. </w:t>
      </w:r>
      <w:proofErr w:type="gramStart"/>
      <w:r>
        <w:t>Otherwise</w:t>
      </w:r>
      <w:proofErr w:type="gramEnd"/>
      <w:r>
        <w:t xml:space="preserve"> you should use the 'Help' option in your internet browser for more details.</w:t>
      </w:r>
    </w:p>
    <w:p w14:paraId="7D200C8C" w14:textId="77777777" w:rsidR="00B2225E" w:rsidRDefault="00B2225E" w:rsidP="00B2225E">
      <w:pPr>
        <w:numPr>
          <w:ilvl w:val="0"/>
          <w:numId w:val="33"/>
        </w:numPr>
        <w:spacing w:before="100" w:beforeAutospacing="1" w:after="100" w:afterAutospacing="1" w:line="240" w:lineRule="auto"/>
      </w:pPr>
      <w:hyperlink r:id="rId16" w:history="1">
        <w:r>
          <w:rPr>
            <w:rStyle w:val="Hyperlink"/>
          </w:rPr>
          <w:t>Cookie settings in Internet Explorer</w:t>
        </w:r>
      </w:hyperlink>
    </w:p>
    <w:p w14:paraId="518E5D5B" w14:textId="77777777" w:rsidR="00B2225E" w:rsidRDefault="00B2225E" w:rsidP="00B2225E">
      <w:pPr>
        <w:numPr>
          <w:ilvl w:val="0"/>
          <w:numId w:val="33"/>
        </w:numPr>
        <w:spacing w:before="100" w:beforeAutospacing="1" w:after="100" w:afterAutospacing="1" w:line="240" w:lineRule="auto"/>
      </w:pPr>
      <w:hyperlink r:id="rId17" w:history="1">
        <w:r>
          <w:rPr>
            <w:rStyle w:val="Hyperlink"/>
          </w:rPr>
          <w:t>Cookie settings in Firefox</w:t>
        </w:r>
      </w:hyperlink>
    </w:p>
    <w:p w14:paraId="5DA047B2" w14:textId="77777777" w:rsidR="00B2225E" w:rsidRDefault="00B2225E" w:rsidP="00B2225E">
      <w:pPr>
        <w:numPr>
          <w:ilvl w:val="0"/>
          <w:numId w:val="33"/>
        </w:numPr>
        <w:spacing w:before="100" w:beforeAutospacing="1" w:after="100" w:afterAutospacing="1" w:line="240" w:lineRule="auto"/>
      </w:pPr>
      <w:hyperlink r:id="rId18" w:history="1">
        <w:r>
          <w:rPr>
            <w:rStyle w:val="Hyperlink"/>
          </w:rPr>
          <w:t>Cookie settings in Chrome</w:t>
        </w:r>
      </w:hyperlink>
    </w:p>
    <w:p w14:paraId="68EB571F" w14:textId="77777777" w:rsidR="00B2225E" w:rsidRDefault="00B2225E" w:rsidP="00B2225E">
      <w:pPr>
        <w:numPr>
          <w:ilvl w:val="0"/>
          <w:numId w:val="33"/>
        </w:numPr>
        <w:spacing w:before="100" w:beforeAutospacing="1" w:after="100" w:afterAutospacing="1" w:line="240" w:lineRule="auto"/>
      </w:pPr>
      <w:hyperlink r:id="rId19" w:history="1">
        <w:r>
          <w:rPr>
            <w:rStyle w:val="Hyperlink"/>
          </w:rPr>
          <w:t>Cookie settings in Safari</w:t>
        </w:r>
      </w:hyperlink>
    </w:p>
    <w:p w14:paraId="277A29D6" w14:textId="77777777" w:rsidR="00B2225E" w:rsidRDefault="00B2225E" w:rsidP="00B2225E">
      <w:pPr>
        <w:pStyle w:val="NormalWeb"/>
      </w:pPr>
      <w:r>
        <w:t>If you wish to withdraw your consent at any time, you will need to delete your cookies using your internet browser settings.</w:t>
      </w:r>
    </w:p>
    <w:p w14:paraId="14A3CDF6" w14:textId="77777777" w:rsidR="00B2225E" w:rsidRDefault="00B2225E" w:rsidP="00B2225E">
      <w:r>
        <w:rPr>
          <w:rStyle w:val="Strong"/>
        </w:rPr>
        <w:t>More information about cookies</w:t>
      </w:r>
      <w:r>
        <w:t xml:space="preserve"> </w:t>
      </w:r>
    </w:p>
    <w:p w14:paraId="6B211A53" w14:textId="77777777" w:rsidR="00B2225E" w:rsidRDefault="00B2225E" w:rsidP="00B2225E">
      <w:pPr>
        <w:pStyle w:val="NormalWeb"/>
        <w:numPr>
          <w:ilvl w:val="0"/>
          <w:numId w:val="34"/>
        </w:numPr>
      </w:pPr>
      <w:r>
        <w:t xml:space="preserve">Useful information about cookies, including information about deleting or blocking cookies, can be found at: </w:t>
      </w:r>
      <w:hyperlink r:id="rId20" w:history="1">
        <w:r>
          <w:rPr>
            <w:rStyle w:val="Hyperlink"/>
          </w:rPr>
          <w:t>https://www.allaboutcookies.org</w:t>
        </w:r>
      </w:hyperlink>
    </w:p>
    <w:p w14:paraId="6FFBD8B0" w14:textId="77777777" w:rsidR="00B2225E" w:rsidRDefault="00B2225E" w:rsidP="00B2225E">
      <w:pPr>
        <w:pStyle w:val="NormalWeb"/>
        <w:numPr>
          <w:ilvl w:val="0"/>
          <w:numId w:val="34"/>
        </w:numPr>
      </w:pPr>
      <w:r>
        <w:t xml:space="preserve">A guide to behavioral advertising and online privacy has been produced by the internet advertising industry which can be found at: </w:t>
      </w:r>
      <w:hyperlink r:id="rId21" w:history="1">
        <w:r>
          <w:rPr>
            <w:rStyle w:val="Hyperlink"/>
          </w:rPr>
          <w:t>https://www.youronlinechoices.com</w:t>
        </w:r>
      </w:hyperlink>
    </w:p>
    <w:p w14:paraId="2BB4BF91" w14:textId="77777777" w:rsidR="00B2225E" w:rsidRDefault="00B2225E" w:rsidP="00B2225E">
      <w:pPr>
        <w:pStyle w:val="NormalWeb"/>
        <w:numPr>
          <w:ilvl w:val="0"/>
          <w:numId w:val="34"/>
        </w:numPr>
      </w:pPr>
      <w:r>
        <w:t xml:space="preserve">The UK Information Commissioner's Office (ICO) cookie guide can be found on the ICO website: </w:t>
      </w:r>
      <w:hyperlink r:id="rId22" w:history="1">
        <w:r>
          <w:rPr>
            <w:rStyle w:val="Hyperlink"/>
          </w:rPr>
          <w:t>https://ico.org.uk/your-data-matters/online/cookies/</w:t>
        </w:r>
      </w:hyperlink>
    </w:p>
    <w:p w14:paraId="5025D93E" w14:textId="77777777" w:rsidR="00B2225E" w:rsidRDefault="00B2225E" w:rsidP="00B2225E">
      <w:r>
        <w:rPr>
          <w:rStyle w:val="Strong"/>
        </w:rPr>
        <w:t>Contact Us</w:t>
      </w:r>
      <w:r>
        <w:t xml:space="preserve"> </w:t>
      </w:r>
    </w:p>
    <w:p w14:paraId="711E0A8A" w14:textId="03BD3BB1" w:rsidR="00B2225E" w:rsidRPr="00601FDF" w:rsidRDefault="00B2225E" w:rsidP="00B2225E">
      <w:pPr>
        <w:pStyle w:val="NormalWeb"/>
      </w:pPr>
      <w:r>
        <w:lastRenderedPageBreak/>
        <w:t xml:space="preserve">We hope the information in this policy provides you with clear information about the technologies we use and the purposes for which we use them, but it you have any additional questions, or require any additional information, please review our </w:t>
      </w:r>
      <w:hyperlink r:id="rId23" w:history="1">
        <w:r>
          <w:rPr>
            <w:rStyle w:val="Hyperlink"/>
          </w:rPr>
          <w:t>Privacy Policy</w:t>
        </w:r>
      </w:hyperlink>
      <w:r>
        <w:t xml:space="preserve"> and </w:t>
      </w:r>
      <w:hyperlink r:id="rId24" w:history="1">
        <w:r>
          <w:rPr>
            <w:rStyle w:val="Hyperlink"/>
          </w:rPr>
          <w:t>Trust Center</w:t>
        </w:r>
      </w:hyperlink>
      <w:r>
        <w:t xml:space="preserve">, or contact us at </w:t>
      </w:r>
      <w:hyperlink r:id="rId25" w:history="1">
        <w:r>
          <w:rPr>
            <w:rStyle w:val="Hyperlink"/>
          </w:rPr>
          <w:t>privacy@godaddy.com</w:t>
        </w:r>
      </w:hyperlink>
      <w:r>
        <w:t>.</w:t>
      </w:r>
    </w:p>
    <w:p w14:paraId="376B1656"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Supplemented Data</w:t>
      </w:r>
      <w:r w:rsidRPr="00601FDF">
        <w:rPr>
          <w:rFonts w:ascii="Times New Roman" w:eastAsia="Times New Roman" w:hAnsi="Times New Roman" w:cs="Times New Roman"/>
          <w:sz w:val="24"/>
          <w:szCs w:val="24"/>
        </w:rPr>
        <w:t xml:space="preserve"> may be received about you from other sources, including publicly available databases or third parties from whom we have purchased data, in which case we may combine this data with information we already have about you so that we can update, expand and analyze the accuracy of our records, assess the qualifications of a candidate for employment, identify new customers, and provide products and services that may be of interest to you. If you provide us personal information about others, or if others give us your information, we will only use that information for the specific reason for which it was provided to us.</w:t>
      </w:r>
    </w:p>
    <w:p w14:paraId="22449FF6"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How we utilize information.</w:t>
      </w:r>
      <w:r w:rsidRPr="00601FDF">
        <w:rPr>
          <w:rFonts w:ascii="Times New Roman" w:eastAsia="Times New Roman" w:hAnsi="Times New Roman" w:cs="Times New Roman"/>
          <w:sz w:val="24"/>
          <w:szCs w:val="24"/>
        </w:rPr>
        <w:t xml:space="preserve"> </w:t>
      </w:r>
    </w:p>
    <w:p w14:paraId="3DB9551E"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We strongly believe in both minimizing the data we collect and limiting its use and purpose to only that (1) for which we have been given permission, (2) as necessary to deliver the Services you purchase or interact with, or (3) as we might be required or permitted for legal compliance or other lawful purposes:</w:t>
      </w:r>
    </w:p>
    <w:p w14:paraId="0A0334F2"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 xml:space="preserve">Delivering, improving, </w:t>
      </w:r>
      <w:proofErr w:type="gramStart"/>
      <w:r w:rsidRPr="00601FDF">
        <w:rPr>
          <w:rFonts w:ascii="Times New Roman" w:eastAsia="Times New Roman" w:hAnsi="Times New Roman" w:cs="Times New Roman"/>
          <w:b/>
          <w:bCs/>
          <w:sz w:val="24"/>
          <w:szCs w:val="24"/>
        </w:rPr>
        <w:t>updating</w:t>
      </w:r>
      <w:proofErr w:type="gramEnd"/>
      <w:r w:rsidRPr="00601FDF">
        <w:rPr>
          <w:rFonts w:ascii="Times New Roman" w:eastAsia="Times New Roman" w:hAnsi="Times New Roman" w:cs="Times New Roman"/>
          <w:b/>
          <w:bCs/>
          <w:sz w:val="24"/>
          <w:szCs w:val="24"/>
        </w:rPr>
        <w:t xml:space="preserve"> and enhancing our Services.</w:t>
      </w:r>
      <w:r w:rsidRPr="00601FDF">
        <w:rPr>
          <w:rFonts w:ascii="Times New Roman" w:eastAsia="Times New Roman" w:hAnsi="Times New Roman" w:cs="Times New Roman"/>
          <w:sz w:val="24"/>
          <w:szCs w:val="24"/>
        </w:rPr>
        <w:t xml:space="preserve"> We collect various information relating to your purchase, use and/or interactions with our Services. We utilize this information to:</w:t>
      </w:r>
    </w:p>
    <w:p w14:paraId="3812E19C" w14:textId="77777777" w:rsidR="00601FDF" w:rsidRPr="00601FDF" w:rsidRDefault="00601FDF" w:rsidP="00601F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Improve and optimize the operation and performance of our Services (again, including our websites and mobile applications)</w:t>
      </w:r>
    </w:p>
    <w:p w14:paraId="4765F244" w14:textId="77777777" w:rsidR="00601FDF" w:rsidRPr="00601FDF" w:rsidRDefault="00601FDF" w:rsidP="00601F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Diagnose problems with and identify any security and compliance risks, errors, or needed enhancements to the </w:t>
      </w:r>
      <w:proofErr w:type="gramStart"/>
      <w:r w:rsidRPr="00601FDF">
        <w:rPr>
          <w:rFonts w:ascii="Times New Roman" w:eastAsia="Times New Roman" w:hAnsi="Times New Roman" w:cs="Times New Roman"/>
          <w:sz w:val="24"/>
          <w:szCs w:val="24"/>
        </w:rPr>
        <w:t>Services</w:t>
      </w:r>
      <w:proofErr w:type="gramEnd"/>
    </w:p>
    <w:p w14:paraId="2D0BF751" w14:textId="77777777" w:rsidR="00601FDF" w:rsidRPr="00601FDF" w:rsidRDefault="00601FDF" w:rsidP="00601F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Detect and prevent fraud and abuse of our Services and </w:t>
      </w:r>
      <w:proofErr w:type="gramStart"/>
      <w:r w:rsidRPr="00601FDF">
        <w:rPr>
          <w:rFonts w:ascii="Times New Roman" w:eastAsia="Times New Roman" w:hAnsi="Times New Roman" w:cs="Times New Roman"/>
          <w:sz w:val="24"/>
          <w:szCs w:val="24"/>
        </w:rPr>
        <w:t>systems</w:t>
      </w:r>
      <w:proofErr w:type="gramEnd"/>
    </w:p>
    <w:p w14:paraId="3F1BA562" w14:textId="77777777" w:rsidR="00601FDF" w:rsidRPr="00601FDF" w:rsidRDefault="00601FDF" w:rsidP="00601F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Collecting aggregate statistics about use of the Services</w:t>
      </w:r>
    </w:p>
    <w:p w14:paraId="22A47AF8" w14:textId="77777777" w:rsidR="00601FDF" w:rsidRPr="00601FDF" w:rsidRDefault="00601FDF" w:rsidP="00601F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Understand and analyze how you use our Services and what </w:t>
      </w:r>
      <w:proofErr w:type="gramStart"/>
      <w:r w:rsidRPr="00601FDF">
        <w:rPr>
          <w:rFonts w:ascii="Times New Roman" w:eastAsia="Times New Roman" w:hAnsi="Times New Roman" w:cs="Times New Roman"/>
          <w:sz w:val="24"/>
          <w:szCs w:val="24"/>
        </w:rPr>
        <w:t>products</w:t>
      </w:r>
      <w:proofErr w:type="gramEnd"/>
      <w:r w:rsidRPr="00601FDF">
        <w:rPr>
          <w:rFonts w:ascii="Times New Roman" w:eastAsia="Times New Roman" w:hAnsi="Times New Roman" w:cs="Times New Roman"/>
          <w:sz w:val="24"/>
          <w:szCs w:val="24"/>
        </w:rPr>
        <w:t xml:space="preserve"> and services are most relevant to you.</w:t>
      </w:r>
    </w:p>
    <w:p w14:paraId="1B0E31D2"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Much of the data collected is aggregated or statistical data about how individuals use our </w:t>
      </w:r>
      <w:proofErr w:type="gramStart"/>
      <w:r w:rsidRPr="00601FDF">
        <w:rPr>
          <w:rFonts w:ascii="Times New Roman" w:eastAsia="Times New Roman" w:hAnsi="Times New Roman" w:cs="Times New Roman"/>
          <w:sz w:val="24"/>
          <w:szCs w:val="24"/>
        </w:rPr>
        <w:t>Services, and</w:t>
      </w:r>
      <w:proofErr w:type="gramEnd"/>
      <w:r w:rsidRPr="00601FDF">
        <w:rPr>
          <w:rFonts w:ascii="Times New Roman" w:eastAsia="Times New Roman" w:hAnsi="Times New Roman" w:cs="Times New Roman"/>
          <w:sz w:val="24"/>
          <w:szCs w:val="24"/>
        </w:rPr>
        <w:t xml:space="preserve"> is not linked to any personal information. </w:t>
      </w:r>
    </w:p>
    <w:p w14:paraId="0A9A01D6"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Sharing with trusted third parties.</w:t>
      </w:r>
      <w:r w:rsidRPr="00601FDF">
        <w:rPr>
          <w:rFonts w:ascii="Times New Roman" w:eastAsia="Times New Roman" w:hAnsi="Times New Roman" w:cs="Times New Roman"/>
          <w:sz w:val="24"/>
          <w:szCs w:val="24"/>
        </w:rPr>
        <w:t xml:space="preserve"> We may share your personal information with affiliated companies within our corporate family, with third parties with which we have partnered to allow you to integrate their services into our own Services, and with trusted </w:t>
      </w:r>
      <w:proofErr w:type="gramStart"/>
      <w:r w:rsidRPr="00601FDF">
        <w:rPr>
          <w:rFonts w:ascii="Times New Roman" w:eastAsia="Times New Roman" w:hAnsi="Times New Roman" w:cs="Times New Roman"/>
          <w:sz w:val="24"/>
          <w:szCs w:val="24"/>
        </w:rPr>
        <w:t>third party</w:t>
      </w:r>
      <w:proofErr w:type="gramEnd"/>
      <w:r w:rsidRPr="00601FDF">
        <w:rPr>
          <w:rFonts w:ascii="Times New Roman" w:eastAsia="Times New Roman" w:hAnsi="Times New Roman" w:cs="Times New Roman"/>
          <w:sz w:val="24"/>
          <w:szCs w:val="24"/>
        </w:rPr>
        <w:t xml:space="preserve"> service providers as necessary for them to perform services on our behalf, such as:</w:t>
      </w:r>
    </w:p>
    <w:p w14:paraId="5145193A" w14:textId="77777777" w:rsidR="00601FDF" w:rsidRPr="00601FDF" w:rsidRDefault="00601FDF" w:rsidP="00601F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Processing credit card payments</w:t>
      </w:r>
    </w:p>
    <w:p w14:paraId="62E59F88" w14:textId="77777777" w:rsidR="00601FDF" w:rsidRPr="00601FDF" w:rsidRDefault="00601FDF" w:rsidP="00601F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Serving advertisements</w:t>
      </w:r>
    </w:p>
    <w:p w14:paraId="1E261FF7" w14:textId="77777777" w:rsidR="00601FDF" w:rsidRPr="00601FDF" w:rsidRDefault="00601FDF" w:rsidP="00601F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Conducting contests or surveys</w:t>
      </w:r>
    </w:p>
    <w:p w14:paraId="37A50E5D" w14:textId="77777777" w:rsidR="00601FDF" w:rsidRPr="00601FDF" w:rsidRDefault="00601FDF" w:rsidP="00601F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Performing analysis of our Services and customers demographics</w:t>
      </w:r>
    </w:p>
    <w:p w14:paraId="5224D223" w14:textId="77777777" w:rsidR="00601FDF" w:rsidRPr="00601FDF" w:rsidRDefault="00601FDF" w:rsidP="00601F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Communicating with you, such as by way email or survey delivery</w:t>
      </w:r>
    </w:p>
    <w:p w14:paraId="699E6613" w14:textId="77777777" w:rsidR="00601FDF" w:rsidRPr="00601FDF" w:rsidRDefault="00601FDF" w:rsidP="00601F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Customer relationship management</w:t>
      </w:r>
    </w:p>
    <w:p w14:paraId="7CBECD2D" w14:textId="77777777" w:rsidR="00601FDF" w:rsidRPr="00601FDF" w:rsidRDefault="00601FDF" w:rsidP="00601F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Security, risk management and compliance</w:t>
      </w:r>
    </w:p>
    <w:p w14:paraId="3ED2353A" w14:textId="77777777" w:rsidR="00601FDF" w:rsidRPr="00601FDF" w:rsidRDefault="00601FDF" w:rsidP="00601F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Recruiting support and related services. </w:t>
      </w:r>
    </w:p>
    <w:p w14:paraId="2150D1E8"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These third parties (and any subcontractors they may be permitted to use) have agreed not to share, </w:t>
      </w:r>
      <w:proofErr w:type="gramStart"/>
      <w:r w:rsidRPr="00601FDF">
        <w:rPr>
          <w:rFonts w:ascii="Times New Roman" w:eastAsia="Times New Roman" w:hAnsi="Times New Roman" w:cs="Times New Roman"/>
          <w:sz w:val="24"/>
          <w:szCs w:val="24"/>
        </w:rPr>
        <w:t>use</w:t>
      </w:r>
      <w:proofErr w:type="gramEnd"/>
      <w:r w:rsidRPr="00601FDF">
        <w:rPr>
          <w:rFonts w:ascii="Times New Roman" w:eastAsia="Times New Roman" w:hAnsi="Times New Roman" w:cs="Times New Roman"/>
          <w:sz w:val="24"/>
          <w:szCs w:val="24"/>
        </w:rPr>
        <w:t xml:space="preserve"> or retain your personal information for any purpose other than as necessary for the provision of Services. </w:t>
      </w:r>
    </w:p>
    <w:p w14:paraId="349170F9"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We will also disclose your information to third parties:</w:t>
      </w:r>
    </w:p>
    <w:p w14:paraId="4AA7C311" w14:textId="77777777" w:rsidR="00601FDF" w:rsidRPr="00601FDF" w:rsidRDefault="00601FDF" w:rsidP="00601FDF">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601FDF">
        <w:rPr>
          <w:rFonts w:ascii="Times New Roman" w:eastAsia="Times New Roman" w:hAnsi="Times New Roman" w:cs="Times New Roman"/>
          <w:sz w:val="24"/>
          <w:szCs w:val="24"/>
        </w:rPr>
        <w:lastRenderedPageBreak/>
        <w:t>in the event that</w:t>
      </w:r>
      <w:proofErr w:type="gramEnd"/>
      <w:r w:rsidRPr="00601FDF">
        <w:rPr>
          <w:rFonts w:ascii="Times New Roman" w:eastAsia="Times New Roman" w:hAnsi="Times New Roman" w:cs="Times New Roman"/>
          <w:sz w:val="24"/>
          <w:szCs w:val="24"/>
        </w:rPr>
        <w:t xml:space="preserve"> we sell or buy any business or assets (whether a result of liquidation, bankruptcy or otherwise), in which case we will disclose your data to the prospective seller or buyer of such business or assets; or</w:t>
      </w:r>
    </w:p>
    <w:p w14:paraId="20F34F60" w14:textId="77777777" w:rsidR="00601FDF" w:rsidRPr="00601FDF" w:rsidRDefault="00601FDF" w:rsidP="00601FD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if we sell, buy, merge, are acquired by, or partner with other companies or businesses, or sell some or </w:t>
      </w:r>
      <w:proofErr w:type="gramStart"/>
      <w:r w:rsidRPr="00601FDF">
        <w:rPr>
          <w:rFonts w:ascii="Times New Roman" w:eastAsia="Times New Roman" w:hAnsi="Times New Roman" w:cs="Times New Roman"/>
          <w:sz w:val="24"/>
          <w:szCs w:val="24"/>
        </w:rPr>
        <w:t>all of</w:t>
      </w:r>
      <w:proofErr w:type="gramEnd"/>
      <w:r w:rsidRPr="00601FDF">
        <w:rPr>
          <w:rFonts w:ascii="Times New Roman" w:eastAsia="Times New Roman" w:hAnsi="Times New Roman" w:cs="Times New Roman"/>
          <w:sz w:val="24"/>
          <w:szCs w:val="24"/>
        </w:rPr>
        <w:t xml:space="preserve"> our assets. In such transactions, your information may be among the transferred assets.</w:t>
      </w:r>
    </w:p>
    <w:p w14:paraId="3138D471"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Communicating with you.</w:t>
      </w:r>
      <w:r w:rsidRPr="00601FDF">
        <w:rPr>
          <w:rFonts w:ascii="Times New Roman" w:eastAsia="Times New Roman" w:hAnsi="Times New Roman" w:cs="Times New Roman"/>
          <w:sz w:val="24"/>
          <w:szCs w:val="24"/>
        </w:rPr>
        <w:t xml:space="preserve"> We may contact you directly or through a </w:t>
      </w:r>
      <w:proofErr w:type="gramStart"/>
      <w:r w:rsidRPr="00601FDF">
        <w:rPr>
          <w:rFonts w:ascii="Times New Roman" w:eastAsia="Times New Roman" w:hAnsi="Times New Roman" w:cs="Times New Roman"/>
          <w:sz w:val="24"/>
          <w:szCs w:val="24"/>
        </w:rPr>
        <w:t>third party</w:t>
      </w:r>
      <w:proofErr w:type="gramEnd"/>
      <w:r w:rsidRPr="00601FDF">
        <w:rPr>
          <w:rFonts w:ascii="Times New Roman" w:eastAsia="Times New Roman" w:hAnsi="Times New Roman" w:cs="Times New Roman"/>
          <w:sz w:val="24"/>
          <w:szCs w:val="24"/>
        </w:rPr>
        <w:t xml:space="preserve"> service provider regarding products or services you have signed up or purchased from us, such as necessary to deliver transactional or service related communications. We may also contact you with offers for additional services we think </w:t>
      </w:r>
      <w:proofErr w:type="gramStart"/>
      <w:r w:rsidRPr="00601FDF">
        <w:rPr>
          <w:rFonts w:ascii="Times New Roman" w:eastAsia="Times New Roman" w:hAnsi="Times New Roman" w:cs="Times New Roman"/>
          <w:sz w:val="24"/>
          <w:szCs w:val="24"/>
        </w:rPr>
        <w:t>you’ll</w:t>
      </w:r>
      <w:proofErr w:type="gramEnd"/>
      <w:r w:rsidRPr="00601FDF">
        <w:rPr>
          <w:rFonts w:ascii="Times New Roman" w:eastAsia="Times New Roman" w:hAnsi="Times New Roman" w:cs="Times New Roman"/>
          <w:sz w:val="24"/>
          <w:szCs w:val="24"/>
        </w:rPr>
        <w:t xml:space="preserve"> find valuable if you give us consent, or where allowed based upon legitimate interests. You </w:t>
      </w:r>
      <w:proofErr w:type="gramStart"/>
      <w:r w:rsidRPr="00601FDF">
        <w:rPr>
          <w:rFonts w:ascii="Times New Roman" w:eastAsia="Times New Roman" w:hAnsi="Times New Roman" w:cs="Times New Roman"/>
          <w:sz w:val="24"/>
          <w:szCs w:val="24"/>
        </w:rPr>
        <w:t>don’t</w:t>
      </w:r>
      <w:proofErr w:type="gramEnd"/>
      <w:r w:rsidRPr="00601FDF">
        <w:rPr>
          <w:rFonts w:ascii="Times New Roman" w:eastAsia="Times New Roman" w:hAnsi="Times New Roman" w:cs="Times New Roman"/>
          <w:sz w:val="24"/>
          <w:szCs w:val="24"/>
        </w:rPr>
        <w:t xml:space="preserve"> need to provide consent as a condition to purchase our goods or services. These contacts may include:</w:t>
      </w:r>
    </w:p>
    <w:p w14:paraId="6C3AC039" w14:textId="77777777" w:rsidR="00601FDF" w:rsidRPr="00601FDF" w:rsidRDefault="00601FDF" w:rsidP="00601F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Email</w:t>
      </w:r>
    </w:p>
    <w:p w14:paraId="24ED4E5C" w14:textId="77777777" w:rsidR="00601FDF" w:rsidRPr="00601FDF" w:rsidRDefault="00601FDF" w:rsidP="00601F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Text (SMS) messages</w:t>
      </w:r>
    </w:p>
    <w:p w14:paraId="3EE3D871" w14:textId="77777777" w:rsidR="00601FDF" w:rsidRPr="00601FDF" w:rsidRDefault="00601FDF" w:rsidP="00601F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Telephone calls</w:t>
      </w:r>
    </w:p>
    <w:p w14:paraId="45F349A8" w14:textId="77777777" w:rsidR="00601FDF" w:rsidRPr="00601FDF" w:rsidRDefault="00601FDF" w:rsidP="00601F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Messenger applications (</w:t>
      </w:r>
      <w:proofErr w:type="gramStart"/>
      <w:r w:rsidRPr="00601FDF">
        <w:rPr>
          <w:rFonts w:ascii="Times New Roman" w:eastAsia="Times New Roman" w:hAnsi="Times New Roman" w:cs="Times New Roman"/>
          <w:sz w:val="24"/>
          <w:szCs w:val="24"/>
        </w:rPr>
        <w:t>e.g.</w:t>
      </w:r>
      <w:proofErr w:type="gramEnd"/>
      <w:r w:rsidRPr="00601FDF">
        <w:rPr>
          <w:rFonts w:ascii="Times New Roman" w:eastAsia="Times New Roman" w:hAnsi="Times New Roman" w:cs="Times New Roman"/>
          <w:sz w:val="24"/>
          <w:szCs w:val="24"/>
        </w:rPr>
        <w:t xml:space="preserve"> WhatsApp, etc.)</w:t>
      </w:r>
    </w:p>
    <w:p w14:paraId="215D8D5F" w14:textId="77777777" w:rsidR="00601FDF" w:rsidRPr="00601FDF" w:rsidRDefault="00601FDF" w:rsidP="00601F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Automated phone calls or text messages.</w:t>
      </w:r>
    </w:p>
    <w:p w14:paraId="1D053919"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You may also update your subscription preferences with respect to receiving communications from us and/or our partners by signing into your account and visiting “Account Settings” page.</w:t>
      </w:r>
    </w:p>
    <w:p w14:paraId="6C6C47C6"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If we collect information from you in connection with a co-branded offer, it will be clear at the point of collection who is collecting the information and whose privacy policy applies. In addition, it will describe any choice options you have </w:t>
      </w:r>
      <w:proofErr w:type="gramStart"/>
      <w:r w:rsidRPr="00601FDF">
        <w:rPr>
          <w:rFonts w:ascii="Times New Roman" w:eastAsia="Times New Roman" w:hAnsi="Times New Roman" w:cs="Times New Roman"/>
          <w:sz w:val="24"/>
          <w:szCs w:val="24"/>
        </w:rPr>
        <w:t>in regards to</w:t>
      </w:r>
      <w:proofErr w:type="gramEnd"/>
      <w:r w:rsidRPr="00601FDF">
        <w:rPr>
          <w:rFonts w:ascii="Times New Roman" w:eastAsia="Times New Roman" w:hAnsi="Times New Roman" w:cs="Times New Roman"/>
          <w:sz w:val="24"/>
          <w:szCs w:val="24"/>
        </w:rPr>
        <w:t xml:space="preserve"> the use and/or sharing of your personal information with a co-branded partner, as well as how to exercise those options. We are not responsible for the privacy practices or the content of third-party sites. Please read the privacy policy of any website you visit.</w:t>
      </w:r>
    </w:p>
    <w:p w14:paraId="110A7304"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If you make use of a service that allows you to import contacts (ex. using email marketing services to send emails on your behalf), we will only use the contacts and any other personal information for the requested service. If you believe that anyone has provided us with your personal information and you would like to request that it be removed from our database, please contact us at </w:t>
      </w:r>
      <w:hyperlink r:id="rId26" w:history="1">
        <w:r w:rsidRPr="00601FDF">
          <w:rPr>
            <w:rFonts w:ascii="Times New Roman" w:eastAsia="Times New Roman" w:hAnsi="Times New Roman" w:cs="Times New Roman"/>
            <w:color w:val="0000FF"/>
            <w:sz w:val="24"/>
            <w:szCs w:val="24"/>
            <w:u w:val="single"/>
          </w:rPr>
          <w:t>privacy@godaddy.com</w:t>
        </w:r>
      </w:hyperlink>
      <w:r w:rsidRPr="00601FDF">
        <w:rPr>
          <w:rFonts w:ascii="Times New Roman" w:eastAsia="Times New Roman" w:hAnsi="Times New Roman" w:cs="Times New Roman"/>
          <w:sz w:val="24"/>
          <w:szCs w:val="24"/>
        </w:rPr>
        <w:t>.</w:t>
      </w:r>
    </w:p>
    <w:p w14:paraId="58EB0C23"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Transfer of personal information abroad.</w:t>
      </w:r>
      <w:r w:rsidRPr="00601FDF">
        <w:rPr>
          <w:rFonts w:ascii="Times New Roman" w:eastAsia="Times New Roman" w:hAnsi="Times New Roman" w:cs="Times New Roman"/>
          <w:sz w:val="24"/>
          <w:szCs w:val="24"/>
        </w:rPr>
        <w:t xml:space="preserve"> If you utilize our Services from a country other than the country where our servers are located, your personal information may be transferred across international borders, which will only be done when necessary for the performance of our contract with you, when we have your consent to do so, or when the appropriate standard contractual clauses are in place. Also, when you call us or initiate a chat, we may provide you with support from one of our global locations outside your country of origin.</w:t>
      </w:r>
    </w:p>
    <w:p w14:paraId="4C3D7095"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Compliance with legal, regulatory and law enforcement requests.</w:t>
      </w:r>
      <w:r w:rsidRPr="00601FDF">
        <w:rPr>
          <w:rFonts w:ascii="Times New Roman" w:eastAsia="Times New Roman" w:hAnsi="Times New Roman" w:cs="Times New Roman"/>
          <w:sz w:val="24"/>
          <w:szCs w:val="24"/>
        </w:rPr>
        <w:t xml:space="preserve"> We cooperate with government and law enforcement officials and private parties to enforce and comply with the law. We will disclose any information about you to government or law enforcement officials or private parties as we, in our sole discretion, believe necessary or appropriate to respond to claims and legal process (such as subpoena requests), to protect our property and rights or the property and rights of a third party, to protect the safety of the public or any person, or to prevent or stop activity we consider to be illegal or unethical.</w:t>
      </w:r>
    </w:p>
    <w:p w14:paraId="6C14E41C"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To the extent we are legally permitted to do so, we will take reasonable steps to notify you </w:t>
      </w:r>
      <w:proofErr w:type="gramStart"/>
      <w:r w:rsidRPr="00601FDF">
        <w:rPr>
          <w:rFonts w:ascii="Times New Roman" w:eastAsia="Times New Roman" w:hAnsi="Times New Roman" w:cs="Times New Roman"/>
          <w:sz w:val="24"/>
          <w:szCs w:val="24"/>
        </w:rPr>
        <w:t>in the event that</w:t>
      </w:r>
      <w:proofErr w:type="gramEnd"/>
      <w:r w:rsidRPr="00601FDF">
        <w:rPr>
          <w:rFonts w:ascii="Times New Roman" w:eastAsia="Times New Roman" w:hAnsi="Times New Roman" w:cs="Times New Roman"/>
          <w:sz w:val="24"/>
          <w:szCs w:val="24"/>
        </w:rPr>
        <w:t xml:space="preserve"> we are required to provide your personal information to third parties as part of legal process. We will also share your information to the extent necessary to comply with any ICANN, registry or ccTLD rules, </w:t>
      </w:r>
      <w:proofErr w:type="gramStart"/>
      <w:r w:rsidRPr="00601FDF">
        <w:rPr>
          <w:rFonts w:ascii="Times New Roman" w:eastAsia="Times New Roman" w:hAnsi="Times New Roman" w:cs="Times New Roman"/>
          <w:sz w:val="24"/>
          <w:szCs w:val="24"/>
        </w:rPr>
        <w:t>regulations</w:t>
      </w:r>
      <w:proofErr w:type="gramEnd"/>
      <w:r w:rsidRPr="00601FDF">
        <w:rPr>
          <w:rFonts w:ascii="Times New Roman" w:eastAsia="Times New Roman" w:hAnsi="Times New Roman" w:cs="Times New Roman"/>
          <w:sz w:val="24"/>
          <w:szCs w:val="24"/>
        </w:rPr>
        <w:t xml:space="preserve"> and policies when you register a domain name with us. For reasons critical to maintaining the security, </w:t>
      </w:r>
      <w:proofErr w:type="gramStart"/>
      <w:r w:rsidRPr="00601FDF">
        <w:rPr>
          <w:rFonts w:ascii="Times New Roman" w:eastAsia="Times New Roman" w:hAnsi="Times New Roman" w:cs="Times New Roman"/>
          <w:sz w:val="24"/>
          <w:szCs w:val="24"/>
        </w:rPr>
        <w:t>stability</w:t>
      </w:r>
      <w:proofErr w:type="gramEnd"/>
      <w:r w:rsidRPr="00601FDF">
        <w:rPr>
          <w:rFonts w:ascii="Times New Roman" w:eastAsia="Times New Roman" w:hAnsi="Times New Roman" w:cs="Times New Roman"/>
          <w:sz w:val="24"/>
          <w:szCs w:val="24"/>
        </w:rPr>
        <w:t xml:space="preserve"> and resiliency of the Internet, this includes the transfer of domain name registration information to the underlying </w:t>
      </w:r>
      <w:r w:rsidRPr="00601FDF">
        <w:rPr>
          <w:rFonts w:ascii="Times New Roman" w:eastAsia="Times New Roman" w:hAnsi="Times New Roman" w:cs="Times New Roman"/>
          <w:sz w:val="24"/>
          <w:szCs w:val="24"/>
        </w:rPr>
        <w:lastRenderedPageBreak/>
        <w:t>domain registry operator and escrow provider, and publication of that information as required by ICANN in the public WHOIS database or with other third parties that demonstrate a legitimate legal interest to such information.</w:t>
      </w:r>
    </w:p>
    <w:p w14:paraId="787FFA28"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 xml:space="preserve">How we secure, </w:t>
      </w:r>
      <w:proofErr w:type="gramStart"/>
      <w:r w:rsidRPr="00601FDF">
        <w:rPr>
          <w:rFonts w:ascii="Times New Roman" w:eastAsia="Times New Roman" w:hAnsi="Times New Roman" w:cs="Times New Roman"/>
          <w:b/>
          <w:bCs/>
          <w:sz w:val="24"/>
          <w:szCs w:val="24"/>
        </w:rPr>
        <w:t>store</w:t>
      </w:r>
      <w:proofErr w:type="gramEnd"/>
      <w:r w:rsidRPr="00601FDF">
        <w:rPr>
          <w:rFonts w:ascii="Times New Roman" w:eastAsia="Times New Roman" w:hAnsi="Times New Roman" w:cs="Times New Roman"/>
          <w:b/>
          <w:bCs/>
          <w:sz w:val="24"/>
          <w:szCs w:val="24"/>
        </w:rPr>
        <w:t xml:space="preserve"> and retain your data.</w:t>
      </w:r>
      <w:r w:rsidRPr="00601FDF">
        <w:rPr>
          <w:rFonts w:ascii="Times New Roman" w:eastAsia="Times New Roman" w:hAnsi="Times New Roman" w:cs="Times New Roman"/>
          <w:sz w:val="24"/>
          <w:szCs w:val="24"/>
        </w:rPr>
        <w:t xml:space="preserve"> </w:t>
      </w:r>
    </w:p>
    <w:p w14:paraId="60ACD7A0"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We follow generally accepted standards to store and protect the personal information we collect, both during transmission and once received and stored, including utilization of encryption where appropriate.</w:t>
      </w:r>
    </w:p>
    <w:p w14:paraId="61D90225"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We retain personal information only for as long as necessary to provide the Services you have requested and thereafter for a variety of legitimate legal or business purposes. These might include retention periods:</w:t>
      </w:r>
    </w:p>
    <w:p w14:paraId="5D342A4B" w14:textId="77777777" w:rsidR="00601FDF" w:rsidRPr="00601FDF" w:rsidRDefault="00601FDF" w:rsidP="00601F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mandated by law, contract or similar obligations applicable to our business </w:t>
      </w:r>
      <w:proofErr w:type="gramStart"/>
      <w:r w:rsidRPr="00601FDF">
        <w:rPr>
          <w:rFonts w:ascii="Times New Roman" w:eastAsia="Times New Roman" w:hAnsi="Times New Roman" w:cs="Times New Roman"/>
          <w:sz w:val="24"/>
          <w:szCs w:val="24"/>
        </w:rPr>
        <w:t>operations;</w:t>
      </w:r>
      <w:proofErr w:type="gramEnd"/>
    </w:p>
    <w:p w14:paraId="35476BD1" w14:textId="77777777" w:rsidR="00601FDF" w:rsidRPr="00601FDF" w:rsidRDefault="00601FDF" w:rsidP="00601F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for preserving, resolving, </w:t>
      </w:r>
      <w:proofErr w:type="gramStart"/>
      <w:r w:rsidRPr="00601FDF">
        <w:rPr>
          <w:rFonts w:ascii="Times New Roman" w:eastAsia="Times New Roman" w:hAnsi="Times New Roman" w:cs="Times New Roman"/>
          <w:sz w:val="24"/>
          <w:szCs w:val="24"/>
        </w:rPr>
        <w:t>defending</w:t>
      </w:r>
      <w:proofErr w:type="gramEnd"/>
      <w:r w:rsidRPr="00601FDF">
        <w:rPr>
          <w:rFonts w:ascii="Times New Roman" w:eastAsia="Times New Roman" w:hAnsi="Times New Roman" w:cs="Times New Roman"/>
          <w:sz w:val="24"/>
          <w:szCs w:val="24"/>
        </w:rPr>
        <w:t xml:space="preserve"> or enforcing our legal/contractual rights; or</w:t>
      </w:r>
    </w:p>
    <w:p w14:paraId="10001256" w14:textId="77777777" w:rsidR="00601FDF" w:rsidRPr="00601FDF" w:rsidRDefault="00601FDF" w:rsidP="00601F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needed to maintain adequate and accurate business and financial records.</w:t>
      </w:r>
    </w:p>
    <w:p w14:paraId="6DCC25D0"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If you have any questions about the security or retention of your personal information, you can contact us at </w:t>
      </w:r>
      <w:hyperlink r:id="rId27" w:history="1">
        <w:r w:rsidRPr="00601FDF">
          <w:rPr>
            <w:rFonts w:ascii="Times New Roman" w:eastAsia="Times New Roman" w:hAnsi="Times New Roman" w:cs="Times New Roman"/>
            <w:color w:val="0000FF"/>
            <w:sz w:val="24"/>
            <w:szCs w:val="24"/>
            <w:u w:val="single"/>
          </w:rPr>
          <w:t>privacy@godaddy.com</w:t>
        </w:r>
      </w:hyperlink>
      <w:r w:rsidRPr="00601FDF">
        <w:rPr>
          <w:rFonts w:ascii="Times New Roman" w:eastAsia="Times New Roman" w:hAnsi="Times New Roman" w:cs="Times New Roman"/>
          <w:sz w:val="24"/>
          <w:szCs w:val="24"/>
        </w:rPr>
        <w:t>.</w:t>
      </w:r>
    </w:p>
    <w:p w14:paraId="4BD37BB9"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 xml:space="preserve">How you can access, </w:t>
      </w:r>
      <w:proofErr w:type="gramStart"/>
      <w:r w:rsidRPr="00601FDF">
        <w:rPr>
          <w:rFonts w:ascii="Times New Roman" w:eastAsia="Times New Roman" w:hAnsi="Times New Roman" w:cs="Times New Roman"/>
          <w:b/>
          <w:bCs/>
          <w:sz w:val="24"/>
          <w:szCs w:val="24"/>
        </w:rPr>
        <w:t>update</w:t>
      </w:r>
      <w:proofErr w:type="gramEnd"/>
      <w:r w:rsidRPr="00601FDF">
        <w:rPr>
          <w:rFonts w:ascii="Times New Roman" w:eastAsia="Times New Roman" w:hAnsi="Times New Roman" w:cs="Times New Roman"/>
          <w:b/>
          <w:bCs/>
          <w:sz w:val="24"/>
          <w:szCs w:val="24"/>
        </w:rPr>
        <w:t xml:space="preserve"> or delete your data.</w:t>
      </w:r>
      <w:r w:rsidRPr="00601FDF">
        <w:rPr>
          <w:rFonts w:ascii="Times New Roman" w:eastAsia="Times New Roman" w:hAnsi="Times New Roman" w:cs="Times New Roman"/>
          <w:sz w:val="24"/>
          <w:szCs w:val="24"/>
        </w:rPr>
        <w:t xml:space="preserve"> </w:t>
      </w:r>
    </w:p>
    <w:p w14:paraId="0B3E3610"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To easily access, view, update, delete or port your personal information, or to update your subscription preferences, please sign into your Account and visit “Account Settings.” Please visit our </w:t>
      </w:r>
      <w:hyperlink r:id="rId28" w:history="1">
        <w:r w:rsidRPr="00601FDF">
          <w:rPr>
            <w:rFonts w:ascii="Times New Roman" w:eastAsia="Times New Roman" w:hAnsi="Times New Roman" w:cs="Times New Roman"/>
            <w:color w:val="0000FF"/>
            <w:sz w:val="24"/>
            <w:szCs w:val="24"/>
            <w:u w:val="single"/>
          </w:rPr>
          <w:t>Trust Center</w:t>
        </w:r>
      </w:hyperlink>
      <w:r w:rsidRPr="00601FDF">
        <w:rPr>
          <w:rFonts w:ascii="Times New Roman" w:eastAsia="Times New Roman" w:hAnsi="Times New Roman" w:cs="Times New Roman"/>
          <w:sz w:val="24"/>
          <w:szCs w:val="24"/>
        </w:rPr>
        <w:t xml:space="preserve"> for additional information and guidance for accessing, </w:t>
      </w:r>
      <w:proofErr w:type="gramStart"/>
      <w:r w:rsidRPr="00601FDF">
        <w:rPr>
          <w:rFonts w:ascii="Times New Roman" w:eastAsia="Times New Roman" w:hAnsi="Times New Roman" w:cs="Times New Roman"/>
          <w:sz w:val="24"/>
          <w:szCs w:val="24"/>
        </w:rPr>
        <w:t>updating</w:t>
      </w:r>
      <w:proofErr w:type="gramEnd"/>
      <w:r w:rsidRPr="00601FDF">
        <w:rPr>
          <w:rFonts w:ascii="Times New Roman" w:eastAsia="Times New Roman" w:hAnsi="Times New Roman" w:cs="Times New Roman"/>
          <w:sz w:val="24"/>
          <w:szCs w:val="24"/>
        </w:rPr>
        <w:t xml:space="preserve"> or deleting data. </w:t>
      </w:r>
    </w:p>
    <w:p w14:paraId="6CACACB9"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If you make a request to delete your personal information and that data is necessary for the products or services you have purchased, the request will be honored only to the extent it is no longer necessary for any Services purchased or required for our legitimate business purposes or legal or contractual record keeping requirements.</w:t>
      </w:r>
    </w:p>
    <w:p w14:paraId="376B15CA"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If you are unable for any reason to access your Account Settings or our Trust Center, you may also contact us by one of the methods described in the “Contact Us” section below. </w:t>
      </w:r>
    </w:p>
    <w:p w14:paraId="222FC578"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The E.U-</w:t>
      </w:r>
      <w:proofErr w:type="gramStart"/>
      <w:r w:rsidRPr="00601FDF">
        <w:rPr>
          <w:rFonts w:ascii="Times New Roman" w:eastAsia="Times New Roman" w:hAnsi="Times New Roman" w:cs="Times New Roman"/>
          <w:b/>
          <w:bCs/>
          <w:sz w:val="24"/>
          <w:szCs w:val="24"/>
        </w:rPr>
        <w:t>U.S</w:t>
      </w:r>
      <w:proofErr w:type="gramEnd"/>
      <w:r w:rsidRPr="00601FDF">
        <w:rPr>
          <w:rFonts w:ascii="Times New Roman" w:eastAsia="Times New Roman" w:hAnsi="Times New Roman" w:cs="Times New Roman"/>
          <w:b/>
          <w:bCs/>
          <w:sz w:val="24"/>
          <w:szCs w:val="24"/>
        </w:rPr>
        <w:t xml:space="preserve"> and Swiss-U.S. Privacy Shield Frameworks.</w:t>
      </w:r>
      <w:r w:rsidRPr="00601FDF">
        <w:rPr>
          <w:rFonts w:ascii="Times New Roman" w:eastAsia="Times New Roman" w:hAnsi="Times New Roman" w:cs="Times New Roman"/>
          <w:sz w:val="24"/>
          <w:szCs w:val="24"/>
        </w:rPr>
        <w:t xml:space="preserve"> </w:t>
      </w:r>
    </w:p>
    <w:p w14:paraId="1DB75354"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noProof/>
          <w:color w:val="0000FF"/>
          <w:sz w:val="24"/>
          <w:szCs w:val="24"/>
        </w:rPr>
        <w:drawing>
          <wp:inline distT="0" distB="0" distL="0" distR="0" wp14:anchorId="10DD6EA3" wp14:editId="19EA1558">
            <wp:extent cx="1362075" cy="428625"/>
            <wp:effectExtent l="0" t="0" r="9525" b="9525"/>
            <wp:docPr id="2" name="Picture 2" descr="Alt">
              <a:hlinkClick xmlns:a="http://schemas.openxmlformats.org/drawingml/2006/main" r:id="rId29" tooltip="&quot;TRUSTe Privacy Shield Verifi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a:hlinkClick r:id="rId29" tooltip="&quot;TRUSTe Privacy Shield Verified&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2075" cy="428625"/>
                    </a:xfrm>
                    <a:prstGeom prst="rect">
                      <a:avLst/>
                    </a:prstGeom>
                    <a:noFill/>
                    <a:ln>
                      <a:noFill/>
                    </a:ln>
                  </pic:spPr>
                </pic:pic>
              </a:graphicData>
            </a:graphic>
          </wp:inline>
        </w:drawing>
      </w:r>
    </w:p>
    <w:p w14:paraId="1D0482FA"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On July 16, 2020, the Court of Justice of the European Union issued a judgment declaring as “invalid” the European Commission’s Decision (EU) 2016/1250 of 12 July 2016 on the adequacy of the protection provided by the EU-U.S. Privacy Shield. As a result of that decision, the EU-U.S. Privacy Shield Framework is no longer a valid mechanism to comply with EU data protection requirements when transferring personal data from the European Union to the United States.</w:t>
      </w:r>
    </w:p>
    <w:p w14:paraId="512172E8"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Nonetheless, the U.S. Department of Commerce continues to administer the Privacy Shield program, and our parent company, GoDaddy Operating Company, LLC (and our related entities, including GoDaddy.com LLC, GoDaddy Media Temple, Inc., GoDaddy </w:t>
      </w:r>
      <w:proofErr w:type="spellStart"/>
      <w:r w:rsidRPr="00601FDF">
        <w:rPr>
          <w:rFonts w:ascii="Times New Roman" w:eastAsia="Times New Roman" w:hAnsi="Times New Roman" w:cs="Times New Roman"/>
          <w:sz w:val="24"/>
          <w:szCs w:val="24"/>
        </w:rPr>
        <w:t>Sellbrite</w:t>
      </w:r>
      <w:proofErr w:type="spellEnd"/>
      <w:r w:rsidRPr="00601FDF">
        <w:rPr>
          <w:rFonts w:ascii="Times New Roman" w:eastAsia="Times New Roman" w:hAnsi="Times New Roman" w:cs="Times New Roman"/>
          <w:sz w:val="24"/>
          <w:szCs w:val="24"/>
        </w:rPr>
        <w:t xml:space="preserve">, Inc., Domains by Proxy, LLC, and GoDaddy Corporate Domains, LLC) complies with the EU-U.S. Privacy Shield Framework as set forth by the U.S. Department of Commerce regarding the collection, use, and retention of personal information transferred from the European Union to the United States. GoDaddy Operating Company, LLC has certified to the U.S. Department of </w:t>
      </w:r>
      <w:r w:rsidRPr="00601FDF">
        <w:rPr>
          <w:rFonts w:ascii="Times New Roman" w:eastAsia="Times New Roman" w:hAnsi="Times New Roman" w:cs="Times New Roman"/>
          <w:sz w:val="24"/>
          <w:szCs w:val="24"/>
        </w:rPr>
        <w:lastRenderedPageBreak/>
        <w:t xml:space="preserve">Commerce that it adheres to the Privacy Shield Principles. If there is any conflict between the terms in this privacy policy and the Privacy Shield Principles, the Privacy Shield Principles shall govern. To learn more about the Privacy Shield program, and to view our certification, please visit </w:t>
      </w:r>
      <w:hyperlink r:id="rId31" w:history="1">
        <w:r w:rsidRPr="00601FDF">
          <w:rPr>
            <w:rFonts w:ascii="Times New Roman" w:eastAsia="Times New Roman" w:hAnsi="Times New Roman" w:cs="Times New Roman"/>
            <w:color w:val="0000FF"/>
            <w:sz w:val="24"/>
            <w:szCs w:val="24"/>
            <w:u w:val="single"/>
          </w:rPr>
          <w:t>https://www.privacyshield.gov/</w:t>
        </w:r>
      </w:hyperlink>
      <w:r w:rsidRPr="00601FDF">
        <w:rPr>
          <w:rFonts w:ascii="Times New Roman" w:eastAsia="Times New Roman" w:hAnsi="Times New Roman" w:cs="Times New Roman"/>
          <w:sz w:val="24"/>
          <w:szCs w:val="24"/>
        </w:rPr>
        <w:t>.</w:t>
      </w:r>
    </w:p>
    <w:p w14:paraId="0B421011"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GoDaddy.com, LLC is responsible for the processing of personal information it receives, under each Privacy Shield Framework, and subsequently transfers to a third party acting as an agent on its behalf. GoDaddy.com, LLC complies with the Privacy Shield Principles for all onward transfers of personal information from the EU and Switzerland, including the onward transfer liability provisions.</w:t>
      </w:r>
    </w:p>
    <w:p w14:paraId="006F113B"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With respect to personal information received or transferred pursuant to each Privacy Shield Framework, GoDaddy.com, LLC is subject to the regulatory enforcement powers of the U.S. Federal Trade Commission. In certain situations, GoDaddy.com, LLC may be required to disclose personal information in response to lawful requests by public authorities, including to meet national security or law enforcement requirements.</w:t>
      </w:r>
    </w:p>
    <w:p w14:paraId="3FF4A8A0"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If you have an unresolved privacy or data use concern that we have not addressed satisfactorily, please contact our U.S.-based third party dispute resolution provider (free of charge) at </w:t>
      </w:r>
      <w:hyperlink r:id="rId32" w:history="1">
        <w:r w:rsidRPr="00601FDF">
          <w:rPr>
            <w:rFonts w:ascii="Times New Roman" w:eastAsia="Times New Roman" w:hAnsi="Times New Roman" w:cs="Times New Roman"/>
            <w:color w:val="0000FF"/>
            <w:sz w:val="24"/>
            <w:szCs w:val="24"/>
            <w:u w:val="single"/>
          </w:rPr>
          <w:t>https://feedback-form.truste.com/watchdog/request</w:t>
        </w:r>
      </w:hyperlink>
      <w:r w:rsidRPr="00601FDF">
        <w:rPr>
          <w:rFonts w:ascii="Times New Roman" w:eastAsia="Times New Roman" w:hAnsi="Times New Roman" w:cs="Times New Roman"/>
          <w:sz w:val="24"/>
          <w:szCs w:val="24"/>
        </w:rPr>
        <w:t xml:space="preserve">. Under certain conditions, more fully described on the </w:t>
      </w:r>
      <w:hyperlink r:id="rId33" w:history="1">
        <w:r w:rsidRPr="00601FDF">
          <w:rPr>
            <w:rFonts w:ascii="Times New Roman" w:eastAsia="Times New Roman" w:hAnsi="Times New Roman" w:cs="Times New Roman"/>
            <w:color w:val="0000FF"/>
            <w:sz w:val="24"/>
            <w:szCs w:val="24"/>
            <w:u w:val="single"/>
          </w:rPr>
          <w:t>Privacy Shield website</w:t>
        </w:r>
      </w:hyperlink>
      <w:r w:rsidRPr="00601FDF">
        <w:rPr>
          <w:rFonts w:ascii="Times New Roman" w:eastAsia="Times New Roman" w:hAnsi="Times New Roman" w:cs="Times New Roman"/>
          <w:sz w:val="24"/>
          <w:szCs w:val="24"/>
        </w:rPr>
        <w:t>, you may invoke binding arbitration when other dispute resolution procedures have been exhausted.</w:t>
      </w:r>
    </w:p>
    <w:p w14:paraId="27F5D1B4"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In compliance with the Privacy Shield Principles, GoDaddy.com, LLC commits to resolve complaints about our collection or use of your personal information. EU and Swiss individuals with inquiries or complaints regarding our Privacy Shield policy should first contact us in any manner provided in the "CONTACT US" section below in this Privacy Policy. </w:t>
      </w:r>
    </w:p>
    <w:p w14:paraId="1C7AA196"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GoDaddy.com, LLC has further committed to cooperate with the panel established by the EU data protection authorities (DPAs) and the Swiss Federal Data Protection and Information Commissioner (FDPIC) </w:t>
      </w:r>
      <w:proofErr w:type="gramStart"/>
      <w:r w:rsidRPr="00601FDF">
        <w:rPr>
          <w:rFonts w:ascii="Times New Roman" w:eastAsia="Times New Roman" w:hAnsi="Times New Roman" w:cs="Times New Roman"/>
          <w:sz w:val="24"/>
          <w:szCs w:val="24"/>
        </w:rPr>
        <w:t>with regard to</w:t>
      </w:r>
      <w:proofErr w:type="gramEnd"/>
      <w:r w:rsidRPr="00601FDF">
        <w:rPr>
          <w:rFonts w:ascii="Times New Roman" w:eastAsia="Times New Roman" w:hAnsi="Times New Roman" w:cs="Times New Roman"/>
          <w:sz w:val="24"/>
          <w:szCs w:val="24"/>
        </w:rPr>
        <w:t xml:space="preserve"> unresolved Privacy Shield complaints concerning human resources data transferred from the EU and Switzerland in the context of the employment relationship.</w:t>
      </w:r>
    </w:p>
    <w:p w14:paraId="2795BE00"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i/>
          <w:iCs/>
          <w:sz w:val="24"/>
          <w:szCs w:val="24"/>
        </w:rPr>
        <w:t>‘Do Not Track’</w:t>
      </w:r>
      <w:r w:rsidRPr="00601FDF">
        <w:rPr>
          <w:rFonts w:ascii="Times New Roman" w:eastAsia="Times New Roman" w:hAnsi="Times New Roman" w:cs="Times New Roman"/>
          <w:b/>
          <w:bCs/>
          <w:sz w:val="24"/>
          <w:szCs w:val="24"/>
        </w:rPr>
        <w:t xml:space="preserve"> notifications.</w:t>
      </w:r>
      <w:r w:rsidRPr="00601FDF">
        <w:rPr>
          <w:rFonts w:ascii="Times New Roman" w:eastAsia="Times New Roman" w:hAnsi="Times New Roman" w:cs="Times New Roman"/>
          <w:sz w:val="24"/>
          <w:szCs w:val="24"/>
        </w:rPr>
        <w:t xml:space="preserve"> </w:t>
      </w:r>
    </w:p>
    <w:p w14:paraId="36A6DCEB"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 xml:space="preserve">Some browsers allow you to automatically notify websites you visit not to track you using a “Do Not Track” signal. There is no consensus among industry participants as to what “Do Not Track” means in this context. Like many websites and online services, we currently do not alter our practices when we receive a “Do Not Track” signal from a visitor’s browser. To find out more about “Do Not Track,” you may wish to visit </w:t>
      </w:r>
      <w:hyperlink r:id="rId34" w:history="1">
        <w:r w:rsidRPr="00601FDF">
          <w:rPr>
            <w:rFonts w:ascii="Times New Roman" w:eastAsia="Times New Roman" w:hAnsi="Times New Roman" w:cs="Times New Roman"/>
            <w:color w:val="0000FF"/>
            <w:sz w:val="24"/>
            <w:szCs w:val="24"/>
            <w:u w:val="single"/>
          </w:rPr>
          <w:t>www.allaboutdnt.com</w:t>
        </w:r>
      </w:hyperlink>
      <w:r w:rsidRPr="00601FDF">
        <w:rPr>
          <w:rFonts w:ascii="Times New Roman" w:eastAsia="Times New Roman" w:hAnsi="Times New Roman" w:cs="Times New Roman"/>
          <w:sz w:val="24"/>
          <w:szCs w:val="24"/>
        </w:rPr>
        <w:t>.</w:t>
      </w:r>
    </w:p>
    <w:p w14:paraId="3A75F1D2"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Age restrictions.</w:t>
      </w:r>
      <w:r w:rsidRPr="00601FDF">
        <w:rPr>
          <w:rFonts w:ascii="Times New Roman" w:eastAsia="Times New Roman" w:hAnsi="Times New Roman" w:cs="Times New Roman"/>
          <w:sz w:val="24"/>
          <w:szCs w:val="24"/>
        </w:rPr>
        <w:t xml:space="preserve"> </w:t>
      </w:r>
    </w:p>
    <w:p w14:paraId="59CAE5F2"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Our Services are available for purchase only for those over the age of 18. Our Services are not targeted to, intended to be consumed by or designed to entice individuals under the age of 18. If you know of or have reason to believe anyone under the age of 18 has provided us with any personal information, please contact us.</w:t>
      </w:r>
    </w:p>
    <w:p w14:paraId="57E45AE4"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Non-Discrimination.</w:t>
      </w:r>
      <w:r w:rsidRPr="00601FDF">
        <w:rPr>
          <w:rFonts w:ascii="Times New Roman" w:eastAsia="Times New Roman" w:hAnsi="Times New Roman" w:cs="Times New Roman"/>
          <w:sz w:val="24"/>
          <w:szCs w:val="24"/>
        </w:rPr>
        <w:t xml:space="preserve"> </w:t>
      </w:r>
    </w:p>
    <w:p w14:paraId="6E7FBED5"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We will not discriminate against you for exercising any of your privacy rights. Unless permitted under applicable laws, we will not:</w:t>
      </w:r>
    </w:p>
    <w:p w14:paraId="35C8E1B3" w14:textId="77777777" w:rsidR="00601FDF" w:rsidRPr="00601FDF" w:rsidRDefault="00601FDF" w:rsidP="00601F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Deny you goods or services.</w:t>
      </w:r>
    </w:p>
    <w:p w14:paraId="76874E4A" w14:textId="77777777" w:rsidR="00601FDF" w:rsidRPr="00601FDF" w:rsidRDefault="00601FDF" w:rsidP="00601F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lastRenderedPageBreak/>
        <w:t>Charge you different prices or rates for goods or services, including through granting discounts or other benefits, or imposing penalties.</w:t>
      </w:r>
    </w:p>
    <w:p w14:paraId="3FD36AEA" w14:textId="77777777" w:rsidR="00601FDF" w:rsidRPr="00601FDF" w:rsidRDefault="00601FDF" w:rsidP="00601F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Provide you a different level or quality of goods or services.</w:t>
      </w:r>
    </w:p>
    <w:p w14:paraId="2CB95A91" w14:textId="77777777" w:rsidR="00601FDF" w:rsidRPr="00601FDF" w:rsidRDefault="00601FDF" w:rsidP="00601F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Suggest that you may receive a different price or rate for goods or services or a different level or quality of goods or services.</w:t>
      </w:r>
    </w:p>
    <w:p w14:paraId="5DD4320F"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Changes to this policy.</w:t>
      </w:r>
      <w:r w:rsidRPr="00601FDF">
        <w:rPr>
          <w:rFonts w:ascii="Times New Roman" w:eastAsia="Times New Roman" w:hAnsi="Times New Roman" w:cs="Times New Roman"/>
          <w:sz w:val="24"/>
          <w:szCs w:val="24"/>
        </w:rPr>
        <w:t xml:space="preserve"> </w:t>
      </w:r>
    </w:p>
    <w:p w14:paraId="30914AEF"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We reserve the right to modify this Privacy Policy at any time. If we decide to change our Privacy Policy, we will post those changes to this Privacy Policy and any other places we deem appropriate, so that you are aware of what information we collect, how we use it, and under what circumstances, if any, we disclose it. If we make material changes to this Privacy Policy, we will notify you here, by email, or by means of a notice on our home page, at least thirty (30) days prior to the implementation of the changes.</w:t>
      </w:r>
    </w:p>
    <w:p w14:paraId="50F4725D" w14:textId="77777777" w:rsidR="00601FDF" w:rsidRPr="00601FDF" w:rsidRDefault="00601FDF" w:rsidP="00601FDF">
      <w:pPr>
        <w:spacing w:after="0"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sz w:val="24"/>
          <w:szCs w:val="24"/>
        </w:rPr>
        <w:t>Contact us.</w:t>
      </w:r>
      <w:r w:rsidRPr="00601FDF">
        <w:rPr>
          <w:rFonts w:ascii="Times New Roman" w:eastAsia="Times New Roman" w:hAnsi="Times New Roman" w:cs="Times New Roman"/>
          <w:sz w:val="24"/>
          <w:szCs w:val="24"/>
        </w:rPr>
        <w:t xml:space="preserve"> </w:t>
      </w:r>
    </w:p>
    <w:p w14:paraId="4CD434D3"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If you have any questions, concerns, or complaints about our Privacy Policy, or how we handle your personal data, you may contact our Office of the Data Protection Officer by email at privacy@godaddy.com. In the alternative, you may contact us by either of the following means:</w:t>
      </w:r>
    </w:p>
    <w:p w14:paraId="03FB50BB" w14:textId="77777777" w:rsidR="00601FDF" w:rsidRPr="00601FDF" w:rsidRDefault="00601FDF" w:rsidP="00601F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u w:val="single"/>
        </w:rPr>
        <w:t>By Mail</w:t>
      </w:r>
      <w:r w:rsidRPr="00601FDF">
        <w:rPr>
          <w:rFonts w:ascii="Times New Roman" w:eastAsia="Times New Roman" w:hAnsi="Times New Roman" w:cs="Times New Roman"/>
          <w:sz w:val="24"/>
          <w:szCs w:val="24"/>
        </w:rPr>
        <w:t>: Attn: Office of the Data Protection Officer, 14455 North Hayden Road, Suite 219, Scottsdale, AZ 85260 USA, or for customers established in the EEA, Attn: Legal, Office of the DPO, 5th Floor, The Shipping Building, Old Vinyl Factory, 252-254 Blyth Road, Hayes, UB3 1HA.</w:t>
      </w:r>
    </w:p>
    <w:p w14:paraId="5B54D3C0" w14:textId="77777777" w:rsidR="00601FDF" w:rsidRPr="00601FDF" w:rsidRDefault="00601FDF" w:rsidP="00601F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u w:val="single"/>
        </w:rPr>
        <w:t>By Phone</w:t>
      </w:r>
      <w:r w:rsidRPr="00601FDF">
        <w:rPr>
          <w:rFonts w:ascii="Times New Roman" w:eastAsia="Times New Roman" w:hAnsi="Times New Roman" w:cs="Times New Roman"/>
          <w:sz w:val="24"/>
          <w:szCs w:val="24"/>
        </w:rPr>
        <w:t>: 480-505-8877 (toll-free: 1-866-GODADDY)</w:t>
      </w:r>
    </w:p>
    <w:p w14:paraId="604C40F8"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b/>
          <w:bCs/>
          <w:i/>
          <w:iCs/>
          <w:sz w:val="24"/>
          <w:szCs w:val="24"/>
        </w:rPr>
        <w:t>We will respond to all requests, inquiries or concerns within thirty (30) days.</w:t>
      </w:r>
    </w:p>
    <w:p w14:paraId="68654A39" w14:textId="77777777" w:rsidR="00601FDF" w:rsidRPr="00601FDF" w:rsidRDefault="00601FDF" w:rsidP="00601FDF">
      <w:pPr>
        <w:spacing w:before="100" w:beforeAutospacing="1" w:after="100" w:afterAutospacing="1" w:line="240" w:lineRule="auto"/>
        <w:rPr>
          <w:rFonts w:ascii="Times New Roman" w:eastAsia="Times New Roman" w:hAnsi="Times New Roman" w:cs="Times New Roman"/>
          <w:sz w:val="24"/>
          <w:szCs w:val="24"/>
        </w:rPr>
      </w:pPr>
      <w:r w:rsidRPr="00601FDF">
        <w:rPr>
          <w:rFonts w:ascii="Times New Roman" w:eastAsia="Times New Roman" w:hAnsi="Times New Roman" w:cs="Times New Roman"/>
          <w:sz w:val="24"/>
          <w:szCs w:val="24"/>
        </w:rPr>
        <w:t>If you are not satisfied with our response, you may direct privacy complaints to your local data protection authority. GoDaddy.com LLC is the data controller for www.godaddy.com.</w:t>
      </w:r>
    </w:p>
    <w:p w14:paraId="4133FA26" w14:textId="77777777" w:rsidR="00587021" w:rsidRPr="00BA1C71" w:rsidRDefault="00587021" w:rsidP="003E659E"/>
    <w:sectPr w:rsidR="00587021" w:rsidRPr="00BA1C71" w:rsidSect="00CA59F1">
      <w:head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170F" w14:textId="77777777" w:rsidR="00F517A1" w:rsidRDefault="00F517A1" w:rsidP="00901A48">
      <w:pPr>
        <w:spacing w:after="0" w:line="240" w:lineRule="auto"/>
      </w:pPr>
      <w:r>
        <w:separator/>
      </w:r>
    </w:p>
  </w:endnote>
  <w:endnote w:type="continuationSeparator" w:id="0">
    <w:p w14:paraId="410D4074" w14:textId="77777777" w:rsidR="00F517A1" w:rsidRDefault="00F517A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DE06" w14:textId="77777777" w:rsidR="00F517A1" w:rsidRDefault="00F517A1" w:rsidP="00901A48">
      <w:pPr>
        <w:spacing w:after="0" w:line="240" w:lineRule="auto"/>
      </w:pPr>
      <w:r>
        <w:separator/>
      </w:r>
    </w:p>
  </w:footnote>
  <w:footnote w:type="continuationSeparator" w:id="0">
    <w:p w14:paraId="56E1B94C" w14:textId="77777777" w:rsidR="00F517A1" w:rsidRDefault="00F517A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6A38891F"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601FDF">
      <w:t>9</w:t>
    </w:r>
    <w:r>
      <w:t xml:space="preserve">/2021, </w:t>
    </w:r>
    <w:r w:rsidRPr="00901A48">
      <w:t>From:</w:t>
    </w:r>
    <w:r w:rsidR="00601FDF" w:rsidRPr="00601FDF">
      <w:t xml:space="preserve"> </w:t>
    </w:r>
    <w:hyperlink r:id="rId1" w:history="1">
      <w:r w:rsidR="00601FDF" w:rsidRPr="00315340">
        <w:rPr>
          <w:rStyle w:val="Hyperlink"/>
        </w:rPr>
        <w:t>https://www.godaddy.com/agreements/privacy</w:t>
      </w:r>
    </w:hyperlink>
    <w:r w:rsidR="00601FDF">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2152"/>
    <w:multiLevelType w:val="multilevel"/>
    <w:tmpl w:val="F2F0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4A3C"/>
    <w:multiLevelType w:val="multilevel"/>
    <w:tmpl w:val="4FCA9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14999"/>
    <w:multiLevelType w:val="multilevel"/>
    <w:tmpl w:val="8C5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972D2"/>
    <w:multiLevelType w:val="multilevel"/>
    <w:tmpl w:val="5E0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823C4"/>
    <w:multiLevelType w:val="multilevel"/>
    <w:tmpl w:val="815E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C4570"/>
    <w:multiLevelType w:val="multilevel"/>
    <w:tmpl w:val="4F0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26DFD"/>
    <w:multiLevelType w:val="multilevel"/>
    <w:tmpl w:val="9DF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A3839"/>
    <w:multiLevelType w:val="multilevel"/>
    <w:tmpl w:val="30A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22F2B"/>
    <w:multiLevelType w:val="multilevel"/>
    <w:tmpl w:val="779E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B3044"/>
    <w:multiLevelType w:val="multilevel"/>
    <w:tmpl w:val="D0D6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57074D"/>
    <w:multiLevelType w:val="multilevel"/>
    <w:tmpl w:val="9C3C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20545"/>
    <w:multiLevelType w:val="multilevel"/>
    <w:tmpl w:val="CF8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3"/>
  </w:num>
  <w:num w:numId="3">
    <w:abstractNumId w:val="3"/>
  </w:num>
  <w:num w:numId="4">
    <w:abstractNumId w:val="32"/>
  </w:num>
  <w:num w:numId="5">
    <w:abstractNumId w:val="24"/>
  </w:num>
  <w:num w:numId="6">
    <w:abstractNumId w:val="4"/>
  </w:num>
  <w:num w:numId="7">
    <w:abstractNumId w:val="17"/>
  </w:num>
  <w:num w:numId="8">
    <w:abstractNumId w:val="18"/>
  </w:num>
  <w:num w:numId="9">
    <w:abstractNumId w:val="20"/>
  </w:num>
  <w:num w:numId="10">
    <w:abstractNumId w:val="11"/>
  </w:num>
  <w:num w:numId="11">
    <w:abstractNumId w:val="23"/>
  </w:num>
  <w:num w:numId="12">
    <w:abstractNumId w:val="29"/>
  </w:num>
  <w:num w:numId="13">
    <w:abstractNumId w:val="9"/>
  </w:num>
  <w:num w:numId="14">
    <w:abstractNumId w:val="0"/>
  </w:num>
  <w:num w:numId="15">
    <w:abstractNumId w:val="31"/>
  </w:num>
  <w:num w:numId="16">
    <w:abstractNumId w:val="6"/>
  </w:num>
  <w:num w:numId="17">
    <w:abstractNumId w:val="8"/>
  </w:num>
  <w:num w:numId="18">
    <w:abstractNumId w:val="12"/>
  </w:num>
  <w:num w:numId="19">
    <w:abstractNumId w:val="7"/>
  </w:num>
  <w:num w:numId="20">
    <w:abstractNumId w:val="26"/>
  </w:num>
  <w:num w:numId="21">
    <w:abstractNumId w:val="19"/>
  </w:num>
  <w:num w:numId="22">
    <w:abstractNumId w:val="27"/>
  </w:num>
  <w:num w:numId="23">
    <w:abstractNumId w:val="16"/>
  </w:num>
  <w:num w:numId="24">
    <w:abstractNumId w:val="2"/>
  </w:num>
  <w:num w:numId="25">
    <w:abstractNumId w:val="1"/>
  </w:num>
  <w:num w:numId="26">
    <w:abstractNumId w:val="21"/>
  </w:num>
  <w:num w:numId="27">
    <w:abstractNumId w:val="22"/>
  </w:num>
  <w:num w:numId="28">
    <w:abstractNumId w:val="13"/>
  </w:num>
  <w:num w:numId="29">
    <w:abstractNumId w:val="14"/>
  </w:num>
  <w:num w:numId="30">
    <w:abstractNumId w:val="30"/>
  </w:num>
  <w:num w:numId="31">
    <w:abstractNumId w:val="25"/>
  </w:num>
  <w:num w:numId="32">
    <w:abstractNumId w:val="5"/>
  </w:num>
  <w:num w:numId="33">
    <w:abstractNumId w:val="28"/>
  </w:num>
  <w:num w:numId="3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01FDF"/>
    <w:rsid w:val="00656E49"/>
    <w:rsid w:val="007D6ACA"/>
    <w:rsid w:val="008531B8"/>
    <w:rsid w:val="00901A48"/>
    <w:rsid w:val="00905FA4"/>
    <w:rsid w:val="00A14EE7"/>
    <w:rsid w:val="00A178B6"/>
    <w:rsid w:val="00A51FD6"/>
    <w:rsid w:val="00A87F8D"/>
    <w:rsid w:val="00A910F8"/>
    <w:rsid w:val="00B2225E"/>
    <w:rsid w:val="00BA1C71"/>
    <w:rsid w:val="00BB5E8B"/>
    <w:rsid w:val="00BD61EF"/>
    <w:rsid w:val="00C109EB"/>
    <w:rsid w:val="00CA59F1"/>
    <w:rsid w:val="00DB5B13"/>
    <w:rsid w:val="00DE49E1"/>
    <w:rsid w:val="00E0078F"/>
    <w:rsid w:val="00E2130A"/>
    <w:rsid w:val="00EB79AE"/>
    <w:rsid w:val="00F5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5">
    <w:name w:val="h5"/>
    <w:basedOn w:val="DefaultParagraphFont"/>
    <w:rsid w:val="00B2225E"/>
  </w:style>
  <w:style w:type="character" w:styleId="Emphasis">
    <w:name w:val="Emphasis"/>
    <w:basedOn w:val="DefaultParagraphFont"/>
    <w:uiPriority w:val="20"/>
    <w:qFormat/>
    <w:rsid w:val="00B222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79292295">
      <w:bodyDiv w:val="1"/>
      <w:marLeft w:val="0"/>
      <w:marRight w:val="0"/>
      <w:marTop w:val="0"/>
      <w:marBottom w:val="0"/>
      <w:divBdr>
        <w:top w:val="none" w:sz="0" w:space="0" w:color="auto"/>
        <w:left w:val="none" w:sz="0" w:space="0" w:color="auto"/>
        <w:bottom w:val="none" w:sz="0" w:space="0" w:color="auto"/>
        <w:right w:val="none" w:sz="0" w:space="0" w:color="auto"/>
      </w:divBdr>
      <w:divsChild>
        <w:div w:id="27999230">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80582489">
      <w:bodyDiv w:val="1"/>
      <w:marLeft w:val="0"/>
      <w:marRight w:val="0"/>
      <w:marTop w:val="0"/>
      <w:marBottom w:val="0"/>
      <w:divBdr>
        <w:top w:val="none" w:sz="0" w:space="0" w:color="auto"/>
        <w:left w:val="none" w:sz="0" w:space="0" w:color="auto"/>
        <w:bottom w:val="none" w:sz="0" w:space="0" w:color="auto"/>
        <w:right w:val="none" w:sz="0" w:space="0" w:color="auto"/>
      </w:divBdr>
      <w:divsChild>
        <w:div w:id="366687378">
          <w:marLeft w:val="0"/>
          <w:marRight w:val="0"/>
          <w:marTop w:val="0"/>
          <w:marBottom w:val="0"/>
          <w:divBdr>
            <w:top w:val="none" w:sz="0" w:space="0" w:color="auto"/>
            <w:left w:val="none" w:sz="0" w:space="0" w:color="auto"/>
            <w:bottom w:val="none" w:sz="0" w:space="0" w:color="auto"/>
            <w:right w:val="none" w:sz="0" w:space="0" w:color="auto"/>
          </w:divBdr>
        </w:div>
        <w:div w:id="1572814231">
          <w:marLeft w:val="0"/>
          <w:marRight w:val="0"/>
          <w:marTop w:val="0"/>
          <w:marBottom w:val="0"/>
          <w:divBdr>
            <w:top w:val="none" w:sz="0" w:space="0" w:color="auto"/>
            <w:left w:val="none" w:sz="0" w:space="0" w:color="auto"/>
            <w:bottom w:val="none" w:sz="0" w:space="0" w:color="auto"/>
            <w:right w:val="none" w:sz="0" w:space="0" w:color="auto"/>
          </w:divBdr>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s://support.google.com/chrome/answer/95647?co=GENIE.Platform%3DDesktop&amp;hl=en" TargetMode="External"/><Relationship Id="rId26" Type="http://schemas.openxmlformats.org/officeDocument/2006/relationships/hyperlink" Target="mailto:privacy@godaddy.com" TargetMode="External"/><Relationship Id="rId21" Type="http://schemas.openxmlformats.org/officeDocument/2006/relationships/hyperlink" Target="https://www.youronlinechoices.com/" TargetMode="External"/><Relationship Id="rId34" Type="http://schemas.openxmlformats.org/officeDocument/2006/relationships/hyperlink" Target="https://allaboutdnt.com/" TargetMode="External"/><Relationship Id="rId7" Type="http://schemas.openxmlformats.org/officeDocument/2006/relationships/hyperlink" Target="https://www.godaddy.com/legal/agreements/archived-privacy-policy" TargetMode="External"/><Relationship Id="rId12" Type="http://schemas.openxmlformats.org/officeDocument/2006/relationships/hyperlink" Target="javascript:void(0)" TargetMode="External"/><Relationship Id="rId17" Type="http://schemas.openxmlformats.org/officeDocument/2006/relationships/hyperlink" Target="https://support.mozilla.org/en-US/kb/enable-and-disable-cookies-website-preferences" TargetMode="External"/><Relationship Id="rId25" Type="http://schemas.openxmlformats.org/officeDocument/2006/relationships/hyperlink" Target="mailto:privacy@godaddy.com" TargetMode="External"/><Relationship Id="rId33" Type="http://schemas.openxmlformats.org/officeDocument/2006/relationships/hyperlink" Target="https://www.privacyshield.gov/" TargetMode="External"/><Relationship Id="rId2" Type="http://schemas.openxmlformats.org/officeDocument/2006/relationships/styles" Target="styles.xml"/><Relationship Id="rId16" Type="http://schemas.openxmlformats.org/officeDocument/2006/relationships/hyperlink" Target="https://support.microsoft.com/en-us/help/17442/windows-internet-explorer-delete-manage-cookies" TargetMode="External"/><Relationship Id="rId20" Type="http://schemas.openxmlformats.org/officeDocument/2006/relationships/hyperlink" Target="https://www.allaboutcookies.org/" TargetMode="External"/><Relationship Id="rId29" Type="http://schemas.openxmlformats.org/officeDocument/2006/relationships/hyperlink" Target="https://privacy.truste.com/privacy-seal/validation?rid=97e75c6a-f9e7-467c-aa50-37378aff53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onlinechoices.com/" TargetMode="External"/><Relationship Id="rId24" Type="http://schemas.openxmlformats.org/officeDocument/2006/relationships/hyperlink" Target="https://www.godaddy.com/trust-center" TargetMode="External"/><Relationship Id="rId32" Type="http://schemas.openxmlformats.org/officeDocument/2006/relationships/hyperlink" Target="https://feedback-form.truste.com/watchdog/reques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odaddy.com/legal/agreements/privacy-policy" TargetMode="External"/><Relationship Id="rId23" Type="http://schemas.openxmlformats.org/officeDocument/2006/relationships/hyperlink" Target="https://www.godaddy.com/legal/agreements/privacy-policy" TargetMode="External"/><Relationship Id="rId28" Type="http://schemas.openxmlformats.org/officeDocument/2006/relationships/hyperlink" Target="https://www.godaddy.com/trust-center" TargetMode="External"/><Relationship Id="rId36" Type="http://schemas.openxmlformats.org/officeDocument/2006/relationships/fontTable" Target="fontTable.xml"/><Relationship Id="rId10" Type="http://schemas.openxmlformats.org/officeDocument/2006/relationships/hyperlink" Target="http://preferences-mgr.truste.com/" TargetMode="External"/><Relationship Id="rId19" Type="http://schemas.openxmlformats.org/officeDocument/2006/relationships/hyperlink" Target="https://support.apple.com/guide/safari/manage-cookies-and-website-data-sfri11471/mac" TargetMode="External"/><Relationship Id="rId31" Type="http://schemas.openxmlformats.org/officeDocument/2006/relationships/hyperlink" Target="https://www.privacyshield.gov/" TargetMode="External"/><Relationship Id="rId4" Type="http://schemas.openxmlformats.org/officeDocument/2006/relationships/webSettings" Target="webSettings.xml"/><Relationship Id="rId9" Type="http://schemas.openxmlformats.org/officeDocument/2006/relationships/hyperlink" Target="https://www.godaddy.com/legal/agreements/cookie-policy" TargetMode="External"/><Relationship Id="rId14" Type="http://schemas.openxmlformats.org/officeDocument/2006/relationships/hyperlink" Target="javascript:void(0)" TargetMode="External"/><Relationship Id="rId22" Type="http://schemas.openxmlformats.org/officeDocument/2006/relationships/hyperlink" Target="https://ico.org.uk/your-data-matters/online/cookies/" TargetMode="External"/><Relationship Id="rId27" Type="http://schemas.openxmlformats.org/officeDocument/2006/relationships/hyperlink" Target="mailto:privacy@godaddy.com" TargetMode="External"/><Relationship Id="rId30" Type="http://schemas.openxmlformats.org/officeDocument/2006/relationships/image" Target="media/image1.png"/><Relationship Id="rId35" Type="http://schemas.openxmlformats.org/officeDocument/2006/relationships/header" Target="header1.xml"/><Relationship Id="rId8" Type="http://schemas.openxmlformats.org/officeDocument/2006/relationships/hyperlink" Target="https://www.godaddy.com/trust-center"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www.godaddy.com/agreement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7</cp:revision>
  <dcterms:created xsi:type="dcterms:W3CDTF">2021-06-02T19:37:00Z</dcterms:created>
  <dcterms:modified xsi:type="dcterms:W3CDTF">2021-06-09T20:22:00Z</dcterms:modified>
</cp:coreProperties>
</file>