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F8B44" w14:textId="63CBCA4A" w:rsidR="00D82045" w:rsidRDefault="00D82045" w:rsidP="00D82045">
      <w:r w:rsidRPr="009D1905">
        <w:rPr>
          <w:b/>
        </w:rPr>
        <w:t>Title</w:t>
      </w:r>
      <w:r>
        <w:t>: Machine Learning and Swarm Robotics for Search and Rescue: An Introductory Literature Review</w:t>
      </w:r>
    </w:p>
    <w:p w14:paraId="035E7DC8" w14:textId="77777777" w:rsidR="00D82045" w:rsidRDefault="00D82045" w:rsidP="00D82045">
      <w:r>
        <w:rPr>
          <w:b/>
        </w:rPr>
        <w:t xml:space="preserve">Abstract: </w:t>
      </w:r>
    </w:p>
    <w:p w14:paraId="5B0C1F79" w14:textId="77777777" w:rsidR="00D82045" w:rsidRDefault="00D82045" w:rsidP="00D82045">
      <w:pPr>
        <w:pStyle w:val="ListParagraph"/>
        <w:numPr>
          <w:ilvl w:val="0"/>
          <w:numId w:val="1"/>
        </w:numPr>
      </w:pPr>
      <w:r>
        <w:t xml:space="preserve">What is ML? What is Swarm Robotics? </w:t>
      </w:r>
    </w:p>
    <w:p w14:paraId="7B20392C" w14:textId="77777777" w:rsidR="00D82045" w:rsidRDefault="00D82045" w:rsidP="00D82045">
      <w:pPr>
        <w:pStyle w:val="ListParagraph"/>
        <w:numPr>
          <w:ilvl w:val="0"/>
          <w:numId w:val="1"/>
        </w:numPr>
      </w:pPr>
      <w:r>
        <w:t xml:space="preserve">Potential use for search and rescue? </w:t>
      </w:r>
    </w:p>
    <w:p w14:paraId="1E3E537C" w14:textId="77777777" w:rsidR="00D82045" w:rsidRDefault="00D82045" w:rsidP="00D82045">
      <w:pPr>
        <w:pStyle w:val="ListParagraph"/>
        <w:numPr>
          <w:ilvl w:val="0"/>
          <w:numId w:val="1"/>
        </w:numPr>
      </w:pPr>
      <w:r>
        <w:t>What has been done, what is currently being done, and what will be done in the future?</w:t>
      </w:r>
    </w:p>
    <w:p w14:paraId="58157152" w14:textId="77777777" w:rsidR="00D82045" w:rsidRDefault="00D82045" w:rsidP="00D82045"/>
    <w:p w14:paraId="49A9363F" w14:textId="77777777" w:rsidR="00D82045" w:rsidRDefault="00D82045" w:rsidP="00D82045">
      <w:pPr>
        <w:rPr>
          <w:b/>
        </w:rPr>
      </w:pPr>
      <w:r>
        <w:rPr>
          <w:b/>
        </w:rPr>
        <w:t>Introduction:</w:t>
      </w:r>
    </w:p>
    <w:p w14:paraId="7B92F875" w14:textId="77777777" w:rsidR="00D82045" w:rsidRPr="009D1905" w:rsidRDefault="00D82045" w:rsidP="00D82045">
      <w:pPr>
        <w:pStyle w:val="ListParagraph"/>
        <w:numPr>
          <w:ilvl w:val="0"/>
          <w:numId w:val="1"/>
        </w:numPr>
        <w:rPr>
          <w:b/>
        </w:rPr>
      </w:pPr>
      <w:r>
        <w:t>Define Machine Learning and Swarm Robotics</w:t>
      </w:r>
    </w:p>
    <w:p w14:paraId="50529E15" w14:textId="77777777" w:rsidR="00D82045" w:rsidRPr="009D1905" w:rsidRDefault="00D82045" w:rsidP="00D82045">
      <w:pPr>
        <w:pStyle w:val="ListParagraph"/>
        <w:numPr>
          <w:ilvl w:val="0"/>
          <w:numId w:val="1"/>
        </w:numPr>
        <w:rPr>
          <w:b/>
        </w:rPr>
      </w:pPr>
      <w:r>
        <w:t>Explain how they relate to each other</w:t>
      </w:r>
    </w:p>
    <w:p w14:paraId="0C8775F5" w14:textId="77777777" w:rsidR="00D82045" w:rsidRDefault="00D82045" w:rsidP="00D82045">
      <w:pPr>
        <w:pStyle w:val="ListParagraph"/>
        <w:numPr>
          <w:ilvl w:val="0"/>
          <w:numId w:val="1"/>
        </w:numPr>
      </w:pPr>
      <w:r>
        <w:t>Explain the algorithms we are going to talk about?</w:t>
      </w:r>
    </w:p>
    <w:p w14:paraId="43C4E1D0" w14:textId="77777777" w:rsidR="00D82045" w:rsidRDefault="00D82045" w:rsidP="00D82045">
      <w:pPr>
        <w:pStyle w:val="ListParagraph"/>
        <w:numPr>
          <w:ilvl w:val="1"/>
          <w:numId w:val="1"/>
        </w:numPr>
      </w:pPr>
      <w:r>
        <w:t>3-D mapping of buildings</w:t>
      </w:r>
    </w:p>
    <w:p w14:paraId="7317D009" w14:textId="77777777" w:rsidR="00D82045" w:rsidRDefault="00D82045" w:rsidP="00D82045">
      <w:pPr>
        <w:pStyle w:val="ListParagraph"/>
        <w:numPr>
          <w:ilvl w:val="1"/>
          <w:numId w:val="1"/>
        </w:numPr>
      </w:pPr>
      <w:r>
        <w:t>Covering/surveillance of large areas</w:t>
      </w:r>
    </w:p>
    <w:p w14:paraId="7394E38D" w14:textId="77777777" w:rsidR="00D82045" w:rsidRDefault="007567BA" w:rsidP="00D82045">
      <w:pPr>
        <w:pStyle w:val="ListParagraph"/>
        <w:numPr>
          <w:ilvl w:val="1"/>
          <w:numId w:val="1"/>
        </w:numPr>
      </w:pPr>
      <w:hyperlink r:id="rId6" w:history="1">
        <w:r w:rsidR="00D82045" w:rsidRPr="007B3D2B">
          <w:rPr>
            <w:rStyle w:val="Hyperlink"/>
          </w:rPr>
          <w:t>https://www.youtube.com/watch?v=mUeyfLIGtLQ&amp;t=636s</w:t>
        </w:r>
      </w:hyperlink>
    </w:p>
    <w:p w14:paraId="21ED8A79" w14:textId="77777777" w:rsidR="0019692E" w:rsidRDefault="0019692E" w:rsidP="0019692E">
      <w:pPr>
        <w:rPr>
          <w:b/>
        </w:rPr>
      </w:pPr>
    </w:p>
    <w:p w14:paraId="79BAB97B" w14:textId="3C1F903F" w:rsidR="00D82045" w:rsidRDefault="0019692E" w:rsidP="0019692E">
      <w:pPr>
        <w:rPr>
          <w:rFonts w:ascii="Times New Roman" w:hAnsi="Times New Roman" w:cs="Times New Roman"/>
          <w:sz w:val="24"/>
          <w:szCs w:val="24"/>
        </w:rPr>
      </w:pPr>
      <w:r>
        <w:rPr>
          <w:b/>
        </w:rPr>
        <w:t>Introduction</w:t>
      </w:r>
    </w:p>
    <w:p w14:paraId="6203F69A" w14:textId="4D184E8E" w:rsidR="00D82045" w:rsidRDefault="00D82045">
      <w:pPr>
        <w:rPr>
          <w:rFonts w:ascii="Times New Roman" w:hAnsi="Times New Roman" w:cs="Times New Roman"/>
          <w:sz w:val="24"/>
          <w:szCs w:val="24"/>
        </w:rPr>
      </w:pPr>
    </w:p>
    <w:p w14:paraId="388A8AE8" w14:textId="5E433B73" w:rsidR="00D82045" w:rsidRDefault="0019692E">
      <w:pPr>
        <w:rPr>
          <w:rFonts w:ascii="Times New Roman" w:hAnsi="Times New Roman" w:cs="Times New Roman"/>
          <w:sz w:val="24"/>
          <w:szCs w:val="24"/>
        </w:rPr>
      </w:pPr>
      <w:r>
        <w:rPr>
          <w:rFonts w:ascii="Times New Roman" w:hAnsi="Times New Roman" w:cs="Times New Roman"/>
          <w:sz w:val="24"/>
          <w:szCs w:val="24"/>
        </w:rPr>
        <w:t>List examples of current projects: star</w:t>
      </w:r>
      <w:r w:rsidR="00D82045">
        <w:rPr>
          <w:rFonts w:ascii="Times New Roman" w:hAnsi="Times New Roman" w:cs="Times New Roman"/>
          <w:sz w:val="24"/>
          <w:szCs w:val="24"/>
        </w:rPr>
        <w:t xml:space="preserve"> trek, </w:t>
      </w:r>
      <w:proofErr w:type="spellStart"/>
      <w:r>
        <w:rPr>
          <w:rFonts w:ascii="Times New Roman" w:hAnsi="Times New Roman" w:cs="Times New Roman"/>
          <w:sz w:val="24"/>
          <w:szCs w:val="24"/>
        </w:rPr>
        <w:t>RoboCup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Kilobot</w:t>
      </w:r>
      <w:proofErr w:type="spellEnd"/>
      <w:r w:rsidR="00D82045">
        <w:rPr>
          <w:rFonts w:ascii="Times New Roman" w:hAnsi="Times New Roman" w:cs="Times New Roman"/>
          <w:sz w:val="24"/>
          <w:szCs w:val="24"/>
        </w:rPr>
        <w:t>,</w:t>
      </w:r>
      <w:r>
        <w:rPr>
          <w:rFonts w:ascii="Times New Roman" w:hAnsi="Times New Roman" w:cs="Times New Roman"/>
          <w:sz w:val="24"/>
          <w:szCs w:val="24"/>
        </w:rPr>
        <w:t xml:space="preserve"> TERMES</w:t>
      </w:r>
      <w:r w:rsidR="00D82045">
        <w:rPr>
          <w:rFonts w:ascii="Times New Roman" w:hAnsi="Times New Roman" w:cs="Times New Roman"/>
          <w:sz w:val="24"/>
          <w:szCs w:val="24"/>
        </w:rPr>
        <w:t xml:space="preserve"> </w:t>
      </w:r>
      <w:r w:rsidR="00D82045">
        <w:rPr>
          <w:rFonts w:ascii="Times New Roman" w:hAnsi="Times New Roman" w:cs="Times New Roman"/>
          <w:sz w:val="24"/>
          <w:szCs w:val="24"/>
        </w:rPr>
        <w:fldChar w:fldCharType="begin" w:fldLock="1"/>
      </w:r>
      <w:r w:rsidR="000457B7">
        <w:rPr>
          <w:rFonts w:ascii="Times New Roman" w:hAnsi="Times New Roman" w:cs="Times New Roman"/>
          <w:sz w:val="24"/>
          <w:szCs w:val="24"/>
        </w:rPr>
        <w:instrText>ADDIN CSL_CITATION {"citationItems":[{"id":"ITEM-1","itemData":{"DOI":"10.7480/ngb.3.l.1558","author":[{"dropping-particle":"","family":"Sebastian","given":"Vehlken","non-dropping-particle":"","parse-names":false,"suffix":""}],"container-title":"Next Generation Building 3","id":"ITEM-1","issue":"2017","issued":{"date-parts":[["2016"]]},"note":"----------------------------------------------------------\nObtained through the mun library search\nSwarm Robotics, or: The Smartness of 'a bunch of cheap dumb things'\nSebastian Vehlken\nSpool, 01 December 2017, Vol.4(1) [Peer Reviewed Journal]\n----------------------------------------------------------","page":"487-490","title":"Swarm Robotics , or ' The Smartness of a bunch of cheap dumb things '","type":"article-journal","volume":"1"},"uris":["http://www.mendeley.com/documents/?uuid=bb478828-0eb4-413b-bb6c-cb255b5eac1b"]}],"mendeley":{"formattedCitation":"[1]","plainTextFormattedCitation":"[1]","previouslyFormattedCitation":"[1]"},"properties":{"noteIndex":0},"schema":"https://github.com/citation-style-language/schema/raw/master/csl-citation.json"}</w:instrText>
      </w:r>
      <w:r w:rsidR="00D82045">
        <w:rPr>
          <w:rFonts w:ascii="Times New Roman" w:hAnsi="Times New Roman" w:cs="Times New Roman"/>
          <w:sz w:val="24"/>
          <w:szCs w:val="24"/>
        </w:rPr>
        <w:fldChar w:fldCharType="separate"/>
      </w:r>
      <w:r w:rsidR="00D82045" w:rsidRPr="00D82045">
        <w:rPr>
          <w:rFonts w:ascii="Times New Roman" w:hAnsi="Times New Roman" w:cs="Times New Roman"/>
          <w:noProof/>
          <w:sz w:val="24"/>
          <w:szCs w:val="24"/>
        </w:rPr>
        <w:t>[1]</w:t>
      </w:r>
      <w:r w:rsidR="00D82045">
        <w:rPr>
          <w:rFonts w:ascii="Times New Roman" w:hAnsi="Times New Roman" w:cs="Times New Roman"/>
          <w:sz w:val="24"/>
          <w:szCs w:val="24"/>
        </w:rPr>
        <w:fldChar w:fldCharType="end"/>
      </w:r>
    </w:p>
    <w:p w14:paraId="012710F1" w14:textId="6639484D" w:rsidR="0019692E" w:rsidRDefault="0019692E">
      <w:pPr>
        <w:rPr>
          <w:rFonts w:ascii="Times New Roman" w:hAnsi="Times New Roman" w:cs="Times New Roman"/>
          <w:sz w:val="24"/>
          <w:szCs w:val="24"/>
        </w:rPr>
      </w:pPr>
      <w:r>
        <w:rPr>
          <w:rFonts w:ascii="Times New Roman" w:hAnsi="Times New Roman" w:cs="Times New Roman"/>
          <w:sz w:val="24"/>
          <w:szCs w:val="24"/>
        </w:rPr>
        <w:t xml:space="preserve">Definition of swarm robotics </w:t>
      </w:r>
      <w:r>
        <w:rPr>
          <w:rFonts w:ascii="Times New Roman" w:hAnsi="Times New Roman" w:cs="Times New Roman"/>
          <w:sz w:val="24"/>
          <w:szCs w:val="24"/>
        </w:rPr>
        <w:fldChar w:fldCharType="begin" w:fldLock="1"/>
      </w:r>
      <w:r w:rsidR="00E537F4">
        <w:rPr>
          <w:rFonts w:ascii="Times New Roman" w:hAnsi="Times New Roman" w:cs="Times New Roman"/>
          <w:sz w:val="24"/>
          <w:szCs w:val="24"/>
        </w:rPr>
        <w:instrText>ADDIN CSL_CITATION {"citationItems":[{"id":"ITEM-1","itemData":{"DOI":"10.1016/j.neucom.2015.05.116","ISBN":"0925-2312","ISSN":"18728286","PMID":"26916440","abstract":"Swarm intelligence principles have been widely studied and applied to a number of different tasks where a group of autonomous robots is used to solve a problem with a distributed approach, i.e. without central coordination. A survey of such tasks is presented, illustrating various algorithms that have been used to tackle the challenges imposed by each task. Aggregation, flocking, foraging, object clustering and sorting, navigation, path formation, deployment, collaborative manipulation and task allocation problems are described in detail, and a high-level overview is provided for other swarm robotics tasks. For each of the main tasks, (1) swarm design methods are identified, (2) past works are divided in task-specific categories, and (3) mathematical models and performance metrics are described. Consistently with the swarm intelligence paradigm, the main focus is on studies characterized by distributed control, simplicity of individual robots and locality of sensing and communication. Distributed algorithms are shown to bring cooperation between agents, obtained in various forms and often without explicitly programming a cooperative behavior in the single robot controllers. Offline and online learning approaches are described, and some examples of past works utilizing these approaches are reviewed.","author":[{"dropping-particle":"","family":"Bayindir","given":"Levent","non-dropping-particle":"","parse-names":false,"suffix":""}],"container-title":"Neurocomputing","id":"ITEM-1","issued":{"date-parts":[["2015"]]},"note":"3. Aggretation = how the robots come together\nProbabilistic methods\nEvolutionary methods\nAlgorithms\nFree Aggregation\nDynamic Aggregation\nEnvironment-mediated\nrobots gather based on an environmental variable\n\n4. Flocking = aggregation + alignment of robot movement(group is capable of moving collectively)\n\n5. Foraging* = bring items to the &amp;quot;nest&amp;quot;\nexamples: hazardouse waste cleanup, search and rescue***, and planetary exploration\n\n6. Object clustering and sorting = foraging + sorting of the items\n\n7. Navigation = A robot is capable of reaching a target with the help of other robots, without having access to thier knowledge\n\n8. Path formation(chain formation) = robots collectively build a path between 2 locations\nrobots move from one location to another\n\n9. Deployment = robots must deploy themselves\nexamples: mapping of unknown environments to autonomous surveillance\n\n10. Collaborative Manipulation = multiple robots join forces to do a single task\n\n11. Task Allocation = change tasks based on the ratio of robots doing a particular task\n\n12. Other Swarm robotics tasks\nOdor source localization\nObject assembly\nSelf-assembly and morphogenesis \nCoordinated Motion\nGroup size estimation\nDistributed rendezvous\nCollective decision-making\nHuman-swarm interation\nFuture research directions","page":"292-321","title":"A review of swarm robotics tasks","type":"article-journal","volume":"172"},"uris":["http://www.mendeley.com/documents/?uuid=528328d9-be32-449d-9cb7-c08b28456587"]}],"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19692E">
        <w:rPr>
          <w:rFonts w:ascii="Times New Roman" w:hAnsi="Times New Roman" w:cs="Times New Roman"/>
          <w:noProof/>
          <w:sz w:val="24"/>
          <w:szCs w:val="24"/>
        </w:rPr>
        <w:t>[2]</w:t>
      </w:r>
      <w:r>
        <w:rPr>
          <w:rFonts w:ascii="Times New Roman" w:hAnsi="Times New Roman" w:cs="Times New Roman"/>
          <w:sz w:val="24"/>
          <w:szCs w:val="24"/>
        </w:rPr>
        <w:fldChar w:fldCharType="end"/>
      </w:r>
    </w:p>
    <w:p w14:paraId="66FE15BA" w14:textId="77777777" w:rsidR="0019692E" w:rsidRDefault="0019692E">
      <w:pPr>
        <w:rPr>
          <w:rFonts w:ascii="Times New Roman" w:hAnsi="Times New Roman" w:cs="Times New Roman"/>
          <w:sz w:val="24"/>
          <w:szCs w:val="24"/>
        </w:rPr>
      </w:pPr>
    </w:p>
    <w:p w14:paraId="399E6EFE" w14:textId="55573B10" w:rsidR="000C393B" w:rsidRDefault="0019692E">
      <w:pPr>
        <w:rPr>
          <w:rFonts w:ascii="Times New Roman" w:hAnsi="Times New Roman" w:cs="Times New Roman"/>
          <w:sz w:val="24"/>
          <w:szCs w:val="24"/>
        </w:rPr>
      </w:pPr>
      <w:r>
        <w:rPr>
          <w:rFonts w:ascii="Times New Roman" w:hAnsi="Times New Roman" w:cs="Times New Roman"/>
          <w:sz w:val="24"/>
          <w:szCs w:val="24"/>
        </w:rPr>
        <w:t>Wrong citation</w:t>
      </w:r>
      <w:r w:rsidR="000457B7">
        <w:rPr>
          <w:rFonts w:ascii="Times New Roman" w:hAnsi="Times New Roman" w:cs="Times New Roman"/>
          <w:sz w:val="24"/>
          <w:szCs w:val="24"/>
        </w:rPr>
        <w:t xml:space="preserve"> </w:t>
      </w:r>
      <w:r w:rsidR="000457B7">
        <w:rPr>
          <w:rFonts w:ascii="Times New Roman" w:hAnsi="Times New Roman" w:cs="Times New Roman"/>
          <w:sz w:val="24"/>
          <w:szCs w:val="24"/>
        </w:rPr>
        <w:fldChar w:fldCharType="begin" w:fldLock="1"/>
      </w:r>
      <w:r w:rsidR="00E537F4">
        <w:rPr>
          <w:rFonts w:ascii="Times New Roman" w:hAnsi="Times New Roman" w:cs="Times New Roman"/>
          <w:sz w:val="24"/>
          <w:szCs w:val="24"/>
        </w:rPr>
        <w:instrText>ADDIN CSL_CITATION {"citationItems":[{"id":"ITEM-1","itemData":{"DOI":"10.1007/s11721-012-0075-2","ISBN":"1935-3812","ISSN":"19353812","abstract":"Swarm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author":[{"dropping-particle":"","family":"Brambilla","given":"Manuele","non-dropping-particle":"","parse-names":false,"suffix":""},{"dropping-particle":"","family":"Ferrante","given":"Eliseo","non-dropping-particle":"","parse-names":false,"suffix":""},{"dropping-particle":"","family":"Birattari","given":"Mauro","non-dropping-particle":"","parse-names":false,"suffix":""},{"dropping-particle":"","family":"Dorigo","given":"Marco","non-dropping-particle":"","parse-names":false,"suffix":""}],"container-title":"Swarm Intelligence","id":"ITEM-1","issue":"1","issued":{"date-parts":[["2013"]]},"page":"1-41","title":"Swarm robotics: A review from the swarm engineering perspective","type":"article-journal","volume":"7"},"uris":["http://www.mendeley.com/documents/?uuid=53c78a9a-5787-440a-9396-7f72c1dfda4f"]}],"mendeley":{"formattedCitation":"[3]","plainTextFormattedCitation":"[3]","previouslyFormattedCitation":"[3]"},"properties":{"noteIndex":0},"schema":"https://github.com/citation-style-language/schema/raw/master/csl-citation.json"}</w:instrText>
      </w:r>
      <w:r w:rsidR="000457B7">
        <w:rPr>
          <w:rFonts w:ascii="Times New Roman" w:hAnsi="Times New Roman" w:cs="Times New Roman"/>
          <w:sz w:val="24"/>
          <w:szCs w:val="24"/>
        </w:rPr>
        <w:fldChar w:fldCharType="separate"/>
      </w:r>
      <w:r w:rsidRPr="0019692E">
        <w:rPr>
          <w:rFonts w:ascii="Times New Roman" w:hAnsi="Times New Roman" w:cs="Times New Roman"/>
          <w:noProof/>
          <w:sz w:val="24"/>
          <w:szCs w:val="24"/>
        </w:rPr>
        <w:t>[3]</w:t>
      </w:r>
      <w:r w:rsidR="000457B7">
        <w:rPr>
          <w:rFonts w:ascii="Times New Roman" w:hAnsi="Times New Roman" w:cs="Times New Roman"/>
          <w:sz w:val="24"/>
          <w:szCs w:val="24"/>
        </w:rPr>
        <w:fldChar w:fldCharType="end"/>
      </w:r>
    </w:p>
    <w:p w14:paraId="4F236A05" w14:textId="1CA72B8B" w:rsidR="000C393B" w:rsidRDefault="000C393B">
      <w:pPr>
        <w:rPr>
          <w:rFonts w:ascii="Times New Roman" w:hAnsi="Times New Roman" w:cs="Times New Roman"/>
          <w:sz w:val="24"/>
          <w:szCs w:val="24"/>
        </w:rPr>
      </w:pPr>
    </w:p>
    <w:p w14:paraId="543E3249" w14:textId="61CD7396" w:rsidR="000C393B" w:rsidRDefault="004452EA">
      <w:pPr>
        <w:rPr>
          <w:rFonts w:ascii="Times New Roman" w:hAnsi="Times New Roman" w:cs="Times New Roman"/>
          <w:sz w:val="24"/>
          <w:szCs w:val="24"/>
        </w:rPr>
      </w:pPr>
      <w:r>
        <w:rPr>
          <w:rFonts w:ascii="Times New Roman" w:hAnsi="Times New Roman" w:cs="Times New Roman"/>
          <w:sz w:val="24"/>
          <w:szCs w:val="24"/>
        </w:rPr>
        <w:t xml:space="preserve">Single robots hard, multiple robots even harder </w:t>
      </w:r>
      <w:r>
        <w:rPr>
          <w:rFonts w:ascii="Times New Roman" w:hAnsi="Times New Roman" w:cs="Times New Roman"/>
          <w:sz w:val="24"/>
          <w:szCs w:val="24"/>
        </w:rPr>
        <w:fldChar w:fldCharType="begin" w:fldLock="1"/>
      </w:r>
      <w:r w:rsidR="0073372F">
        <w:rPr>
          <w:rFonts w:ascii="Times New Roman" w:hAnsi="Times New Roman" w:cs="Times New Roman"/>
          <w:sz w:val="24"/>
          <w:szCs w:val="24"/>
        </w:rPr>
        <w:instrText>ADDIN CSL_CITATION {"citationItems":[{"id":"ITEM-1","itemData":{"URL":"https://www.youtube.com/watch?v=ULKyXnQ9xWA","abstract":"This talk was given at a local TEDx event, produced independently of the TED Conferences. \r\nHow should large-scale robotic teams be designed so that they can solve complex tasks that the robots cannot solve by themselves? By drawing inspiration from natural systems, such as swarming insects or flocking birds, simple robot-to-robot rules are found that make the robots move together in useful and interesting ways.\r\n\r\nMagnus Egerstedt is the Schlumberger Professor and Associate Chair of Research in the School of Electrical and Computer Engineering at the Georgia Institute of Technology, where he works on robotics in general, and swarm robotics in particular. Before coming to Georgia Tech, he was a postdoctoral scholar at Harvard University and a graduate student at the Royal Institute of Technology, in his native hometown of Stockholm, Sweden. He is the director of the Georgia Robotics and Intelligent Systems Laboratory (GRITS Lab), a Fellow of the IEEE, and a recipient of the ECE/GT Outstanding Junior Faculty Member Award, the HKN Outstanding Teacher Award, the Alum of the Year Award from the Royal Institute of Technology, and the U.S. National Science Foundation CAREER Award.\r\n\r\nAbout TEDx, x = independently organized event In the spirit of ideas worth spreading, TEDx is a program of local, self-organized events that bring people together to share a TED-like experience. At a TEDx event, TEDTalks video and live speakers combine to spark deep discussion and connection in a small group. These local, self-organized events are branded TEDx, where x = independently organized TED event. The TED Conference provides general guidance for the TEDx program, but individual TEDx events are self-organized.* (*Subject to certain rules and regulations)","accessed":{"date-parts":[["2019","2","17"]]},"author":[{"dropping-particle":"","family":"TEDx Talks","given":"","non-dropping-particle":"","parse-names":false,"suffix":""}],"id":"ITEM-1","issued":{"date-parts":[["2014"]]},"title":"Swarm robotics -- from local rules to global behaviors | Magnus Egerstedt | TEDxEmory","type":"webpage"},"uris":["http://www.mendeley.com/documents/?uuid=23b19d2c-6c29-41ed-871c-b33e5ab75176"]}],"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4452EA">
        <w:rPr>
          <w:rFonts w:ascii="Times New Roman" w:hAnsi="Times New Roman" w:cs="Times New Roman"/>
          <w:noProof/>
          <w:sz w:val="24"/>
          <w:szCs w:val="24"/>
        </w:rPr>
        <w:t>[4]</w:t>
      </w:r>
      <w:r>
        <w:rPr>
          <w:rFonts w:ascii="Times New Roman" w:hAnsi="Times New Roman" w:cs="Times New Roman"/>
          <w:sz w:val="24"/>
          <w:szCs w:val="24"/>
        </w:rPr>
        <w:fldChar w:fldCharType="end"/>
      </w:r>
    </w:p>
    <w:p w14:paraId="59B670DE" w14:textId="4714D515" w:rsidR="000C393B" w:rsidRDefault="000C393B">
      <w:pPr>
        <w:rPr>
          <w:rFonts w:ascii="Times New Roman" w:hAnsi="Times New Roman" w:cs="Times New Roman"/>
          <w:sz w:val="24"/>
          <w:szCs w:val="24"/>
        </w:rPr>
      </w:pPr>
    </w:p>
    <w:p w14:paraId="053F57B5" w14:textId="3C9DE994" w:rsidR="000C393B" w:rsidRDefault="00E537F4">
      <w:pPr>
        <w:rPr>
          <w:rFonts w:ascii="Times New Roman" w:hAnsi="Times New Roman" w:cs="Times New Roman"/>
          <w:sz w:val="24"/>
          <w:szCs w:val="24"/>
        </w:rPr>
      </w:pPr>
      <w:r>
        <w:rPr>
          <w:rFonts w:ascii="Times New Roman" w:hAnsi="Times New Roman" w:cs="Times New Roman"/>
          <w:sz w:val="24"/>
          <w:szCs w:val="24"/>
        </w:rPr>
        <w:t xml:space="preserve">Ted talks </w:t>
      </w:r>
      <w:r>
        <w:rPr>
          <w:rFonts w:ascii="Times New Roman" w:hAnsi="Times New Roman" w:cs="Times New Roman"/>
          <w:sz w:val="24"/>
          <w:szCs w:val="24"/>
        </w:rPr>
        <w:fldChar w:fldCharType="begin" w:fldLock="1"/>
      </w:r>
      <w:r w:rsidR="0073372F">
        <w:rPr>
          <w:rFonts w:ascii="Times New Roman" w:hAnsi="Times New Roman" w:cs="Times New Roman"/>
          <w:sz w:val="24"/>
          <w:szCs w:val="24"/>
        </w:rPr>
        <w:instrText>ADDIN CSL_CITATION {"citationItems":[{"id":"ITEM-1","itemData":{"URL":"https://www.youtube.com/watch?v=ge3--1hOm1s","abstract":"At his lab at the University of Pennsylvania, Vijay Kumar and his team have created autonomous aerial robots inspired by honeybees. Their latest breakthrough: Precision Farming, in which swarms of robots map, reconstruct and analyze every plant and piece of fruit in an orchard, providing vital information to farmers that can help improve yields and make water management smarter.\r\n\r\nTEDTalks is a daily video podcast of the best talks and performances from the TED Conference, where the world's leading thinkers and doers give the talk of their lives in 18 minutes (or less). Look for talks on Technology, Entertainment and Design -- plus science, business, global issues, the arts and much more.\r\nFind closed captions and translated subtitles in many languages at http://www.ted.com/translate\r\n\r\nFollow TED news on Twitter: http://www.twitter.com/tednews\r\nLike TED on Facebook: https://www.facebook.com/TED\r\n\r\nSubscribe to our channel: http://www.youtube.com/user/TEDtalksD...","accessed":{"date-parts":[["2019","2","25"]]},"author":[{"dropping-particle":"","family":"TED","given":"","non-dropping-particle":"","parse-names":false,"suffix":""}],"id":"ITEM-1","issued":{"date-parts":[["2015"]]},"title":"The Future of Flying Robots | Vijay Kumar | TED Talks - YouTube","type":"webpage"},"uris":["http://www.mendeley.com/documents/?uuid=b24fc2e3-16ed-3a1e-ab6f-a6a703d5c757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4452EA" w:rsidRPr="004452EA">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3372F">
        <w:rPr>
          <w:rFonts w:ascii="Times New Roman" w:hAnsi="Times New Roman" w:cs="Times New Roman"/>
          <w:sz w:val="24"/>
          <w:szCs w:val="24"/>
        </w:rPr>
        <w:instrText>ADDIN CSL_CITATION {"citationItems":[{"id":"ITEM-1","itemData":{"URL":"https://www.youtube.com/watch?v=mUeyfLIGtLQ&amp;t=636s","abstract":"Autonomous aerial robots, commonly referred to as drones, could soon be used for search and rescue, first response, and precision farming. Join roboticist Vijay Kumar, dean and professor of engineering at the University of Pennsylvania, as he describes the advantages and the challenges of coordinating and controlling teams of small robots.\r\n\r\nThis SciCafe took place on March 2, 2016.\r\n\r\n#drones #robots #robotics  #SciCafe\r\n\r\nTo learn about upcoming SciCafe events, visit amnh.org/scicafe. To hear the full lecture, download the podcast here: http://www.amnh.org/explore/news-blog...\r\n\r\nThe SciCafe series is proudly sponsored by Judy and Josh Weston.\r\n\r\nThis video and all media incorporated herein (including text, images, and audio) are the property of the American Museum of Natural History or its licensors, all rights reserved. The Museum has made this video available for your personal, educational use. You may not use this video, or any part of it, for commercial purposes, nor may you reproduce, distribute, publish, prepare derivative works from, or publicly display it without the prior written consent of the Museum.\r\n\r\n© American Museum of Natural History, New York, NY","accessed":{"date-parts":[["2019","2","25"]]},"author":[{"dropping-particle":"","family":"American Museum of Natural History","given":"","non-dropping-particle":"","parse-names":false,"suffix":""}],"id":"ITEM-1","issued":{"date-parts":[["2016"]]},"title":"Swarms of Aerial Robots - AMNH SciCafe - YouTube","type":"webpage"},"uris":["http://www.mendeley.com/documents/?uuid=f9c922fc-4c88-312d-88fd-a3b7744efe9a"]}],"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4452EA" w:rsidRPr="004452EA">
        <w:rPr>
          <w:rFonts w:ascii="Times New Roman" w:hAnsi="Times New Roman" w:cs="Times New Roman"/>
          <w:noProof/>
          <w:sz w:val="24"/>
          <w:szCs w:val="24"/>
        </w:rPr>
        <w:t>[6]</w:t>
      </w:r>
      <w:r>
        <w:rPr>
          <w:rFonts w:ascii="Times New Roman" w:hAnsi="Times New Roman" w:cs="Times New Roman"/>
          <w:sz w:val="24"/>
          <w:szCs w:val="24"/>
        </w:rPr>
        <w:fldChar w:fldCharType="end"/>
      </w:r>
    </w:p>
    <w:p w14:paraId="35278027" w14:textId="476C3335" w:rsidR="0073372F" w:rsidRDefault="0073372F">
      <w:pPr>
        <w:rPr>
          <w:rFonts w:ascii="Times New Roman" w:hAnsi="Times New Roman" w:cs="Times New Roman"/>
          <w:sz w:val="24"/>
          <w:szCs w:val="24"/>
        </w:rPr>
      </w:pPr>
    </w:p>
    <w:p w14:paraId="1CF54655" w14:textId="1A7B5D1F" w:rsidR="0073372F" w:rsidRDefault="0073372F">
      <w:pPr>
        <w:rPr>
          <w:rFonts w:ascii="Times New Roman" w:hAnsi="Times New Roman" w:cs="Times New Roman"/>
          <w:sz w:val="24"/>
          <w:szCs w:val="24"/>
        </w:rPr>
      </w:pPr>
      <w:r>
        <w:rPr>
          <w:rFonts w:ascii="Times New Roman" w:hAnsi="Times New Roman" w:cs="Times New Roman"/>
          <w:sz w:val="24"/>
          <w:szCs w:val="24"/>
        </w:rPr>
        <w:t xml:space="preserve">Distributed learning algorithms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{"citationItems":[{"id":"ITEM-1","itemData":{"DOI":"10.1016/j.neucom.2015.06.085","ISSN":"18728286","author":[{"dropping-particle":"","family":"Nedjah","given":"Nadia","non-dropping-particle":"","parse-names":false,"suffix":""},{"dropping-particle":"de","family":"Macedo Mourelle","given":"Luiza","non-dropping-particle":"","parse-names":false,"suffix":""}],"container-title":"Neurocomputing","id":"ITEM-1","issued":{"date-parts":[["2016"]]},"page":"290-291","title":"Distributed learning algorithms for swarm robotics","type":"article","volume":"172"},"uris":["http://www.mendeley.com/documents/?uuid=7e5c5773-1b8d-4972-93cd-a3777563f4ee"]}],"mendeley":{"formattedCitation":"[7]","plainTextFormattedCitation":"[7]"},"properties":{"noteIndex":0},"schema":"https://github.com/citation-style-language/schema/raw/master/csl-citation.json"}</w:instrText>
      </w:r>
      <w:r>
        <w:rPr>
          <w:rFonts w:ascii="Times New Roman" w:hAnsi="Times New Roman" w:cs="Times New Roman"/>
          <w:sz w:val="24"/>
          <w:szCs w:val="24"/>
        </w:rPr>
        <w:fldChar w:fldCharType="separate"/>
      </w:r>
      <w:r w:rsidRPr="0073372F">
        <w:rPr>
          <w:rFonts w:ascii="Times New Roman" w:hAnsi="Times New Roman" w:cs="Times New Roman"/>
          <w:noProof/>
          <w:sz w:val="24"/>
          <w:szCs w:val="24"/>
        </w:rPr>
        <w:t>[7]</w:t>
      </w:r>
      <w:r>
        <w:rPr>
          <w:rFonts w:ascii="Times New Roman" w:hAnsi="Times New Roman" w:cs="Times New Roman"/>
          <w:sz w:val="24"/>
          <w:szCs w:val="24"/>
        </w:rPr>
        <w:fldChar w:fldCharType="end"/>
      </w:r>
    </w:p>
    <w:p w14:paraId="0463BE3B" w14:textId="0185914A" w:rsidR="00DA6632" w:rsidRDefault="00DA6632">
      <w:pPr>
        <w:rPr>
          <w:rFonts w:ascii="Times New Roman" w:hAnsi="Times New Roman" w:cs="Times New Roman"/>
          <w:sz w:val="24"/>
          <w:szCs w:val="24"/>
        </w:rPr>
      </w:pPr>
    </w:p>
    <w:p w14:paraId="7C236BAB" w14:textId="75E66A44" w:rsidR="00DA6632" w:rsidRDefault="00DA6632">
      <w:pPr>
        <w:rPr>
          <w:rFonts w:ascii="Times New Roman" w:hAnsi="Times New Roman" w:cs="Times New Roman"/>
          <w:sz w:val="24"/>
          <w:szCs w:val="24"/>
        </w:rPr>
      </w:pPr>
    </w:p>
    <w:p w14:paraId="2387B4B5" w14:textId="282C3CED" w:rsidR="00DA6632" w:rsidRDefault="00DA6632">
      <w:pPr>
        <w:rPr>
          <w:rFonts w:ascii="Times New Roman" w:hAnsi="Times New Roman" w:cs="Times New Roman"/>
          <w:sz w:val="24"/>
          <w:szCs w:val="24"/>
        </w:rPr>
      </w:pPr>
    </w:p>
    <w:p w14:paraId="442A1A47" w14:textId="1E3EE8E4" w:rsidR="00DA6632" w:rsidRDefault="00DA6632">
      <w:pPr>
        <w:rPr>
          <w:rFonts w:ascii="Times New Roman" w:hAnsi="Times New Roman" w:cs="Times New Roman"/>
          <w:sz w:val="24"/>
          <w:szCs w:val="24"/>
        </w:rPr>
      </w:pPr>
    </w:p>
    <w:p w14:paraId="57629E5C" w14:textId="28429C44" w:rsidR="00DA6632" w:rsidRDefault="00DA6632">
      <w:pPr>
        <w:rPr>
          <w:rFonts w:ascii="Times New Roman" w:hAnsi="Times New Roman" w:cs="Times New Roman"/>
          <w:sz w:val="24"/>
          <w:szCs w:val="24"/>
        </w:rPr>
      </w:pPr>
      <w:r>
        <w:rPr>
          <w:rFonts w:ascii="Times New Roman" w:hAnsi="Times New Roman" w:cs="Times New Roman"/>
          <w:sz w:val="24"/>
          <w:szCs w:val="24"/>
        </w:rPr>
        <w:t>Swarm robots helping a firefighter</w:t>
      </w:r>
    </w:p>
    <w:p w14:paraId="1E71B280" w14:textId="28D659DA" w:rsidR="00A3541A" w:rsidRDefault="00A3541A" w:rsidP="00A354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Examples of firefighters loosing their lives</w:t>
      </w:r>
    </w:p>
    <w:p w14:paraId="4241DAEF" w14:textId="422B23BA" w:rsidR="00A3541A" w:rsidRDefault="00CB3005" w:rsidP="00A354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Problems with fires</w:t>
      </w:r>
    </w:p>
    <w:p w14:paraId="0C06767B" w14:textId="2EC28B55" w:rsidR="00CC2363" w:rsidRDefault="00CC2363" w:rsidP="00A354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search operations</w:t>
      </w:r>
    </w:p>
    <w:p w14:paraId="7868015F" w14:textId="4CB566E4" w:rsidR="00F32914" w:rsidRDefault="00F32914" w:rsidP="00F329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Situations without communication, become a communication network</w:t>
      </w:r>
    </w:p>
    <w:p w14:paraId="663929AB" w14:textId="7660C9C7" w:rsidR="00535BA7" w:rsidRDefault="00543131" w:rsidP="00F329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Communicative vs non-communicative behaviors</w:t>
      </w:r>
    </w:p>
    <w:p w14:paraId="7A29C609" w14:textId="1EF3C527" w:rsidR="00543131" w:rsidRDefault="005441C8" w:rsidP="0054313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Non-C</w:t>
      </w:r>
      <w:r w:rsidR="00543131">
        <w:rPr>
          <w:rFonts w:ascii="Times New Roman" w:hAnsi="Times New Roman" w:cs="Times New Roman"/>
          <w:sz w:val="24"/>
          <w:szCs w:val="24"/>
        </w:rPr>
        <w:t>ommunicative</w:t>
      </w:r>
      <w:r>
        <w:rPr>
          <w:rFonts w:ascii="Times New Roman" w:hAnsi="Times New Roman" w:cs="Times New Roman"/>
          <w:sz w:val="24"/>
          <w:szCs w:val="24"/>
        </w:rPr>
        <w:t>: groups stay together, but individuals can:</w:t>
      </w:r>
    </w:p>
    <w:p w14:paraId="196B0100" w14:textId="7AFEDE4C" w:rsidR="00267414" w:rsidRDefault="005441C8" w:rsidP="005441C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Return to </w:t>
      </w:r>
      <w:r w:rsidR="00267414">
        <w:rPr>
          <w:rFonts w:ascii="Times New Roman" w:hAnsi="Times New Roman" w:cs="Times New Roman"/>
          <w:sz w:val="24"/>
          <w:szCs w:val="24"/>
        </w:rPr>
        <w:t>origin -&gt; requires reliable mapping and 0 changes in environment</w:t>
      </w:r>
    </w:p>
    <w:p w14:paraId="08DF2D82" w14:textId="5FD93CBF" w:rsidR="005441C8" w:rsidRDefault="00267414" w:rsidP="005441C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Return to </w:t>
      </w:r>
      <w:r w:rsidR="005441C8">
        <w:rPr>
          <w:rFonts w:ascii="Times New Roman" w:hAnsi="Times New Roman" w:cs="Times New Roman"/>
          <w:sz w:val="24"/>
          <w:szCs w:val="24"/>
        </w:rPr>
        <w:t xml:space="preserve">last point </w:t>
      </w:r>
      <w:r w:rsidR="005128CE">
        <w:rPr>
          <w:rFonts w:ascii="Times New Roman" w:hAnsi="Times New Roman" w:cs="Times New Roman"/>
          <w:sz w:val="24"/>
          <w:szCs w:val="24"/>
        </w:rPr>
        <w:t>where it had communication</w:t>
      </w:r>
    </w:p>
    <w:p w14:paraId="386B5AE9" w14:textId="36664AA3" w:rsidR="005128CE" w:rsidRDefault="005128CE" w:rsidP="005441C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Return to origin</w:t>
      </w:r>
    </w:p>
    <w:p w14:paraId="0D4A0EE8" w14:textId="3B7BEE33" w:rsidR="005128CE" w:rsidRDefault="005128CE" w:rsidP="005441C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Venture forward</w:t>
      </w:r>
    </w:p>
    <w:p w14:paraId="65D3F109" w14:textId="71368FC5" w:rsidR="005441C8" w:rsidRPr="00A3541A" w:rsidRDefault="00E52B53" w:rsidP="0054313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Communicative: </w:t>
      </w:r>
    </w:p>
    <w:p w14:paraId="0F65248C" w14:textId="314399A0" w:rsidR="00DA6632" w:rsidRDefault="00DA6632">
      <w:pPr>
        <w:rPr>
          <w:rFonts w:ascii="Times New Roman" w:hAnsi="Times New Roman" w:cs="Times New Roman"/>
          <w:sz w:val="24"/>
          <w:szCs w:val="24"/>
        </w:rPr>
      </w:pPr>
    </w:p>
    <w:p w14:paraId="09694EBE" w14:textId="27FE8AAB" w:rsidR="007567BA" w:rsidRDefault="007567BA">
      <w:pPr>
        <w:rPr>
          <w:rFonts w:ascii="Times New Roman" w:hAnsi="Times New Roman" w:cs="Times New Roman"/>
          <w:sz w:val="24"/>
          <w:szCs w:val="24"/>
        </w:rPr>
      </w:pPr>
    </w:p>
    <w:p w14:paraId="6B1A8C13" w14:textId="747C9974" w:rsidR="007567BA" w:rsidRDefault="007567BA">
      <w:pPr>
        <w:rPr>
          <w:rFonts w:ascii="Times New Roman" w:hAnsi="Times New Roman" w:cs="Times New Roman"/>
          <w:sz w:val="24"/>
          <w:szCs w:val="24"/>
        </w:rPr>
      </w:pPr>
    </w:p>
    <w:p w14:paraId="6B17EE59" w14:textId="101FCC3D" w:rsidR="007567BA" w:rsidRDefault="007567BA">
      <w:pPr>
        <w:rPr>
          <w:rFonts w:ascii="Times New Roman" w:hAnsi="Times New Roman" w:cs="Times New Roman"/>
          <w:sz w:val="24"/>
          <w:szCs w:val="24"/>
        </w:rPr>
      </w:pPr>
    </w:p>
    <w:p w14:paraId="2EEAF609" w14:textId="06ED81C1" w:rsidR="007567BA" w:rsidRDefault="007567BA">
      <w:pPr>
        <w:rPr>
          <w:rFonts w:ascii="Times New Roman" w:hAnsi="Times New Roman" w:cs="Times New Roman"/>
          <w:sz w:val="24"/>
          <w:szCs w:val="24"/>
        </w:rPr>
      </w:pPr>
      <w:bookmarkStart w:id="0" w:name="_GoBack"/>
      <w:bookmarkEnd w:id="0"/>
    </w:p>
    <w:p w14:paraId="60976B5B" w14:textId="77777777" w:rsidR="007567BA" w:rsidRDefault="007567BA">
      <w:pPr>
        <w:rPr>
          <w:rFonts w:ascii="Times New Roman" w:hAnsi="Times New Roman" w:cs="Times New Roman"/>
          <w:sz w:val="24"/>
          <w:szCs w:val="24"/>
        </w:rPr>
      </w:pPr>
    </w:p>
    <w:p w14:paraId="0A504798" w14:textId="44D7489E" w:rsidR="00DA6632" w:rsidRDefault="00DA6632">
      <w:pPr>
        <w:rPr>
          <w:rFonts w:ascii="Times New Roman" w:hAnsi="Times New Roman" w:cs="Times New Roman"/>
          <w:sz w:val="24"/>
          <w:szCs w:val="24"/>
        </w:rPr>
      </w:pPr>
    </w:p>
    <w:p w14:paraId="1209AA4C" w14:textId="17D6D15F" w:rsidR="00DA6632" w:rsidRDefault="00DA6632">
      <w:pPr>
        <w:rPr>
          <w:rFonts w:ascii="Times New Roman" w:hAnsi="Times New Roman" w:cs="Times New Roman"/>
          <w:sz w:val="24"/>
          <w:szCs w:val="24"/>
        </w:rPr>
      </w:pPr>
    </w:p>
    <w:p w14:paraId="272ADFFD" w14:textId="32DFA269" w:rsidR="00DA6632" w:rsidRDefault="00DA6632">
      <w:pPr>
        <w:rPr>
          <w:rFonts w:ascii="Times New Roman" w:hAnsi="Times New Roman" w:cs="Times New Roman"/>
          <w:sz w:val="24"/>
          <w:szCs w:val="24"/>
        </w:rPr>
      </w:pPr>
    </w:p>
    <w:p w14:paraId="48666425" w14:textId="77777777" w:rsidR="00DA6632" w:rsidRDefault="00DA6632">
      <w:pPr>
        <w:rPr>
          <w:rFonts w:ascii="Times New Roman" w:hAnsi="Times New Roman" w:cs="Times New Roman"/>
          <w:sz w:val="24"/>
          <w:szCs w:val="24"/>
        </w:rPr>
      </w:pPr>
    </w:p>
    <w:p w14:paraId="6C5FEA7E" w14:textId="36B3D00C" w:rsidR="000C393B" w:rsidRDefault="000C393B">
      <w:pPr>
        <w:rPr>
          <w:rFonts w:ascii="Times New Roman" w:hAnsi="Times New Roman" w:cs="Times New Roman"/>
          <w:sz w:val="24"/>
          <w:szCs w:val="24"/>
        </w:rPr>
      </w:pPr>
    </w:p>
    <w:p w14:paraId="2B4121F8" w14:textId="7CC0F71D" w:rsidR="000C393B" w:rsidRDefault="000C393B">
      <w:pPr>
        <w:rPr>
          <w:rFonts w:ascii="Times New Roman" w:hAnsi="Times New Roman" w:cs="Times New Roman"/>
          <w:sz w:val="24"/>
          <w:szCs w:val="24"/>
        </w:rPr>
      </w:pPr>
    </w:p>
    <w:p w14:paraId="6C7E645C" w14:textId="1185BD36" w:rsidR="0073372F" w:rsidRPr="0073372F" w:rsidRDefault="000C393B" w:rsidP="0073372F">
      <w:pPr>
        <w:widowControl w:val="0"/>
        <w:autoSpaceDE w:val="0"/>
        <w:autoSpaceDN w:val="0"/>
        <w:adjustRightInd w:val="0"/>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3372F" w:rsidRPr="0073372F">
        <w:rPr>
          <w:rFonts w:ascii="Times New Roman" w:hAnsi="Times New Roman" w:cs="Times New Roman"/>
          <w:noProof/>
          <w:sz w:val="24"/>
          <w:szCs w:val="24"/>
        </w:rPr>
        <w:t>[1]</w:t>
      </w:r>
      <w:r w:rsidR="0073372F" w:rsidRPr="0073372F">
        <w:rPr>
          <w:rFonts w:ascii="Times New Roman" w:hAnsi="Times New Roman" w:cs="Times New Roman"/>
          <w:noProof/>
          <w:sz w:val="24"/>
          <w:szCs w:val="24"/>
        </w:rPr>
        <w:tab/>
        <w:t xml:space="preserve">V. Sebastian, “Swarm Robotics , or ’ The Smartness of a bunch of cheap dumb things ’,” </w:t>
      </w:r>
      <w:r w:rsidR="0073372F" w:rsidRPr="0073372F">
        <w:rPr>
          <w:rFonts w:ascii="Times New Roman" w:hAnsi="Times New Roman" w:cs="Times New Roman"/>
          <w:i/>
          <w:iCs/>
          <w:noProof/>
          <w:sz w:val="24"/>
          <w:szCs w:val="24"/>
        </w:rPr>
        <w:t>Next Gener. Build. 3</w:t>
      </w:r>
      <w:r w:rsidR="0073372F" w:rsidRPr="0073372F">
        <w:rPr>
          <w:rFonts w:ascii="Times New Roman" w:hAnsi="Times New Roman" w:cs="Times New Roman"/>
          <w:noProof/>
          <w:sz w:val="24"/>
          <w:szCs w:val="24"/>
        </w:rPr>
        <w:t>, vol. 1, no. 2017, pp. 487–490, 2016.</w:t>
      </w:r>
    </w:p>
    <w:p w14:paraId="47DD07AC" w14:textId="77777777" w:rsidR="0073372F" w:rsidRPr="0073372F" w:rsidRDefault="0073372F" w:rsidP="0073372F">
      <w:pPr>
        <w:widowControl w:val="0"/>
        <w:autoSpaceDE w:val="0"/>
        <w:autoSpaceDN w:val="0"/>
        <w:adjustRightInd w:val="0"/>
        <w:ind w:left="640" w:hanging="640"/>
        <w:rPr>
          <w:rFonts w:ascii="Times New Roman" w:hAnsi="Times New Roman" w:cs="Times New Roman"/>
          <w:noProof/>
          <w:sz w:val="24"/>
          <w:szCs w:val="24"/>
        </w:rPr>
      </w:pPr>
      <w:r w:rsidRPr="0073372F">
        <w:rPr>
          <w:rFonts w:ascii="Times New Roman" w:hAnsi="Times New Roman" w:cs="Times New Roman"/>
          <w:noProof/>
          <w:sz w:val="24"/>
          <w:szCs w:val="24"/>
        </w:rPr>
        <w:t>[2]</w:t>
      </w:r>
      <w:r w:rsidRPr="0073372F">
        <w:rPr>
          <w:rFonts w:ascii="Times New Roman" w:hAnsi="Times New Roman" w:cs="Times New Roman"/>
          <w:noProof/>
          <w:sz w:val="24"/>
          <w:szCs w:val="24"/>
        </w:rPr>
        <w:tab/>
        <w:t xml:space="preserve">L. Bayindir, “A review of swarm robotics tasks,” </w:t>
      </w:r>
      <w:r w:rsidRPr="0073372F">
        <w:rPr>
          <w:rFonts w:ascii="Times New Roman" w:hAnsi="Times New Roman" w:cs="Times New Roman"/>
          <w:i/>
          <w:iCs/>
          <w:noProof/>
          <w:sz w:val="24"/>
          <w:szCs w:val="24"/>
        </w:rPr>
        <w:t>Neurocomputing</w:t>
      </w:r>
      <w:r w:rsidRPr="0073372F">
        <w:rPr>
          <w:rFonts w:ascii="Times New Roman" w:hAnsi="Times New Roman" w:cs="Times New Roman"/>
          <w:noProof/>
          <w:sz w:val="24"/>
          <w:szCs w:val="24"/>
        </w:rPr>
        <w:t>, vol. 172, pp. 292–321, 2015.</w:t>
      </w:r>
    </w:p>
    <w:p w14:paraId="057C1AD8" w14:textId="77777777" w:rsidR="0073372F" w:rsidRPr="0073372F" w:rsidRDefault="0073372F" w:rsidP="0073372F">
      <w:pPr>
        <w:widowControl w:val="0"/>
        <w:autoSpaceDE w:val="0"/>
        <w:autoSpaceDN w:val="0"/>
        <w:adjustRightInd w:val="0"/>
        <w:ind w:left="640" w:hanging="640"/>
        <w:rPr>
          <w:rFonts w:ascii="Times New Roman" w:hAnsi="Times New Roman" w:cs="Times New Roman"/>
          <w:noProof/>
          <w:sz w:val="24"/>
          <w:szCs w:val="24"/>
        </w:rPr>
      </w:pPr>
      <w:r w:rsidRPr="0073372F">
        <w:rPr>
          <w:rFonts w:ascii="Times New Roman" w:hAnsi="Times New Roman" w:cs="Times New Roman"/>
          <w:noProof/>
          <w:sz w:val="24"/>
          <w:szCs w:val="24"/>
        </w:rPr>
        <w:t>[3]</w:t>
      </w:r>
      <w:r w:rsidRPr="0073372F">
        <w:rPr>
          <w:rFonts w:ascii="Times New Roman" w:hAnsi="Times New Roman" w:cs="Times New Roman"/>
          <w:noProof/>
          <w:sz w:val="24"/>
          <w:szCs w:val="24"/>
        </w:rPr>
        <w:tab/>
        <w:t xml:space="preserve">M. Brambilla, E. Ferrante, M. Birattari, and M. Dorigo, “Swarm robotics: A review from the swarm engineering perspective,” </w:t>
      </w:r>
      <w:r w:rsidRPr="0073372F">
        <w:rPr>
          <w:rFonts w:ascii="Times New Roman" w:hAnsi="Times New Roman" w:cs="Times New Roman"/>
          <w:i/>
          <w:iCs/>
          <w:noProof/>
          <w:sz w:val="24"/>
          <w:szCs w:val="24"/>
        </w:rPr>
        <w:t>Swarm Intell.</w:t>
      </w:r>
      <w:r w:rsidRPr="0073372F">
        <w:rPr>
          <w:rFonts w:ascii="Times New Roman" w:hAnsi="Times New Roman" w:cs="Times New Roman"/>
          <w:noProof/>
          <w:sz w:val="24"/>
          <w:szCs w:val="24"/>
        </w:rPr>
        <w:t>, vol. 7, no. 1, pp. 1–41, 2013.</w:t>
      </w:r>
    </w:p>
    <w:p w14:paraId="051E7D48" w14:textId="77777777" w:rsidR="0073372F" w:rsidRPr="0073372F" w:rsidRDefault="0073372F" w:rsidP="0073372F">
      <w:pPr>
        <w:widowControl w:val="0"/>
        <w:autoSpaceDE w:val="0"/>
        <w:autoSpaceDN w:val="0"/>
        <w:adjustRightInd w:val="0"/>
        <w:ind w:left="640" w:hanging="640"/>
        <w:rPr>
          <w:rFonts w:ascii="Times New Roman" w:hAnsi="Times New Roman" w:cs="Times New Roman"/>
          <w:noProof/>
          <w:sz w:val="24"/>
          <w:szCs w:val="24"/>
        </w:rPr>
      </w:pPr>
      <w:r w:rsidRPr="0073372F">
        <w:rPr>
          <w:rFonts w:ascii="Times New Roman" w:hAnsi="Times New Roman" w:cs="Times New Roman"/>
          <w:noProof/>
          <w:sz w:val="24"/>
          <w:szCs w:val="24"/>
        </w:rPr>
        <w:t>[4]</w:t>
      </w:r>
      <w:r w:rsidRPr="0073372F">
        <w:rPr>
          <w:rFonts w:ascii="Times New Roman" w:hAnsi="Times New Roman" w:cs="Times New Roman"/>
          <w:noProof/>
          <w:sz w:val="24"/>
          <w:szCs w:val="24"/>
        </w:rPr>
        <w:tab/>
        <w:t>TEDx Talks, “Swarm robotics -- from local rules to global behaviors | Magnus Egerstedt | TEDxEmory,” 2014. [Online]. Available: https://www.youtube.com/watch?v=ULKyXnQ9xWA. [Accessed: 17-Feb-2019].</w:t>
      </w:r>
    </w:p>
    <w:p w14:paraId="7DB8D818" w14:textId="77777777" w:rsidR="0073372F" w:rsidRPr="0073372F" w:rsidRDefault="0073372F" w:rsidP="0073372F">
      <w:pPr>
        <w:widowControl w:val="0"/>
        <w:autoSpaceDE w:val="0"/>
        <w:autoSpaceDN w:val="0"/>
        <w:adjustRightInd w:val="0"/>
        <w:ind w:left="640" w:hanging="640"/>
        <w:rPr>
          <w:rFonts w:ascii="Times New Roman" w:hAnsi="Times New Roman" w:cs="Times New Roman"/>
          <w:noProof/>
          <w:sz w:val="24"/>
          <w:szCs w:val="24"/>
        </w:rPr>
      </w:pPr>
      <w:r w:rsidRPr="0073372F">
        <w:rPr>
          <w:rFonts w:ascii="Times New Roman" w:hAnsi="Times New Roman" w:cs="Times New Roman"/>
          <w:noProof/>
          <w:sz w:val="24"/>
          <w:szCs w:val="24"/>
        </w:rPr>
        <w:t>[5]</w:t>
      </w:r>
      <w:r w:rsidRPr="0073372F">
        <w:rPr>
          <w:rFonts w:ascii="Times New Roman" w:hAnsi="Times New Roman" w:cs="Times New Roman"/>
          <w:noProof/>
          <w:sz w:val="24"/>
          <w:szCs w:val="24"/>
        </w:rPr>
        <w:tab/>
        <w:t>TED, “The Future of Flying Robots | Vijay Kumar | TED Talks - YouTube,” 2015. [Online]. Available: https://www.youtube.com/watch?v=ge3--1hOm1s. [Accessed: 25-Feb-2019].</w:t>
      </w:r>
    </w:p>
    <w:p w14:paraId="3746FF9D" w14:textId="77777777" w:rsidR="0073372F" w:rsidRPr="0073372F" w:rsidRDefault="0073372F" w:rsidP="0073372F">
      <w:pPr>
        <w:widowControl w:val="0"/>
        <w:autoSpaceDE w:val="0"/>
        <w:autoSpaceDN w:val="0"/>
        <w:adjustRightInd w:val="0"/>
        <w:ind w:left="640" w:hanging="640"/>
        <w:rPr>
          <w:rFonts w:ascii="Times New Roman" w:hAnsi="Times New Roman" w:cs="Times New Roman"/>
          <w:noProof/>
          <w:sz w:val="24"/>
          <w:szCs w:val="24"/>
        </w:rPr>
      </w:pPr>
      <w:r w:rsidRPr="0073372F">
        <w:rPr>
          <w:rFonts w:ascii="Times New Roman" w:hAnsi="Times New Roman" w:cs="Times New Roman"/>
          <w:noProof/>
          <w:sz w:val="24"/>
          <w:szCs w:val="24"/>
        </w:rPr>
        <w:t>[6]</w:t>
      </w:r>
      <w:r w:rsidRPr="0073372F">
        <w:rPr>
          <w:rFonts w:ascii="Times New Roman" w:hAnsi="Times New Roman" w:cs="Times New Roman"/>
          <w:noProof/>
          <w:sz w:val="24"/>
          <w:szCs w:val="24"/>
        </w:rPr>
        <w:tab/>
        <w:t>American Museum of Natural History, “Swarms of Aerial Robots - AMNH SciCafe - YouTube,” 2016. [Online]. Available: https://www.youtube.com/watch?v=mUeyfLIGtLQ&amp;t=636s. [Accessed: 25-Feb-2019].</w:t>
      </w:r>
    </w:p>
    <w:p w14:paraId="39C8FD48" w14:textId="77777777" w:rsidR="0073372F" w:rsidRPr="0073372F" w:rsidRDefault="0073372F" w:rsidP="0073372F">
      <w:pPr>
        <w:widowControl w:val="0"/>
        <w:autoSpaceDE w:val="0"/>
        <w:autoSpaceDN w:val="0"/>
        <w:adjustRightInd w:val="0"/>
        <w:ind w:left="640" w:hanging="640"/>
        <w:rPr>
          <w:rFonts w:ascii="Times New Roman" w:hAnsi="Times New Roman" w:cs="Times New Roman"/>
          <w:noProof/>
          <w:sz w:val="24"/>
        </w:rPr>
      </w:pPr>
      <w:r w:rsidRPr="0073372F">
        <w:rPr>
          <w:rFonts w:ascii="Times New Roman" w:hAnsi="Times New Roman" w:cs="Times New Roman"/>
          <w:noProof/>
          <w:sz w:val="24"/>
          <w:szCs w:val="24"/>
        </w:rPr>
        <w:t>[7]</w:t>
      </w:r>
      <w:r w:rsidRPr="0073372F">
        <w:rPr>
          <w:rFonts w:ascii="Times New Roman" w:hAnsi="Times New Roman" w:cs="Times New Roman"/>
          <w:noProof/>
          <w:sz w:val="24"/>
          <w:szCs w:val="24"/>
        </w:rPr>
        <w:tab/>
        <w:t xml:space="preserve">N. Nedjah and L. de Macedo Mourelle, “Distributed learning algorithms for swarm robotics,” </w:t>
      </w:r>
      <w:r w:rsidRPr="0073372F">
        <w:rPr>
          <w:rFonts w:ascii="Times New Roman" w:hAnsi="Times New Roman" w:cs="Times New Roman"/>
          <w:i/>
          <w:iCs/>
          <w:noProof/>
          <w:sz w:val="24"/>
          <w:szCs w:val="24"/>
        </w:rPr>
        <w:t>Neurocomputing</w:t>
      </w:r>
      <w:r w:rsidRPr="0073372F">
        <w:rPr>
          <w:rFonts w:ascii="Times New Roman" w:hAnsi="Times New Roman" w:cs="Times New Roman"/>
          <w:noProof/>
          <w:sz w:val="24"/>
          <w:szCs w:val="24"/>
        </w:rPr>
        <w:t>, vol. 172. pp. 290–291, 2016.</w:t>
      </w:r>
    </w:p>
    <w:p w14:paraId="11D51371" w14:textId="7870915E" w:rsidR="000C393B" w:rsidRDefault="000C393B" w:rsidP="0073372F">
      <w:pPr>
        <w:widowControl w:val="0"/>
        <w:autoSpaceDE w:val="0"/>
        <w:autoSpaceDN w:val="0"/>
        <w:adjustRightInd w:val="0"/>
        <w:ind w:left="640" w:hanging="640"/>
        <w:rPr>
          <w:rFonts w:ascii="Times New Roman" w:hAnsi="Times New Roman" w:cs="Times New Roman"/>
          <w:noProof/>
          <w:sz w:val="24"/>
          <w:szCs w:val="24"/>
        </w:rPr>
      </w:pPr>
      <w:r>
        <w:rPr>
          <w:rFonts w:ascii="Times New Roman" w:hAnsi="Times New Roman" w:cs="Times New Roman"/>
          <w:sz w:val="24"/>
          <w:szCs w:val="24"/>
        </w:rPr>
        <w:fldChar w:fldCharType="end"/>
      </w:r>
    </w:p>
    <w:p w14:paraId="2F8E5608" w14:textId="02872D74" w:rsidR="00D82045" w:rsidRDefault="00D82045">
      <w:pPr>
        <w:rPr>
          <w:rFonts w:ascii="Times New Roman" w:hAnsi="Times New Roman" w:cs="Times New Roman"/>
          <w:sz w:val="24"/>
          <w:szCs w:val="24"/>
        </w:rPr>
      </w:pPr>
    </w:p>
    <w:p w14:paraId="16E765A1" w14:textId="46328497" w:rsidR="00D82045" w:rsidRDefault="00D82045">
      <w:pPr>
        <w:rPr>
          <w:rFonts w:ascii="Times New Roman" w:hAnsi="Times New Roman" w:cs="Times New Roman"/>
          <w:sz w:val="24"/>
          <w:szCs w:val="24"/>
        </w:rPr>
      </w:pPr>
    </w:p>
    <w:p w14:paraId="1B15810E" w14:textId="2304B4A7" w:rsidR="00D82045" w:rsidRDefault="00D82045">
      <w:pPr>
        <w:rPr>
          <w:rFonts w:ascii="Times New Roman" w:hAnsi="Times New Roman" w:cs="Times New Roman"/>
          <w:sz w:val="24"/>
          <w:szCs w:val="24"/>
        </w:rPr>
      </w:pPr>
    </w:p>
    <w:p w14:paraId="069337D9" w14:textId="58D236C1" w:rsidR="00D82045" w:rsidRDefault="00D82045">
      <w:pPr>
        <w:rPr>
          <w:rFonts w:ascii="Times New Roman" w:hAnsi="Times New Roman" w:cs="Times New Roman"/>
          <w:sz w:val="24"/>
          <w:szCs w:val="24"/>
        </w:rPr>
      </w:pPr>
    </w:p>
    <w:p w14:paraId="138B696D" w14:textId="66582FDF" w:rsidR="00D82045" w:rsidRDefault="00D82045">
      <w:pPr>
        <w:rPr>
          <w:rFonts w:ascii="Times New Roman" w:hAnsi="Times New Roman" w:cs="Times New Roman"/>
          <w:sz w:val="24"/>
          <w:szCs w:val="24"/>
        </w:rPr>
      </w:pPr>
    </w:p>
    <w:p w14:paraId="60315D78" w14:textId="60DBAE2B" w:rsidR="00D82045" w:rsidRDefault="00D82045">
      <w:pPr>
        <w:rPr>
          <w:rFonts w:ascii="Times New Roman" w:hAnsi="Times New Roman" w:cs="Times New Roman"/>
          <w:sz w:val="24"/>
          <w:szCs w:val="24"/>
        </w:rPr>
      </w:pPr>
    </w:p>
    <w:p w14:paraId="66B57ED6" w14:textId="5BCFC210" w:rsidR="00D82045" w:rsidRDefault="00D82045">
      <w:pPr>
        <w:rPr>
          <w:rFonts w:ascii="Times New Roman" w:hAnsi="Times New Roman" w:cs="Times New Roman"/>
          <w:sz w:val="24"/>
          <w:szCs w:val="24"/>
        </w:rPr>
      </w:pPr>
    </w:p>
    <w:p w14:paraId="4C54D659" w14:textId="6DAFFBCE" w:rsidR="00D82045" w:rsidRDefault="00D82045">
      <w:pPr>
        <w:rPr>
          <w:rFonts w:ascii="Times New Roman" w:hAnsi="Times New Roman" w:cs="Times New Roman"/>
          <w:sz w:val="24"/>
          <w:szCs w:val="24"/>
        </w:rPr>
      </w:pPr>
    </w:p>
    <w:p w14:paraId="135C081F" w14:textId="4CB05185" w:rsidR="00D82045" w:rsidRDefault="00D82045">
      <w:pPr>
        <w:rPr>
          <w:rFonts w:ascii="Times New Roman" w:hAnsi="Times New Roman" w:cs="Times New Roman"/>
          <w:sz w:val="24"/>
          <w:szCs w:val="24"/>
        </w:rPr>
      </w:pPr>
    </w:p>
    <w:p w14:paraId="2334475D" w14:textId="27A291C7" w:rsidR="00D82045" w:rsidRDefault="00D82045">
      <w:pPr>
        <w:rPr>
          <w:rFonts w:ascii="Times New Roman" w:hAnsi="Times New Roman" w:cs="Times New Roman"/>
          <w:sz w:val="24"/>
          <w:szCs w:val="24"/>
        </w:rPr>
      </w:pPr>
    </w:p>
    <w:p w14:paraId="22BF54B7" w14:textId="2121A6A8" w:rsidR="00D82045" w:rsidRDefault="00D82045">
      <w:pPr>
        <w:rPr>
          <w:rFonts w:ascii="Times New Roman" w:hAnsi="Times New Roman" w:cs="Times New Roman"/>
          <w:sz w:val="24"/>
          <w:szCs w:val="24"/>
        </w:rPr>
      </w:pPr>
    </w:p>
    <w:p w14:paraId="23033B06" w14:textId="77777777" w:rsidR="00D82045" w:rsidRPr="00D82045" w:rsidRDefault="00D82045">
      <w:pPr>
        <w:rPr>
          <w:rFonts w:ascii="Times New Roman" w:hAnsi="Times New Roman" w:cs="Times New Roman"/>
          <w:sz w:val="24"/>
          <w:szCs w:val="24"/>
        </w:rPr>
      </w:pPr>
    </w:p>
    <w:sectPr w:rsidR="00D82045" w:rsidRPr="00D82045" w:rsidSect="0004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5715E"/>
    <w:multiLevelType w:val="hybridMultilevel"/>
    <w:tmpl w:val="A29A8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45"/>
    <w:rsid w:val="00041432"/>
    <w:rsid w:val="000457B7"/>
    <w:rsid w:val="000C393B"/>
    <w:rsid w:val="0019692E"/>
    <w:rsid w:val="001E1841"/>
    <w:rsid w:val="00267414"/>
    <w:rsid w:val="00427C87"/>
    <w:rsid w:val="004452EA"/>
    <w:rsid w:val="004A1930"/>
    <w:rsid w:val="005128CE"/>
    <w:rsid w:val="00535BA7"/>
    <w:rsid w:val="00543131"/>
    <w:rsid w:val="005441C8"/>
    <w:rsid w:val="0073372F"/>
    <w:rsid w:val="007567BA"/>
    <w:rsid w:val="00A3541A"/>
    <w:rsid w:val="00CB3005"/>
    <w:rsid w:val="00CC2363"/>
    <w:rsid w:val="00D82045"/>
    <w:rsid w:val="00DA6632"/>
    <w:rsid w:val="00E52B53"/>
    <w:rsid w:val="00E537F4"/>
    <w:rsid w:val="00F3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33B9"/>
  <w15:chartTrackingRefBased/>
  <w15:docId w15:val="{CA6CA1FA-8D86-4A9E-B28D-274C85B1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045"/>
    <w:pPr>
      <w:ind w:left="720"/>
      <w:contextualSpacing/>
    </w:pPr>
  </w:style>
  <w:style w:type="character" w:styleId="Hyperlink">
    <w:name w:val="Hyperlink"/>
    <w:basedOn w:val="DefaultParagraphFont"/>
    <w:uiPriority w:val="99"/>
    <w:unhideWhenUsed/>
    <w:rsid w:val="00D820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mUeyfLIGtLQ&amp;t=636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3EA0D-034F-4B45-A39F-7D5A08C5589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2726</TotalTime>
  <Pages>2</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Salcedo</dc:creator>
  <cp:keywords/>
  <dc:description/>
  <cp:lastModifiedBy>Carlos Dasaed Salcedo</cp:lastModifiedBy>
  <cp:revision>16</cp:revision>
  <cp:lastPrinted>2019-02-27T23:26:00Z</cp:lastPrinted>
  <dcterms:created xsi:type="dcterms:W3CDTF">2019-02-26T17:17:00Z</dcterms:created>
  <dcterms:modified xsi:type="dcterms:W3CDTF">2019-03-01T22:51:00Z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bb9a5287-c965-36a0-9be2-5f373969adaa</vt:lpwstr>
  </property>
  <property fmtid="{D5CDD505-2E9C-101B-9397-08002B2CF9AE}" pid="24" name="Mendeley Citation Style_1">
    <vt:lpwstr>http://www.zotero.org/styles/ieee</vt:lpwstr>
  </property>
</Properties>
</file>