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</w:rPr>
      </w:pPr>
      <w:bookmarkStart w:colFirst="0" w:colLast="0" w:name="_lhsx0wkt2urs" w:id="0"/>
      <w:bookmarkEnd w:id="0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HR Management Plan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41346lhj0z8g" w:id="1"/>
      <w:bookmarkEnd w:id="1"/>
      <w:r w:rsidDel="00000000" w:rsidR="00000000" w:rsidRPr="00000000">
        <w:rPr>
          <w:rtl w:val="0"/>
        </w:rPr>
        <w:t xml:space="preserve">Project:</w:t>
      </w:r>
    </w:p>
    <w:p w:rsidR="00000000" w:rsidDel="00000000" w:rsidP="00000000" w:rsidRDefault="00000000" w:rsidRPr="00000000" w14:paraId="00000005">
      <w:pPr>
        <w:pStyle w:val="Heading2"/>
        <w:jc w:val="center"/>
        <w:rPr>
          <w:b w:val="1"/>
        </w:rPr>
      </w:pPr>
      <w:bookmarkStart w:colFirst="0" w:colLast="0" w:name="_ie2dulesdktk" w:id="2"/>
      <w:bookmarkEnd w:id="2"/>
      <w:r w:rsidDel="00000000" w:rsidR="00000000" w:rsidRPr="00000000">
        <w:rPr>
          <w:b w:val="1"/>
          <w:rtl w:val="0"/>
        </w:rPr>
        <w:t xml:space="preserve">Organization Calendar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 Working Days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Festival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Region/Country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Work Hours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Shift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 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jc w:val="center"/>
        <w:rPr>
          <w:b w:val="1"/>
        </w:rPr>
      </w:pPr>
      <w:bookmarkStart w:colFirst="0" w:colLast="0" w:name="_cbo2fyw0djmh" w:id="3"/>
      <w:bookmarkEnd w:id="3"/>
      <w:r w:rsidDel="00000000" w:rsidR="00000000" w:rsidRPr="00000000">
        <w:rPr>
          <w:b w:val="1"/>
          <w:rtl w:val="0"/>
        </w:rPr>
        <w:t xml:space="preserve">Resource Calendar 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Planned Leaves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Resource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 from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jc w:val="center"/>
        <w:rPr>
          <w:b w:val="1"/>
        </w:rPr>
      </w:pPr>
      <w:bookmarkStart w:colFirst="0" w:colLast="0" w:name="_kdmefxpl76we" w:id="4"/>
      <w:bookmarkEnd w:id="4"/>
      <w:r w:rsidDel="00000000" w:rsidR="00000000" w:rsidRPr="00000000">
        <w:rPr>
          <w:b w:val="1"/>
          <w:rtl w:val="0"/>
        </w:rPr>
        <w:t xml:space="preserve">RACI Matrix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21.883408071749"/>
        <w:gridCol w:w="1627.6233183856502"/>
        <w:gridCol w:w="1627.6233183856502"/>
        <w:gridCol w:w="1627.6233183856502"/>
        <w:gridCol w:w="1627.6233183856502"/>
        <w:gridCol w:w="1627.6233183856502"/>
        <w:tblGridChange w:id="0">
          <w:tblGrid>
            <w:gridCol w:w="1221.883408071749"/>
            <w:gridCol w:w="1627.6233183856502"/>
            <w:gridCol w:w="1627.6233183856502"/>
            <w:gridCol w:w="1627.6233183856502"/>
            <w:gridCol w:w="1627.6233183856502"/>
            <w:gridCol w:w="1627.6233183856502"/>
          </w:tblGrid>
        </w:tblGridChange>
      </w:tblGrid>
      <w:tr>
        <w:trPr>
          <w:cantSplit w:val="0"/>
          <w:trHeight w:val="378.782435825892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Role1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Role2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Role3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Role4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Role5</w:t>
            </w:r>
          </w:p>
        </w:tc>
      </w:tr>
      <w:tr>
        <w:trPr>
          <w:cantSplit w:val="0"/>
          <w:trHeight w:val="378.782435825892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Phase1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rHeight w:val="378.782435825892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Phase2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rHeight w:val="378.782435825892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Phase3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rHeight w:val="378.782435825892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Phase4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rHeight w:val="378.782435825892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Phase5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rHeight w:val="378.782435825892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jc w:val="center"/>
        <w:rPr>
          <w:b w:val="1"/>
        </w:rPr>
      </w:pPr>
      <w:bookmarkStart w:colFirst="0" w:colLast="0" w:name="_6aqsd5dz3rvw" w:id="5"/>
      <w:bookmarkEnd w:id="5"/>
      <w:r w:rsidDel="00000000" w:rsidR="00000000" w:rsidRPr="00000000">
        <w:rPr>
          <w:b w:val="1"/>
          <w:rtl w:val="0"/>
        </w:rPr>
        <w:t xml:space="preserve">Resource Pool Description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Details of the available (or to be available) resources.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4.3626943005183"/>
        <w:gridCol w:w="2580.062176165803"/>
        <w:gridCol w:w="2550.963730569948"/>
        <w:gridCol w:w="2594.6113989637306"/>
        <w:tblGridChange w:id="0">
          <w:tblGrid>
            <w:gridCol w:w="1634.3626943005183"/>
            <w:gridCol w:w="2580.062176165803"/>
            <w:gridCol w:w="2550.963730569948"/>
            <w:gridCol w:w="2594.6113989637306"/>
          </w:tblGrid>
        </w:tblGridChange>
      </w:tblGrid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Resource 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Resource Skill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 department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of the personnel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Skills relevant to the project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Hourly rate or monthly rate….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 department from where the resources are drawn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jc w:val="center"/>
        <w:rPr/>
      </w:pPr>
      <w:bookmarkStart w:colFirst="0" w:colLast="0" w:name="_ixeynfkppock" w:id="6"/>
      <w:bookmarkEnd w:id="6"/>
      <w:r w:rsidDel="00000000" w:rsidR="00000000" w:rsidRPr="00000000">
        <w:rPr>
          <w:b w:val="1"/>
          <w:rtl w:val="0"/>
        </w:rPr>
        <w:t xml:space="preserve">Staffing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When will the human resources be working on the project?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1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00"/>
        <w:gridCol w:w="3435"/>
        <w:gridCol w:w="3630"/>
        <w:tblGridChange w:id="0">
          <w:tblGrid>
            <w:gridCol w:w="2100"/>
            <w:gridCol w:w="3435"/>
            <w:gridCol w:w="3630"/>
          </w:tblGrid>
        </w:tblGridChange>
      </w:tblGrid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Resource Name / Role 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MMYY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MMYY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Month and availability of the resource to work on the project. The plan may be made for the quarter or the year. ( Add dates if needed)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