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C8" w:rsidRPr="004E2A93" w:rsidRDefault="00F20BE9" w:rsidP="00433BC8">
      <w:pPr>
        <w:jc w:val="right"/>
      </w:pPr>
      <w:bookmarkStart w:id="0" w:name="_Toc191961118"/>
      <w:bookmarkStart w:id="1" w:name="_Toc192327102"/>
      <w:bookmarkStart w:id="2" w:name="_Toc192327442"/>
      <w:r>
        <w:rPr>
          <w:noProof/>
        </w:rPr>
        <w:drawing>
          <wp:inline distT="0" distB="0" distL="0" distR="0">
            <wp:extent cx="2989580" cy="930275"/>
            <wp:effectExtent l="19050" t="0" r="1270" b="0"/>
            <wp:docPr id="1" name="Picture 1" descr="AstroWix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Wix Logo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C8" w:rsidRDefault="00433BC8" w:rsidP="00433BC8"/>
    <w:p w:rsidR="00433BC8" w:rsidRDefault="00433BC8" w:rsidP="00433BC8"/>
    <w:p w:rsidR="00433BC8" w:rsidRPr="004E2A93" w:rsidRDefault="00433BC8" w:rsidP="00433BC8"/>
    <w:p w:rsidR="00433BC8" w:rsidRDefault="00433BC8" w:rsidP="00433BC8">
      <w:pPr>
        <w:pStyle w:val="CompanyName"/>
      </w:pPr>
      <w:r>
        <w:t xml:space="preserve">DEPLOYING MICROSOFT OFFICE PROJECT 2007 IN AN </w:t>
      </w:r>
      <w:smartTag w:uri="urn:schemas-microsoft-com:office:smarttags" w:element="City">
        <w:smartTag w:uri="urn:schemas-microsoft-com:office:smarttags" w:element="place">
          <w:r>
            <w:t>ENTERPRISE</w:t>
          </w:r>
        </w:smartTag>
      </w:smartTag>
      <w:r>
        <w:t xml:space="preserve"> ENVIRONMENT</w:t>
      </w:r>
    </w:p>
    <w:p w:rsidR="00433BC8" w:rsidRDefault="00433BC8" w:rsidP="00433BC8">
      <w:r>
        <w:rPr>
          <w:noProof/>
        </w:rPr>
        <w:pict>
          <v:line id="_x0000_s1027" style="position:absolute;z-index:251658240" from="-1.25pt,7.65pt" to="513pt,7.65pt"/>
        </w:pict>
      </w:r>
    </w:p>
    <w:p w:rsidR="00433BC8" w:rsidRDefault="00433BC8" w:rsidP="00433BC8"/>
    <w:p w:rsidR="00433BC8" w:rsidRPr="0018778E" w:rsidRDefault="00C461AF" w:rsidP="00433BC8">
      <w:pPr>
        <w:rPr>
          <w:rFonts w:ascii="Garamond" w:hAnsi="Garamond"/>
        </w:rPr>
      </w:pPr>
      <w:r>
        <w:rPr>
          <w:rFonts w:ascii="Garamond" w:hAnsi="Garamond"/>
          <w:spacing w:val="-15"/>
          <w:kern w:val="28"/>
          <w:sz w:val="44"/>
        </w:rPr>
        <w:t xml:space="preserve">Hardware Sizing </w:t>
      </w:r>
      <w:r w:rsidR="00433BC8" w:rsidRPr="0018778E">
        <w:rPr>
          <w:rFonts w:ascii="Garamond" w:hAnsi="Garamond"/>
          <w:spacing w:val="-15"/>
          <w:kern w:val="28"/>
          <w:sz w:val="44"/>
        </w:rPr>
        <w:t>Document</w:t>
      </w:r>
    </w:p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Default="00433BC8" w:rsidP="00433BC8"/>
    <w:p w:rsidR="00433BC8" w:rsidRPr="006C1CCE" w:rsidRDefault="00433BC8" w:rsidP="00433BC8"/>
    <w:p w:rsidR="00433BC8" w:rsidRDefault="00C461AF" w:rsidP="00433BC8">
      <w:pPr>
        <w:pStyle w:val="TitleCover"/>
        <w:ind w:left="0" w:right="0"/>
      </w:pPr>
      <w:r>
        <w:t>Hardware Sizing</w:t>
      </w:r>
      <w:r w:rsidR="00433BC8">
        <w:t xml:space="preserve"> Document</w:t>
      </w:r>
    </w:p>
    <w:p w:rsidR="00433BC8" w:rsidRDefault="00433BC8" w:rsidP="00433BC8">
      <w:pPr>
        <w:rPr>
          <w:spacing w:val="-70"/>
          <w:kern w:val="28"/>
          <w:sz w:val="144"/>
        </w:rPr>
        <w:sectPr w:rsidR="00433BC8" w:rsidSect="00265596">
          <w:footerReference w:type="default" r:id="rId8"/>
          <w:pgSz w:w="12240" w:h="15840"/>
          <w:pgMar w:top="960" w:right="960" w:bottom="960" w:left="960" w:header="0" w:footer="0" w:gutter="0"/>
          <w:pgNumType w:start="0"/>
          <w:cols w:space="720"/>
          <w:titlePg/>
          <w:docGrid w:linePitch="360"/>
        </w:sectPr>
      </w:pPr>
    </w:p>
    <w:p w:rsidR="00433BC8" w:rsidRDefault="00433BC8" w:rsidP="00433BC8">
      <w:pPr>
        <w:pStyle w:val="Subtitle"/>
      </w:pPr>
    </w:p>
    <w:p w:rsidR="00433BC8" w:rsidRDefault="00433BC8" w:rsidP="00433BC8">
      <w:pPr>
        <w:pStyle w:val="Subtitle"/>
      </w:pPr>
    </w:p>
    <w:p w:rsidR="00433BC8" w:rsidRDefault="00433BC8" w:rsidP="00433BC8">
      <w:pPr>
        <w:pStyle w:val="Subtitle"/>
      </w:pPr>
    </w:p>
    <w:p w:rsidR="00433BC8" w:rsidRDefault="00433BC8" w:rsidP="00433BC8">
      <w:pPr>
        <w:pStyle w:val="Subtitle"/>
      </w:pPr>
    </w:p>
    <w:p w:rsidR="00433BC8" w:rsidRDefault="00433BC8" w:rsidP="00433BC8">
      <w:pPr>
        <w:pStyle w:val="Subtitle"/>
      </w:pPr>
    </w:p>
    <w:p w:rsidR="00433BC8" w:rsidRDefault="00433BC8" w:rsidP="00433BC8"/>
    <w:p w:rsidR="00433BC8" w:rsidRDefault="00433BC8" w:rsidP="00433BC8"/>
    <w:p w:rsidR="00433BC8" w:rsidRDefault="00433BC8" w:rsidP="00433BC8"/>
    <w:p w:rsidR="00433BC8" w:rsidRPr="00433BC8" w:rsidRDefault="00433BC8" w:rsidP="00433BC8"/>
    <w:p w:rsidR="00433BC8" w:rsidRPr="00433BC8" w:rsidRDefault="00433BC8" w:rsidP="00433BC8">
      <w:pPr>
        <w:pStyle w:val="Subtitle"/>
        <w:rPr>
          <w:rFonts w:ascii="Garamond" w:hAnsi="Garamond"/>
          <w:bCs/>
          <w:caps/>
          <w:color w:val="808080"/>
          <w:spacing w:val="30"/>
          <w:kern w:val="28"/>
          <w:sz w:val="18"/>
          <w:szCs w:val="20"/>
        </w:rPr>
      </w:pPr>
    </w:p>
    <w:p w:rsidR="00433BC8" w:rsidRPr="00433BC8" w:rsidRDefault="00433BC8" w:rsidP="00433BC8">
      <w:pPr>
        <w:pStyle w:val="Subtitle"/>
        <w:rPr>
          <w:rFonts w:ascii="Garamond" w:hAnsi="Garamond"/>
          <w:bCs/>
          <w:caps/>
          <w:color w:val="808080"/>
          <w:spacing w:val="30"/>
          <w:kern w:val="28"/>
          <w:sz w:val="18"/>
          <w:szCs w:val="20"/>
        </w:rPr>
      </w:pPr>
      <w:bookmarkStart w:id="3" w:name="_Toc194816918"/>
      <w:bookmarkStart w:id="4" w:name="_Toc198458384"/>
      <w:bookmarkStart w:id="5" w:name="_Toc198459182"/>
      <w:bookmarkStart w:id="6" w:name="_Toc198459266"/>
      <w:bookmarkStart w:id="7" w:name="_Toc198460628"/>
      <w:bookmarkStart w:id="8" w:name="_Toc216763153"/>
      <w:r w:rsidRPr="00433BC8">
        <w:rPr>
          <w:rFonts w:ascii="Garamond" w:hAnsi="Garamond"/>
          <w:bCs/>
          <w:caps/>
          <w:color w:val="808080"/>
          <w:spacing w:val="30"/>
          <w:kern w:val="28"/>
          <w:sz w:val="18"/>
          <w:szCs w:val="20"/>
        </w:rPr>
        <w:t xml:space="preserve">Microsoft® Office </w:t>
      </w:r>
      <w:smartTag w:uri="urn:schemas-microsoft-com:office:smarttags" w:element="City">
        <w:smartTag w:uri="urn:schemas-microsoft-com:office:smarttags" w:element="place">
          <w:r w:rsidRPr="00433BC8">
            <w:rPr>
              <w:rFonts w:ascii="Garamond" w:hAnsi="Garamond"/>
              <w:bCs/>
              <w:caps/>
              <w:color w:val="808080"/>
              <w:spacing w:val="30"/>
              <w:kern w:val="28"/>
              <w:sz w:val="18"/>
              <w:szCs w:val="20"/>
            </w:rPr>
            <w:t>Enterprise</w:t>
          </w:r>
        </w:smartTag>
      </w:smartTag>
      <w:r w:rsidRPr="00433BC8">
        <w:rPr>
          <w:rFonts w:ascii="Garamond" w:hAnsi="Garamond"/>
          <w:bCs/>
          <w:caps/>
          <w:color w:val="808080"/>
          <w:spacing w:val="30"/>
          <w:kern w:val="28"/>
          <w:sz w:val="18"/>
          <w:szCs w:val="20"/>
        </w:rPr>
        <w:t xml:space="preserve"> Project Management Solution</w:t>
      </w:r>
      <w:bookmarkEnd w:id="3"/>
      <w:bookmarkEnd w:id="4"/>
      <w:bookmarkEnd w:id="5"/>
      <w:bookmarkEnd w:id="6"/>
      <w:bookmarkEnd w:id="7"/>
      <w:bookmarkEnd w:id="8"/>
      <w:r w:rsidRPr="00433BC8">
        <w:rPr>
          <w:rFonts w:ascii="Garamond" w:hAnsi="Garamond"/>
          <w:bCs/>
          <w:caps/>
          <w:color w:val="808080"/>
          <w:spacing w:val="30"/>
          <w:kern w:val="28"/>
          <w:sz w:val="18"/>
          <w:szCs w:val="20"/>
        </w:rPr>
        <w:t xml:space="preserve"> </w:t>
      </w:r>
    </w:p>
    <w:p w:rsidR="00433BC8" w:rsidRPr="00433BC8" w:rsidRDefault="00C461AF" w:rsidP="00433BC8">
      <w:pPr>
        <w:pStyle w:val="Title"/>
        <w:keepNext/>
        <w:pBdr>
          <w:bottom w:val="single" w:sz="6" w:space="14" w:color="808080"/>
        </w:pBdr>
        <w:spacing w:before="100" w:after="1440" w:line="600" w:lineRule="exact"/>
        <w:outlineLvl w:val="9"/>
        <w:rPr>
          <w:rFonts w:ascii="Arial Black" w:hAnsi="Arial Black"/>
          <w:b w:val="0"/>
          <w:bCs w:val="0"/>
          <w:color w:val="808080"/>
          <w:spacing w:val="-35"/>
          <w:sz w:val="48"/>
          <w:szCs w:val="20"/>
        </w:rPr>
      </w:pPr>
      <w:bookmarkStart w:id="9" w:name="_Toc198459183"/>
      <w:bookmarkStart w:id="10" w:name="_Toc216763154"/>
      <w:r>
        <w:rPr>
          <w:rFonts w:ascii="Arial Black" w:hAnsi="Arial Black"/>
          <w:b w:val="0"/>
          <w:bCs w:val="0"/>
          <w:color w:val="808080"/>
          <w:spacing w:val="-35"/>
          <w:sz w:val="48"/>
          <w:szCs w:val="20"/>
        </w:rPr>
        <w:t>Hardware Sizing</w:t>
      </w:r>
      <w:r w:rsidR="00433BC8" w:rsidRPr="00433BC8">
        <w:rPr>
          <w:rFonts w:ascii="Arial Black" w:hAnsi="Arial Black"/>
          <w:b w:val="0"/>
          <w:bCs w:val="0"/>
          <w:color w:val="808080"/>
          <w:spacing w:val="-35"/>
          <w:sz w:val="48"/>
          <w:szCs w:val="20"/>
        </w:rPr>
        <w:t xml:space="preserve"> Document</w:t>
      </w:r>
      <w:bookmarkEnd w:id="9"/>
      <w:bookmarkEnd w:id="10"/>
    </w:p>
    <w:p w:rsidR="00433BC8" w:rsidRDefault="00433BC8" w:rsidP="00433BC8">
      <w:pPr>
        <w:pStyle w:val="ReturnAddress"/>
        <w:rPr>
          <w:b/>
        </w:rPr>
      </w:pPr>
    </w:p>
    <w:p w:rsidR="00433BC8" w:rsidRDefault="00433BC8" w:rsidP="00433BC8">
      <w:pPr>
        <w:pStyle w:val="ReturnAddress"/>
        <w:rPr>
          <w:b/>
        </w:rPr>
      </w:pPr>
      <w:r>
        <w:rPr>
          <w:noProof/>
        </w:rPr>
        <w:pict>
          <v:rect id="_x0000_s1026" style="position:absolute;left:0;text-align:left;margin-left:5.45pt;margin-top:6.45pt;width:37.4pt;height:327.25pt;z-index:251657216" fillcolor="#eaeaea" stroked="f"/>
        </w:pict>
      </w:r>
    </w:p>
    <w:p w:rsidR="00433BC8" w:rsidRDefault="00F20BE9" w:rsidP="00433BC8">
      <w:pPr>
        <w:pStyle w:val="ReturnAddress"/>
        <w:jc w:val="right"/>
        <w:rPr>
          <w:b/>
        </w:rPr>
      </w:pPr>
      <w:r>
        <w:rPr>
          <w:noProof/>
        </w:rPr>
        <w:drawing>
          <wp:inline distT="0" distB="0" distL="0" distR="0">
            <wp:extent cx="1781175" cy="445135"/>
            <wp:effectExtent l="19050" t="0" r="9525" b="0"/>
            <wp:docPr id="2" name="Picture 2" descr="astroWix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troWix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C8" w:rsidRDefault="00433BC8" w:rsidP="00433BC8">
      <w:pPr>
        <w:pStyle w:val="ReturnAddress"/>
        <w:rPr>
          <w:b/>
        </w:rPr>
      </w:pPr>
    </w:p>
    <w:p w:rsidR="00433BC8" w:rsidRPr="004628CD" w:rsidRDefault="00433BC8" w:rsidP="00433BC8">
      <w:pPr>
        <w:pStyle w:val="ReturnAddress"/>
        <w:jc w:val="right"/>
        <w:rPr>
          <w:b/>
        </w:rPr>
      </w:pPr>
      <w:r w:rsidRPr="004628CD">
        <w:rPr>
          <w:b/>
        </w:rPr>
        <w:t>AstroWix Corporation</w:t>
      </w:r>
    </w:p>
    <w:p w:rsidR="00433BC8" w:rsidRPr="004628CD" w:rsidRDefault="00433BC8" w:rsidP="00433BC8">
      <w:pPr>
        <w:pStyle w:val="ReturnAddress"/>
        <w:jc w:val="right"/>
      </w:pPr>
      <w:smartTag w:uri="urn:schemas-microsoft-com:office:smarttags" w:element="address">
        <w:smartTag w:uri="urn:schemas-microsoft-com:office:smarttags" w:element="Street">
          <w:r w:rsidRPr="004628CD">
            <w:t>39510 Paseo Padre Parkway, Suite 290</w:t>
          </w:r>
        </w:smartTag>
        <w:r>
          <w:t xml:space="preserve">, </w:t>
        </w:r>
        <w:smartTag w:uri="urn:schemas-microsoft-com:office:smarttags" w:element="City">
          <w:r w:rsidRPr="004628CD">
            <w:t>Fremont</w:t>
          </w:r>
        </w:smartTag>
        <w:r w:rsidRPr="004628CD">
          <w:t xml:space="preserve"> </w:t>
        </w:r>
        <w:smartTag w:uri="urn:schemas-microsoft-com:office:smarttags" w:element="State">
          <w:r w:rsidRPr="004628CD">
            <w:t>CA</w:t>
          </w:r>
        </w:smartTag>
        <w:r w:rsidRPr="004628CD">
          <w:t xml:space="preserve"> </w:t>
        </w:r>
        <w:smartTag w:uri="urn:schemas-microsoft-com:office:smarttags" w:element="PostalCode">
          <w:r w:rsidRPr="004628CD">
            <w:t>94538</w:t>
          </w:r>
        </w:smartTag>
        <w:r w:rsidRPr="004628CD">
          <w:t xml:space="preserve">, </w:t>
        </w:r>
        <w:smartTag w:uri="urn:schemas-microsoft-com:office:smarttags" w:element="country-region">
          <w:r w:rsidRPr="004628CD">
            <w:t>USA</w:t>
          </w:r>
        </w:smartTag>
      </w:smartTag>
    </w:p>
    <w:p w:rsidR="00433BC8" w:rsidRPr="004628CD" w:rsidRDefault="00433BC8" w:rsidP="00433BC8">
      <w:pPr>
        <w:pStyle w:val="ReturnAddress"/>
        <w:jc w:val="right"/>
      </w:pPr>
      <w:r w:rsidRPr="004628CD">
        <w:t>Phone: +1 866 EPM OPM3</w:t>
      </w:r>
      <w:r>
        <w:t xml:space="preserve">, </w:t>
      </w:r>
      <w:r w:rsidRPr="004628CD">
        <w:t>Fax: +1 510 791 1111</w:t>
      </w:r>
    </w:p>
    <w:p w:rsidR="00433BC8" w:rsidRDefault="00433BC8" w:rsidP="00433BC8">
      <w:pPr>
        <w:pStyle w:val="ReturnAddress"/>
        <w:jc w:val="right"/>
      </w:pPr>
      <w:r w:rsidRPr="004628CD">
        <w:t xml:space="preserve">Email: </w:t>
      </w:r>
      <w:hyperlink r:id="rId10" w:history="1">
        <w:r w:rsidRPr="005857FB">
          <w:rPr>
            <w:rStyle w:val="Hyperlink"/>
          </w:rPr>
          <w:t>info@astrowix.com</w:t>
        </w:r>
      </w:hyperlink>
    </w:p>
    <w:p w:rsidR="00433BC8" w:rsidRDefault="00433BC8" w:rsidP="00433BC8">
      <w:pPr>
        <w:pStyle w:val="ReturnAddress"/>
        <w:jc w:val="right"/>
      </w:pPr>
    </w:p>
    <w:p w:rsidR="00433BC8" w:rsidRDefault="00433BC8" w:rsidP="00433BC8">
      <w:pPr>
        <w:pStyle w:val="ReturnAddress"/>
        <w:jc w:val="right"/>
      </w:pPr>
    </w:p>
    <w:p w:rsidR="00433BC8" w:rsidRDefault="00F20BE9" w:rsidP="00433BC8">
      <w:pPr>
        <w:pStyle w:val="ReturnAddress"/>
        <w:jc w:val="right"/>
      </w:pPr>
      <w:r>
        <w:rPr>
          <w:noProof/>
        </w:rPr>
        <w:drawing>
          <wp:inline distT="0" distB="0" distL="0" distR="0">
            <wp:extent cx="1129030" cy="476885"/>
            <wp:effectExtent l="19050" t="0" r="0" b="0"/>
            <wp:docPr id="3" name="Picture 3" descr="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C8" w:rsidRDefault="00433BC8" w:rsidP="00433BC8">
      <w:pPr>
        <w:pStyle w:val="ReturnAddress"/>
        <w:jc w:val="right"/>
      </w:pPr>
    </w:p>
    <w:p w:rsidR="00433BC8" w:rsidRPr="004628CD" w:rsidRDefault="00433BC8" w:rsidP="00433BC8">
      <w:pPr>
        <w:pStyle w:val="ReturnAddress"/>
        <w:spacing w:before="120"/>
        <w:jc w:val="right"/>
        <w:rPr>
          <w:b/>
          <w:bCs/>
        </w:rPr>
      </w:pPr>
      <w:r w:rsidRPr="004628CD">
        <w:rPr>
          <w:b/>
          <w:bCs/>
        </w:rPr>
        <w:t>AstroWix India Project Solutions Pvt. Ltd.</w:t>
      </w:r>
    </w:p>
    <w:p w:rsidR="00433BC8" w:rsidRPr="00D45329" w:rsidRDefault="00433BC8" w:rsidP="00433BC8">
      <w:pPr>
        <w:pStyle w:val="ReturnAddress"/>
        <w:spacing w:before="240"/>
        <w:jc w:val="right"/>
        <w:rPr>
          <w:b/>
          <w:lang w:val="pt-BR"/>
        </w:rPr>
      </w:pPr>
      <w:r w:rsidRPr="00D45329">
        <w:rPr>
          <w:b/>
          <w:lang w:val="pt-BR"/>
        </w:rPr>
        <w:t>Delhi NCR Office</w:t>
      </w:r>
    </w:p>
    <w:p w:rsidR="00433BC8" w:rsidRPr="004628CD" w:rsidRDefault="00433BC8" w:rsidP="00433BC8">
      <w:pPr>
        <w:pStyle w:val="ReturnAddress"/>
        <w:jc w:val="right"/>
        <w:rPr>
          <w:lang w:val="pt-BR"/>
        </w:rPr>
      </w:pPr>
      <w:r>
        <w:rPr>
          <w:lang w:val="pt-BR"/>
        </w:rPr>
        <w:t xml:space="preserve">A-53, Sector 16 </w:t>
      </w:r>
      <w:r>
        <w:rPr>
          <w:lang w:val="pt-BR"/>
        </w:rPr>
        <w:br/>
        <w:t>Noida 201 301, INDIA</w:t>
      </w:r>
    </w:p>
    <w:p w:rsidR="00433BC8" w:rsidRPr="004628CD" w:rsidRDefault="00433BC8" w:rsidP="00433BC8">
      <w:pPr>
        <w:pStyle w:val="ReturnAddress"/>
        <w:jc w:val="right"/>
        <w:rPr>
          <w:lang w:val="pt-BR"/>
        </w:rPr>
      </w:pPr>
      <w:r>
        <w:rPr>
          <w:lang w:val="pt-BR"/>
        </w:rPr>
        <w:t xml:space="preserve">Phone: +91 120 431 5760, </w:t>
      </w:r>
      <w:r w:rsidRPr="004628CD">
        <w:t>Fax:</w:t>
      </w:r>
      <w:r>
        <w:t xml:space="preserve"> </w:t>
      </w:r>
      <w:r>
        <w:rPr>
          <w:lang w:val="pt-BR"/>
        </w:rPr>
        <w:t>+91 120 431 5766</w:t>
      </w:r>
    </w:p>
    <w:p w:rsidR="00433BC8" w:rsidRDefault="00433BC8" w:rsidP="00433BC8">
      <w:pPr>
        <w:pStyle w:val="ReturnAddress"/>
        <w:jc w:val="right"/>
        <w:rPr>
          <w:lang w:val="pt-BR"/>
        </w:rPr>
      </w:pPr>
      <w:r w:rsidRPr="004628CD">
        <w:rPr>
          <w:lang w:val="pt-BR"/>
        </w:rPr>
        <w:t xml:space="preserve">Email: </w:t>
      </w:r>
      <w:hyperlink r:id="rId12" w:history="1">
        <w:r w:rsidRPr="005857FB">
          <w:rPr>
            <w:rStyle w:val="Hyperlink"/>
            <w:lang w:val="pt-BR"/>
          </w:rPr>
          <w:t>info@astrowix.com</w:t>
        </w:r>
      </w:hyperlink>
    </w:p>
    <w:p w:rsidR="00433BC8" w:rsidRPr="00D45329" w:rsidRDefault="00433BC8" w:rsidP="00433BC8">
      <w:pPr>
        <w:pStyle w:val="ReturnAddress"/>
        <w:spacing w:before="120"/>
        <w:jc w:val="right"/>
        <w:rPr>
          <w:b/>
        </w:rPr>
      </w:pPr>
      <w:smartTag w:uri="urn:schemas-microsoft-com:office:smarttags" w:element="place">
        <w:smartTag w:uri="urn:schemas-microsoft-com:office:smarttags" w:element="City">
          <w:r w:rsidRPr="00D45329">
            <w:rPr>
              <w:b/>
            </w:rPr>
            <w:t>Bangalore</w:t>
          </w:r>
        </w:smartTag>
      </w:smartTag>
      <w:r w:rsidRPr="00D45329">
        <w:rPr>
          <w:b/>
        </w:rPr>
        <w:t xml:space="preserve"> Office</w:t>
      </w:r>
    </w:p>
    <w:p w:rsidR="00433BC8" w:rsidRDefault="00433BC8" w:rsidP="00433BC8">
      <w:pPr>
        <w:pStyle w:val="ReturnAddress"/>
        <w:jc w:val="right"/>
      </w:pPr>
      <w:r>
        <w:t>484,</w:t>
      </w:r>
      <w:r w:rsidRPr="004628CD">
        <w:t xml:space="preserve"> II </w:t>
      </w:r>
      <w:r>
        <w:t>Cross</w:t>
      </w:r>
      <w:r w:rsidRPr="004628CD">
        <w:t>,</w:t>
      </w:r>
      <w:r>
        <w:t xml:space="preserve"> 25</w:t>
      </w:r>
      <w:r w:rsidRPr="007F1347">
        <w:rPr>
          <w:vertAlign w:val="superscript"/>
        </w:rPr>
        <w:t>th</w:t>
      </w:r>
      <w:r>
        <w:t xml:space="preserve"> </w:t>
      </w:r>
      <w:smartTag w:uri="urn:schemas-microsoft-com:office:smarttags" w:element="place">
        <w:r>
          <w:t>Main</w:t>
        </w:r>
      </w:smartTag>
      <w:r>
        <w:t xml:space="preserve"> </w:t>
      </w:r>
    </w:p>
    <w:p w:rsidR="00433BC8" w:rsidRPr="004628CD" w:rsidRDefault="00433BC8" w:rsidP="00433BC8">
      <w:pPr>
        <w:pStyle w:val="ReturnAddress"/>
        <w:jc w:val="right"/>
      </w:pPr>
      <w:r>
        <w:t>BTM Layout II Stage</w:t>
      </w:r>
    </w:p>
    <w:p w:rsidR="00433BC8" w:rsidRPr="004628CD" w:rsidRDefault="00433BC8" w:rsidP="00433BC8">
      <w:pPr>
        <w:pStyle w:val="ReturnAddress"/>
        <w:jc w:val="right"/>
      </w:pPr>
      <w:smartTag w:uri="urn:schemas-microsoft-com:office:smarttags" w:element="City">
        <w:r w:rsidRPr="004628CD">
          <w:t>Bangalore</w:t>
        </w:r>
      </w:smartTag>
      <w:r w:rsidRPr="004628CD">
        <w:t xml:space="preserve"> - 560 076, </w:t>
      </w:r>
      <w:smartTag w:uri="urn:schemas-microsoft-com:office:smarttags" w:element="place">
        <w:smartTag w:uri="urn:schemas-microsoft-com:office:smarttags" w:element="country-region">
          <w:r w:rsidRPr="004628CD">
            <w:t>INDIA</w:t>
          </w:r>
        </w:smartTag>
      </w:smartTag>
    </w:p>
    <w:p w:rsidR="00433BC8" w:rsidRPr="004628CD" w:rsidRDefault="00433BC8" w:rsidP="00433BC8">
      <w:pPr>
        <w:pStyle w:val="ReturnAddress"/>
        <w:jc w:val="right"/>
      </w:pPr>
      <w:r w:rsidRPr="004628CD">
        <w:rPr>
          <w:lang w:val="fr-FR"/>
        </w:rPr>
        <w:t>Phone:</w:t>
      </w:r>
      <w:r w:rsidRPr="004628CD">
        <w:t xml:space="preserve"> +91 80 2678 5916</w:t>
      </w:r>
    </w:p>
    <w:p w:rsidR="00433BC8" w:rsidRDefault="00433BC8" w:rsidP="00433BC8">
      <w:pPr>
        <w:pStyle w:val="ReturnAddress"/>
        <w:jc w:val="right"/>
        <w:rPr>
          <w:spacing w:val="0"/>
        </w:rPr>
      </w:pPr>
      <w:r w:rsidRPr="004628CD">
        <w:rPr>
          <w:spacing w:val="0"/>
          <w:lang w:val="fr-FR"/>
        </w:rPr>
        <w:t xml:space="preserve">Email: </w:t>
      </w:r>
      <w:hyperlink r:id="rId13" w:tgtFrame="_parent" w:history="1">
        <w:r w:rsidRPr="004628CD">
          <w:rPr>
            <w:rStyle w:val="Hyperlink"/>
            <w:spacing w:val="0"/>
            <w:lang w:val="fr-FR"/>
          </w:rPr>
          <w:t>info@astrowix.com</w:t>
        </w:r>
      </w:hyperlink>
    </w:p>
    <w:p w:rsidR="00E2225B" w:rsidRPr="00433BC8" w:rsidRDefault="00433BC8" w:rsidP="00433BC8">
      <w:pPr>
        <w:pStyle w:val="Heading1"/>
      </w:pPr>
      <w:r>
        <w:br w:type="page"/>
      </w:r>
    </w:p>
    <w:p w:rsidR="00E2225B" w:rsidRDefault="00E2225B">
      <w:pPr>
        <w:pStyle w:val="TOCHeading"/>
      </w:pPr>
      <w:r>
        <w:t>Contents</w:t>
      </w:r>
      <w:r w:rsidR="004D4DA7">
        <w:br/>
      </w:r>
    </w:p>
    <w:p w:rsidR="00195CDC" w:rsidRDefault="004D4DA7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"1-3" \h \z \u </w:instrText>
      </w:r>
      <w:r>
        <w:rPr>
          <w:smallCaps w:val="0"/>
        </w:rPr>
        <w:fldChar w:fldCharType="separate"/>
      </w:r>
      <w:hyperlink w:anchor="_Toc216763153" w:history="1">
        <w:r w:rsidR="00195CDC" w:rsidRPr="00A7405F">
          <w:rPr>
            <w:rStyle w:val="Hyperlink"/>
            <w:rFonts w:ascii="Garamond" w:hAnsi="Garamond"/>
            <w:bCs/>
            <w:caps/>
            <w:noProof/>
            <w:spacing w:val="30"/>
            <w:kern w:val="28"/>
          </w:rPr>
          <w:t>Microsoft® Office Enterprise Project Management Solution</w:t>
        </w:r>
        <w:r w:rsidR="00195CDC">
          <w:rPr>
            <w:noProof/>
            <w:webHidden/>
          </w:rPr>
          <w:tab/>
        </w:r>
        <w:r w:rsidR="00195CDC">
          <w:rPr>
            <w:noProof/>
            <w:webHidden/>
          </w:rPr>
          <w:fldChar w:fldCharType="begin"/>
        </w:r>
        <w:r w:rsidR="00195CDC">
          <w:rPr>
            <w:noProof/>
            <w:webHidden/>
          </w:rPr>
          <w:instrText xml:space="preserve"> PAGEREF _Toc216763153 \h </w:instrText>
        </w:r>
        <w:r w:rsidR="00195CDC">
          <w:rPr>
            <w:noProof/>
            <w:webHidden/>
          </w:rPr>
        </w:r>
        <w:r w:rsidR="00195CDC">
          <w:rPr>
            <w:noProof/>
            <w:webHidden/>
          </w:rPr>
          <w:fldChar w:fldCharType="separate"/>
        </w:r>
        <w:r w:rsidR="00195CDC">
          <w:rPr>
            <w:noProof/>
            <w:webHidden/>
          </w:rPr>
          <w:t>1</w:t>
        </w:r>
        <w:r w:rsidR="00195CDC">
          <w:rPr>
            <w:noProof/>
            <w:webHidden/>
          </w:rPr>
          <w:fldChar w:fldCharType="end"/>
        </w:r>
      </w:hyperlink>
    </w:p>
    <w:p w:rsidR="00195CDC" w:rsidRDefault="00195CDC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216763154" w:history="1">
        <w:r w:rsidRPr="00A7405F">
          <w:rPr>
            <w:rStyle w:val="Hyperlink"/>
            <w:rFonts w:ascii="Arial Black" w:hAnsi="Arial Black"/>
            <w:noProof/>
            <w:spacing w:val="-35"/>
          </w:rPr>
          <w:t>Hardware Sizing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216763155" w:history="1">
        <w:r w:rsidRPr="00A7405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216763156" w:history="1">
        <w:r w:rsidRPr="00A7405F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216763157" w:history="1">
        <w:r w:rsidRPr="00A7405F">
          <w:rPr>
            <w:rStyle w:val="Hyperlink"/>
            <w:noProof/>
          </w:rPr>
          <w:t>Usage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216763158" w:history="1">
        <w:r w:rsidRPr="00A7405F">
          <w:rPr>
            <w:rStyle w:val="Hyperlink"/>
            <w:noProof/>
          </w:rPr>
          <w:t>Solution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216763159" w:history="1">
        <w:r w:rsidRPr="00A7405F">
          <w:rPr>
            <w:rStyle w:val="Hyperlink"/>
            <w:noProof/>
          </w:rPr>
          <w:t>Usage Characteristics Assumed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216763160" w:history="1">
        <w:r w:rsidRPr="00A7405F">
          <w:rPr>
            <w:rStyle w:val="Hyperlink"/>
            <w:noProof/>
          </w:rPr>
          <w:t>Solution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216763161" w:history="1">
        <w:r w:rsidRPr="00A7405F">
          <w:rPr>
            <w:rStyle w:val="Hyperlink"/>
            <w:noProof/>
          </w:rPr>
          <w:t>Hardware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216763162" w:history="1">
        <w:r w:rsidRPr="00A7405F">
          <w:rPr>
            <w:rStyle w:val="Hyperlink"/>
            <w:noProof/>
          </w:rPr>
          <w:t>Client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CDC" w:rsidRDefault="00195CDC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216763163" w:history="1">
        <w:r w:rsidRPr="00A7405F">
          <w:rPr>
            <w:rStyle w:val="Hyperlink"/>
            <w:noProof/>
            <w:kern w:val="24"/>
          </w:rPr>
          <w:t>Proposed Architecture for Project Server 2007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_Toc216763163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225B" w:rsidRDefault="004D4DA7">
      <w:r>
        <w:rPr>
          <w:rFonts w:ascii="Calibri" w:hAnsi="Calibri"/>
          <w:smallCaps/>
          <w:sz w:val="20"/>
          <w:szCs w:val="20"/>
        </w:rPr>
        <w:fldChar w:fldCharType="end"/>
      </w:r>
    </w:p>
    <w:p w:rsidR="00E3327B" w:rsidRPr="00433BC8" w:rsidRDefault="00E2225B" w:rsidP="00433BC8">
      <w:pPr>
        <w:pStyle w:val="Heading1"/>
      </w:pPr>
      <w:r>
        <w:br w:type="page"/>
      </w:r>
      <w:bookmarkStart w:id="11" w:name="_Toc198459184"/>
      <w:bookmarkStart w:id="12" w:name="_Toc216763155"/>
      <w:r w:rsidR="00E3327B" w:rsidRPr="00433BC8">
        <w:lastRenderedPageBreak/>
        <w:t>Introduction</w:t>
      </w:r>
      <w:bookmarkEnd w:id="0"/>
      <w:bookmarkEnd w:id="1"/>
      <w:bookmarkEnd w:id="2"/>
      <w:bookmarkEnd w:id="11"/>
      <w:bookmarkEnd w:id="12"/>
    </w:p>
    <w:p w:rsidR="00E3327B" w:rsidRPr="003638ED" w:rsidRDefault="00E3327B" w:rsidP="00E3327B">
      <w:pPr>
        <w:rPr>
          <w:rFonts w:ascii="Verdana" w:hAnsi="Verdana"/>
          <w:sz w:val="18"/>
          <w:szCs w:val="18"/>
        </w:rPr>
      </w:pPr>
      <w:r w:rsidRPr="003638ED">
        <w:rPr>
          <w:rFonts w:ascii="Verdana" w:hAnsi="Verdana"/>
          <w:sz w:val="18"/>
          <w:szCs w:val="18"/>
        </w:rPr>
        <w:t xml:space="preserve">The purpose of this document is to provide specific </w:t>
      </w:r>
      <w:r w:rsidR="00F20E4D">
        <w:rPr>
          <w:rFonts w:ascii="Verdana" w:hAnsi="Verdana"/>
          <w:sz w:val="18"/>
          <w:szCs w:val="18"/>
        </w:rPr>
        <w:t>Hardware Specification</w:t>
      </w:r>
    </w:p>
    <w:p w:rsidR="00E3327B" w:rsidRPr="003638ED" w:rsidRDefault="00E3327B" w:rsidP="00E3327B">
      <w:pPr>
        <w:rPr>
          <w:rFonts w:ascii="Verdana" w:hAnsi="Verdana"/>
          <w:sz w:val="18"/>
          <w:szCs w:val="18"/>
        </w:rPr>
      </w:pPr>
    </w:p>
    <w:p w:rsidR="006E0D2B" w:rsidRPr="00313B48" w:rsidRDefault="006E0D2B" w:rsidP="006E0D2B">
      <w:pPr>
        <w:pStyle w:val="Heading2"/>
        <w:rPr>
          <w:i w:val="0"/>
          <w:sz w:val="36"/>
          <w:u w:val="single"/>
        </w:rPr>
      </w:pPr>
      <w:bookmarkStart w:id="13" w:name="_Toc216763156"/>
      <w:r w:rsidRPr="00313B48">
        <w:rPr>
          <w:i w:val="0"/>
          <w:sz w:val="36"/>
          <w:u w:val="single"/>
        </w:rPr>
        <w:t>Assumptions</w:t>
      </w:r>
      <w:bookmarkEnd w:id="13"/>
    </w:p>
    <w:p w:rsidR="00562379" w:rsidRDefault="006E0D2B" w:rsidP="006E0D2B">
      <w:pPr>
        <w:pStyle w:val="Heading2"/>
      </w:pPr>
      <w:bookmarkStart w:id="14" w:name="_Toc216763157"/>
      <w:r>
        <w:t>Usage Data</w:t>
      </w:r>
      <w:bookmarkEnd w:id="14"/>
    </w:p>
    <w:tbl>
      <w:tblPr>
        <w:tblW w:w="9585" w:type="dxa"/>
        <w:tblCellSpacing w:w="7" w:type="dxa"/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513"/>
        <w:gridCol w:w="1072"/>
      </w:tblGrid>
      <w:tr w:rsidR="006E0D2B" w:rsidRPr="006E0D2B" w:rsidTr="006E0D2B">
        <w:trPr>
          <w:tblCellSpacing w:w="7" w:type="dxa"/>
        </w:trPr>
        <w:tc>
          <w:tcPr>
            <w:tcW w:w="0" w:type="auto"/>
            <w:gridSpan w:val="2"/>
            <w:shd w:val="clear" w:color="auto" w:fill="336666"/>
            <w:hideMark/>
          </w:tcPr>
          <w:p w:rsidR="006E0D2B" w:rsidRPr="006E0D2B" w:rsidRDefault="006E0D2B" w:rsidP="006E0D2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.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Total number of potential users (subscribers) that could access this system?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>1,000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What is the user concurrency percentage on a typical day?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50%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Average number of user requests per user per day?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>200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Hours in the business day?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>8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Peak factor (ratio of how much peak usage exceeds average)?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2:1 ratio </w:t>
            </w:r>
          </w:p>
        </w:tc>
      </w:tr>
    </w:tbl>
    <w:p w:rsidR="006E0D2B" w:rsidRDefault="006E0D2B" w:rsidP="006E0D2B">
      <w:pPr>
        <w:pStyle w:val="Heading2"/>
      </w:pPr>
      <w:bookmarkStart w:id="15" w:name="_Toc216763158"/>
      <w:r>
        <w:t>Solution Component</w:t>
      </w:r>
      <w:bookmarkEnd w:id="15"/>
    </w:p>
    <w:tbl>
      <w:tblPr>
        <w:tblW w:w="9585" w:type="dxa"/>
        <w:tblCellSpacing w:w="7" w:type="dxa"/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487"/>
        <w:gridCol w:w="1098"/>
      </w:tblGrid>
      <w:tr w:rsidR="006E0D2B" w:rsidRPr="006E0D2B" w:rsidTr="006E0D2B">
        <w:trPr>
          <w:tblCellSpacing w:w="7" w:type="dxa"/>
        </w:trPr>
        <w:tc>
          <w:tcPr>
            <w:tcW w:w="0" w:type="auto"/>
            <w:gridSpan w:val="2"/>
            <w:shd w:val="clear" w:color="auto" w:fill="336666"/>
            <w:hideMark/>
          </w:tcPr>
          <w:p w:rsidR="006E0D2B" w:rsidRPr="006E0D2B" w:rsidRDefault="006E0D2B" w:rsidP="006E0D2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.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430261" w:rsidP="006E0D2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Application</w:t>
            </w:r>
            <w:r w:rsidR="000C2E39">
              <w:rPr>
                <w:rFonts w:ascii="Arial" w:hAnsi="Arial" w:cs="Arial"/>
                <w:sz w:val="19"/>
                <w:szCs w:val="19"/>
              </w:rPr>
              <w:t xml:space="preserve"> O</w:t>
            </w:r>
            <w:r w:rsidR="006E0D2B" w:rsidRPr="006E0D2B">
              <w:rPr>
                <w:rFonts w:ascii="Arial" w:hAnsi="Arial" w:cs="Arial"/>
                <w:sz w:val="19"/>
                <w:szCs w:val="19"/>
              </w:rPr>
              <w:t xml:space="preserve">perations as a percentage of total system use?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50%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>Search operations</w:t>
            </w:r>
            <w:r w:rsidR="00430261">
              <w:rPr>
                <w:rFonts w:ascii="Arial" w:hAnsi="Arial" w:cs="Arial"/>
                <w:sz w:val="19"/>
                <w:szCs w:val="19"/>
              </w:rPr>
              <w:t xml:space="preserve"> / Other Features</w:t>
            </w:r>
            <w:r w:rsidRPr="006E0D2B">
              <w:rPr>
                <w:rFonts w:ascii="Arial" w:hAnsi="Arial" w:cs="Arial"/>
                <w:sz w:val="19"/>
                <w:szCs w:val="19"/>
              </w:rPr>
              <w:t xml:space="preserve"> as a percentage of total system use?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15%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Team Services operations as a percentage of total system use?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35%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Estimate of the typical degree of stored content modification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>Medium</w:t>
            </w:r>
          </w:p>
        </w:tc>
      </w:tr>
    </w:tbl>
    <w:p w:rsidR="006E0D2B" w:rsidRDefault="006E0D2B" w:rsidP="006E0D2B"/>
    <w:p w:rsidR="006E0D2B" w:rsidRDefault="006E0D2B" w:rsidP="006E0D2B">
      <w:pPr>
        <w:pStyle w:val="Heading2"/>
      </w:pPr>
      <w:bookmarkStart w:id="16" w:name="_Toc216763159"/>
      <w:r>
        <w:t>Usage Characteristics</w:t>
      </w:r>
      <w:r w:rsidR="00CA4799">
        <w:t xml:space="preserve"> Assumed</w:t>
      </w:r>
      <w:bookmarkEnd w:id="16"/>
    </w:p>
    <w:tbl>
      <w:tblPr>
        <w:tblW w:w="9585" w:type="dxa"/>
        <w:tblCellSpacing w:w="7" w:type="dxa"/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349"/>
        <w:gridCol w:w="1236"/>
      </w:tblGrid>
      <w:tr w:rsidR="006E0D2B" w:rsidRPr="006E0D2B" w:rsidTr="006E0D2B">
        <w:trPr>
          <w:tblCellSpacing w:w="7" w:type="dxa"/>
        </w:trPr>
        <w:tc>
          <w:tcPr>
            <w:tcW w:w="0" w:type="auto"/>
            <w:gridSpan w:val="2"/>
            <w:shd w:val="clear" w:color="auto" w:fill="336666"/>
            <w:hideMark/>
          </w:tcPr>
          <w:p w:rsidR="006E0D2B" w:rsidRPr="006E0D2B" w:rsidRDefault="006E0D2B" w:rsidP="006E0D2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.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Is heavy or frequent indexing of content sources anticipated?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No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Is a high availability solution required?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Yes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8.75pt;height:.75pt"/>
              </w:pict>
            </w:r>
            <w:r w:rsidRPr="006E0D2B">
              <w:rPr>
                <w:rFonts w:ascii="Arial" w:hAnsi="Arial" w:cs="Arial"/>
                <w:sz w:val="19"/>
                <w:szCs w:val="19"/>
              </w:rPr>
              <w:t xml:space="preserve">Is it required that a high service level be maintained?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Yes</w:t>
            </w:r>
            <w:r w:rsidRPr="006E0D2B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Specified reserve capacity that should be included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</w:t>
            </w:r>
            <w:r w:rsidRPr="006E0D2B">
              <w:rPr>
                <w:rFonts w:ascii="Arial" w:hAnsi="Arial" w:cs="Arial"/>
                <w:sz w:val="19"/>
                <w:szCs w:val="19"/>
              </w:rPr>
              <w:t xml:space="preserve">%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Required data store size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400 GB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Maximum disk fill factor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65</w:t>
            </w:r>
            <w:r w:rsidRPr="006E0D2B">
              <w:rPr>
                <w:rFonts w:ascii="Arial" w:hAnsi="Arial" w:cs="Arial"/>
                <w:sz w:val="19"/>
                <w:szCs w:val="19"/>
              </w:rPr>
              <w:t xml:space="preserve">% </w:t>
            </w:r>
          </w:p>
        </w:tc>
      </w:tr>
    </w:tbl>
    <w:p w:rsidR="006E0D2B" w:rsidRDefault="006E0D2B" w:rsidP="006E0D2B"/>
    <w:p w:rsidR="006E0D2B" w:rsidRDefault="006E0D2B" w:rsidP="006E0D2B">
      <w:pPr>
        <w:pStyle w:val="Heading2"/>
      </w:pPr>
      <w:bookmarkStart w:id="17" w:name="_Toc216763160"/>
      <w:r>
        <w:t>Solution Architecture</w:t>
      </w:r>
      <w:bookmarkEnd w:id="17"/>
    </w:p>
    <w:tbl>
      <w:tblPr>
        <w:tblW w:w="9585" w:type="dxa"/>
        <w:tblCellSpacing w:w="7" w:type="dxa"/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646"/>
        <w:gridCol w:w="4939"/>
      </w:tblGrid>
      <w:tr w:rsidR="006E0D2B" w:rsidRPr="006E0D2B" w:rsidTr="006E0D2B">
        <w:trPr>
          <w:tblCellSpacing w:w="7" w:type="dxa"/>
        </w:trPr>
        <w:tc>
          <w:tcPr>
            <w:tcW w:w="0" w:type="auto"/>
            <w:gridSpan w:val="2"/>
            <w:shd w:val="clear" w:color="auto" w:fill="336666"/>
            <w:hideMark/>
          </w:tcPr>
          <w:p w:rsidR="006E0D2B" w:rsidRPr="006E0D2B" w:rsidRDefault="006E0D2B" w:rsidP="006E0D2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.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Platform preference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Rack Mount Server Solution 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Platform CPU preferences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>Intel</w:t>
            </w:r>
          </w:p>
        </w:tc>
      </w:tr>
      <w:tr w:rsidR="006E0D2B" w:rsidRPr="006E0D2B" w:rsidTr="006E0D2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Storage Architecture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D2B" w:rsidRPr="006E0D2B" w:rsidRDefault="006E0D2B" w:rsidP="006E0D2B">
            <w:pPr>
              <w:rPr>
                <w:rFonts w:ascii="Arial" w:hAnsi="Arial" w:cs="Arial"/>
                <w:sz w:val="19"/>
                <w:szCs w:val="19"/>
              </w:rPr>
            </w:pPr>
            <w:r w:rsidRPr="006E0D2B">
              <w:rPr>
                <w:rFonts w:ascii="Arial" w:hAnsi="Arial" w:cs="Arial"/>
                <w:sz w:val="19"/>
                <w:szCs w:val="19"/>
              </w:rPr>
              <w:t xml:space="preserve">SAN </w:t>
            </w:r>
          </w:p>
        </w:tc>
      </w:tr>
    </w:tbl>
    <w:p w:rsidR="00BC5787" w:rsidRDefault="00BC5787" w:rsidP="00BC5787">
      <w:pPr>
        <w:pStyle w:val="Heading2"/>
      </w:pPr>
      <w:bookmarkStart w:id="18" w:name="_Toc216763161"/>
      <w:r>
        <w:lastRenderedPageBreak/>
        <w:t>Hardware required</w:t>
      </w:r>
      <w:bookmarkEnd w:id="18"/>
    </w:p>
    <w:tbl>
      <w:tblPr>
        <w:tblW w:w="10273" w:type="dxa"/>
        <w:tblInd w:w="95" w:type="dxa"/>
        <w:tblLook w:val="04A0"/>
      </w:tblPr>
      <w:tblGrid>
        <w:gridCol w:w="4820"/>
        <w:gridCol w:w="5453"/>
      </w:tblGrid>
      <w:tr w:rsidR="0045744B" w:rsidRPr="0045744B" w:rsidTr="0045744B">
        <w:trPr>
          <w:trHeight w:val="37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6666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5744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Servers</w:t>
            </w:r>
          </w:p>
        </w:tc>
        <w:tc>
          <w:tcPr>
            <w:tcW w:w="5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66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5744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Configuration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Web Front End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(X64 / 2 Way / Dual Core / 8GB ) x 2Nos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Application Server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(X64 / 4 Way / Dual Core / 8GB ) x 2 Nos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SQL  Server (DB – Non Reporting)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(X64 / 8 Way / Dual Core / 16GB ) x 2 Nos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SQL  Server (DB – Reporting)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(X64 / 8 Way / Dual Core / 16GB ) x 2 Nos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SQL  Server (Analysis)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(X64 / 4 Way / Dual Core / 8GB ) x 1 Nos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 xml:space="preserve">SQL SRSS Server 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(X64 / 2 Way / Dual Core / 8GB ) x2Nos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45744B" w:rsidRPr="0045744B" w:rsidTr="0045744B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Portfolio Server (Optional)</w:t>
            </w:r>
          </w:p>
        </w:tc>
        <w:tc>
          <w:tcPr>
            <w:tcW w:w="5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44B" w:rsidRPr="0045744B" w:rsidRDefault="0045744B" w:rsidP="0045744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5744B">
              <w:rPr>
                <w:rFonts w:ascii="Arial" w:hAnsi="Arial" w:cs="Arial"/>
                <w:color w:val="000000"/>
                <w:sz w:val="19"/>
                <w:szCs w:val="19"/>
              </w:rPr>
              <w:t>(X86 / 2 Way / Dual Core / 4GB) x 1 No</w:t>
            </w:r>
          </w:p>
        </w:tc>
      </w:tr>
    </w:tbl>
    <w:p w:rsidR="00392B8E" w:rsidRDefault="00392B8E" w:rsidP="00562379">
      <w:pPr>
        <w:rPr>
          <w:sz w:val="20"/>
          <w:szCs w:val="20"/>
        </w:rPr>
      </w:pPr>
    </w:p>
    <w:p w:rsidR="00BA6809" w:rsidRDefault="00BA6809" w:rsidP="00264E08">
      <w:pPr>
        <w:pStyle w:val="Heading3"/>
      </w:pPr>
      <w:bookmarkStart w:id="19" w:name="_Toc198459189"/>
      <w:bookmarkStart w:id="20" w:name="_Toc216763162"/>
      <w:r>
        <w:t xml:space="preserve">Client </w:t>
      </w:r>
      <w:bookmarkEnd w:id="19"/>
      <w:r w:rsidR="00313B48">
        <w:t>Requirement</w:t>
      </w:r>
      <w:bookmarkEnd w:id="20"/>
    </w:p>
    <w:tbl>
      <w:tblPr>
        <w:tblW w:w="10273" w:type="dxa"/>
        <w:tblInd w:w="95" w:type="dxa"/>
        <w:tblLook w:val="04A0"/>
      </w:tblPr>
      <w:tblGrid>
        <w:gridCol w:w="4820"/>
        <w:gridCol w:w="5453"/>
      </w:tblGrid>
      <w:tr w:rsidR="00313B48" w:rsidRPr="00313B48" w:rsidTr="00313B48">
        <w:trPr>
          <w:trHeight w:val="37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6666"/>
            <w:noWrap/>
            <w:vAlign w:val="bottom"/>
            <w:hideMark/>
          </w:tcPr>
          <w:p w:rsidR="00313B48" w:rsidRPr="00313B48" w:rsidRDefault="00313B48" w:rsidP="00313B48">
            <w:pP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13B4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Client </w:t>
            </w:r>
          </w:p>
        </w:tc>
        <w:tc>
          <w:tcPr>
            <w:tcW w:w="5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66"/>
            <w:noWrap/>
            <w:vAlign w:val="bottom"/>
            <w:hideMark/>
          </w:tcPr>
          <w:p w:rsidR="00313B48" w:rsidRPr="00313B48" w:rsidRDefault="00313B48" w:rsidP="00313B48">
            <w:pP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13B4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Configuration</w:t>
            </w:r>
          </w:p>
        </w:tc>
      </w:tr>
      <w:tr w:rsidR="00313B48" w:rsidRPr="00313B48" w:rsidTr="00313B48">
        <w:trPr>
          <w:trHeight w:val="3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B48" w:rsidRPr="00313B48" w:rsidRDefault="00313B48" w:rsidP="00313B4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13B48">
              <w:rPr>
                <w:rFonts w:ascii="Arial" w:hAnsi="Arial" w:cs="Arial"/>
                <w:color w:val="000000"/>
                <w:sz w:val="19"/>
                <w:szCs w:val="19"/>
              </w:rPr>
              <w:t>Client Machine</w:t>
            </w:r>
          </w:p>
        </w:tc>
        <w:tc>
          <w:tcPr>
            <w:tcW w:w="5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B48" w:rsidRPr="00313B48" w:rsidRDefault="00313B48" w:rsidP="00313B4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13B48">
              <w:rPr>
                <w:rFonts w:ascii="Arial" w:hAnsi="Arial" w:cs="Arial"/>
                <w:color w:val="000000"/>
                <w:sz w:val="19"/>
                <w:szCs w:val="19"/>
              </w:rPr>
              <w:t>P4 / 512 MB / LAN Card / 10GB</w:t>
            </w:r>
          </w:p>
        </w:tc>
      </w:tr>
    </w:tbl>
    <w:p w:rsidR="00562379" w:rsidRDefault="00562379" w:rsidP="00562379">
      <w:pPr>
        <w:rPr>
          <w:sz w:val="20"/>
          <w:szCs w:val="20"/>
        </w:rPr>
      </w:pPr>
    </w:p>
    <w:p w:rsidR="00562379" w:rsidRPr="003638ED" w:rsidRDefault="00562379" w:rsidP="00E3327B">
      <w:pPr>
        <w:rPr>
          <w:rFonts w:ascii="Verdana" w:hAnsi="Verdana"/>
          <w:b/>
          <w:sz w:val="18"/>
          <w:szCs w:val="18"/>
        </w:rPr>
      </w:pPr>
    </w:p>
    <w:p w:rsidR="00E3327B" w:rsidRPr="003638ED" w:rsidRDefault="00E3327B" w:rsidP="00E3327B">
      <w:pPr>
        <w:rPr>
          <w:rFonts w:ascii="Verdana" w:hAnsi="Verdana"/>
          <w:b/>
          <w:sz w:val="18"/>
          <w:szCs w:val="18"/>
        </w:rPr>
      </w:pPr>
    </w:p>
    <w:p w:rsidR="00E3327B" w:rsidRPr="003638ED" w:rsidRDefault="00E3327B" w:rsidP="00E3327B">
      <w:pPr>
        <w:rPr>
          <w:rFonts w:ascii="Verdana" w:hAnsi="Verdana"/>
          <w:b/>
          <w:sz w:val="18"/>
          <w:szCs w:val="18"/>
        </w:rPr>
      </w:pPr>
    </w:p>
    <w:p w:rsidR="00313B48" w:rsidRPr="00433BC8" w:rsidRDefault="00313B48" w:rsidP="00313B48">
      <w:pPr>
        <w:pStyle w:val="Heading1"/>
        <w:rPr>
          <w:kern w:val="24"/>
        </w:rPr>
      </w:pPr>
      <w:bookmarkStart w:id="21" w:name="_Toc198459185"/>
      <w:bookmarkStart w:id="22" w:name="_Toc216763163"/>
      <w:r>
        <w:rPr>
          <w:kern w:val="24"/>
        </w:rPr>
        <w:lastRenderedPageBreak/>
        <w:t>Proposed Architecture for Project Server 2007</w:t>
      </w:r>
      <w:bookmarkEnd w:id="21"/>
      <w:bookmarkEnd w:id="22"/>
      <w:r w:rsidRPr="003638ED">
        <w:rPr>
          <w:kern w:val="24"/>
        </w:rPr>
        <w:br/>
      </w:r>
    </w:p>
    <w:p w:rsidR="00313B48" w:rsidRDefault="00F20BE9" w:rsidP="00313B48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drawing>
          <wp:inline distT="0" distB="0" distL="0" distR="0">
            <wp:extent cx="6416675" cy="3808730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0300" t="3642" r="11108" b="2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B48" w:rsidSect="00433BC8">
      <w:footerReference w:type="default" r:id="rId15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410" w:rsidRDefault="00302410" w:rsidP="003F2C72">
      <w:r>
        <w:separator/>
      </w:r>
    </w:p>
  </w:endnote>
  <w:endnote w:type="continuationSeparator" w:id="1">
    <w:p w:rsidR="00302410" w:rsidRDefault="00302410" w:rsidP="003F2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8" w:rsidRDefault="00433BC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476"/>
      <w:gridCol w:w="9114"/>
    </w:tblGrid>
    <w:tr w:rsidR="00433BC8" w:rsidRPr="00071BC0">
      <w:trPr>
        <w:trHeight w:val="125"/>
      </w:trPr>
      <w:tc>
        <w:tcPr>
          <w:tcW w:w="248" w:type="pct"/>
        </w:tcPr>
        <w:p w:rsidR="00433BC8" w:rsidRPr="00433BC8" w:rsidRDefault="00433BC8">
          <w:pPr>
            <w:pStyle w:val="Footer"/>
            <w:jc w:val="right"/>
            <w:rPr>
              <w:rFonts w:ascii="Verdana" w:hAnsi="Verdana" w:cs="Arial"/>
              <w:color w:val="4F81BD"/>
              <w:sz w:val="16"/>
              <w:szCs w:val="16"/>
            </w:rPr>
          </w:pPr>
          <w:r w:rsidRPr="00433BC8">
            <w:rPr>
              <w:rFonts w:ascii="Verdana" w:hAnsi="Verdana" w:cs="Arial"/>
              <w:sz w:val="16"/>
              <w:szCs w:val="16"/>
            </w:rPr>
            <w:fldChar w:fldCharType="begin"/>
          </w:r>
          <w:r w:rsidRPr="00433BC8">
            <w:rPr>
              <w:rFonts w:ascii="Verdana" w:hAnsi="Verdana" w:cs="Arial"/>
              <w:sz w:val="16"/>
              <w:szCs w:val="16"/>
            </w:rPr>
            <w:instrText xml:space="preserve"> PAGE  \* Arabic  \* MERGEFORMAT </w:instrText>
          </w:r>
          <w:r w:rsidRPr="00433BC8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F20BE9">
            <w:rPr>
              <w:rFonts w:ascii="Verdana" w:hAnsi="Verdana" w:cs="Arial"/>
              <w:noProof/>
              <w:sz w:val="16"/>
              <w:szCs w:val="16"/>
            </w:rPr>
            <w:t>4</w:t>
          </w:r>
          <w:r w:rsidRPr="00433BC8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4752" w:type="pct"/>
        </w:tcPr>
        <w:p w:rsidR="00433BC8" w:rsidRPr="00562379" w:rsidRDefault="00562379">
          <w:pPr>
            <w:pStyle w:val="Footer"/>
            <w:rPr>
              <w:rFonts w:ascii="Verdana" w:hAnsi="Verdana"/>
              <w:color w:val="7F7F7F"/>
              <w:sz w:val="16"/>
              <w:szCs w:val="16"/>
            </w:rPr>
          </w:pPr>
          <w:r w:rsidRPr="00562379">
            <w:rPr>
              <w:rFonts w:ascii="Verdana" w:hAnsi="Verdana"/>
              <w:color w:val="7F7F7F"/>
              <w:sz w:val="16"/>
              <w:szCs w:val="16"/>
            </w:rPr>
            <w:t>Hardware Sizing</w:t>
          </w:r>
          <w:r w:rsidR="00071BC0" w:rsidRPr="00562379">
            <w:rPr>
              <w:rFonts w:ascii="Verdana" w:hAnsi="Verdana"/>
              <w:color w:val="7F7F7F"/>
              <w:sz w:val="16"/>
              <w:szCs w:val="16"/>
            </w:rPr>
            <w:t xml:space="preserve"> Document</w:t>
          </w:r>
        </w:p>
      </w:tc>
    </w:tr>
  </w:tbl>
  <w:p w:rsidR="00433BC8" w:rsidRDefault="00433B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410" w:rsidRDefault="00302410" w:rsidP="003F2C72">
      <w:r>
        <w:separator/>
      </w:r>
    </w:p>
  </w:footnote>
  <w:footnote w:type="continuationSeparator" w:id="1">
    <w:p w:rsidR="00302410" w:rsidRDefault="00302410" w:rsidP="003F2C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9066C"/>
    <w:multiLevelType w:val="hybridMultilevel"/>
    <w:tmpl w:val="289E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F69DB"/>
    <w:multiLevelType w:val="hybridMultilevel"/>
    <w:tmpl w:val="9F2E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81317"/>
    <w:multiLevelType w:val="hybridMultilevel"/>
    <w:tmpl w:val="9F2E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37640"/>
    <w:multiLevelType w:val="hybridMultilevel"/>
    <w:tmpl w:val="289E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327B"/>
    <w:rsid w:val="00071BC0"/>
    <w:rsid w:val="00091B79"/>
    <w:rsid w:val="000C2E39"/>
    <w:rsid w:val="001076F5"/>
    <w:rsid w:val="0016126A"/>
    <w:rsid w:val="00170565"/>
    <w:rsid w:val="00195CDC"/>
    <w:rsid w:val="001F0CEA"/>
    <w:rsid w:val="001F4278"/>
    <w:rsid w:val="001F47EC"/>
    <w:rsid w:val="00250ABF"/>
    <w:rsid w:val="00264E08"/>
    <w:rsid w:val="00265596"/>
    <w:rsid w:val="002B11E9"/>
    <w:rsid w:val="002C3D5E"/>
    <w:rsid w:val="00302410"/>
    <w:rsid w:val="00313B48"/>
    <w:rsid w:val="003231AC"/>
    <w:rsid w:val="003302AF"/>
    <w:rsid w:val="00347421"/>
    <w:rsid w:val="003638ED"/>
    <w:rsid w:val="0037584B"/>
    <w:rsid w:val="00392B8E"/>
    <w:rsid w:val="003A2B82"/>
    <w:rsid w:val="003E4478"/>
    <w:rsid w:val="003F2C72"/>
    <w:rsid w:val="00430261"/>
    <w:rsid w:val="00433BC8"/>
    <w:rsid w:val="0045744B"/>
    <w:rsid w:val="004A6565"/>
    <w:rsid w:val="004D4DA7"/>
    <w:rsid w:val="00533040"/>
    <w:rsid w:val="00562379"/>
    <w:rsid w:val="005E51D2"/>
    <w:rsid w:val="00625183"/>
    <w:rsid w:val="00633911"/>
    <w:rsid w:val="00633C62"/>
    <w:rsid w:val="00647765"/>
    <w:rsid w:val="00681614"/>
    <w:rsid w:val="006D65AB"/>
    <w:rsid w:val="006E0D2B"/>
    <w:rsid w:val="00702D67"/>
    <w:rsid w:val="0071286C"/>
    <w:rsid w:val="00747FFA"/>
    <w:rsid w:val="007D50F8"/>
    <w:rsid w:val="007E3137"/>
    <w:rsid w:val="00816FDA"/>
    <w:rsid w:val="00852CDA"/>
    <w:rsid w:val="00880B23"/>
    <w:rsid w:val="008826A1"/>
    <w:rsid w:val="009D41D3"/>
    <w:rsid w:val="00A1307A"/>
    <w:rsid w:val="00A42B58"/>
    <w:rsid w:val="00A620CE"/>
    <w:rsid w:val="00A70D63"/>
    <w:rsid w:val="00BA6809"/>
    <w:rsid w:val="00BB31EB"/>
    <w:rsid w:val="00BC5787"/>
    <w:rsid w:val="00BF1BDC"/>
    <w:rsid w:val="00C01975"/>
    <w:rsid w:val="00C461AF"/>
    <w:rsid w:val="00CA4799"/>
    <w:rsid w:val="00D6283B"/>
    <w:rsid w:val="00DB0A0E"/>
    <w:rsid w:val="00DC4D3A"/>
    <w:rsid w:val="00E2225B"/>
    <w:rsid w:val="00E3327B"/>
    <w:rsid w:val="00E469DF"/>
    <w:rsid w:val="00EE06C5"/>
    <w:rsid w:val="00EE22F8"/>
    <w:rsid w:val="00EE5895"/>
    <w:rsid w:val="00F20BE9"/>
    <w:rsid w:val="00F20E4D"/>
    <w:rsid w:val="00F23408"/>
    <w:rsid w:val="00F27DFF"/>
    <w:rsid w:val="00F80939"/>
    <w:rsid w:val="00FA5DE8"/>
    <w:rsid w:val="00FE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PostalCod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3AEC"/>
    <w:rPr>
      <w:sz w:val="24"/>
      <w:szCs w:val="24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2B11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11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B11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aliases w:val="Heading 4 Char1 Char,Heading 4 Char Char Char"/>
    <w:basedOn w:val="Normal"/>
    <w:next w:val="Normal"/>
    <w:link w:val="Heading4Char"/>
    <w:qFormat/>
    <w:rsid w:val="002B11E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B11E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B11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B11E9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2B11E9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2B11E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2B11E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B11E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B11E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eading 4 Char1 Char Char,Heading 4 Char Char Char Char"/>
    <w:basedOn w:val="DefaultParagraphFont"/>
    <w:link w:val="Heading4"/>
    <w:semiHidden/>
    <w:rsid w:val="002B11E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B11E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B11E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B11E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B11E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B11E9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B11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B11E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2B11E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2B11E9"/>
    <w:rPr>
      <w:rFonts w:ascii="Cambria" w:eastAsia="Times New Roman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B11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11E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2B11E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B11E9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B11E9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2B11E9"/>
    <w:rPr>
      <w:i/>
      <w:iCs/>
      <w:color w:val="808080"/>
    </w:rPr>
  </w:style>
  <w:style w:type="paragraph" w:styleId="TOCHeading">
    <w:name w:val="TOC Heading"/>
    <w:basedOn w:val="Heading1"/>
    <w:next w:val="Normal"/>
    <w:uiPriority w:val="39"/>
    <w:qFormat/>
    <w:rsid w:val="002B11E9"/>
    <w:pPr>
      <w:outlineLvl w:val="9"/>
    </w:pPr>
  </w:style>
  <w:style w:type="paragraph" w:customStyle="1" w:styleId="Style1">
    <w:name w:val="Style1"/>
    <w:basedOn w:val="Heading1"/>
    <w:autoRedefine/>
    <w:rsid w:val="002B11E9"/>
  </w:style>
  <w:style w:type="paragraph" w:customStyle="1" w:styleId="Style2">
    <w:name w:val="Style2"/>
    <w:basedOn w:val="Heading2"/>
    <w:rsid w:val="002B11E9"/>
  </w:style>
  <w:style w:type="character" w:styleId="Emphasis">
    <w:name w:val="Emphasis"/>
    <w:basedOn w:val="DefaultParagraphFont"/>
    <w:qFormat/>
    <w:rsid w:val="00E3327B"/>
    <w:rPr>
      <w:i/>
      <w:iCs/>
    </w:rPr>
  </w:style>
  <w:style w:type="table" w:styleId="TableGrid">
    <w:name w:val="Table Grid"/>
    <w:basedOn w:val="TableNormal"/>
    <w:rsid w:val="00E332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C72"/>
    <w:rPr>
      <w:sz w:val="24"/>
      <w:szCs w:val="24"/>
    </w:rPr>
  </w:style>
  <w:style w:type="paragraph" w:styleId="Footer">
    <w:name w:val="footer"/>
    <w:aliases w:val="f"/>
    <w:basedOn w:val="Normal"/>
    <w:link w:val="FooterChar"/>
    <w:uiPriority w:val="99"/>
    <w:unhideWhenUsed/>
    <w:rsid w:val="003F2C72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3F2C72"/>
    <w:rPr>
      <w:sz w:val="24"/>
      <w:szCs w:val="24"/>
    </w:rPr>
  </w:style>
  <w:style w:type="character" w:styleId="Hyperlink">
    <w:name w:val="Hyperlink"/>
    <w:basedOn w:val="DefaultParagraphFont"/>
    <w:uiPriority w:val="99"/>
    <w:rsid w:val="00433BC8"/>
    <w:rPr>
      <w:color w:val="999999"/>
      <w:u w:val="single"/>
    </w:rPr>
  </w:style>
  <w:style w:type="character" w:styleId="PageNumber">
    <w:name w:val="page number"/>
    <w:aliases w:val="pn"/>
    <w:basedOn w:val="DefaultParagraphFont"/>
    <w:rsid w:val="00433BC8"/>
  </w:style>
  <w:style w:type="paragraph" w:customStyle="1" w:styleId="CompanyName">
    <w:name w:val="Company Name"/>
    <w:basedOn w:val="Normal"/>
    <w:next w:val="Normal"/>
    <w:rsid w:val="00433BC8"/>
    <w:pPr>
      <w:spacing w:before="420" w:after="60" w:line="320" w:lineRule="exact"/>
    </w:pPr>
    <w:rPr>
      <w:rFonts w:ascii="Garamond" w:hAnsi="Garamond"/>
      <w:caps/>
      <w:kern w:val="36"/>
      <w:sz w:val="38"/>
      <w:szCs w:val="20"/>
    </w:rPr>
  </w:style>
  <w:style w:type="paragraph" w:customStyle="1" w:styleId="ReturnAddress">
    <w:name w:val="Return Address"/>
    <w:basedOn w:val="Normal"/>
    <w:rsid w:val="00433BC8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433BC8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character" w:customStyle="1" w:styleId="Style11ptBold">
    <w:name w:val="Style 11 pt Bold"/>
    <w:basedOn w:val="DefaultParagraphFont"/>
    <w:rsid w:val="00071BC0"/>
    <w:rPr>
      <w:rFonts w:ascii="Garamond" w:hAnsi="Garamond"/>
      <w:b/>
      <w:bCs/>
      <w:color w:val="8080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2225B"/>
    <w:pPr>
      <w:ind w:left="240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2225B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customStyle="1" w:styleId="TableHead">
    <w:name w:val="TableHead"/>
    <w:basedOn w:val="Normal"/>
    <w:rsid w:val="00562379"/>
    <w:pPr>
      <w:shd w:val="clear" w:color="auto" w:fill="E6E6E6"/>
      <w:autoSpaceDE w:val="0"/>
      <w:autoSpaceDN w:val="0"/>
      <w:adjustRightInd w:val="0"/>
      <w:spacing w:line="260" w:lineRule="atLeast"/>
    </w:pPr>
    <w:rPr>
      <w:rFonts w:ascii="Garamond" w:hAnsi="Garamond"/>
      <w:bCs/>
      <w:sz w:val="22"/>
      <w:szCs w:val="20"/>
    </w:rPr>
  </w:style>
  <w:style w:type="paragraph" w:customStyle="1" w:styleId="TableText">
    <w:name w:val="TableText"/>
    <w:basedOn w:val="Normal"/>
    <w:rsid w:val="00562379"/>
    <w:pPr>
      <w:autoSpaceDE w:val="0"/>
      <w:autoSpaceDN w:val="0"/>
      <w:adjustRightInd w:val="0"/>
      <w:spacing w:line="260" w:lineRule="atLeast"/>
    </w:pPr>
    <w:rPr>
      <w:rFonts w:ascii="Garamond" w:hAnsi="Garamond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B82"/>
    <w:pPr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4DA7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D4DA7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D4DA7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D4DA7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D4DA7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D4DA7"/>
    <w:pPr>
      <w:ind w:left="1920"/>
    </w:pPr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Info@astrowix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astrowix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info@astrowix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Sizing Document</vt:lpstr>
    </vt:vector>
  </TitlesOfParts>
  <Company/>
  <LinksUpToDate>false</LinksUpToDate>
  <CharactersWithSpaces>4001</CharactersWithSpaces>
  <SharedDoc>false</SharedDoc>
  <HLinks>
    <vt:vector size="84" baseType="variant">
      <vt:variant>
        <vt:i4>1310771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_Toc216763163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_Toc216763162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_Toc216763161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_Toc216763160</vt:lpwstr>
      </vt:variant>
      <vt:variant>
        <vt:i4>1507379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_Toc216763159</vt:lpwstr>
      </vt:variant>
      <vt:variant>
        <vt:i4>1507379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_Toc216763158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_Toc216763157</vt:lpwstr>
      </vt:variant>
      <vt:variant>
        <vt:i4>1507379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_Toc216763156</vt:lpwstr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_Toc216763155</vt:lpwstr>
      </vt:variant>
      <vt:variant>
        <vt:i4>1507379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_Toc216763154</vt:lpwstr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_Toc216763153</vt:lpwstr>
      </vt:variant>
      <vt:variant>
        <vt:i4>2949145</vt:i4>
      </vt:variant>
      <vt:variant>
        <vt:i4>6</vt:i4>
      </vt:variant>
      <vt:variant>
        <vt:i4>0</vt:i4>
      </vt:variant>
      <vt:variant>
        <vt:i4>5</vt:i4>
      </vt:variant>
      <vt:variant>
        <vt:lpwstr>mailto:Info@astrowix.com</vt:lpwstr>
      </vt:variant>
      <vt:variant>
        <vt:lpwstr/>
      </vt:variant>
      <vt:variant>
        <vt:i4>2949145</vt:i4>
      </vt:variant>
      <vt:variant>
        <vt:i4>3</vt:i4>
      </vt:variant>
      <vt:variant>
        <vt:i4>0</vt:i4>
      </vt:variant>
      <vt:variant>
        <vt:i4>5</vt:i4>
      </vt:variant>
      <vt:variant>
        <vt:lpwstr>mailto:info@astrowix.com</vt:lpwstr>
      </vt:variant>
      <vt:variant>
        <vt:lpwstr/>
      </vt:variant>
      <vt:variant>
        <vt:i4>2949145</vt:i4>
      </vt:variant>
      <vt:variant>
        <vt:i4>0</vt:i4>
      </vt:variant>
      <vt:variant>
        <vt:i4>0</vt:i4>
      </vt:variant>
      <vt:variant>
        <vt:i4>5</vt:i4>
      </vt:variant>
      <vt:variant>
        <vt:lpwstr>mailto:info@astrowix.com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Sizing Document</dc:title>
  <dc:subject>Hardware Sizing Document</dc:subject>
  <dc:creator>Sunil Kumar Singh</dc:creator>
  <cp:keywords/>
  <dc:description>Crated by: Sunil Kumar Singh
Dated: 11 December 2008</dc:description>
  <cp:lastModifiedBy>saurabh_laptop</cp:lastModifiedBy>
  <cp:revision>2</cp:revision>
  <dcterms:created xsi:type="dcterms:W3CDTF">2009-09-18T10:57:00Z</dcterms:created>
  <dcterms:modified xsi:type="dcterms:W3CDTF">2009-09-18T10:57:00Z</dcterms:modified>
  <cp:category>Project Server 2007</cp:category>
  <cp:contentStatus>Final</cp:contentStatus>
</cp:coreProperties>
</file>