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A4" w:rsidRDefault="00EB63A4" w:rsidP="00D74004">
      <w:r>
        <w:t>Locate site action on the top left side of the PWA site</w:t>
      </w:r>
    </w:p>
    <w:p w:rsidR="000217A9" w:rsidRDefault="000217A9" w:rsidP="00D74004">
      <w:r>
        <w:t>Create new site</w:t>
      </w:r>
    </w:p>
    <w:p w:rsidR="000217A9" w:rsidRDefault="000217A9" w:rsidP="00D74004">
      <w:r>
        <w:rPr>
          <w:noProof/>
        </w:rPr>
        <w:drawing>
          <wp:inline distT="0" distB="0" distL="0" distR="0">
            <wp:extent cx="5943600" cy="445915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0217A9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0217A9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0217A9" w:rsidP="00D74004">
      <w:r>
        <w:t>The report site will get open</w:t>
      </w:r>
    </w:p>
    <w:p w:rsidR="000217A9" w:rsidRDefault="000217A9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0217A9" w:rsidP="00D74004">
      <w:r>
        <w:t>Locate site action at the top left corner of the site n click site setting</w:t>
      </w:r>
    </w:p>
    <w:p w:rsidR="000217A9" w:rsidRDefault="000217A9" w:rsidP="00D74004">
      <w:r>
        <w:t>Click navigation under the look and feel tab</w:t>
      </w:r>
    </w:p>
    <w:p w:rsidR="000217A9" w:rsidRDefault="000217A9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0217A9" w:rsidP="00D74004">
      <w:r>
        <w:t>Check the show sub sites under the current navigation column</w:t>
      </w:r>
    </w:p>
    <w:p w:rsidR="000217A9" w:rsidRDefault="000217A9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0217A9" w:rsidP="00D74004">
      <w:r>
        <w:t>And add the report URL through the add link optio</w:t>
      </w:r>
      <w:r w:rsidR="0069712C">
        <w:t>n for current navigation tab</w:t>
      </w:r>
    </w:p>
    <w:p w:rsidR="0069712C" w:rsidRDefault="0069712C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9" w:rsidRDefault="0069712C" w:rsidP="00D74004">
      <w:r>
        <w:t>Click ok</w:t>
      </w:r>
    </w:p>
    <w:p w:rsidR="002D15EE" w:rsidRDefault="0069712C" w:rsidP="00D74004">
      <w:r>
        <w:lastRenderedPageBreak/>
        <w:t>Now in PWA site</w:t>
      </w:r>
      <w:r>
        <w:sym w:font="Wingdings" w:char="F0E0"/>
      </w:r>
      <w:r w:rsidR="00EB63A4">
        <w:t xml:space="preserve">Click </w:t>
      </w:r>
      <w:r>
        <w:t xml:space="preserve">site </w:t>
      </w:r>
      <w:proofErr w:type="gramStart"/>
      <w:r>
        <w:t>action(</w:t>
      </w:r>
      <w:proofErr w:type="gramEnd"/>
      <w:r>
        <w:t>top left corner)</w:t>
      </w:r>
      <w:r>
        <w:sym w:font="Wingdings" w:char="F0E0"/>
      </w:r>
      <w:r>
        <w:t>site setting</w:t>
      </w:r>
      <w:r w:rsidR="00EB63A4">
        <w:rPr>
          <w:noProof/>
        </w:rPr>
        <w:drawing>
          <wp:inline distT="0" distB="0" distL="0" distR="0">
            <wp:extent cx="5943600" cy="44591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A4" w:rsidRDefault="00EB63A4" w:rsidP="00D74004">
      <w:r>
        <w:t>Click site navigation under look and feel tab</w:t>
      </w:r>
    </w:p>
    <w:p w:rsidR="00EB63A4" w:rsidRDefault="00EB63A4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A4" w:rsidRDefault="00EB63A4" w:rsidP="00D74004">
      <w:r>
        <w:t xml:space="preserve">Check the show sub sites under Global navigation and add heading for the report site </w:t>
      </w:r>
    </w:p>
    <w:p w:rsidR="00EB63A4" w:rsidRDefault="000217A9" w:rsidP="00D74004">
      <w:r>
        <w:rPr>
          <w:noProof/>
        </w:rPr>
        <w:lastRenderedPageBreak/>
        <w:drawing>
          <wp:inline distT="0" distB="0" distL="0" distR="0">
            <wp:extent cx="5943600" cy="445915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A4" w:rsidRDefault="00EB63A4" w:rsidP="00D74004">
      <w:r>
        <w:t>Click ok</w:t>
      </w:r>
    </w:p>
    <w:p w:rsidR="0069712C" w:rsidRDefault="0069712C" w:rsidP="00D74004"/>
    <w:p w:rsidR="000217A9" w:rsidRDefault="000217A9" w:rsidP="00D74004"/>
    <w:p w:rsidR="00EB63A4" w:rsidRPr="00D74004" w:rsidRDefault="00EB63A4" w:rsidP="00D74004"/>
    <w:sectPr w:rsidR="00EB63A4" w:rsidRPr="00D74004" w:rsidSect="00A1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066DC"/>
    <w:rsid w:val="000217A9"/>
    <w:rsid w:val="002D15EE"/>
    <w:rsid w:val="006066DC"/>
    <w:rsid w:val="0069712C"/>
    <w:rsid w:val="00A102C4"/>
    <w:rsid w:val="00D74004"/>
    <w:rsid w:val="00EB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epmadmin</dc:creator>
  <cp:lastModifiedBy>epmadmin</cp:lastModifiedBy>
  <cp:revision>1</cp:revision>
  <dcterms:created xsi:type="dcterms:W3CDTF">2010-01-13T12:01:00Z</dcterms:created>
  <dcterms:modified xsi:type="dcterms:W3CDTF">2010-01-13T13:07:00Z</dcterms:modified>
</cp:coreProperties>
</file>