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68" w:rsidRPr="00CE21E3" w:rsidRDefault="00A45168" w:rsidP="00CE21E3">
      <w:bookmarkStart w:id="0" w:name="_Toc61083512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4770"/>
        <w:gridCol w:w="1329"/>
        <w:gridCol w:w="1371"/>
      </w:tblGrid>
      <w:tr w:rsidR="00A45168" w:rsidRPr="00AA7561" w:rsidTr="00621010">
        <w:tc>
          <w:tcPr>
            <w:tcW w:w="1890" w:type="dxa"/>
            <w:tcBorders>
              <w:bottom w:val="single" w:sz="4" w:space="0" w:color="auto"/>
            </w:tcBorders>
            <w:shd w:val="clear" w:color="auto" w:fill="D9D9D9"/>
          </w:tcPr>
          <w:p w:rsidR="00A45168" w:rsidRPr="00CE21E3" w:rsidRDefault="00A45168" w:rsidP="00CE21E3">
            <w:r w:rsidRPr="00CE21E3">
              <w:t>Document ID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D9D9D9"/>
          </w:tcPr>
          <w:p w:rsidR="00A45168" w:rsidRPr="00CE21E3" w:rsidRDefault="00A45168" w:rsidP="00CE21E3">
            <w:r w:rsidRPr="00CE21E3">
              <w:t>Document Name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D9D9D9"/>
          </w:tcPr>
          <w:p w:rsidR="00A45168" w:rsidRPr="00CE21E3" w:rsidRDefault="00A45168" w:rsidP="00CE21E3">
            <w:r w:rsidRPr="00CE21E3">
              <w:t>Version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D9D9D9"/>
          </w:tcPr>
          <w:p w:rsidR="00A45168" w:rsidRPr="00CE21E3" w:rsidRDefault="00A45168" w:rsidP="00CE21E3">
            <w:r w:rsidRPr="00CE21E3">
              <w:t>Date</w:t>
            </w:r>
          </w:p>
        </w:tc>
      </w:tr>
      <w:tr w:rsidR="00A45168" w:rsidRPr="00AA7561" w:rsidTr="00621010">
        <w:tc>
          <w:tcPr>
            <w:tcW w:w="1890" w:type="dxa"/>
            <w:tcBorders>
              <w:bottom w:val="single" w:sz="4" w:space="0" w:color="auto"/>
            </w:tcBorders>
            <w:shd w:val="clear" w:color="auto" w:fill="E0E0E0"/>
          </w:tcPr>
          <w:p w:rsidR="00A45168" w:rsidRPr="00CE21E3" w:rsidRDefault="00621010" w:rsidP="00CE21E3">
            <w:r w:rsidRPr="00CE21E3">
              <w:t>PMP-01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E0E0E0"/>
          </w:tcPr>
          <w:p w:rsidR="00A45168" w:rsidRPr="00CE21E3" w:rsidRDefault="00621010" w:rsidP="00CE21E3">
            <w:r w:rsidRPr="00CE21E3">
              <w:t>Project Management Plan (Consolidated)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E0E0E0"/>
          </w:tcPr>
          <w:p w:rsidR="00A45168" w:rsidRPr="00CE21E3" w:rsidRDefault="00AC727B" w:rsidP="00CE21E3">
            <w:r w:rsidRPr="00CE21E3">
              <w:t>V 1.</w:t>
            </w:r>
            <w:r w:rsidR="008D715C" w:rsidRPr="00CE21E3">
              <w:t>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E0E0E0"/>
          </w:tcPr>
          <w:p w:rsidR="00A45168" w:rsidRPr="00CE21E3" w:rsidRDefault="00621010" w:rsidP="00CE21E3">
            <w:r w:rsidRPr="00CE21E3">
              <w:t>15-Sep-16</w:t>
            </w:r>
          </w:p>
        </w:tc>
      </w:tr>
    </w:tbl>
    <w:p w:rsidR="00A45168" w:rsidRPr="00CE21E3" w:rsidRDefault="00A45168" w:rsidP="00CE21E3"/>
    <w:p w:rsidR="00CA24FA" w:rsidRPr="00CE21E3" w:rsidRDefault="00CA24FA" w:rsidP="00CE21E3"/>
    <w:p w:rsidR="00AA7561" w:rsidRPr="00CE21E3" w:rsidRDefault="00AA7561" w:rsidP="00CE21E3"/>
    <w:p w:rsidR="00302553" w:rsidRDefault="00302553" w:rsidP="00302553">
      <w:pPr>
        <w:jc w:val="center"/>
        <w:rPr>
          <w:sz w:val="72"/>
          <w:szCs w:val="72"/>
        </w:rPr>
      </w:pPr>
    </w:p>
    <w:p w:rsidR="00CA24FA" w:rsidRPr="00302553" w:rsidRDefault="00AA7561" w:rsidP="00302553">
      <w:pPr>
        <w:jc w:val="center"/>
        <w:rPr>
          <w:sz w:val="72"/>
          <w:szCs w:val="72"/>
        </w:rPr>
      </w:pPr>
      <w:r w:rsidRPr="00302553">
        <w:rPr>
          <w:sz w:val="72"/>
          <w:szCs w:val="72"/>
        </w:rPr>
        <w:t>Project Management Plan (Consolidated)</w:t>
      </w:r>
    </w:p>
    <w:p w:rsidR="00AA7561" w:rsidRPr="00CE21E3" w:rsidRDefault="00AA7561" w:rsidP="00CE21E3"/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3"/>
        <w:gridCol w:w="6780"/>
      </w:tblGrid>
      <w:tr w:rsidR="00AA7561" w:rsidRPr="0062060F" w:rsidTr="0062060F">
        <w:trPr>
          <w:trHeight w:val="448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Project Name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23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Project Code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23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Customer Name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23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Customer Location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48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Project Manager Name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48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Project Sponsor Name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23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Approval Date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  <w:tr w:rsidR="00AA7561" w:rsidRPr="0062060F" w:rsidTr="0062060F">
        <w:trPr>
          <w:trHeight w:val="448"/>
        </w:trPr>
        <w:tc>
          <w:tcPr>
            <w:tcW w:w="2883" w:type="dxa"/>
            <w:shd w:val="clear" w:color="auto" w:fill="auto"/>
          </w:tcPr>
          <w:p w:rsidR="00AA7561" w:rsidRPr="00CE21E3" w:rsidRDefault="00AA7561" w:rsidP="00CE21E3">
            <w:r w:rsidRPr="00CE21E3">
              <w:t>Draft Date</w:t>
            </w:r>
          </w:p>
        </w:tc>
        <w:tc>
          <w:tcPr>
            <w:tcW w:w="6780" w:type="dxa"/>
            <w:shd w:val="clear" w:color="auto" w:fill="auto"/>
          </w:tcPr>
          <w:p w:rsidR="00AA7561" w:rsidRPr="0062060F" w:rsidRDefault="00AA7561" w:rsidP="00426FDC">
            <w:pPr>
              <w:rPr>
                <w:rFonts w:cs="Arial"/>
              </w:rPr>
            </w:pPr>
          </w:p>
        </w:tc>
      </w:tr>
    </w:tbl>
    <w:p w:rsidR="00AA7561" w:rsidRPr="00CE21E3" w:rsidRDefault="00AA7561" w:rsidP="00CE21E3"/>
    <w:p w:rsidR="00302553" w:rsidRDefault="00302553" w:rsidP="00302553">
      <w:pPr>
        <w:jc w:val="center"/>
        <w:rPr>
          <w:sz w:val="20"/>
          <w:highlight w:val="yellow"/>
        </w:rPr>
      </w:pPr>
    </w:p>
    <w:p w:rsidR="00302553" w:rsidRPr="00610EDB" w:rsidRDefault="00302553" w:rsidP="00302553">
      <w:pPr>
        <w:jc w:val="center"/>
        <w:rPr>
          <w:sz w:val="20"/>
        </w:rPr>
      </w:pPr>
      <w:r w:rsidRPr="00610EDB">
        <w:rPr>
          <w:sz w:val="20"/>
          <w:highlight w:val="yellow"/>
        </w:rPr>
        <w:t xml:space="preserve">This is </w:t>
      </w:r>
      <w:r>
        <w:rPr>
          <w:sz w:val="20"/>
          <w:highlight w:val="yellow"/>
        </w:rPr>
        <w:t xml:space="preserve">a </w:t>
      </w:r>
      <w:r w:rsidRPr="00610EDB">
        <w:rPr>
          <w:sz w:val="20"/>
          <w:highlight w:val="yellow"/>
        </w:rPr>
        <w:t>simple</w:t>
      </w:r>
      <w:r>
        <w:rPr>
          <w:sz w:val="20"/>
          <w:highlight w:val="yellow"/>
        </w:rPr>
        <w:t xml:space="preserve"> and sample</w:t>
      </w:r>
      <w:r w:rsidRPr="00610EDB">
        <w:rPr>
          <w:sz w:val="20"/>
          <w:highlight w:val="yellow"/>
        </w:rPr>
        <w:t xml:space="preserve"> template in pdf format. If you want word format or customized template for your need you can write to me</w:t>
      </w:r>
      <w:r>
        <w:rPr>
          <w:sz w:val="20"/>
          <w:highlight w:val="yellow"/>
        </w:rPr>
        <w:t xml:space="preserve"> stating your need</w:t>
      </w:r>
      <w:r w:rsidRPr="00610EDB">
        <w:rPr>
          <w:sz w:val="20"/>
          <w:highlight w:val="yellow"/>
        </w:rPr>
        <w:t xml:space="preserve"> at </w:t>
      </w:r>
      <w:hyperlink r:id="rId8" w:history="1">
        <w:r w:rsidRPr="00610EDB">
          <w:rPr>
            <w:rStyle w:val="Hyperlink"/>
            <w:sz w:val="20"/>
            <w:highlight w:val="yellow"/>
          </w:rPr>
          <w:t>hari.prasad@vedavit-ps.com</w:t>
        </w:r>
      </w:hyperlink>
      <w:r w:rsidRPr="00610EDB">
        <w:rPr>
          <w:sz w:val="20"/>
          <w:highlight w:val="yellow"/>
        </w:rPr>
        <w:t xml:space="preserve"> or call me on phone </w:t>
      </w:r>
      <w:hyperlink r:id="rId9" w:history="1">
        <w:r w:rsidRPr="00610EDB">
          <w:rPr>
            <w:rStyle w:val="Hyperlink"/>
            <w:sz w:val="20"/>
            <w:highlight w:val="yellow"/>
          </w:rPr>
          <w:t>www.pmlogy.com</w:t>
        </w:r>
      </w:hyperlink>
      <w:r w:rsidRPr="00610EDB">
        <w:rPr>
          <w:sz w:val="20"/>
          <w:highlight w:val="yellow"/>
        </w:rPr>
        <w:t>. I will be happy to help you in adopting project management discipline.</w:t>
      </w:r>
    </w:p>
    <w:p w:rsidR="00E03C63" w:rsidRPr="00CE21E3" w:rsidRDefault="00621010" w:rsidP="00CE21E3">
      <w:r w:rsidRPr="00CE21E3">
        <w:br w:type="page"/>
      </w:r>
      <w:r w:rsidR="00E03C63" w:rsidRPr="00CE21E3">
        <w:lastRenderedPageBreak/>
        <w:t>Document Creation/Revision History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"/>
        <w:gridCol w:w="1620"/>
        <w:gridCol w:w="2340"/>
        <w:gridCol w:w="1440"/>
        <w:gridCol w:w="2160"/>
      </w:tblGrid>
      <w:tr w:rsidR="00E03C63" w:rsidRPr="00AA7561" w:rsidTr="00621010">
        <w:tc>
          <w:tcPr>
            <w:tcW w:w="720" w:type="dxa"/>
            <w:shd w:val="clear" w:color="auto" w:fill="D9D9D9"/>
          </w:tcPr>
          <w:p w:rsidR="00E03C63" w:rsidRPr="00CE21E3" w:rsidRDefault="00E03C63" w:rsidP="00CE21E3">
            <w:r w:rsidRPr="00CE21E3">
              <w:t>Srl. No.</w:t>
            </w:r>
          </w:p>
        </w:tc>
        <w:tc>
          <w:tcPr>
            <w:tcW w:w="1080" w:type="dxa"/>
            <w:shd w:val="clear" w:color="auto" w:fill="D9D9D9"/>
          </w:tcPr>
          <w:p w:rsidR="00E03C63" w:rsidRPr="00CE21E3" w:rsidRDefault="00E03C63" w:rsidP="00CE21E3">
            <w:r w:rsidRPr="00CE21E3">
              <w:t>Version No.</w:t>
            </w:r>
          </w:p>
        </w:tc>
        <w:tc>
          <w:tcPr>
            <w:tcW w:w="1620" w:type="dxa"/>
            <w:shd w:val="clear" w:color="auto" w:fill="D9D9D9"/>
          </w:tcPr>
          <w:p w:rsidR="00E03C63" w:rsidRPr="00CE21E3" w:rsidRDefault="00621010" w:rsidP="00CE21E3">
            <w:r w:rsidRPr="00CE21E3">
              <w:t>Activity</w:t>
            </w:r>
          </w:p>
        </w:tc>
        <w:tc>
          <w:tcPr>
            <w:tcW w:w="2340" w:type="dxa"/>
            <w:shd w:val="clear" w:color="auto" w:fill="D9D9D9"/>
          </w:tcPr>
          <w:p w:rsidR="00E03C63" w:rsidRPr="00CE21E3" w:rsidRDefault="00E03C63" w:rsidP="00CE21E3">
            <w:r w:rsidRPr="00CE21E3">
              <w:t>Name</w:t>
            </w:r>
            <w:r w:rsidR="00621010" w:rsidRPr="00CE21E3">
              <w:t xml:space="preserve"> of Person</w:t>
            </w:r>
          </w:p>
        </w:tc>
        <w:tc>
          <w:tcPr>
            <w:tcW w:w="1440" w:type="dxa"/>
            <w:shd w:val="clear" w:color="auto" w:fill="D9D9D9"/>
          </w:tcPr>
          <w:p w:rsidR="00E03C63" w:rsidRPr="00CE21E3" w:rsidRDefault="00E03C63" w:rsidP="00CE21E3">
            <w:r w:rsidRPr="00CE21E3">
              <w:t xml:space="preserve">Date </w:t>
            </w:r>
          </w:p>
        </w:tc>
        <w:tc>
          <w:tcPr>
            <w:tcW w:w="2160" w:type="dxa"/>
            <w:shd w:val="clear" w:color="auto" w:fill="D9D9D9"/>
          </w:tcPr>
          <w:p w:rsidR="00E03C63" w:rsidRPr="00CE21E3" w:rsidRDefault="00E03C63" w:rsidP="00CE21E3">
            <w:r w:rsidRPr="00CE21E3">
              <w:t>Purpose of Change</w:t>
            </w:r>
          </w:p>
        </w:tc>
      </w:tr>
      <w:tr w:rsidR="00E03C63" w:rsidRPr="00AA7561" w:rsidTr="00621010">
        <w:tc>
          <w:tcPr>
            <w:tcW w:w="720" w:type="dxa"/>
          </w:tcPr>
          <w:p w:rsidR="00E03C63" w:rsidRPr="00CE21E3" w:rsidRDefault="00E03C63" w:rsidP="00CE21E3">
            <w:r w:rsidRPr="00CE21E3">
              <w:t>1.</w:t>
            </w: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CE21E3" w:rsidRDefault="00621010" w:rsidP="00CE21E3">
            <w:r w:rsidRPr="00CE21E3">
              <w:t>Drafting</w:t>
            </w: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CE21E3" w:rsidRDefault="00E03C63" w:rsidP="00CE21E3">
            <w:r w:rsidRPr="00CE21E3">
              <w:t>2.</w:t>
            </w: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CE21E3" w:rsidRDefault="00621010" w:rsidP="00CE21E3">
            <w:r w:rsidRPr="00CE21E3">
              <w:t>Review</w:t>
            </w: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CE21E3" w:rsidRDefault="00E03C63" w:rsidP="00CE21E3">
            <w:r w:rsidRPr="00CE21E3">
              <w:t>3.</w:t>
            </w: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CE21E3" w:rsidRDefault="00621010" w:rsidP="00CE21E3">
            <w:r w:rsidRPr="00CE21E3">
              <w:t>Changing</w:t>
            </w: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CE21E3" w:rsidRDefault="00E03C63" w:rsidP="00CE21E3">
            <w:r w:rsidRPr="00CE21E3">
              <w:t>4.</w:t>
            </w: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CE21E3" w:rsidRDefault="00E03C63" w:rsidP="00CE21E3">
            <w:r w:rsidRPr="00CE21E3">
              <w:t>5.</w:t>
            </w: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  <w:tr w:rsidR="00E03C63" w:rsidRPr="00AA7561" w:rsidTr="00621010">
        <w:tc>
          <w:tcPr>
            <w:tcW w:w="7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3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144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  <w:tc>
          <w:tcPr>
            <w:tcW w:w="2160" w:type="dxa"/>
          </w:tcPr>
          <w:p w:rsidR="00E03C63" w:rsidRPr="00AA7561" w:rsidRDefault="00E03C63" w:rsidP="00687661">
            <w:pPr>
              <w:autoSpaceDE w:val="0"/>
              <w:autoSpaceDN w:val="0"/>
              <w:spacing w:line="260" w:lineRule="exact"/>
              <w:ind w:left="44"/>
              <w:rPr>
                <w:rFonts w:cs="Arial"/>
              </w:rPr>
            </w:pPr>
          </w:p>
        </w:tc>
      </w:tr>
    </w:tbl>
    <w:p w:rsidR="00E03C63" w:rsidRPr="00CE21E3" w:rsidRDefault="00E03C63" w:rsidP="00CE21E3"/>
    <w:p w:rsidR="00E03C63" w:rsidRPr="00CE21E3" w:rsidRDefault="00E03C63" w:rsidP="00CE21E3">
      <w:r w:rsidRPr="00CE21E3">
        <w:t>Document Approval Details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3044"/>
        <w:gridCol w:w="1670"/>
        <w:gridCol w:w="3084"/>
      </w:tblGrid>
      <w:tr w:rsidR="00E03C63" w:rsidRPr="00AA7561" w:rsidTr="00512468">
        <w:tc>
          <w:tcPr>
            <w:tcW w:w="4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621010" w:rsidP="00512468">
            <w:pPr>
              <w:pStyle w:val="BodyText"/>
              <w:spacing w:line="260" w:lineRule="exact"/>
              <w:jc w:val="center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 xml:space="preserve">Your </w:t>
            </w:r>
            <w:r w:rsidR="0065264D" w:rsidRPr="00AA7561">
              <w:rPr>
                <w:rFonts w:cs="Arial"/>
                <w:b/>
              </w:rPr>
              <w:t>Company Name</w:t>
            </w:r>
          </w:p>
        </w:tc>
        <w:tc>
          <w:tcPr>
            <w:tcW w:w="4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621010" w:rsidP="00512468">
            <w:pPr>
              <w:pStyle w:val="BodyText"/>
              <w:spacing w:line="260" w:lineRule="exact"/>
              <w:jc w:val="center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 xml:space="preserve">Your </w:t>
            </w:r>
            <w:r w:rsidR="00E03C63" w:rsidRPr="00AA7561">
              <w:rPr>
                <w:rFonts w:cs="Arial"/>
                <w:b/>
              </w:rPr>
              <w:t>Client</w:t>
            </w:r>
          </w:p>
        </w:tc>
      </w:tr>
      <w:tr w:rsidR="00E03C63" w:rsidRPr="00AA7561" w:rsidTr="0051246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Name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</w:tr>
      <w:tr w:rsidR="00E03C63" w:rsidRPr="00AA7561" w:rsidTr="0051246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 xml:space="preserve">Title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Title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</w:tr>
      <w:tr w:rsidR="00E03C63" w:rsidRPr="00AA7561" w:rsidTr="0051246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Version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Version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</w:tr>
      <w:tr w:rsidR="00E03C63" w:rsidRPr="00AA7561" w:rsidTr="0051246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 xml:space="preserve">Date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  <w:b/>
              </w:rPr>
            </w:pPr>
            <w:r w:rsidRPr="00AA7561">
              <w:rPr>
                <w:rFonts w:cs="Arial"/>
                <w:b/>
              </w:rPr>
              <w:t>Date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63" w:rsidRPr="00AA7561" w:rsidRDefault="00E03C63" w:rsidP="00512468">
            <w:pPr>
              <w:pStyle w:val="BodyText"/>
              <w:spacing w:line="260" w:lineRule="exact"/>
              <w:rPr>
                <w:rFonts w:cs="Arial"/>
              </w:rPr>
            </w:pPr>
          </w:p>
        </w:tc>
      </w:tr>
    </w:tbl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AB17EF" w:rsidRPr="00CE21E3" w:rsidRDefault="00AB17EF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/>
    <w:p w:rsidR="00E03C63" w:rsidRPr="00CE21E3" w:rsidRDefault="00E03C63" w:rsidP="00CE21E3">
      <w:r w:rsidRPr="00CE21E3">
        <w:t xml:space="preserve">This is a controlled document. Unauthorized access, copying, and replication are prohibited. This document must not be copied in whole or in parts by any means without the written authorization of the </w:t>
      </w:r>
      <w:r w:rsidR="00AA7561" w:rsidRPr="00CE21E3">
        <w:t>PMO</w:t>
      </w:r>
      <w:r w:rsidRPr="00CE21E3">
        <w:t xml:space="preserve">, </w:t>
      </w:r>
      <w:r w:rsidR="0065264D" w:rsidRPr="00CE21E3">
        <w:t>Company Name</w:t>
      </w:r>
      <w:r w:rsidRPr="00CE21E3">
        <w:t xml:space="preserve">, India.© </w:t>
      </w:r>
    </w:p>
    <w:p w:rsidR="00E03C63" w:rsidRPr="00CE21E3" w:rsidRDefault="00AA7561" w:rsidP="00CE21E3">
      <w:r w:rsidRPr="00CE21E3">
        <w:t>2000-16</w:t>
      </w:r>
      <w:r w:rsidR="00E03C63" w:rsidRPr="00CE21E3">
        <w:t xml:space="preserve">, </w:t>
      </w:r>
      <w:r w:rsidR="0065264D" w:rsidRPr="00CE21E3">
        <w:t>Comapnay Name</w:t>
      </w:r>
      <w:r w:rsidR="00E03C63" w:rsidRPr="00CE21E3">
        <w:t>. All rights reserved.</w:t>
      </w:r>
    </w:p>
    <w:p w:rsidR="00A45168" w:rsidRPr="00AA7561" w:rsidRDefault="00A45168" w:rsidP="000C0E52">
      <w:pPr>
        <w:pStyle w:val="BodyText"/>
        <w:spacing w:line="260" w:lineRule="exact"/>
        <w:ind w:left="360"/>
        <w:rPr>
          <w:rFonts w:cs="Arial"/>
        </w:rPr>
      </w:pPr>
      <w:r w:rsidRPr="00AA7561">
        <w:rPr>
          <w:rFonts w:cs="Arial"/>
        </w:rPr>
        <w:br w:type="page"/>
      </w:r>
      <w:bookmarkStart w:id="1" w:name="_GoBack"/>
      <w:bookmarkEnd w:id="0"/>
      <w:bookmarkEnd w:id="1"/>
    </w:p>
    <w:p w:rsidR="003223B3" w:rsidRDefault="00A45168" w:rsidP="003223B3">
      <w:pPr>
        <w:rPr>
          <w:noProof/>
        </w:rPr>
      </w:pPr>
      <w:r w:rsidRPr="00CE21E3">
        <w:t xml:space="preserve">Table </w:t>
      </w:r>
      <w:r w:rsidR="0062060F" w:rsidRPr="00CE21E3">
        <w:t>of Contents</w:t>
      </w:r>
      <w:r w:rsidR="0062060F">
        <w:t xml:space="preserve"> </w:t>
      </w:r>
      <w:r w:rsidR="003223B3">
        <w:fldChar w:fldCharType="begin"/>
      </w:r>
      <w:r w:rsidR="003223B3">
        <w:instrText xml:space="preserve"> TOC \o "1-3" \h \z \u </w:instrText>
      </w:r>
      <w:r w:rsidR="003223B3">
        <w:fldChar w:fldCharType="separate"/>
      </w:r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793" w:history="1">
        <w:r w:rsidRPr="001B5978">
          <w:rPr>
            <w:rStyle w:val="Hyperlink"/>
            <w:noProof/>
          </w:rPr>
          <w:t>1.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4" w:history="1">
        <w:r w:rsidRPr="001B5978">
          <w:rPr>
            <w:rStyle w:val="Hyperlink"/>
            <w:noProof/>
          </w:rPr>
          <w:t>1.1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5" w:history="1">
        <w:r w:rsidRPr="001B5978">
          <w:rPr>
            <w:rStyle w:val="Hyperlink"/>
            <w:noProof/>
          </w:rPr>
          <w:t>1.2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6" w:history="1">
        <w:r w:rsidRPr="001B5978">
          <w:rPr>
            <w:rStyle w:val="Hyperlink"/>
            <w:noProof/>
          </w:rPr>
          <w:t>1.3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Reference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7" w:history="1">
        <w:r w:rsidRPr="001B5978">
          <w:rPr>
            <w:rStyle w:val="Hyperlink"/>
            <w:noProof/>
          </w:rPr>
          <w:t>1.4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8" w:history="1">
        <w:r w:rsidRPr="001B5978">
          <w:rPr>
            <w:rStyle w:val="Hyperlink"/>
            <w:noProof/>
          </w:rPr>
          <w:t>1.5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799" w:history="1">
        <w:r w:rsidRPr="001B5978">
          <w:rPr>
            <w:rStyle w:val="Hyperlink"/>
            <w:noProof/>
          </w:rPr>
          <w:t>1.6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00" w:history="1">
        <w:r w:rsidRPr="001B5978">
          <w:rPr>
            <w:rStyle w:val="Hyperlink"/>
            <w:noProof/>
          </w:rPr>
          <w:t>2.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Itegration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1" w:history="1">
        <w:r w:rsidRPr="001B5978">
          <w:rPr>
            <w:rStyle w:val="Hyperlink"/>
            <w:noProof/>
          </w:rPr>
          <w:t>2.1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2" w:history="1">
        <w:r w:rsidRPr="001B5978">
          <w:rPr>
            <w:rStyle w:val="Hyperlink"/>
            <w:noProof/>
          </w:rPr>
          <w:t>2.2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Process Tailoring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3" w:history="1">
        <w:r w:rsidRPr="001B5978">
          <w:rPr>
            <w:rStyle w:val="Hyperlink"/>
            <w:noProof/>
          </w:rPr>
          <w:t>2.3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Closure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4" w:history="1">
        <w:r w:rsidRPr="001B5978">
          <w:rPr>
            <w:rStyle w:val="Hyperlink"/>
            <w:noProof/>
          </w:rPr>
          <w:t>2.4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Updation of SPP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5" w:history="1">
        <w:r w:rsidRPr="001B5978">
          <w:rPr>
            <w:rStyle w:val="Hyperlink"/>
            <w:noProof/>
          </w:rPr>
          <w:t>2.5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Reusable Components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6" w:history="1">
        <w:r w:rsidRPr="001B5978">
          <w:rPr>
            <w:rStyle w:val="Hyperlink"/>
            <w:noProof/>
          </w:rPr>
          <w:t>2.6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Externally Acquired Work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7" w:history="1">
        <w:r w:rsidRPr="001B5978">
          <w:rPr>
            <w:rStyle w:val="Hyperlink"/>
            <w:noProof/>
          </w:rPr>
          <w:t>2.7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New Technology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08" w:history="1">
        <w:r w:rsidRPr="001B5978">
          <w:rPr>
            <w:rStyle w:val="Hyperlink"/>
            <w:noProof/>
          </w:rPr>
          <w:t>3.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Scope Mangement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09" w:history="1">
        <w:r w:rsidRPr="001B5978">
          <w:rPr>
            <w:rStyle w:val="Hyperlink"/>
            <w:noProof/>
          </w:rPr>
          <w:t>3.1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Scope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0" w:history="1">
        <w:r w:rsidRPr="001B5978">
          <w:rPr>
            <w:rStyle w:val="Hyperlink"/>
            <w:noProof/>
          </w:rPr>
          <w:t>3.2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Requirement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1" w:history="1">
        <w:r w:rsidRPr="001B5978">
          <w:rPr>
            <w:rStyle w:val="Hyperlink"/>
            <w:noProof/>
          </w:rPr>
          <w:t>3.3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Scope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2" w:history="1">
        <w:r w:rsidRPr="001B5978">
          <w:rPr>
            <w:rStyle w:val="Hyperlink"/>
            <w:noProof/>
          </w:rPr>
          <w:t>3.4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3" w:history="1">
        <w:r w:rsidRPr="001B5978">
          <w:rPr>
            <w:rStyle w:val="Hyperlink"/>
            <w:noProof/>
          </w:rPr>
          <w:t>3.5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Schedule (Work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4" w:history="1">
        <w:r w:rsidRPr="001B5978">
          <w:rPr>
            <w:rStyle w:val="Hyperlink"/>
            <w:noProof/>
          </w:rPr>
          <w:t>3.6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UAT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5" w:history="1">
        <w:r w:rsidRPr="001B5978">
          <w:rPr>
            <w:rStyle w:val="Hyperlink"/>
            <w:noProof/>
          </w:rPr>
          <w:t>3.7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UA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16" w:history="1">
        <w:r w:rsidRPr="001B5978">
          <w:rPr>
            <w:rStyle w:val="Hyperlink"/>
            <w:noProof/>
          </w:rPr>
          <w:t>4.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Schedule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7" w:history="1">
        <w:r w:rsidRPr="001B5978">
          <w:rPr>
            <w:rStyle w:val="Hyperlink"/>
            <w:noProof/>
          </w:rPr>
          <w:t>4.1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8" w:history="1">
        <w:r w:rsidRPr="001B5978">
          <w:rPr>
            <w:rStyle w:val="Hyperlink"/>
            <w:noProof/>
          </w:rPr>
          <w:t>4.2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19" w:history="1">
        <w:r w:rsidRPr="001B5978">
          <w:rPr>
            <w:rStyle w:val="Hyperlink"/>
            <w:noProof/>
          </w:rPr>
          <w:t>4.3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Estimates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20" w:history="1">
        <w:r w:rsidRPr="001B5978">
          <w:rPr>
            <w:rStyle w:val="Hyperlink"/>
            <w:noProof/>
          </w:rPr>
          <w:t>5.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Cost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1" w:history="1">
        <w:r w:rsidRPr="001B5978">
          <w:rPr>
            <w:rStyle w:val="Hyperlink"/>
            <w:noProof/>
          </w:rPr>
          <w:t>5.1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Cost and Budget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22" w:history="1">
        <w:r w:rsidRPr="001B5978">
          <w:rPr>
            <w:rStyle w:val="Hyperlink"/>
            <w:noProof/>
          </w:rPr>
          <w:t>6.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Human Resource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3" w:history="1">
        <w:r w:rsidRPr="001B5978">
          <w:rPr>
            <w:rStyle w:val="Hyperlink"/>
            <w:noProof/>
          </w:rPr>
          <w:t>6.1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Organization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4" w:history="1">
        <w:r w:rsidRPr="001B5978">
          <w:rPr>
            <w:rStyle w:val="Hyperlink"/>
            <w:noProof/>
          </w:rPr>
          <w:t>6.2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5" w:history="1">
        <w:r w:rsidRPr="001B5978">
          <w:rPr>
            <w:rStyle w:val="Hyperlink"/>
            <w:noProof/>
          </w:rPr>
          <w:t>6.3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Human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6" w:history="1">
        <w:r w:rsidRPr="001B5978">
          <w:rPr>
            <w:rStyle w:val="Hyperlink"/>
            <w:noProof/>
          </w:rPr>
          <w:t>6.4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Other Resources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7" w:history="1">
        <w:r w:rsidRPr="001B5978">
          <w:rPr>
            <w:rStyle w:val="Hyperlink"/>
            <w:noProof/>
          </w:rPr>
          <w:t>6.5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Training Plan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28" w:history="1">
        <w:r w:rsidRPr="001B5978">
          <w:rPr>
            <w:rStyle w:val="Hyperlink"/>
            <w:noProof/>
          </w:rPr>
          <w:t>7.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Procurment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29" w:history="1">
        <w:r w:rsidRPr="001B5978">
          <w:rPr>
            <w:rStyle w:val="Hyperlink"/>
            <w:noProof/>
          </w:rPr>
          <w:t>7.1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Hardware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0" w:history="1">
        <w:r w:rsidRPr="001B5978">
          <w:rPr>
            <w:rStyle w:val="Hyperlink"/>
            <w:noProof/>
          </w:rPr>
          <w:t>7.2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Software/ Licences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1" w:history="1">
        <w:r w:rsidRPr="001B5978">
          <w:rPr>
            <w:rStyle w:val="Hyperlink"/>
            <w:noProof/>
          </w:rPr>
          <w:t>7.3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Services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2" w:history="1">
        <w:r w:rsidRPr="001B5978">
          <w:rPr>
            <w:rStyle w:val="Hyperlink"/>
            <w:noProof/>
          </w:rPr>
          <w:t>7.4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Material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33" w:history="1">
        <w:r w:rsidRPr="001B5978">
          <w:rPr>
            <w:rStyle w:val="Hyperlink"/>
            <w:noProof/>
          </w:rPr>
          <w:t>8.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Communication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4" w:history="1">
        <w:r w:rsidRPr="001B5978">
          <w:rPr>
            <w:rStyle w:val="Hyperlink"/>
            <w:noProof/>
          </w:rPr>
          <w:t>8.1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Coordination between Onsite and Offshore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5" w:history="1">
        <w:r w:rsidRPr="001B5978">
          <w:rPr>
            <w:rStyle w:val="Hyperlink"/>
            <w:noProof/>
          </w:rPr>
          <w:t>8.2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Organizational Boundaries and Interfaces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6" w:history="1">
        <w:r w:rsidRPr="001B5978">
          <w:rPr>
            <w:rStyle w:val="Hyperlink"/>
            <w:noProof/>
          </w:rPr>
          <w:t>8.3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Escalation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390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37" w:history="1">
        <w:r w:rsidRPr="001B5978">
          <w:rPr>
            <w:rStyle w:val="Hyperlink"/>
            <w:noProof/>
          </w:rPr>
          <w:t>9.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8" w:history="1">
        <w:r w:rsidRPr="001B5978">
          <w:rPr>
            <w:rStyle w:val="Hyperlink"/>
            <w:noProof/>
          </w:rPr>
          <w:t>9.1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Assumptions, Dependencies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39" w:history="1">
        <w:r w:rsidRPr="001B5978">
          <w:rPr>
            <w:rStyle w:val="Hyperlink"/>
            <w:noProof/>
          </w:rPr>
          <w:t>9.2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Risk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0" w:history="1">
        <w:r w:rsidRPr="001B5978">
          <w:rPr>
            <w:rStyle w:val="Hyperlink"/>
            <w:noProof/>
          </w:rPr>
          <w:t>9.3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Risk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499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1" w:history="1">
        <w:r w:rsidRPr="001B5978">
          <w:rPr>
            <w:rStyle w:val="Hyperlink"/>
            <w:noProof/>
          </w:rPr>
          <w:t>9.4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Risk Reponse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502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42" w:history="1">
        <w:r w:rsidRPr="001B5978">
          <w:rPr>
            <w:rStyle w:val="Hyperlink"/>
            <w:noProof/>
          </w:rPr>
          <w:t>10.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Procurment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3" w:history="1">
        <w:r w:rsidRPr="001B5978">
          <w:rPr>
            <w:rStyle w:val="Hyperlink"/>
            <w:noProof/>
          </w:rPr>
          <w:t>10.1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Travel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4" w:history="1">
        <w:r w:rsidRPr="001B5978">
          <w:rPr>
            <w:rStyle w:val="Hyperlink"/>
            <w:noProof/>
          </w:rPr>
          <w:t>10.2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Procurment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5" w:history="1">
        <w:r w:rsidRPr="001B5978">
          <w:rPr>
            <w:rStyle w:val="Hyperlink"/>
            <w:noProof/>
          </w:rPr>
          <w:t>10.3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Procurment Product/Services Specs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6" w:history="1">
        <w:r w:rsidRPr="001B5978">
          <w:rPr>
            <w:rStyle w:val="Hyperlink"/>
            <w:noProof/>
          </w:rPr>
          <w:t>10.4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Srouces Selection Crieteria for each procurement need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7" w:history="1">
        <w:r w:rsidRPr="001B5978">
          <w:rPr>
            <w:rStyle w:val="Hyperlink"/>
            <w:noProof/>
          </w:rPr>
          <w:t>10.5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Procurment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48" w:history="1">
        <w:r w:rsidRPr="001B5978">
          <w:rPr>
            <w:rStyle w:val="Hyperlink"/>
            <w:noProof/>
          </w:rPr>
          <w:t>10.6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Tender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502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49" w:history="1">
        <w:r w:rsidRPr="001B5978">
          <w:rPr>
            <w:rStyle w:val="Hyperlink"/>
            <w:noProof/>
          </w:rPr>
          <w:t>11.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Governance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0" w:history="1">
        <w:r w:rsidRPr="001B5978">
          <w:rPr>
            <w:rStyle w:val="Hyperlink"/>
            <w:noProof/>
          </w:rPr>
          <w:t>11.1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Monitoring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1" w:history="1">
        <w:r w:rsidRPr="001B5978">
          <w:rPr>
            <w:rStyle w:val="Hyperlink"/>
            <w:noProof/>
          </w:rPr>
          <w:t>11.2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Steering / Project Committee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2" w:history="1">
        <w:r w:rsidRPr="001B5978">
          <w:rPr>
            <w:rStyle w:val="Hyperlink"/>
            <w:noProof/>
          </w:rPr>
          <w:t>11.3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Status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502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53" w:history="1">
        <w:r w:rsidRPr="001B5978">
          <w:rPr>
            <w:rStyle w:val="Hyperlink"/>
            <w:noProof/>
          </w:rPr>
          <w:t>12.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Quality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4" w:history="1">
        <w:r w:rsidRPr="001B5978">
          <w:rPr>
            <w:rStyle w:val="Hyperlink"/>
            <w:noProof/>
          </w:rPr>
          <w:t>12.1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List all type of test, inspections and reviews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5" w:history="1">
        <w:r w:rsidRPr="001B5978">
          <w:rPr>
            <w:rStyle w:val="Hyperlink"/>
            <w:noProof/>
          </w:rPr>
          <w:t>12.2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Describe every quality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6" w:history="1">
        <w:r w:rsidRPr="001B5978">
          <w:rPr>
            <w:rStyle w:val="Hyperlink"/>
            <w:noProof/>
          </w:rPr>
          <w:t>12.3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Test infrastructure &amp;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7" w:history="1">
        <w:r w:rsidRPr="001B5978">
          <w:rPr>
            <w:rStyle w:val="Hyperlink"/>
            <w:noProof/>
          </w:rPr>
          <w:t>12.4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Phase-end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8" w:history="1">
        <w:r w:rsidRPr="001B5978">
          <w:rPr>
            <w:rStyle w:val="Hyperlink"/>
            <w:noProof/>
          </w:rPr>
          <w:t>12.5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Metrics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59" w:history="1">
        <w:r w:rsidRPr="001B5978">
          <w:rPr>
            <w:rStyle w:val="Hyperlink"/>
            <w:noProof/>
          </w:rPr>
          <w:t>12.6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0" w:history="1">
        <w:r w:rsidRPr="001B5978">
          <w:rPr>
            <w:rStyle w:val="Hyperlink"/>
            <w:noProof/>
          </w:rPr>
          <w:t>12.7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Goals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1" w:history="1">
        <w:r w:rsidRPr="001B5978">
          <w:rPr>
            <w:rStyle w:val="Hyperlink"/>
            <w:noProof/>
          </w:rPr>
          <w:t>12.8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Defect Prevention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2" w:history="1">
        <w:r w:rsidRPr="001B5978">
          <w:rPr>
            <w:rStyle w:val="Hyperlink"/>
            <w:noProof/>
          </w:rPr>
          <w:t>12.9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Quality Assurance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722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3" w:history="1">
        <w:r w:rsidRPr="001B5978">
          <w:rPr>
            <w:rStyle w:val="Hyperlink"/>
            <w:noProof/>
          </w:rPr>
          <w:t>12.10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Review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722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4" w:history="1">
        <w:r w:rsidRPr="001B5978">
          <w:rPr>
            <w:rStyle w:val="Hyperlink"/>
            <w:noProof/>
          </w:rPr>
          <w:t>12.11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Process and Product Quality (PPQ) Audit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722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5" w:history="1">
        <w:r w:rsidRPr="001B5978">
          <w:rPr>
            <w:rStyle w:val="Hyperlink"/>
            <w:noProof/>
          </w:rPr>
          <w:t>12.12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Problem Reporting and Corrective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722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6" w:history="1">
        <w:r w:rsidRPr="001B5978">
          <w:rPr>
            <w:rStyle w:val="Hyperlink"/>
            <w:noProof/>
          </w:rPr>
          <w:t>12.13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Release &amp; Delivery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722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7" w:history="1">
        <w:r w:rsidRPr="001B5978">
          <w:rPr>
            <w:rStyle w:val="Hyperlink"/>
            <w:noProof/>
          </w:rPr>
          <w:t>12.14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Technical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2"/>
        <w:tabs>
          <w:tab w:val="left" w:pos="502"/>
          <w:tab w:val="right" w:pos="9350"/>
        </w:tabs>
        <w:rPr>
          <w:rFonts w:cs="Mangal"/>
          <w:b w:val="0"/>
          <w:bCs w:val="0"/>
          <w:smallCaps w:val="0"/>
          <w:noProof/>
          <w:szCs w:val="20"/>
          <w:lang w:bidi="hi-IN"/>
        </w:rPr>
      </w:pPr>
      <w:hyperlink w:anchor="_Toc462430868" w:history="1">
        <w:r w:rsidRPr="001B5978">
          <w:rPr>
            <w:rStyle w:val="Hyperlink"/>
            <w:noProof/>
          </w:rPr>
          <w:t>13.</w:t>
        </w:r>
        <w:r w:rsidRPr="00AF7FE8">
          <w:rPr>
            <w:rFonts w:cs="Mangal"/>
            <w:b w:val="0"/>
            <w:bCs w:val="0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Configuration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69" w:history="1">
        <w:r w:rsidRPr="001B5978">
          <w:rPr>
            <w:rStyle w:val="Hyperlink"/>
            <w:noProof/>
          </w:rPr>
          <w:t>13.1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Configuration Management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0" w:history="1">
        <w:r w:rsidRPr="001B5978">
          <w:rPr>
            <w:rStyle w:val="Hyperlink"/>
            <w:noProof/>
          </w:rPr>
          <w:t>13.2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Configuration Management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1" w:history="1">
        <w:r w:rsidRPr="001B5978">
          <w:rPr>
            <w:rStyle w:val="Hyperlink"/>
            <w:noProof/>
          </w:rPr>
          <w:t>13.3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Configuration Item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2" w:history="1">
        <w:r w:rsidRPr="001B5978">
          <w:rPr>
            <w:rStyle w:val="Hyperlink"/>
            <w:noProof/>
          </w:rPr>
          <w:t>13.4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Naming Conventions and Version Numbering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3" w:history="1">
        <w:r w:rsidRPr="001B5978">
          <w:rPr>
            <w:rStyle w:val="Hyperlink"/>
            <w:noProof/>
          </w:rPr>
          <w:t>13.5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Receivables from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4" w:history="1">
        <w:r w:rsidRPr="001B5978">
          <w:rPr>
            <w:rStyle w:val="Hyperlink"/>
            <w:noProof/>
          </w:rPr>
          <w:t>13.6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Project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23B3" w:rsidRPr="00AF7FE8" w:rsidRDefault="003223B3">
      <w:pPr>
        <w:pStyle w:val="TOC3"/>
        <w:tabs>
          <w:tab w:val="left" w:pos="610"/>
          <w:tab w:val="right" w:pos="9350"/>
        </w:tabs>
        <w:rPr>
          <w:rFonts w:cs="Mangal"/>
          <w:smallCaps w:val="0"/>
          <w:noProof/>
          <w:szCs w:val="20"/>
          <w:lang w:bidi="hi-IN"/>
        </w:rPr>
      </w:pPr>
      <w:hyperlink w:anchor="_Toc462430875" w:history="1">
        <w:r w:rsidRPr="001B5978">
          <w:rPr>
            <w:rStyle w:val="Hyperlink"/>
            <w:noProof/>
          </w:rPr>
          <w:t>13.7</w:t>
        </w:r>
        <w:r w:rsidRPr="00AF7FE8">
          <w:rPr>
            <w:rFonts w:cs="Mangal"/>
            <w:smallCaps w:val="0"/>
            <w:noProof/>
            <w:szCs w:val="20"/>
            <w:lang w:bidi="hi-IN"/>
          </w:rPr>
          <w:tab/>
        </w:r>
        <w:r w:rsidRPr="001B5978">
          <w:rPr>
            <w:rStyle w:val="Hyperlink"/>
            <w:noProof/>
          </w:rPr>
          <w:t>Data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B9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168" w:rsidRPr="00CE21E3" w:rsidRDefault="003223B3" w:rsidP="003223B3">
      <w:r>
        <w:fldChar w:fldCharType="end"/>
      </w:r>
    </w:p>
    <w:p w:rsidR="00B615E9" w:rsidRPr="00AA7561" w:rsidRDefault="00B615E9" w:rsidP="00B615E9">
      <w:pPr>
        <w:pStyle w:val="Heading2"/>
        <w:tabs>
          <w:tab w:val="clear" w:pos="360"/>
          <w:tab w:val="num" w:pos="720"/>
        </w:tabs>
        <w:rPr>
          <w:sz w:val="24"/>
          <w:szCs w:val="24"/>
        </w:rPr>
      </w:pPr>
      <w:bookmarkStart w:id="2" w:name="_Toc371475084"/>
      <w:bookmarkStart w:id="3" w:name="_Toc376081470"/>
      <w:bookmarkStart w:id="4" w:name="_Toc376147385"/>
      <w:bookmarkStart w:id="5" w:name="_Toc421166217"/>
      <w:bookmarkStart w:id="6" w:name="_Toc421697447"/>
      <w:bookmarkStart w:id="7" w:name="_Toc62465326"/>
      <w:bookmarkStart w:id="8" w:name="_Toc175728084"/>
      <w:bookmarkStart w:id="9" w:name="_Toc218485168"/>
      <w:bookmarkStart w:id="10" w:name="_Toc62280393"/>
      <w:bookmarkStart w:id="11" w:name="_Toc62297093"/>
      <w:bookmarkStart w:id="12" w:name="_Toc462430793"/>
      <w:r w:rsidRPr="00AA7561">
        <w:rPr>
          <w:sz w:val="24"/>
          <w:szCs w:val="24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B615E9" w:rsidRPr="00AA7561" w:rsidRDefault="00B615E9" w:rsidP="00B615E9">
      <w:pPr>
        <w:pStyle w:val="Heading3"/>
        <w:ind w:left="0" w:firstLine="0"/>
      </w:pPr>
      <w:bookmarkStart w:id="13" w:name="_Toc371475085"/>
      <w:bookmarkStart w:id="14" w:name="_Toc376081471"/>
      <w:bookmarkStart w:id="15" w:name="_Toc376147386"/>
      <w:bookmarkStart w:id="16" w:name="_Toc421166218"/>
      <w:bookmarkStart w:id="17" w:name="_Toc421697448"/>
      <w:bookmarkStart w:id="18" w:name="_Toc62465327"/>
      <w:bookmarkStart w:id="19" w:name="_Toc175728085"/>
      <w:bookmarkStart w:id="20" w:name="_Toc218485169"/>
      <w:bookmarkStart w:id="21" w:name="_Toc462430794"/>
      <w:r w:rsidRPr="00AA7561">
        <w:t>Purpose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615E9" w:rsidRPr="00AA7561" w:rsidRDefault="00B979BB" w:rsidP="00B615E9">
      <w:pPr>
        <w:pStyle w:val="BodyText1"/>
        <w:jc w:val="both"/>
        <w:rPr>
          <w:rFonts w:cs="Arial"/>
          <w:color w:val="333333"/>
          <w:sz w:val="24"/>
        </w:rPr>
      </w:pPr>
      <w:bookmarkStart w:id="22" w:name="_Toc371475086"/>
      <w:bookmarkStart w:id="23" w:name="_Toc376081472"/>
      <w:bookmarkStart w:id="24" w:name="_Toc376147387"/>
      <w:bookmarkStart w:id="25" w:name="_Toc421166219"/>
      <w:bookmarkStart w:id="26" w:name="_Toc421697449"/>
      <w:bookmarkStart w:id="27" w:name="_Toc62465328"/>
      <w:r>
        <w:rPr>
          <w:rFonts w:cs="Arial"/>
          <w:color w:val="333333"/>
          <w:sz w:val="24"/>
        </w:rPr>
        <w:t>Purpose of this plan document</w:t>
      </w:r>
    </w:p>
    <w:p w:rsidR="00B615E9" w:rsidRDefault="00B615E9" w:rsidP="00B615E9">
      <w:pPr>
        <w:pStyle w:val="Heading3"/>
        <w:ind w:left="0" w:firstLine="0"/>
      </w:pPr>
      <w:bookmarkStart w:id="28" w:name="_Toc175728086"/>
      <w:bookmarkStart w:id="29" w:name="_Toc218485170"/>
      <w:bookmarkStart w:id="30" w:name="_Toc462430795"/>
      <w:r w:rsidRPr="00AA7561">
        <w:t>Scope</w:t>
      </w:r>
      <w:bookmarkEnd w:id="28"/>
      <w:bookmarkEnd w:id="29"/>
      <w:bookmarkEnd w:id="30"/>
    </w:p>
    <w:p w:rsidR="00B979BB" w:rsidRPr="00AA7561" w:rsidRDefault="00B979BB" w:rsidP="00B979BB">
      <w:pPr>
        <w:pStyle w:val="BodyText1"/>
        <w:jc w:val="both"/>
        <w:rPr>
          <w:rFonts w:cs="Arial"/>
          <w:color w:val="333333"/>
          <w:sz w:val="24"/>
        </w:rPr>
      </w:pPr>
      <w:r>
        <w:rPr>
          <w:rFonts w:cs="Arial"/>
          <w:color w:val="333333"/>
          <w:sz w:val="24"/>
        </w:rPr>
        <w:t>Scope of this plan document</w:t>
      </w:r>
    </w:p>
    <w:p w:rsidR="00B615E9" w:rsidRPr="00AA7561" w:rsidRDefault="00B615E9" w:rsidP="00B615E9">
      <w:pPr>
        <w:pStyle w:val="Heading3"/>
        <w:ind w:left="0" w:firstLine="0"/>
      </w:pPr>
      <w:bookmarkStart w:id="31" w:name="_Toc371475090"/>
      <w:bookmarkStart w:id="32" w:name="_Toc376081476"/>
      <w:bookmarkStart w:id="33" w:name="_Toc376147391"/>
      <w:bookmarkStart w:id="34" w:name="_Toc421166227"/>
      <w:bookmarkStart w:id="35" w:name="_Toc421697453"/>
      <w:bookmarkStart w:id="36" w:name="_Toc62465331"/>
      <w:bookmarkStart w:id="37" w:name="_Toc175728087"/>
      <w:bookmarkStart w:id="38" w:name="_Toc218485171"/>
      <w:bookmarkStart w:id="39" w:name="_Toc462430796"/>
      <w:bookmarkEnd w:id="22"/>
      <w:bookmarkEnd w:id="23"/>
      <w:bookmarkEnd w:id="24"/>
      <w:bookmarkEnd w:id="25"/>
      <w:bookmarkEnd w:id="26"/>
      <w:bookmarkEnd w:id="27"/>
      <w:r w:rsidRPr="00AA7561">
        <w:t>Reference Materials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AA7561">
        <w:t xml:space="preserve"> </w:t>
      </w:r>
    </w:p>
    <w:tbl>
      <w:tblPr>
        <w:tblW w:w="9978" w:type="dxa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06"/>
        <w:gridCol w:w="1260"/>
        <w:gridCol w:w="2808"/>
        <w:gridCol w:w="2430"/>
      </w:tblGrid>
      <w:tr w:rsidR="00B979BB" w:rsidRPr="00AA7561" w:rsidTr="00B979BB">
        <w:trPr>
          <w:cantSplit/>
          <w:tblHeader/>
        </w:trPr>
        <w:tc>
          <w:tcPr>
            <w:tcW w:w="774" w:type="dxa"/>
            <w:shd w:val="pct15" w:color="auto" w:fill="FFFFFF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706" w:type="dxa"/>
            <w:shd w:val="pct15" w:color="auto" w:fill="FFFFFF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Reference Material</w:t>
            </w:r>
          </w:p>
        </w:tc>
        <w:tc>
          <w:tcPr>
            <w:tcW w:w="1260" w:type="dxa"/>
            <w:shd w:val="pct15" w:color="auto" w:fill="FFFFFF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2808" w:type="dxa"/>
            <w:shd w:val="pct15" w:color="auto" w:fill="FFFFFF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430" w:type="dxa"/>
            <w:shd w:val="pct15" w:color="auto" w:fill="FFFFFF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jc w:val="left"/>
              <w:rPr>
                <w:bCs/>
                <w:color w:val="CC99FF"/>
                <w:sz w:val="24"/>
                <w:szCs w:val="24"/>
              </w:rPr>
            </w:pP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</w:tr>
      <w:tr w:rsidR="00B979BB" w:rsidRPr="00AA7561" w:rsidTr="00B979BB">
        <w:trPr>
          <w:cantSplit/>
        </w:trPr>
        <w:tc>
          <w:tcPr>
            <w:tcW w:w="774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6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08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:rsidR="00B979BB" w:rsidRPr="00AA7561" w:rsidRDefault="00B979BB" w:rsidP="00B615E9">
            <w:pPr>
              <w:pStyle w:val="Style7"/>
              <w:rPr>
                <w:b/>
                <w:bCs/>
                <w:sz w:val="24"/>
                <w:szCs w:val="24"/>
              </w:rPr>
            </w:pPr>
          </w:p>
        </w:tc>
      </w:tr>
    </w:tbl>
    <w:p w:rsidR="00B615E9" w:rsidRPr="00AA7561" w:rsidRDefault="00B615E9" w:rsidP="00B615E9">
      <w:pPr>
        <w:pStyle w:val="BodyText1"/>
        <w:rPr>
          <w:rFonts w:cs="Arial"/>
          <w:sz w:val="24"/>
        </w:rPr>
      </w:pPr>
    </w:p>
    <w:p w:rsidR="00B615E9" w:rsidRPr="00AA7561" w:rsidRDefault="00B615E9" w:rsidP="00B615E9">
      <w:pPr>
        <w:pStyle w:val="Heading3"/>
        <w:ind w:left="0" w:firstLine="0"/>
      </w:pPr>
      <w:bookmarkStart w:id="40" w:name="_Toc371475091"/>
      <w:bookmarkStart w:id="41" w:name="_Toc376081477"/>
      <w:bookmarkStart w:id="42" w:name="_Toc376147392"/>
      <w:bookmarkStart w:id="43" w:name="_Toc421166228"/>
      <w:bookmarkStart w:id="44" w:name="_Toc421697454"/>
      <w:bookmarkStart w:id="45" w:name="_Toc62465332"/>
      <w:bookmarkStart w:id="46" w:name="_Toc175728088"/>
      <w:bookmarkStart w:id="47" w:name="_Toc218485172"/>
      <w:bookmarkStart w:id="48" w:name="_Toc462430797"/>
      <w:r w:rsidRPr="00AA7561">
        <w:t>Definitions and Acronyms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AA7561">
        <w:t xml:space="preserve"> </w:t>
      </w:r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40"/>
        <w:gridCol w:w="5400"/>
      </w:tblGrid>
      <w:tr w:rsidR="00B615E9" w:rsidRPr="00AA7561">
        <w:trPr>
          <w:cantSplit/>
          <w:tblHeader/>
        </w:trPr>
        <w:tc>
          <w:tcPr>
            <w:tcW w:w="108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34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540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615E9" w:rsidRPr="00AA7561">
        <w:trPr>
          <w:cantSplit/>
        </w:trPr>
        <w:tc>
          <w:tcPr>
            <w:tcW w:w="1080" w:type="dxa"/>
          </w:tcPr>
          <w:p w:rsidR="00B615E9" w:rsidRPr="00AA7561" w:rsidRDefault="00B615E9" w:rsidP="00B615E9">
            <w:pPr>
              <w:keepNext/>
              <w:numPr>
                <w:ilvl w:val="0"/>
                <w:numId w:val="3"/>
              </w:numPr>
              <w:spacing w:line="260" w:lineRule="exact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1080" w:type="dxa"/>
          </w:tcPr>
          <w:p w:rsidR="00B615E9" w:rsidRPr="00AA7561" w:rsidRDefault="00B615E9" w:rsidP="00B615E9">
            <w:pPr>
              <w:keepNext/>
              <w:numPr>
                <w:ilvl w:val="0"/>
                <w:numId w:val="3"/>
              </w:numPr>
              <w:spacing w:line="260" w:lineRule="exact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1080" w:type="dxa"/>
          </w:tcPr>
          <w:p w:rsidR="00B615E9" w:rsidRPr="00AA7561" w:rsidRDefault="00B615E9" w:rsidP="00B615E9">
            <w:pPr>
              <w:keepNext/>
              <w:numPr>
                <w:ilvl w:val="0"/>
                <w:numId w:val="3"/>
              </w:numPr>
              <w:spacing w:line="260" w:lineRule="exact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615E9" w:rsidRPr="00AA7561" w:rsidRDefault="00B615E9" w:rsidP="00B615E9">
            <w:pPr>
              <w:pStyle w:val="Style7"/>
              <w:keepNext/>
              <w:jc w:val="left"/>
              <w:rPr>
                <w:sz w:val="24"/>
                <w:szCs w:val="24"/>
              </w:rPr>
            </w:pPr>
          </w:p>
        </w:tc>
      </w:tr>
    </w:tbl>
    <w:p w:rsidR="00B979BB" w:rsidRPr="00AA7561" w:rsidRDefault="00B979BB" w:rsidP="00B979BB">
      <w:pPr>
        <w:pStyle w:val="Heading3"/>
        <w:ind w:left="0" w:firstLine="0"/>
      </w:pPr>
      <w:bookmarkStart w:id="49" w:name="_Toc462430798"/>
      <w:r w:rsidRPr="00AA7561">
        <w:t>Project Description</w:t>
      </w:r>
      <w:bookmarkEnd w:id="49"/>
    </w:p>
    <w:p w:rsidR="00B979BB" w:rsidRPr="00AA7561" w:rsidRDefault="00B979BB" w:rsidP="00B979BB">
      <w:pPr>
        <w:pStyle w:val="BodyText1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It is a development project for automation of internal systems.</w:t>
      </w:r>
    </w:p>
    <w:p w:rsidR="00B979BB" w:rsidRPr="00AA7561" w:rsidRDefault="00B979BB" w:rsidP="00B979BB">
      <w:pPr>
        <w:pStyle w:val="Heading3"/>
        <w:ind w:left="0" w:firstLine="0"/>
      </w:pPr>
      <w:bookmarkStart w:id="50" w:name="_Toc462430799"/>
      <w:r w:rsidRPr="00AA7561">
        <w:t>Project Contact Information</w:t>
      </w:r>
      <w:bookmarkEnd w:id="50"/>
    </w:p>
    <w:tbl>
      <w:tblPr>
        <w:tblW w:w="860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9"/>
        <w:gridCol w:w="4030"/>
      </w:tblGrid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Client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Vendor1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Vendor1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Consultant1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Security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Safety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Compliance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  <w:tr w:rsidR="00B979BB" w:rsidRPr="00AA7561" w:rsidTr="00426FDC">
        <w:trPr>
          <w:trHeight w:val="416"/>
        </w:trPr>
        <w:tc>
          <w:tcPr>
            <w:tcW w:w="4579" w:type="dxa"/>
            <w:shd w:val="clear" w:color="auto" w:fill="C0C0C0"/>
          </w:tcPr>
          <w:p w:rsidR="00B979BB" w:rsidRPr="00063C52" w:rsidRDefault="00B979BB" w:rsidP="00426FDC">
            <w:pPr>
              <w:pStyle w:val="Style7"/>
              <w:jc w:val="left"/>
              <w:rPr>
                <w:bCs/>
                <w:sz w:val="24"/>
                <w:szCs w:val="24"/>
              </w:rPr>
            </w:pPr>
            <w:r w:rsidRPr="00063C52">
              <w:rPr>
                <w:bCs/>
                <w:sz w:val="24"/>
                <w:szCs w:val="24"/>
              </w:rPr>
              <w:t>Procurement Contact Details</w:t>
            </w:r>
          </w:p>
        </w:tc>
        <w:tc>
          <w:tcPr>
            <w:tcW w:w="4030" w:type="dxa"/>
          </w:tcPr>
          <w:p w:rsidR="00B979BB" w:rsidRPr="00AA7561" w:rsidRDefault="00B979BB" w:rsidP="00426FDC">
            <w:pPr>
              <w:pStyle w:val="Style7"/>
              <w:jc w:val="left"/>
              <w:rPr>
                <w:color w:val="CC99FF"/>
                <w:sz w:val="24"/>
                <w:szCs w:val="24"/>
              </w:rPr>
            </w:pPr>
          </w:p>
        </w:tc>
      </w:tr>
    </w:tbl>
    <w:p w:rsidR="00B615E9" w:rsidRPr="00AA7561" w:rsidRDefault="00B615E9" w:rsidP="00B615E9">
      <w:pPr>
        <w:pStyle w:val="BodyText1"/>
        <w:rPr>
          <w:rFonts w:cs="Arial"/>
          <w:sz w:val="24"/>
        </w:rPr>
      </w:pPr>
    </w:p>
    <w:p w:rsidR="0062060F" w:rsidRDefault="0062060F" w:rsidP="0062060F">
      <w:pPr>
        <w:pStyle w:val="Heading2"/>
      </w:pPr>
      <w:bookmarkStart w:id="51" w:name="_Toc175728099"/>
      <w:bookmarkStart w:id="52" w:name="_Toc218485183"/>
      <w:bookmarkStart w:id="53" w:name="_Toc175728092"/>
      <w:bookmarkStart w:id="54" w:name="_Toc218485176"/>
      <w:bookmarkStart w:id="55" w:name="_Toc371475093"/>
      <w:bookmarkStart w:id="56" w:name="_Toc376081479"/>
      <w:bookmarkStart w:id="57" w:name="_Toc376147394"/>
      <w:bookmarkStart w:id="58" w:name="_Toc421166230"/>
      <w:bookmarkStart w:id="59" w:name="_Toc421697456"/>
      <w:bookmarkStart w:id="60" w:name="_Toc62465334"/>
      <w:bookmarkStart w:id="61" w:name="_Toc462430800"/>
      <w:r>
        <w:lastRenderedPageBreak/>
        <w:t>Project Itegration Management</w:t>
      </w:r>
      <w:bookmarkEnd w:id="61"/>
    </w:p>
    <w:p w:rsidR="0062060F" w:rsidRPr="00AA7561" w:rsidRDefault="0062060F" w:rsidP="0062060F">
      <w:pPr>
        <w:pStyle w:val="Heading3"/>
      </w:pPr>
      <w:bookmarkStart w:id="62" w:name="_Toc462430801"/>
      <w:r w:rsidRPr="00AA7561">
        <w:t>Project Lifecycle</w:t>
      </w:r>
      <w:bookmarkEnd w:id="51"/>
      <w:bookmarkEnd w:id="52"/>
      <w:bookmarkEnd w:id="62"/>
      <w:r w:rsidRPr="00AA7561">
        <w:t xml:space="preserve"> </w:t>
      </w:r>
    </w:p>
    <w:p w:rsidR="0062060F" w:rsidRPr="00AA7561" w:rsidRDefault="0062060F" w:rsidP="0062060F">
      <w:pPr>
        <w:pStyle w:val="BodyText1"/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This project will use RUP Methodology with following phases: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 xml:space="preserve">SRS 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Detail Architecture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Construction and Unit Testing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 xml:space="preserve">Integration, System 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UAT</w:t>
      </w:r>
    </w:p>
    <w:p w:rsidR="0062060F" w:rsidRPr="00AA7561" w:rsidRDefault="0062060F" w:rsidP="0062060F">
      <w:pPr>
        <w:pStyle w:val="BodyText1"/>
        <w:numPr>
          <w:ilvl w:val="0"/>
          <w:numId w:val="13"/>
        </w:numPr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Packaging</w:t>
      </w:r>
    </w:p>
    <w:p w:rsidR="0062060F" w:rsidRPr="00AA7561" w:rsidRDefault="0062060F" w:rsidP="0062060F">
      <w:pPr>
        <w:pStyle w:val="Heading3"/>
      </w:pPr>
      <w:bookmarkStart w:id="63" w:name="_Toc175728100"/>
      <w:bookmarkStart w:id="64" w:name="_Toc218485184"/>
      <w:bookmarkStart w:id="65" w:name="_Toc462430802"/>
      <w:r w:rsidRPr="00AA7561">
        <w:t>Process Tailoring (I)</w:t>
      </w:r>
      <w:bookmarkEnd w:id="63"/>
      <w:bookmarkEnd w:id="64"/>
      <w:bookmarkEnd w:id="65"/>
    </w:p>
    <w:tbl>
      <w:tblPr>
        <w:tblW w:w="9540" w:type="dxa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2250"/>
        <w:gridCol w:w="1530"/>
        <w:gridCol w:w="3060"/>
      </w:tblGrid>
      <w:tr w:rsidR="0062060F" w:rsidRPr="00AA7561" w:rsidTr="0062060F">
        <w:trPr>
          <w:cantSplit/>
          <w:tblHeader/>
        </w:trPr>
        <w:tc>
          <w:tcPr>
            <w:tcW w:w="1080" w:type="dxa"/>
            <w:shd w:val="pct15" w:color="auto" w:fill="FFFFFF"/>
          </w:tcPr>
          <w:p w:rsidR="0062060F" w:rsidRPr="00AA7561" w:rsidRDefault="0062060F" w:rsidP="0062060F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20" w:type="dxa"/>
            <w:shd w:val="pct15" w:color="auto" w:fill="FFFFFF"/>
          </w:tcPr>
          <w:p w:rsidR="0062060F" w:rsidRPr="00AA7561" w:rsidRDefault="0062060F" w:rsidP="0062060F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Description of Tailoring</w:t>
            </w:r>
          </w:p>
        </w:tc>
        <w:tc>
          <w:tcPr>
            <w:tcW w:w="2250" w:type="dxa"/>
            <w:shd w:val="pct15" w:color="auto" w:fill="FFFFFF"/>
          </w:tcPr>
          <w:p w:rsidR="0062060F" w:rsidRPr="00AA7561" w:rsidRDefault="0062060F" w:rsidP="0062060F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 xml:space="preserve">Reason </w:t>
            </w:r>
          </w:p>
        </w:tc>
        <w:tc>
          <w:tcPr>
            <w:tcW w:w="1530" w:type="dxa"/>
            <w:shd w:val="pct15" w:color="auto" w:fill="FFFFFF"/>
          </w:tcPr>
          <w:p w:rsidR="0062060F" w:rsidRPr="00AA7561" w:rsidRDefault="0062060F" w:rsidP="0062060F">
            <w:pPr>
              <w:pStyle w:val="Style7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3060" w:type="dxa"/>
            <w:shd w:val="pct15" w:color="auto" w:fill="FFFFFF"/>
          </w:tcPr>
          <w:p w:rsidR="0062060F" w:rsidRPr="00AA7561" w:rsidRDefault="0062060F" w:rsidP="0062060F">
            <w:pPr>
              <w:pStyle w:val="Style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 of Tailored Process</w:t>
            </w:r>
          </w:p>
        </w:tc>
      </w:tr>
      <w:tr w:rsidR="0062060F" w:rsidRPr="00AA7561" w:rsidTr="0062060F">
        <w:trPr>
          <w:cantSplit/>
        </w:trPr>
        <w:tc>
          <w:tcPr>
            <w:tcW w:w="1080" w:type="dxa"/>
          </w:tcPr>
          <w:p w:rsidR="0062060F" w:rsidRPr="00CE21E3" w:rsidRDefault="0062060F" w:rsidP="0062060F">
            <w:r w:rsidRPr="00CE21E3">
              <w:t>1.</w:t>
            </w: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  <w:trHeight w:val="278"/>
        </w:trPr>
        <w:tc>
          <w:tcPr>
            <w:tcW w:w="1080" w:type="dxa"/>
          </w:tcPr>
          <w:p w:rsidR="0062060F" w:rsidRPr="00CE21E3" w:rsidRDefault="0062060F" w:rsidP="0062060F">
            <w:r w:rsidRPr="00CE21E3">
              <w:t>2.</w:t>
            </w: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</w:trPr>
        <w:tc>
          <w:tcPr>
            <w:tcW w:w="1080" w:type="dxa"/>
          </w:tcPr>
          <w:p w:rsidR="0062060F" w:rsidRPr="00CE21E3" w:rsidRDefault="0062060F" w:rsidP="0062060F">
            <w:r w:rsidRPr="00CE21E3">
              <w:t>3.</w:t>
            </w: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</w:trPr>
        <w:tc>
          <w:tcPr>
            <w:tcW w:w="1080" w:type="dxa"/>
          </w:tcPr>
          <w:p w:rsidR="0062060F" w:rsidRPr="00CE21E3" w:rsidRDefault="0062060F" w:rsidP="0062060F">
            <w:r w:rsidRPr="00CE21E3">
              <w:t>4</w:t>
            </w: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</w:trPr>
        <w:tc>
          <w:tcPr>
            <w:tcW w:w="1080" w:type="dxa"/>
          </w:tcPr>
          <w:p w:rsidR="0062060F" w:rsidRPr="00CE21E3" w:rsidRDefault="0062060F" w:rsidP="0062060F">
            <w:r w:rsidRPr="00CE21E3">
              <w:t>5.</w:t>
            </w: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</w:tbl>
    <w:p w:rsidR="0062060F" w:rsidRPr="00CE21E3" w:rsidRDefault="0062060F" w:rsidP="0062060F"/>
    <w:p w:rsidR="0062060F" w:rsidRPr="00AA7561" w:rsidRDefault="0062060F" w:rsidP="0062060F">
      <w:pPr>
        <w:pStyle w:val="Heading3"/>
      </w:pPr>
      <w:bookmarkStart w:id="66" w:name="_Toc462430803"/>
      <w:r w:rsidRPr="00AA7561">
        <w:t>Project Closure (I)</w:t>
      </w:r>
      <w:bookmarkEnd w:id="66"/>
    </w:p>
    <w:tbl>
      <w:tblPr>
        <w:tblW w:w="9000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2335"/>
        <w:gridCol w:w="2520"/>
        <w:gridCol w:w="2145"/>
      </w:tblGrid>
      <w:tr w:rsidR="0062060F" w:rsidRPr="00AA7561" w:rsidTr="0062060F">
        <w:trPr>
          <w:trHeight w:val="300"/>
        </w:trPr>
        <w:tc>
          <w:tcPr>
            <w:tcW w:w="2000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CE21E3" w:rsidRDefault="0062060F" w:rsidP="0062060F">
            <w:r w:rsidRPr="00CE21E3">
              <w:t>Date</w:t>
            </w:r>
          </w:p>
        </w:tc>
        <w:tc>
          <w:tcPr>
            <w:tcW w:w="2335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CE21E3" w:rsidRDefault="0062060F" w:rsidP="0062060F">
            <w:r w:rsidRPr="00CE21E3">
              <w:t>Team Details</w:t>
            </w:r>
          </w:p>
        </w:tc>
        <w:tc>
          <w:tcPr>
            <w:tcW w:w="2520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CE21E3" w:rsidRDefault="0062060F" w:rsidP="0062060F">
            <w:r w:rsidRPr="00CE21E3">
              <w:t>Best Practices</w:t>
            </w:r>
          </w:p>
        </w:tc>
        <w:tc>
          <w:tcPr>
            <w:tcW w:w="2145" w:type="dxa"/>
            <w:shd w:val="pct12" w:color="C0C0C0" w:fill="D9D9D9"/>
          </w:tcPr>
          <w:p w:rsidR="0062060F" w:rsidRPr="00CE21E3" w:rsidRDefault="0062060F" w:rsidP="0062060F">
            <w:r w:rsidRPr="00CE21E3">
              <w:t>Learning</w:t>
            </w:r>
          </w:p>
        </w:tc>
      </w:tr>
      <w:tr w:rsidR="0062060F" w:rsidRPr="00AA7561" w:rsidTr="0062060F">
        <w:trPr>
          <w:trHeight w:val="255"/>
        </w:trPr>
        <w:tc>
          <w:tcPr>
            <w:tcW w:w="2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ind w:left="165"/>
              <w:rPr>
                <w:rFonts w:cs="Arial"/>
                <w:color w:val="333333"/>
              </w:rPr>
            </w:pPr>
          </w:p>
        </w:tc>
        <w:tc>
          <w:tcPr>
            <w:tcW w:w="2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ind w:left="145"/>
              <w:rPr>
                <w:rFonts w:cs="Arial"/>
                <w:color w:val="333333"/>
              </w:rPr>
            </w:pPr>
          </w:p>
        </w:tc>
        <w:tc>
          <w:tcPr>
            <w:tcW w:w="25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rPr>
                <w:rFonts w:cs="Arial"/>
                <w:color w:val="333333"/>
              </w:rPr>
            </w:pPr>
          </w:p>
        </w:tc>
        <w:tc>
          <w:tcPr>
            <w:tcW w:w="2145" w:type="dxa"/>
          </w:tcPr>
          <w:p w:rsidR="0062060F" w:rsidRPr="00AA7561" w:rsidRDefault="0062060F" w:rsidP="0062060F">
            <w:pPr>
              <w:rPr>
                <w:rFonts w:cs="Arial"/>
                <w:color w:val="333333"/>
              </w:rPr>
            </w:pPr>
          </w:p>
        </w:tc>
      </w:tr>
      <w:tr w:rsidR="0062060F" w:rsidRPr="00AA7561" w:rsidTr="0062060F">
        <w:trPr>
          <w:trHeight w:val="255"/>
        </w:trPr>
        <w:tc>
          <w:tcPr>
            <w:tcW w:w="2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ind w:left="165"/>
              <w:rPr>
                <w:rFonts w:cs="Arial"/>
                <w:color w:val="333333"/>
              </w:rPr>
            </w:pPr>
          </w:p>
        </w:tc>
        <w:tc>
          <w:tcPr>
            <w:tcW w:w="2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ind w:left="145"/>
              <w:rPr>
                <w:rFonts w:cs="Arial"/>
                <w:color w:val="333333"/>
              </w:rPr>
            </w:pPr>
          </w:p>
        </w:tc>
        <w:tc>
          <w:tcPr>
            <w:tcW w:w="25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060F" w:rsidRPr="00AA7561" w:rsidRDefault="0062060F" w:rsidP="0062060F">
            <w:pPr>
              <w:rPr>
                <w:rFonts w:cs="Arial"/>
                <w:color w:val="333333"/>
              </w:rPr>
            </w:pPr>
          </w:p>
        </w:tc>
        <w:tc>
          <w:tcPr>
            <w:tcW w:w="2145" w:type="dxa"/>
          </w:tcPr>
          <w:p w:rsidR="0062060F" w:rsidRPr="00AA7561" w:rsidRDefault="0062060F" w:rsidP="0062060F">
            <w:pPr>
              <w:rPr>
                <w:rFonts w:cs="Arial"/>
                <w:color w:val="333333"/>
              </w:rPr>
            </w:pPr>
          </w:p>
        </w:tc>
      </w:tr>
    </w:tbl>
    <w:p w:rsidR="0062060F" w:rsidRPr="00AA7561" w:rsidRDefault="0062060F" w:rsidP="0062060F">
      <w:pPr>
        <w:pStyle w:val="BodyText1"/>
        <w:rPr>
          <w:rFonts w:cs="Arial"/>
          <w:sz w:val="24"/>
        </w:rPr>
      </w:pPr>
      <w:r w:rsidRPr="00AA7561">
        <w:rPr>
          <w:rFonts w:cs="Arial"/>
          <w:bCs/>
          <w:i/>
          <w:sz w:val="24"/>
        </w:rPr>
        <w:t xml:space="preserve">Note: </w:t>
      </w:r>
      <w:r w:rsidRPr="00AA7561">
        <w:rPr>
          <w:rFonts w:cs="Arial"/>
          <w:i/>
          <w:sz w:val="24"/>
        </w:rPr>
        <w:t>The document path for Phase end questionnaire is available in section 2.2</w:t>
      </w:r>
    </w:p>
    <w:p w:rsidR="0062060F" w:rsidRPr="00AA7561" w:rsidRDefault="0062060F" w:rsidP="0062060F">
      <w:pPr>
        <w:pStyle w:val="Heading3"/>
        <w:ind w:left="0" w:firstLine="0"/>
      </w:pPr>
      <w:bookmarkStart w:id="67" w:name="_Toc175728125"/>
      <w:bookmarkStart w:id="68" w:name="_Toc218485209"/>
      <w:bookmarkStart w:id="69" w:name="_Toc462430804"/>
      <w:r w:rsidRPr="00AA7561">
        <w:t>Updation of SPP</w:t>
      </w:r>
      <w:bookmarkEnd w:id="67"/>
      <w:bookmarkEnd w:id="68"/>
      <w:bookmarkEnd w:id="69"/>
    </w:p>
    <w:p w:rsidR="0062060F" w:rsidRPr="00AA7561" w:rsidRDefault="0062060F" w:rsidP="0062060F">
      <w:pPr>
        <w:pStyle w:val="BodyText1"/>
        <w:numPr>
          <w:ilvl w:val="0"/>
          <w:numId w:val="7"/>
        </w:numPr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Whenever there are major changes in MS Project Plan, OR</w:t>
      </w:r>
      <w:r w:rsidRPr="00AA7561">
        <w:rPr>
          <w:rFonts w:cs="Arial"/>
          <w:color w:val="333333"/>
          <w:sz w:val="24"/>
        </w:rPr>
        <w:tab/>
      </w:r>
      <w:r w:rsidRPr="00AA7561">
        <w:rPr>
          <w:rFonts w:cs="Arial"/>
          <w:color w:val="333333"/>
          <w:sz w:val="24"/>
        </w:rPr>
        <w:tab/>
      </w:r>
    </w:p>
    <w:p w:rsidR="0062060F" w:rsidRPr="00AA7561" w:rsidRDefault="0062060F" w:rsidP="0062060F">
      <w:pPr>
        <w:pStyle w:val="BodyText1"/>
        <w:numPr>
          <w:ilvl w:val="0"/>
          <w:numId w:val="7"/>
        </w:numPr>
        <w:spacing w:before="0"/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Monthly – First Week of every month</w:t>
      </w:r>
    </w:p>
    <w:p w:rsidR="0062060F" w:rsidRPr="00AA7561" w:rsidRDefault="0062060F" w:rsidP="0062060F">
      <w:pPr>
        <w:pStyle w:val="Heading3"/>
      </w:pPr>
      <w:bookmarkStart w:id="70" w:name="_Toc175728128"/>
      <w:bookmarkStart w:id="71" w:name="_Toc218485212"/>
      <w:bookmarkStart w:id="72" w:name="_Toc462430805"/>
      <w:r w:rsidRPr="00AA7561">
        <w:t>Reusable Components (I)</w:t>
      </w:r>
      <w:bookmarkEnd w:id="70"/>
      <w:bookmarkEnd w:id="71"/>
      <w:bookmarkEnd w:id="72"/>
    </w:p>
    <w:tbl>
      <w:tblPr>
        <w:tblpPr w:leftFromText="180" w:rightFromText="180" w:vertAnchor="text" w:horzAnchor="margin" w:tblpXSpec="center" w:tblpY="98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40"/>
        <w:gridCol w:w="1620"/>
        <w:gridCol w:w="900"/>
        <w:gridCol w:w="1620"/>
        <w:gridCol w:w="1080"/>
        <w:gridCol w:w="1260"/>
        <w:gridCol w:w="900"/>
        <w:gridCol w:w="1620"/>
      </w:tblGrid>
      <w:tr w:rsidR="0062060F" w:rsidRPr="00AA7561" w:rsidTr="0062060F">
        <w:trPr>
          <w:cantSplit/>
          <w:trHeight w:val="512"/>
          <w:tblHeader/>
        </w:trPr>
        <w:tc>
          <w:tcPr>
            <w:tcW w:w="648" w:type="dxa"/>
            <w:shd w:val="pct15" w:color="auto" w:fill="FFFFFF"/>
          </w:tcPr>
          <w:p w:rsidR="0062060F" w:rsidRPr="00CE21E3" w:rsidRDefault="0062060F" w:rsidP="0062060F">
            <w:r w:rsidRPr="00CE21E3">
              <w:t>S. No.</w:t>
            </w:r>
          </w:p>
        </w:tc>
        <w:tc>
          <w:tcPr>
            <w:tcW w:w="1440" w:type="dxa"/>
            <w:shd w:val="pct15" w:color="auto" w:fill="FFFFFF"/>
          </w:tcPr>
          <w:p w:rsidR="0062060F" w:rsidRPr="00CE21E3" w:rsidRDefault="0062060F" w:rsidP="0062060F">
            <w:r w:rsidRPr="00CE21E3">
              <w:t>Reusable Component</w:t>
            </w:r>
          </w:p>
        </w:tc>
        <w:tc>
          <w:tcPr>
            <w:tcW w:w="1620" w:type="dxa"/>
            <w:shd w:val="pct15" w:color="auto" w:fill="FFFFFF"/>
          </w:tcPr>
          <w:p w:rsidR="0062060F" w:rsidRPr="00CE21E3" w:rsidRDefault="0062060F" w:rsidP="0062060F">
            <w:r w:rsidRPr="00CE21E3">
              <w:t>Description</w:t>
            </w:r>
          </w:p>
        </w:tc>
        <w:tc>
          <w:tcPr>
            <w:tcW w:w="900" w:type="dxa"/>
            <w:shd w:val="pct15" w:color="auto" w:fill="FFFFFF"/>
          </w:tcPr>
          <w:p w:rsidR="0062060F" w:rsidRPr="00CE21E3" w:rsidRDefault="0062060F" w:rsidP="0062060F">
            <w:r w:rsidRPr="00CE21E3">
              <w:t>Efforts</w:t>
            </w:r>
          </w:p>
        </w:tc>
        <w:tc>
          <w:tcPr>
            <w:tcW w:w="1620" w:type="dxa"/>
            <w:shd w:val="pct15" w:color="auto" w:fill="FFFFFF"/>
          </w:tcPr>
          <w:p w:rsidR="0062060F" w:rsidRPr="007A2743" w:rsidRDefault="0062060F" w:rsidP="0062060F">
            <w:pPr>
              <w:pStyle w:val="CommentSubject"/>
              <w:keepNext/>
              <w:keepLines/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7A2743">
              <w:rPr>
                <w:rFonts w:cs="Arial"/>
                <w:b w:val="0"/>
                <w:bCs w:val="0"/>
                <w:sz w:val="24"/>
                <w:szCs w:val="24"/>
              </w:rPr>
              <w:t>Tentative Date of Completion</w:t>
            </w:r>
          </w:p>
        </w:tc>
        <w:tc>
          <w:tcPr>
            <w:tcW w:w="1080" w:type="dxa"/>
            <w:shd w:val="pct15" w:color="auto" w:fill="FFFFFF"/>
          </w:tcPr>
          <w:p w:rsidR="0062060F" w:rsidRPr="007A2743" w:rsidRDefault="0062060F" w:rsidP="0062060F">
            <w:pPr>
              <w:pStyle w:val="CommentSubject"/>
              <w:keepNext/>
              <w:keepLines/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7A2743">
              <w:rPr>
                <w:rFonts w:cs="Arial"/>
                <w:b w:val="0"/>
                <w:bCs w:val="0"/>
                <w:sz w:val="24"/>
                <w:szCs w:val="24"/>
              </w:rPr>
              <w:t>Benefits</w:t>
            </w:r>
          </w:p>
        </w:tc>
        <w:tc>
          <w:tcPr>
            <w:tcW w:w="1260" w:type="dxa"/>
            <w:shd w:val="pct15" w:color="auto" w:fill="FFFFFF"/>
          </w:tcPr>
          <w:p w:rsidR="0062060F" w:rsidRPr="00CE21E3" w:rsidRDefault="0062060F" w:rsidP="0062060F">
            <w:r w:rsidRPr="00CE21E3">
              <w:t>Additional Reference</w:t>
            </w:r>
          </w:p>
        </w:tc>
        <w:tc>
          <w:tcPr>
            <w:tcW w:w="900" w:type="dxa"/>
            <w:shd w:val="pct15" w:color="auto" w:fill="FFFFFF"/>
          </w:tcPr>
          <w:p w:rsidR="0062060F" w:rsidRPr="00CE21E3" w:rsidRDefault="0062060F" w:rsidP="0062060F">
            <w:r w:rsidRPr="00CE21E3">
              <w:t>Tech. used</w:t>
            </w:r>
          </w:p>
        </w:tc>
        <w:tc>
          <w:tcPr>
            <w:tcW w:w="1620" w:type="dxa"/>
            <w:shd w:val="pct15" w:color="auto" w:fill="FFFFFF"/>
          </w:tcPr>
          <w:p w:rsidR="0062060F" w:rsidRPr="00CE21E3" w:rsidRDefault="0062060F" w:rsidP="0062060F">
            <w:r w:rsidRPr="00CE21E3">
              <w:t>Dependency</w:t>
            </w:r>
          </w:p>
        </w:tc>
      </w:tr>
      <w:tr w:rsidR="0062060F" w:rsidRPr="00AA7561" w:rsidTr="0062060F">
        <w:trPr>
          <w:cantSplit/>
        </w:trPr>
        <w:tc>
          <w:tcPr>
            <w:tcW w:w="648" w:type="dxa"/>
          </w:tcPr>
          <w:p w:rsidR="0062060F" w:rsidRPr="00AA7561" w:rsidRDefault="0062060F" w:rsidP="0062060F">
            <w:pPr>
              <w:keepLines/>
              <w:numPr>
                <w:ilvl w:val="0"/>
                <w:numId w:val="10"/>
              </w:numPr>
              <w:spacing w:line="260" w:lineRule="exact"/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  <w:trHeight w:val="635"/>
        </w:trPr>
        <w:tc>
          <w:tcPr>
            <w:tcW w:w="648" w:type="dxa"/>
          </w:tcPr>
          <w:p w:rsidR="0062060F" w:rsidRPr="00AA7561" w:rsidRDefault="0062060F" w:rsidP="0062060F">
            <w:pPr>
              <w:keepLines/>
              <w:numPr>
                <w:ilvl w:val="0"/>
                <w:numId w:val="10"/>
              </w:numPr>
              <w:spacing w:line="260" w:lineRule="exact"/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</w:tbl>
    <w:p w:rsidR="0062060F" w:rsidRPr="00AA7561" w:rsidRDefault="0062060F" w:rsidP="0062060F">
      <w:pPr>
        <w:pStyle w:val="Heading3"/>
      </w:pPr>
      <w:r w:rsidRPr="00AA7561">
        <w:lastRenderedPageBreak/>
        <w:t xml:space="preserve"> </w:t>
      </w:r>
      <w:bookmarkStart w:id="73" w:name="_Toc175728129"/>
      <w:bookmarkStart w:id="74" w:name="_Toc218485213"/>
      <w:bookmarkStart w:id="75" w:name="_Toc462430806"/>
      <w:r w:rsidRPr="00AA7561">
        <w:t>Externally Acquired Work products</w:t>
      </w:r>
      <w:bookmarkEnd w:id="73"/>
      <w:bookmarkEnd w:id="74"/>
      <w:bookmarkEnd w:id="75"/>
    </w:p>
    <w:tbl>
      <w:tblPr>
        <w:tblpPr w:leftFromText="180" w:rightFromText="180" w:vertAnchor="text" w:horzAnchor="margin" w:tblpY="186"/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04"/>
        <w:gridCol w:w="1783"/>
        <w:gridCol w:w="1097"/>
        <w:gridCol w:w="1713"/>
        <w:gridCol w:w="1707"/>
        <w:gridCol w:w="1260"/>
      </w:tblGrid>
      <w:tr w:rsidR="0062060F" w:rsidRPr="00AA7561" w:rsidTr="0062060F">
        <w:trPr>
          <w:cantSplit/>
          <w:trHeight w:val="509"/>
          <w:tblHeader/>
        </w:trPr>
        <w:tc>
          <w:tcPr>
            <w:tcW w:w="540" w:type="dxa"/>
            <w:shd w:val="pct15" w:color="auto" w:fill="FFFFFF"/>
          </w:tcPr>
          <w:p w:rsidR="0062060F" w:rsidRPr="00CE21E3" w:rsidRDefault="0062060F" w:rsidP="0062060F">
            <w:r w:rsidRPr="00CE21E3">
              <w:t>S. No.</w:t>
            </w:r>
          </w:p>
        </w:tc>
        <w:tc>
          <w:tcPr>
            <w:tcW w:w="1404" w:type="dxa"/>
            <w:shd w:val="pct15" w:color="auto" w:fill="FFFFFF"/>
          </w:tcPr>
          <w:p w:rsidR="0062060F" w:rsidRPr="00CE21E3" w:rsidRDefault="0062060F" w:rsidP="0062060F">
            <w:r w:rsidRPr="00CE21E3">
              <w:t>Tool Name</w:t>
            </w:r>
          </w:p>
        </w:tc>
        <w:tc>
          <w:tcPr>
            <w:tcW w:w="1783" w:type="dxa"/>
            <w:shd w:val="pct15" w:color="auto" w:fill="FFFFFF"/>
          </w:tcPr>
          <w:p w:rsidR="0062060F" w:rsidRPr="00CE21E3" w:rsidRDefault="0062060F" w:rsidP="0062060F">
            <w:r w:rsidRPr="00CE21E3">
              <w:t>Description</w:t>
            </w:r>
          </w:p>
        </w:tc>
        <w:tc>
          <w:tcPr>
            <w:tcW w:w="1097" w:type="dxa"/>
            <w:shd w:val="pct15" w:color="auto" w:fill="FFFFFF"/>
          </w:tcPr>
          <w:p w:rsidR="0062060F" w:rsidRPr="00CE21E3" w:rsidRDefault="0062060F" w:rsidP="0062060F">
            <w:r w:rsidRPr="00CE21E3">
              <w:t>Version</w:t>
            </w:r>
          </w:p>
        </w:tc>
        <w:tc>
          <w:tcPr>
            <w:tcW w:w="1713" w:type="dxa"/>
            <w:shd w:val="pct15" w:color="auto" w:fill="FFFFFF"/>
          </w:tcPr>
          <w:p w:rsidR="0062060F" w:rsidRPr="007A2743" w:rsidRDefault="0062060F" w:rsidP="0062060F">
            <w:pPr>
              <w:pStyle w:val="CommentSubject"/>
              <w:keepNext/>
              <w:keepLines/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7A2743">
              <w:rPr>
                <w:rFonts w:cs="Arial"/>
                <w:b w:val="0"/>
                <w:bCs w:val="0"/>
                <w:sz w:val="24"/>
                <w:szCs w:val="24"/>
              </w:rPr>
              <w:t>License Details – Development  (cost, no, of licenses, validity etc)</w:t>
            </w:r>
          </w:p>
        </w:tc>
        <w:tc>
          <w:tcPr>
            <w:tcW w:w="1707" w:type="dxa"/>
            <w:shd w:val="pct15" w:color="auto" w:fill="FFFFFF"/>
          </w:tcPr>
          <w:p w:rsidR="0062060F" w:rsidRPr="007A2743" w:rsidRDefault="0062060F" w:rsidP="0062060F">
            <w:pPr>
              <w:pStyle w:val="CommentSubject"/>
              <w:keepNext/>
              <w:keepLines/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7A2743">
              <w:rPr>
                <w:rFonts w:cs="Arial"/>
                <w:b w:val="0"/>
                <w:bCs w:val="0"/>
                <w:sz w:val="24"/>
                <w:szCs w:val="24"/>
              </w:rPr>
              <w:t>License Details – Deployment (cost, no, of licenses, validity etc)</w:t>
            </w:r>
          </w:p>
        </w:tc>
        <w:tc>
          <w:tcPr>
            <w:tcW w:w="1260" w:type="dxa"/>
            <w:shd w:val="pct15" w:color="auto" w:fill="FFFFFF"/>
          </w:tcPr>
          <w:p w:rsidR="0062060F" w:rsidRPr="00CE21E3" w:rsidRDefault="0062060F" w:rsidP="0062060F">
            <w:r w:rsidRPr="00CE21E3">
              <w:t>Benefits</w:t>
            </w:r>
          </w:p>
        </w:tc>
      </w:tr>
      <w:tr w:rsidR="0062060F" w:rsidRPr="00AA7561" w:rsidTr="0062060F">
        <w:trPr>
          <w:cantSplit/>
          <w:trHeight w:val="254"/>
        </w:trPr>
        <w:tc>
          <w:tcPr>
            <w:tcW w:w="540" w:type="dxa"/>
          </w:tcPr>
          <w:p w:rsidR="0062060F" w:rsidRPr="00CE21E3" w:rsidRDefault="0062060F" w:rsidP="0062060F">
            <w:r w:rsidRPr="00CE21E3">
              <w:t>1.</w:t>
            </w:r>
          </w:p>
        </w:tc>
        <w:tc>
          <w:tcPr>
            <w:tcW w:w="1404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83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097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07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  <w:trHeight w:val="316"/>
        </w:trPr>
        <w:tc>
          <w:tcPr>
            <w:tcW w:w="540" w:type="dxa"/>
          </w:tcPr>
          <w:p w:rsidR="0062060F" w:rsidRPr="00CE21E3" w:rsidRDefault="0062060F" w:rsidP="0062060F">
            <w:r w:rsidRPr="00CE21E3">
              <w:t>2.</w:t>
            </w:r>
          </w:p>
        </w:tc>
        <w:tc>
          <w:tcPr>
            <w:tcW w:w="1404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83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097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13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707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</w:tbl>
    <w:p w:rsidR="0062060F" w:rsidRPr="00AA7561" w:rsidRDefault="0062060F" w:rsidP="0062060F">
      <w:pPr>
        <w:pStyle w:val="BodyText1"/>
        <w:rPr>
          <w:rFonts w:cs="Arial"/>
          <w:sz w:val="24"/>
        </w:rPr>
      </w:pPr>
    </w:p>
    <w:p w:rsidR="0062060F" w:rsidRPr="00AA7561" w:rsidRDefault="0062060F" w:rsidP="0062060F">
      <w:pPr>
        <w:pStyle w:val="Heading3"/>
      </w:pPr>
      <w:bookmarkStart w:id="76" w:name="_Toc175728130"/>
      <w:bookmarkStart w:id="77" w:name="_Toc218485214"/>
      <w:bookmarkStart w:id="78" w:name="_Toc462430807"/>
      <w:r w:rsidRPr="00AA7561">
        <w:t>New Technology Identification</w:t>
      </w:r>
      <w:bookmarkEnd w:id="76"/>
      <w:bookmarkEnd w:id="77"/>
      <w:bookmarkEnd w:id="78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3060"/>
        <w:gridCol w:w="1440"/>
        <w:gridCol w:w="1260"/>
      </w:tblGrid>
      <w:tr w:rsidR="0062060F" w:rsidRPr="00AA7561" w:rsidTr="0062060F">
        <w:trPr>
          <w:cantSplit/>
          <w:trHeight w:val="332"/>
          <w:tblHeader/>
        </w:trPr>
        <w:tc>
          <w:tcPr>
            <w:tcW w:w="1260" w:type="dxa"/>
            <w:shd w:val="pct15" w:color="auto" w:fill="FFFFFF"/>
          </w:tcPr>
          <w:p w:rsidR="0062060F" w:rsidRPr="00CE21E3" w:rsidRDefault="0062060F" w:rsidP="0062060F">
            <w:r w:rsidRPr="00CE21E3">
              <w:t xml:space="preserve">Life Cycle Phases </w:t>
            </w:r>
          </w:p>
          <w:p w:rsidR="0062060F" w:rsidRPr="00CE21E3" w:rsidRDefault="0062060F" w:rsidP="0062060F">
            <w:r w:rsidRPr="00CE21E3">
              <w:t>(if any)</w:t>
            </w:r>
          </w:p>
        </w:tc>
        <w:tc>
          <w:tcPr>
            <w:tcW w:w="1620" w:type="dxa"/>
            <w:shd w:val="pct15" w:color="auto" w:fill="FFFFFF"/>
          </w:tcPr>
          <w:p w:rsidR="0062060F" w:rsidRPr="00CE21E3" w:rsidRDefault="0062060F" w:rsidP="0062060F">
            <w:r w:rsidRPr="00CE21E3">
              <w:t>Requirements (New Technology)</w:t>
            </w:r>
          </w:p>
        </w:tc>
        <w:tc>
          <w:tcPr>
            <w:tcW w:w="3060" w:type="dxa"/>
            <w:shd w:val="pct15" w:color="auto" w:fill="FFFFFF"/>
          </w:tcPr>
          <w:p w:rsidR="0062060F" w:rsidRPr="00CE21E3" w:rsidRDefault="0062060F" w:rsidP="0062060F">
            <w:r w:rsidRPr="00CE21E3">
              <w:t>Expected Benefits</w:t>
            </w:r>
          </w:p>
        </w:tc>
        <w:tc>
          <w:tcPr>
            <w:tcW w:w="1440" w:type="dxa"/>
            <w:shd w:val="pct15" w:color="auto" w:fill="FFFFFF"/>
          </w:tcPr>
          <w:p w:rsidR="0062060F" w:rsidRPr="00CE21E3" w:rsidRDefault="0062060F" w:rsidP="0062060F">
            <w:r w:rsidRPr="00CE21E3">
              <w:t>Expected Date when required</w:t>
            </w:r>
          </w:p>
        </w:tc>
        <w:tc>
          <w:tcPr>
            <w:tcW w:w="1260" w:type="dxa"/>
            <w:shd w:val="pct15" w:color="auto" w:fill="FFFFFF"/>
          </w:tcPr>
          <w:p w:rsidR="0062060F" w:rsidRPr="00CE21E3" w:rsidRDefault="0062060F" w:rsidP="0062060F">
            <w:r w:rsidRPr="00CE21E3">
              <w:t>Status</w:t>
            </w:r>
          </w:p>
        </w:tc>
      </w:tr>
      <w:tr w:rsidR="0062060F" w:rsidRPr="00AA7561" w:rsidTr="0062060F">
        <w:trPr>
          <w:cantSplit/>
        </w:trPr>
        <w:tc>
          <w:tcPr>
            <w:tcW w:w="1260" w:type="dxa"/>
          </w:tcPr>
          <w:p w:rsidR="0062060F" w:rsidRPr="00AA7561" w:rsidRDefault="0062060F" w:rsidP="0062060F">
            <w:pPr>
              <w:spacing w:line="260" w:lineRule="exact"/>
              <w:rPr>
                <w:rFonts w:cs="Arial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</w:trPr>
        <w:tc>
          <w:tcPr>
            <w:tcW w:w="1260" w:type="dxa"/>
          </w:tcPr>
          <w:p w:rsidR="0062060F" w:rsidRPr="00AA7561" w:rsidRDefault="0062060F" w:rsidP="0062060F">
            <w:pPr>
              <w:spacing w:line="260" w:lineRule="exact"/>
              <w:rPr>
                <w:rFonts w:cs="Arial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62060F" w:rsidRPr="00AA7561" w:rsidTr="0062060F">
        <w:trPr>
          <w:cantSplit/>
        </w:trPr>
        <w:tc>
          <w:tcPr>
            <w:tcW w:w="1260" w:type="dxa"/>
          </w:tcPr>
          <w:p w:rsidR="0062060F" w:rsidRPr="00AA7561" w:rsidRDefault="0062060F" w:rsidP="0062060F">
            <w:pPr>
              <w:spacing w:line="260" w:lineRule="exact"/>
              <w:rPr>
                <w:rFonts w:cs="Arial"/>
              </w:rPr>
            </w:pPr>
          </w:p>
        </w:tc>
        <w:tc>
          <w:tcPr>
            <w:tcW w:w="162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62060F" w:rsidRPr="00AA7561" w:rsidRDefault="0062060F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</w:tbl>
    <w:p w:rsidR="00360903" w:rsidRDefault="00360903" w:rsidP="0062060F">
      <w:pPr>
        <w:pStyle w:val="Heading2"/>
      </w:pPr>
      <w:bookmarkStart w:id="79" w:name="_Toc462430808"/>
      <w:r>
        <w:lastRenderedPageBreak/>
        <w:t>Scope Mangement</w:t>
      </w:r>
      <w:bookmarkEnd w:id="79"/>
    </w:p>
    <w:p w:rsidR="00360903" w:rsidRDefault="00360903" w:rsidP="00AE4EB1">
      <w:pPr>
        <w:pStyle w:val="Heading3"/>
      </w:pPr>
      <w:bookmarkStart w:id="80" w:name="_Toc462430809"/>
      <w:r>
        <w:t xml:space="preserve">Scope </w:t>
      </w:r>
      <w:r w:rsidRPr="00360903">
        <w:t>Management</w:t>
      </w:r>
      <w:r>
        <w:t xml:space="preserve"> Plan</w:t>
      </w:r>
      <w:bookmarkEnd w:id="80"/>
    </w:p>
    <w:p w:rsidR="00360903" w:rsidRPr="00CE21E3" w:rsidRDefault="00063C52" w:rsidP="00CE21E3">
      <w:r w:rsidRPr="00CE21E3">
        <w:tab/>
      </w:r>
      <w:r w:rsidR="00360903" w:rsidRPr="00CE21E3">
        <w:t>Either define this subsidiary plan here or refer to some separate document.</w:t>
      </w:r>
    </w:p>
    <w:p w:rsidR="00360903" w:rsidRDefault="00360903" w:rsidP="00AE4EB1">
      <w:pPr>
        <w:pStyle w:val="Heading3"/>
      </w:pPr>
      <w:bookmarkStart w:id="81" w:name="_Toc462430810"/>
      <w:r w:rsidRPr="00360903">
        <w:t>Requirement</w:t>
      </w:r>
      <w:r>
        <w:t xml:space="preserve"> Management Plan</w:t>
      </w:r>
      <w:bookmarkEnd w:id="81"/>
    </w:p>
    <w:p w:rsidR="00360903" w:rsidRPr="00CE21E3" w:rsidRDefault="00360903" w:rsidP="00CE21E3">
      <w:r w:rsidRPr="00CE21E3">
        <w:tab/>
        <w:t>Either define this subsidiary plan here or refer to some separate document.</w:t>
      </w:r>
    </w:p>
    <w:p w:rsidR="00B615E9" w:rsidRPr="00AA7561" w:rsidRDefault="00B615E9" w:rsidP="00AE4EB1">
      <w:pPr>
        <w:pStyle w:val="Heading3"/>
      </w:pPr>
      <w:bookmarkStart w:id="82" w:name="_Toc462430811"/>
      <w:r w:rsidRPr="00AA7561">
        <w:t>Scope of Work</w:t>
      </w:r>
      <w:bookmarkEnd w:id="53"/>
      <w:bookmarkEnd w:id="54"/>
      <w:bookmarkEnd w:id="82"/>
    </w:p>
    <w:p w:rsidR="00B615E9" w:rsidRPr="00CE21E3" w:rsidRDefault="00426FDC" w:rsidP="001B2EE3">
      <w:pPr>
        <w:ind w:left="720"/>
      </w:pPr>
      <w:r w:rsidRPr="00CE21E3">
        <w:t>Either define the scope here or refer it to some some document or document section. For better configuration management maintain a seprate scope document.</w:t>
      </w:r>
      <w:r w:rsidR="00B615E9" w:rsidRPr="00CE21E3">
        <w:t xml:space="preserve"> </w:t>
      </w:r>
    </w:p>
    <w:p w:rsidR="00063C52" w:rsidRPr="00AA7561" w:rsidRDefault="00063C52" w:rsidP="00AE4EB1">
      <w:pPr>
        <w:pStyle w:val="Heading3"/>
      </w:pPr>
      <w:bookmarkStart w:id="83" w:name="_Toc175728095"/>
      <w:bookmarkStart w:id="84" w:name="_Toc218485179"/>
      <w:bookmarkStart w:id="85" w:name="_Toc462430812"/>
      <w:r w:rsidRPr="00AA7561">
        <w:t>Acceptance Criteria</w:t>
      </w:r>
      <w:bookmarkEnd w:id="83"/>
      <w:bookmarkEnd w:id="84"/>
      <w:bookmarkEnd w:id="85"/>
    </w:p>
    <w:p w:rsidR="00063C52" w:rsidRDefault="00063C52" w:rsidP="00063C52">
      <w:pPr>
        <w:pStyle w:val="BodyText1"/>
        <w:jc w:val="both"/>
        <w:rPr>
          <w:rFonts w:cs="Arial"/>
          <w:color w:val="333333"/>
          <w:sz w:val="24"/>
        </w:rPr>
      </w:pPr>
      <w:r>
        <w:rPr>
          <w:rFonts w:cs="Arial"/>
          <w:color w:val="333333"/>
          <w:sz w:val="24"/>
        </w:rPr>
        <w:t>Document your acceptance process and criteria here.</w:t>
      </w:r>
    </w:p>
    <w:p w:rsidR="001B2EE3" w:rsidRDefault="001B2EE3" w:rsidP="00AE4EB1">
      <w:pPr>
        <w:pStyle w:val="Heading3"/>
      </w:pPr>
      <w:bookmarkStart w:id="86" w:name="_Toc175728131"/>
      <w:bookmarkStart w:id="87" w:name="_Toc218485215"/>
      <w:bookmarkStart w:id="88" w:name="_Toc462430813"/>
      <w:r w:rsidRPr="00AA7561">
        <w:t>Project Schedule (Work Breakdown Structure)</w:t>
      </w:r>
      <w:bookmarkEnd w:id="86"/>
      <w:bookmarkEnd w:id="87"/>
      <w:bookmarkEnd w:id="88"/>
    </w:p>
    <w:p w:rsidR="0062060F" w:rsidRDefault="0062060F" w:rsidP="0062060F">
      <w:pPr>
        <w:pStyle w:val="Heading3"/>
      </w:pPr>
      <w:bookmarkStart w:id="89" w:name="_Toc462430814"/>
      <w:r>
        <w:t>UAT Process</w:t>
      </w:r>
      <w:bookmarkEnd w:id="89"/>
    </w:p>
    <w:p w:rsidR="0062060F" w:rsidRPr="00D6423B" w:rsidRDefault="0062060F" w:rsidP="0062060F">
      <w:pPr>
        <w:pStyle w:val="BodyText1"/>
        <w:rPr>
          <w:sz w:val="24"/>
          <w:szCs w:val="32"/>
        </w:rPr>
      </w:pPr>
      <w:r w:rsidRPr="00D6423B">
        <w:rPr>
          <w:sz w:val="24"/>
          <w:szCs w:val="32"/>
        </w:rPr>
        <w:t>Either define this process here or refer to some separate document.</w:t>
      </w:r>
    </w:p>
    <w:p w:rsidR="0062060F" w:rsidRDefault="0062060F" w:rsidP="0062060F">
      <w:pPr>
        <w:pStyle w:val="Heading3"/>
      </w:pPr>
      <w:bookmarkStart w:id="90" w:name="_Toc462430815"/>
      <w:r>
        <w:t>UA Test Cases</w:t>
      </w:r>
      <w:bookmarkEnd w:id="90"/>
    </w:p>
    <w:p w:rsidR="0062060F" w:rsidRPr="00D6423B" w:rsidRDefault="0062060F" w:rsidP="0062060F">
      <w:pPr>
        <w:pStyle w:val="BodyText1"/>
        <w:rPr>
          <w:sz w:val="24"/>
          <w:szCs w:val="32"/>
        </w:rPr>
      </w:pPr>
      <w:r w:rsidRPr="00D6423B">
        <w:rPr>
          <w:sz w:val="24"/>
          <w:szCs w:val="32"/>
        </w:rPr>
        <w:t>Either define this here or refer to some separate document.</w:t>
      </w:r>
    </w:p>
    <w:p w:rsidR="00063C52" w:rsidRDefault="00063C52" w:rsidP="00A83B18">
      <w:pPr>
        <w:pStyle w:val="Heading2"/>
      </w:pPr>
      <w:bookmarkStart w:id="91" w:name="_Toc175728093"/>
      <w:bookmarkStart w:id="92" w:name="_Toc218485177"/>
      <w:bookmarkStart w:id="93" w:name="_Toc462430816"/>
      <w:r>
        <w:lastRenderedPageBreak/>
        <w:t>Schedule Management</w:t>
      </w:r>
      <w:bookmarkEnd w:id="93"/>
    </w:p>
    <w:p w:rsidR="00B615E9" w:rsidRPr="00AA7561" w:rsidRDefault="00B615E9" w:rsidP="00AE4EB1">
      <w:pPr>
        <w:pStyle w:val="Heading3"/>
      </w:pPr>
      <w:bookmarkStart w:id="94" w:name="_Toc462430817"/>
      <w:r w:rsidRPr="00AA7561">
        <w:t>Milestones</w:t>
      </w:r>
      <w:bookmarkEnd w:id="91"/>
      <w:bookmarkEnd w:id="92"/>
      <w:bookmarkEnd w:id="9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520"/>
        <w:gridCol w:w="2520"/>
      </w:tblGrid>
      <w:tr w:rsidR="00360903" w:rsidRPr="00AA7561" w:rsidTr="00360903">
        <w:trPr>
          <w:cantSplit/>
          <w:trHeight w:val="144"/>
        </w:trPr>
        <w:tc>
          <w:tcPr>
            <w:tcW w:w="4320" w:type="dxa"/>
            <w:shd w:val="pct15" w:color="auto" w:fill="FFFFFF"/>
          </w:tcPr>
          <w:p w:rsidR="00360903" w:rsidRPr="00AA7561" w:rsidRDefault="00360903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520" w:type="dxa"/>
            <w:shd w:val="pct15" w:color="auto" w:fill="FFFFFF"/>
          </w:tcPr>
          <w:p w:rsidR="00360903" w:rsidRPr="00AA7561" w:rsidRDefault="00360903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Planned End Date</w:t>
            </w:r>
          </w:p>
        </w:tc>
        <w:tc>
          <w:tcPr>
            <w:tcW w:w="2520" w:type="dxa"/>
            <w:shd w:val="pct15" w:color="auto" w:fill="FFFFFF"/>
          </w:tcPr>
          <w:p w:rsidR="00360903" w:rsidRPr="00AA7561" w:rsidRDefault="00360903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</w:t>
            </w: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360903" w:rsidRPr="00AA7561" w:rsidTr="00360903">
        <w:trPr>
          <w:cantSplit/>
          <w:trHeight w:val="144"/>
        </w:trPr>
        <w:tc>
          <w:tcPr>
            <w:tcW w:w="43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0903" w:rsidRPr="00AA7561" w:rsidRDefault="00360903" w:rsidP="00B615E9">
            <w:pPr>
              <w:pStyle w:val="Style7"/>
              <w:keepNext/>
              <w:spacing w:line="240" w:lineRule="auto"/>
              <w:jc w:val="left"/>
              <w:rPr>
                <w:color w:val="333333"/>
                <w:sz w:val="24"/>
                <w:szCs w:val="24"/>
              </w:rPr>
            </w:pPr>
          </w:p>
        </w:tc>
      </w:tr>
    </w:tbl>
    <w:p w:rsidR="00B615E9" w:rsidRPr="00AA7561" w:rsidRDefault="00B615E9" w:rsidP="00B615E9">
      <w:pPr>
        <w:pStyle w:val="BodyText1"/>
        <w:jc w:val="both"/>
        <w:rPr>
          <w:rFonts w:cs="Arial"/>
          <w:iCs/>
          <w:sz w:val="24"/>
        </w:rPr>
      </w:pPr>
      <w:r w:rsidRPr="00AA7561">
        <w:rPr>
          <w:rFonts w:cs="Arial"/>
          <w:b/>
          <w:bCs/>
          <w:iCs/>
          <w:sz w:val="24"/>
          <w:u w:val="single"/>
        </w:rPr>
        <w:t xml:space="preserve">Note: </w:t>
      </w:r>
      <w:r w:rsidRPr="00AA7561">
        <w:rPr>
          <w:rFonts w:cs="Arial"/>
          <w:iCs/>
          <w:sz w:val="24"/>
          <w:u w:val="single"/>
        </w:rPr>
        <w:t>Pl. refer to MS project plan for revised end dates for milestones. The document path is available in section 2.2</w:t>
      </w:r>
    </w:p>
    <w:p w:rsidR="00B615E9" w:rsidRPr="00AA7561" w:rsidRDefault="00B615E9" w:rsidP="00AE4EB1">
      <w:pPr>
        <w:pStyle w:val="Heading3"/>
      </w:pPr>
      <w:bookmarkStart w:id="95" w:name="_Toc175728094"/>
      <w:bookmarkStart w:id="96" w:name="_Toc218485178"/>
      <w:bookmarkStart w:id="97" w:name="_Toc462430818"/>
      <w:r w:rsidRPr="00AA7561">
        <w:t>Project Deliverables</w:t>
      </w:r>
      <w:bookmarkEnd w:id="95"/>
      <w:bookmarkEnd w:id="96"/>
      <w:bookmarkEnd w:id="97"/>
    </w:p>
    <w:tbl>
      <w:tblPr>
        <w:tblW w:w="9000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1623"/>
        <w:gridCol w:w="1260"/>
        <w:gridCol w:w="1350"/>
        <w:gridCol w:w="1170"/>
        <w:gridCol w:w="1260"/>
        <w:gridCol w:w="1620"/>
      </w:tblGrid>
      <w:tr w:rsidR="00B615E9" w:rsidRPr="00AA7561" w:rsidTr="00360903">
        <w:trPr>
          <w:cantSplit/>
        </w:trPr>
        <w:tc>
          <w:tcPr>
            <w:tcW w:w="717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623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Deliverable Name</w:t>
            </w:r>
          </w:p>
        </w:tc>
        <w:tc>
          <w:tcPr>
            <w:tcW w:w="126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External/</w:t>
            </w:r>
          </w:p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Internal</w:t>
            </w:r>
          </w:p>
        </w:tc>
        <w:tc>
          <w:tcPr>
            <w:tcW w:w="135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Planned Delivery Date</w:t>
            </w:r>
          </w:p>
        </w:tc>
        <w:tc>
          <w:tcPr>
            <w:tcW w:w="117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Delivery Mechanism</w:t>
            </w:r>
          </w:p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Re-planned Delivery Date</w:t>
            </w:r>
          </w:p>
        </w:tc>
        <w:tc>
          <w:tcPr>
            <w:tcW w:w="162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Responsibility</w:t>
            </w: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1.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Project Plan</w:t>
            </w: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External</w:t>
            </w: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4.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ind w:left="-18" w:firstLine="18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360903">
        <w:trPr>
          <w:cantSplit/>
        </w:trPr>
        <w:tc>
          <w:tcPr>
            <w:tcW w:w="717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1623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</w:tbl>
    <w:p w:rsidR="00B615E9" w:rsidRPr="00AA7561" w:rsidRDefault="00B615E9" w:rsidP="00B615E9">
      <w:pPr>
        <w:pStyle w:val="BodyText1"/>
        <w:jc w:val="both"/>
        <w:rPr>
          <w:rFonts w:cs="Arial"/>
          <w:iCs/>
          <w:sz w:val="24"/>
        </w:rPr>
      </w:pPr>
      <w:r w:rsidRPr="00AA7561">
        <w:rPr>
          <w:rFonts w:cs="Arial"/>
          <w:b/>
          <w:bCs/>
          <w:iCs/>
          <w:sz w:val="24"/>
          <w:u w:val="single"/>
        </w:rPr>
        <w:t xml:space="preserve">Note: </w:t>
      </w:r>
      <w:r w:rsidRPr="00AA7561">
        <w:rPr>
          <w:rFonts w:cs="Arial"/>
          <w:iCs/>
          <w:sz w:val="24"/>
          <w:u w:val="single"/>
        </w:rPr>
        <w:t>Pl. refer to MS project plan for revised dates for project deliverables. The document path is available in section 2.2</w:t>
      </w:r>
    </w:p>
    <w:p w:rsidR="00B615E9" w:rsidRPr="00AA7561" w:rsidRDefault="00B615E9" w:rsidP="00AE4EB1">
      <w:pPr>
        <w:pStyle w:val="Heading3"/>
      </w:pPr>
      <w:bookmarkStart w:id="98" w:name="_Toc175728097"/>
      <w:bookmarkStart w:id="99" w:name="_Toc218485181"/>
      <w:bookmarkStart w:id="100" w:name="_Toc462430819"/>
      <w:r w:rsidRPr="00AA7561">
        <w:t>Project Estimates (I)</w:t>
      </w:r>
      <w:bookmarkEnd w:id="98"/>
      <w:bookmarkEnd w:id="99"/>
      <w:bookmarkEnd w:id="100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160"/>
      </w:tblGrid>
      <w:tr w:rsidR="00B615E9" w:rsidRPr="00AA7561">
        <w:trPr>
          <w:cantSplit/>
          <w:trHeight w:val="144"/>
        </w:trPr>
        <w:tc>
          <w:tcPr>
            <w:tcW w:w="351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Project Details</w:t>
            </w:r>
          </w:p>
        </w:tc>
        <w:tc>
          <w:tcPr>
            <w:tcW w:w="216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Planned</w:t>
            </w: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bookmarkStart w:id="101" w:name="_Toc448560529"/>
            <w:r w:rsidRPr="00AA7561">
              <w:rPr>
                <w:sz w:val="24"/>
                <w:szCs w:val="24"/>
              </w:rPr>
              <w:t>Project Start Date</w:t>
            </w:r>
            <w:bookmarkEnd w:id="101"/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Project End Date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063C52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Size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Project Effort (person-months)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B615E9" w:rsidRPr="00AA7561" w:rsidRDefault="00B615E9" w:rsidP="00CE21E3">
      <w:pPr>
        <w:pStyle w:val="Style1"/>
      </w:pPr>
      <w:r w:rsidRPr="00AA7561">
        <w:rPr>
          <w:b/>
        </w:rPr>
        <w:t xml:space="preserve">Note: </w:t>
      </w:r>
      <w:r w:rsidRPr="00AA7561">
        <w:t xml:space="preserve">Pl. refer to MS project plan for revised dates for project and efforts estimation sheet for project size and efforts. The document path is available in section 2.2  </w:t>
      </w:r>
    </w:p>
    <w:p w:rsidR="00063C52" w:rsidRDefault="00063C52" w:rsidP="00A83B18">
      <w:pPr>
        <w:pStyle w:val="Heading2"/>
      </w:pPr>
      <w:bookmarkStart w:id="102" w:name="_Toc175728098"/>
      <w:bookmarkStart w:id="103" w:name="_Toc218485182"/>
      <w:bookmarkStart w:id="104" w:name="_Toc462430820"/>
      <w:r>
        <w:lastRenderedPageBreak/>
        <w:t>Cost Management</w:t>
      </w:r>
      <w:bookmarkEnd w:id="104"/>
    </w:p>
    <w:p w:rsidR="00B615E9" w:rsidRPr="00AA7561" w:rsidRDefault="00B615E9" w:rsidP="00AE4EB1">
      <w:pPr>
        <w:pStyle w:val="Heading3"/>
      </w:pPr>
      <w:bookmarkStart w:id="105" w:name="_Toc462430821"/>
      <w:r w:rsidRPr="00AA7561">
        <w:t>Project Cost and Budget (I)</w:t>
      </w:r>
      <w:bookmarkEnd w:id="102"/>
      <w:bookmarkEnd w:id="103"/>
      <w:bookmarkEnd w:id="105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160"/>
        <w:gridCol w:w="2070"/>
      </w:tblGrid>
      <w:tr w:rsidR="00B615E9" w:rsidRPr="00AA7561">
        <w:trPr>
          <w:cantSplit/>
          <w:trHeight w:val="144"/>
        </w:trPr>
        <w:tc>
          <w:tcPr>
            <w:tcW w:w="351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Heads</w:t>
            </w:r>
          </w:p>
        </w:tc>
        <w:tc>
          <w:tcPr>
            <w:tcW w:w="216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207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Next/>
              <w:rPr>
                <w:b/>
                <w:sz w:val="24"/>
                <w:szCs w:val="24"/>
              </w:rPr>
            </w:pPr>
            <w:r w:rsidRPr="00AA7561">
              <w:rPr>
                <w:b/>
                <w:sz w:val="24"/>
                <w:szCs w:val="24"/>
              </w:rPr>
              <w:t>Remarks</w:t>
            </w: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Person months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Hardware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Software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B615E9" w:rsidRPr="00AA7561">
        <w:trPr>
          <w:cantSplit/>
          <w:trHeight w:val="144"/>
        </w:trPr>
        <w:tc>
          <w:tcPr>
            <w:tcW w:w="351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  <w:r w:rsidRPr="00AA7561">
              <w:rPr>
                <w:sz w:val="24"/>
                <w:szCs w:val="24"/>
              </w:rPr>
              <w:t>Travel</w:t>
            </w:r>
          </w:p>
        </w:tc>
        <w:tc>
          <w:tcPr>
            <w:tcW w:w="216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Next/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B615E9" w:rsidRPr="00AA7561" w:rsidRDefault="00063C52" w:rsidP="00A83B18">
      <w:pPr>
        <w:pStyle w:val="Heading2"/>
      </w:pPr>
      <w:bookmarkStart w:id="106" w:name="_Toc462430822"/>
      <w:r>
        <w:lastRenderedPageBreak/>
        <w:t>Human Resource Management</w:t>
      </w:r>
      <w:bookmarkEnd w:id="106"/>
    </w:p>
    <w:p w:rsidR="00B615E9" w:rsidRPr="00AA7561" w:rsidRDefault="00B615E9" w:rsidP="00AE4EB1">
      <w:pPr>
        <w:pStyle w:val="Heading3"/>
      </w:pPr>
      <w:bookmarkStart w:id="107" w:name="_Toc175728103"/>
      <w:bookmarkStart w:id="108" w:name="_Toc218485187"/>
      <w:bookmarkStart w:id="109" w:name="_Toc462430823"/>
      <w:r w:rsidRPr="00AA7561">
        <w:t>Organization Chart</w:t>
      </w:r>
      <w:bookmarkEnd w:id="107"/>
      <w:bookmarkEnd w:id="108"/>
      <w:bookmarkEnd w:id="109"/>
    </w:p>
    <w:bookmarkEnd w:id="55"/>
    <w:bookmarkEnd w:id="56"/>
    <w:bookmarkEnd w:id="57"/>
    <w:bookmarkEnd w:id="58"/>
    <w:bookmarkEnd w:id="59"/>
    <w:bookmarkEnd w:id="60"/>
    <w:p w:rsidR="00B615E9" w:rsidRPr="00CE21E3" w:rsidRDefault="00063C52" w:rsidP="00CE21E3">
      <w:pPr>
        <w:pStyle w:val="Style1"/>
      </w:pPr>
      <w:r w:rsidRPr="00CE21E3">
        <w:t>Put your organization chart which show reporting relationship and escalation path.</w:t>
      </w:r>
    </w:p>
    <w:p w:rsidR="00B615E9" w:rsidRPr="00AA7561" w:rsidRDefault="00B615E9" w:rsidP="00B615E9">
      <w:pPr>
        <w:pStyle w:val="BodyText1"/>
        <w:rPr>
          <w:rFonts w:cs="Arial"/>
          <w:sz w:val="24"/>
        </w:rPr>
      </w:pPr>
    </w:p>
    <w:p w:rsidR="00B615E9" w:rsidRPr="00AA7561" w:rsidRDefault="00B615E9" w:rsidP="00AE4EB1">
      <w:pPr>
        <w:pStyle w:val="Heading3"/>
      </w:pPr>
      <w:bookmarkStart w:id="110" w:name="_Toc175728104"/>
      <w:bookmarkStart w:id="111" w:name="_Toc218485188"/>
      <w:bookmarkStart w:id="112" w:name="_Toc462430824"/>
      <w:r w:rsidRPr="00AA7561">
        <w:t>Roles and Responsibilities</w:t>
      </w:r>
      <w:bookmarkEnd w:id="110"/>
      <w:bookmarkEnd w:id="111"/>
      <w:bookmarkEnd w:id="112"/>
    </w:p>
    <w:tbl>
      <w:tblPr>
        <w:tblW w:w="8640" w:type="dxa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700"/>
        <w:gridCol w:w="1620"/>
        <w:gridCol w:w="2070"/>
        <w:gridCol w:w="2250"/>
      </w:tblGrid>
      <w:tr w:rsidR="00B615E9" w:rsidRPr="00AA7561">
        <w:trPr>
          <w:cantSplit/>
          <w:tblHeader/>
        </w:trPr>
        <w:tc>
          <w:tcPr>
            <w:tcW w:w="270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Lines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Phases</w:t>
            </w:r>
          </w:p>
        </w:tc>
        <w:tc>
          <w:tcPr>
            <w:tcW w:w="162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Lines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07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Lines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Resource Name</w:t>
            </w:r>
          </w:p>
        </w:tc>
        <w:tc>
          <w:tcPr>
            <w:tcW w:w="2250" w:type="dxa"/>
            <w:shd w:val="pct15" w:color="auto" w:fill="FFFFFF"/>
          </w:tcPr>
          <w:p w:rsidR="00B615E9" w:rsidRPr="00AA7561" w:rsidRDefault="00B615E9" w:rsidP="00B615E9">
            <w:pPr>
              <w:pStyle w:val="Style7"/>
              <w:keepLines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Backup Resource</w:t>
            </w: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ind w:left="-36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ind w:left="-36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AA7561" w:rsidRDefault="00B615E9" w:rsidP="00B615E9">
            <w:pPr>
              <w:keepLines/>
              <w:spacing w:line="260" w:lineRule="exact"/>
              <w:rPr>
                <w:rFonts w:cs="Arial"/>
                <w:color w:val="333333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AA7561" w:rsidRDefault="00B615E9" w:rsidP="00B615E9">
            <w:pPr>
              <w:keepLines/>
              <w:spacing w:line="260" w:lineRule="exact"/>
              <w:rPr>
                <w:rFonts w:cs="Arial"/>
                <w:color w:val="333333"/>
              </w:rPr>
            </w:pPr>
          </w:p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>
        <w:trPr>
          <w:cantSplit/>
        </w:trPr>
        <w:tc>
          <w:tcPr>
            <w:tcW w:w="2700" w:type="dxa"/>
          </w:tcPr>
          <w:p w:rsidR="00B615E9" w:rsidRPr="00CE21E3" w:rsidRDefault="00B615E9" w:rsidP="00CE21E3"/>
        </w:tc>
        <w:tc>
          <w:tcPr>
            <w:tcW w:w="162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</w:tbl>
    <w:p w:rsidR="00B615E9" w:rsidRPr="00AA7561" w:rsidRDefault="00B615E9" w:rsidP="00AE4EB1">
      <w:pPr>
        <w:pStyle w:val="Heading3"/>
      </w:pPr>
      <w:bookmarkStart w:id="113" w:name="_Toc175728106"/>
      <w:bookmarkStart w:id="114" w:name="_Toc218485190"/>
      <w:bookmarkStart w:id="115" w:name="_Toc462430825"/>
      <w:r w:rsidRPr="00AA7561">
        <w:t>Human Resources</w:t>
      </w:r>
      <w:bookmarkEnd w:id="113"/>
      <w:bookmarkEnd w:id="114"/>
      <w:bookmarkEnd w:id="115"/>
    </w:p>
    <w:p w:rsidR="00B615E9" w:rsidRPr="00CE21E3" w:rsidRDefault="00B615E9" w:rsidP="00CE21E3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1080"/>
        <w:gridCol w:w="2194"/>
        <w:gridCol w:w="1296"/>
        <w:gridCol w:w="1296"/>
        <w:gridCol w:w="1296"/>
        <w:gridCol w:w="1478"/>
      </w:tblGrid>
      <w:tr w:rsidR="00B615E9" w:rsidRPr="00AA7561">
        <w:tc>
          <w:tcPr>
            <w:tcW w:w="720" w:type="dxa"/>
            <w:shd w:val="pct15" w:color="auto" w:fill="FFFFFF"/>
          </w:tcPr>
          <w:p w:rsidR="00B615E9" w:rsidRPr="00CE21E3" w:rsidRDefault="00B615E9" w:rsidP="00CE21E3">
            <w:r w:rsidRPr="00CE21E3">
              <w:t>Role</w:t>
            </w:r>
          </w:p>
        </w:tc>
        <w:tc>
          <w:tcPr>
            <w:tcW w:w="720" w:type="dxa"/>
            <w:shd w:val="pct15" w:color="auto" w:fill="FFFFFF"/>
          </w:tcPr>
          <w:p w:rsidR="00B615E9" w:rsidRPr="00CE21E3" w:rsidRDefault="00B615E9" w:rsidP="00CE21E3">
            <w:r w:rsidRPr="00CE21E3">
              <w:t>Number</w:t>
            </w:r>
          </w:p>
        </w:tc>
        <w:tc>
          <w:tcPr>
            <w:tcW w:w="1080" w:type="dxa"/>
            <w:shd w:val="pct15" w:color="auto" w:fill="FFFFFF"/>
          </w:tcPr>
          <w:p w:rsidR="00B615E9" w:rsidRPr="00CE21E3" w:rsidRDefault="00B615E9" w:rsidP="00CE21E3">
            <w:r w:rsidRPr="00CE21E3">
              <w:t>Total Experience</w:t>
            </w:r>
          </w:p>
        </w:tc>
        <w:tc>
          <w:tcPr>
            <w:tcW w:w="2194" w:type="dxa"/>
            <w:shd w:val="pct15" w:color="auto" w:fill="FFFFFF"/>
          </w:tcPr>
          <w:p w:rsidR="00B615E9" w:rsidRPr="00CE21E3" w:rsidRDefault="00B615E9" w:rsidP="00CE21E3">
            <w:r w:rsidRPr="00CE21E3">
              <w:t>Skill Set</w:t>
            </w:r>
          </w:p>
        </w:tc>
        <w:tc>
          <w:tcPr>
            <w:tcW w:w="1296" w:type="dxa"/>
            <w:shd w:val="pct15" w:color="auto" w:fill="FFFFFF"/>
          </w:tcPr>
          <w:p w:rsidR="00B615E9" w:rsidRPr="00CE21E3" w:rsidRDefault="00B615E9" w:rsidP="00CE21E3">
            <w:r w:rsidRPr="00CE21E3">
              <w:t>Rating</w:t>
            </w:r>
          </w:p>
          <w:p w:rsidR="00B615E9" w:rsidRPr="00CE21E3" w:rsidRDefault="00B615E9" w:rsidP="00CE21E3">
            <w:r w:rsidRPr="00CE21E3">
              <w:t>(Below Avg.</w:t>
            </w:r>
          </w:p>
          <w:p w:rsidR="00B615E9" w:rsidRPr="00CE21E3" w:rsidRDefault="00B615E9" w:rsidP="00CE21E3">
            <w:r w:rsidRPr="00CE21E3">
              <w:t>Average</w:t>
            </w:r>
          </w:p>
          <w:p w:rsidR="00B615E9" w:rsidRPr="00CE21E3" w:rsidRDefault="00B615E9" w:rsidP="00CE21E3">
            <w:r w:rsidRPr="00CE21E3">
              <w:t>Above Avg.)</w:t>
            </w:r>
          </w:p>
        </w:tc>
        <w:tc>
          <w:tcPr>
            <w:tcW w:w="1296" w:type="dxa"/>
            <w:shd w:val="pct15" w:color="auto" w:fill="FFFFFF"/>
          </w:tcPr>
          <w:p w:rsidR="00B615E9" w:rsidRPr="00CE21E3" w:rsidRDefault="00B615E9" w:rsidP="00CE21E3">
            <w:r w:rsidRPr="00CE21E3">
              <w:t>Location</w:t>
            </w:r>
          </w:p>
          <w:p w:rsidR="00B615E9" w:rsidRPr="00CE21E3" w:rsidRDefault="00B615E9" w:rsidP="00CE21E3">
            <w:r w:rsidRPr="00CE21E3">
              <w:t>(Onsite/</w:t>
            </w:r>
          </w:p>
          <w:p w:rsidR="00B615E9" w:rsidRPr="00CE21E3" w:rsidRDefault="00B615E9" w:rsidP="00CE21E3">
            <w:r w:rsidRPr="00CE21E3">
              <w:t>Offshore)</w:t>
            </w:r>
          </w:p>
        </w:tc>
        <w:tc>
          <w:tcPr>
            <w:tcW w:w="1296" w:type="dxa"/>
            <w:shd w:val="pct15" w:color="auto" w:fill="FFFFFF"/>
          </w:tcPr>
          <w:p w:rsidR="00B615E9" w:rsidRPr="00CE21E3" w:rsidRDefault="00B615E9" w:rsidP="00CE21E3">
            <w:r w:rsidRPr="00CE21E3">
              <w:t>Start Date *</w:t>
            </w:r>
          </w:p>
        </w:tc>
        <w:tc>
          <w:tcPr>
            <w:tcW w:w="1478" w:type="dxa"/>
            <w:shd w:val="pct15" w:color="auto" w:fill="FFFFFF"/>
          </w:tcPr>
          <w:p w:rsidR="00B615E9" w:rsidRPr="00CE21E3" w:rsidRDefault="00B615E9" w:rsidP="00CE21E3">
            <w:r w:rsidRPr="00CE21E3">
              <w:t>End Date *</w:t>
            </w:r>
          </w:p>
        </w:tc>
      </w:tr>
      <w:tr w:rsidR="00B615E9" w:rsidRPr="00AA7561">
        <w:tc>
          <w:tcPr>
            <w:tcW w:w="720" w:type="dxa"/>
          </w:tcPr>
          <w:p w:rsidR="00B615E9" w:rsidRPr="00CE21E3" w:rsidRDefault="00B615E9" w:rsidP="00CE21E3"/>
        </w:tc>
        <w:tc>
          <w:tcPr>
            <w:tcW w:w="720" w:type="dxa"/>
          </w:tcPr>
          <w:p w:rsidR="00B615E9" w:rsidRPr="00CE21E3" w:rsidRDefault="00B615E9" w:rsidP="00CE21E3"/>
        </w:tc>
        <w:tc>
          <w:tcPr>
            <w:tcW w:w="1080" w:type="dxa"/>
          </w:tcPr>
          <w:p w:rsidR="00B615E9" w:rsidRPr="00CE21E3" w:rsidRDefault="00B615E9" w:rsidP="00CE21E3"/>
        </w:tc>
        <w:tc>
          <w:tcPr>
            <w:tcW w:w="2194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  <w:tc>
          <w:tcPr>
            <w:tcW w:w="1478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</w:tr>
      <w:tr w:rsidR="00B615E9" w:rsidRPr="00AA7561">
        <w:tc>
          <w:tcPr>
            <w:tcW w:w="720" w:type="dxa"/>
          </w:tcPr>
          <w:p w:rsidR="00B615E9" w:rsidRPr="00CE21E3" w:rsidRDefault="00B615E9" w:rsidP="00CE21E3"/>
        </w:tc>
        <w:tc>
          <w:tcPr>
            <w:tcW w:w="720" w:type="dxa"/>
          </w:tcPr>
          <w:p w:rsidR="00B615E9" w:rsidRPr="00CE21E3" w:rsidRDefault="00B615E9" w:rsidP="00CE21E3"/>
        </w:tc>
        <w:tc>
          <w:tcPr>
            <w:tcW w:w="1080" w:type="dxa"/>
          </w:tcPr>
          <w:p w:rsidR="00B615E9" w:rsidRPr="00CE21E3" w:rsidRDefault="00B615E9" w:rsidP="00CE21E3"/>
        </w:tc>
        <w:tc>
          <w:tcPr>
            <w:tcW w:w="2194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  <w:tc>
          <w:tcPr>
            <w:tcW w:w="1478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</w:tr>
      <w:tr w:rsidR="00B615E9" w:rsidRPr="00AA7561">
        <w:tc>
          <w:tcPr>
            <w:tcW w:w="720" w:type="dxa"/>
          </w:tcPr>
          <w:p w:rsidR="00B615E9" w:rsidRPr="00CE21E3" w:rsidRDefault="00B615E9" w:rsidP="00CE21E3"/>
        </w:tc>
        <w:tc>
          <w:tcPr>
            <w:tcW w:w="720" w:type="dxa"/>
          </w:tcPr>
          <w:p w:rsidR="00B615E9" w:rsidRPr="00CE21E3" w:rsidRDefault="00B615E9" w:rsidP="00CE21E3"/>
        </w:tc>
        <w:tc>
          <w:tcPr>
            <w:tcW w:w="1080" w:type="dxa"/>
          </w:tcPr>
          <w:p w:rsidR="00B615E9" w:rsidRPr="00CE21E3" w:rsidRDefault="00B615E9" w:rsidP="00CE21E3"/>
        </w:tc>
        <w:tc>
          <w:tcPr>
            <w:tcW w:w="2194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  <w:tc>
          <w:tcPr>
            <w:tcW w:w="1478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</w:tr>
      <w:tr w:rsidR="00B615E9" w:rsidRPr="00AA7561">
        <w:tc>
          <w:tcPr>
            <w:tcW w:w="720" w:type="dxa"/>
          </w:tcPr>
          <w:p w:rsidR="00B615E9" w:rsidRPr="00CE21E3" w:rsidRDefault="00B615E9" w:rsidP="00CE21E3"/>
        </w:tc>
        <w:tc>
          <w:tcPr>
            <w:tcW w:w="720" w:type="dxa"/>
          </w:tcPr>
          <w:p w:rsidR="00B615E9" w:rsidRPr="00CE21E3" w:rsidRDefault="00B615E9" w:rsidP="00CE21E3"/>
        </w:tc>
        <w:tc>
          <w:tcPr>
            <w:tcW w:w="1080" w:type="dxa"/>
          </w:tcPr>
          <w:p w:rsidR="00B615E9" w:rsidRPr="00CE21E3" w:rsidRDefault="00B615E9" w:rsidP="00CE21E3"/>
        </w:tc>
        <w:tc>
          <w:tcPr>
            <w:tcW w:w="2194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  <w:tc>
          <w:tcPr>
            <w:tcW w:w="1478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</w:tr>
      <w:tr w:rsidR="00B615E9" w:rsidRPr="00AA7561">
        <w:tc>
          <w:tcPr>
            <w:tcW w:w="720" w:type="dxa"/>
          </w:tcPr>
          <w:p w:rsidR="00B615E9" w:rsidRPr="00CE21E3" w:rsidRDefault="00B615E9" w:rsidP="00CE21E3"/>
        </w:tc>
        <w:tc>
          <w:tcPr>
            <w:tcW w:w="720" w:type="dxa"/>
          </w:tcPr>
          <w:p w:rsidR="00B615E9" w:rsidRPr="00CE21E3" w:rsidRDefault="00B615E9" w:rsidP="00CE21E3"/>
        </w:tc>
        <w:tc>
          <w:tcPr>
            <w:tcW w:w="1080" w:type="dxa"/>
          </w:tcPr>
          <w:p w:rsidR="00B615E9" w:rsidRPr="00CE21E3" w:rsidRDefault="00B615E9" w:rsidP="00CE21E3"/>
        </w:tc>
        <w:tc>
          <w:tcPr>
            <w:tcW w:w="2194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CE21E3" w:rsidRDefault="00B615E9" w:rsidP="00CE21E3"/>
        </w:tc>
        <w:tc>
          <w:tcPr>
            <w:tcW w:w="1296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  <w:tc>
          <w:tcPr>
            <w:tcW w:w="1478" w:type="dxa"/>
          </w:tcPr>
          <w:p w:rsidR="00B615E9" w:rsidRPr="00AA7561" w:rsidRDefault="00B615E9" w:rsidP="00B615E9">
            <w:pPr>
              <w:rPr>
                <w:rFonts w:cs="Arial"/>
                <w:bCs/>
                <w:color w:val="333333"/>
              </w:rPr>
            </w:pPr>
          </w:p>
        </w:tc>
      </w:tr>
    </w:tbl>
    <w:p w:rsidR="00B615E9" w:rsidRPr="00AA7561" w:rsidRDefault="00B615E9" w:rsidP="00B615E9">
      <w:pPr>
        <w:pStyle w:val="BodyText1"/>
        <w:jc w:val="both"/>
        <w:rPr>
          <w:rFonts w:cs="Arial"/>
          <w:sz w:val="24"/>
        </w:rPr>
      </w:pPr>
      <w:r w:rsidRPr="00AA7561">
        <w:rPr>
          <w:rFonts w:cs="Arial"/>
          <w:sz w:val="24"/>
        </w:rPr>
        <w:t>Specify either the start/end dates or the applicable phases</w:t>
      </w:r>
    </w:p>
    <w:p w:rsidR="00B615E9" w:rsidRPr="00AA7561" w:rsidRDefault="00B615E9" w:rsidP="00B615E9">
      <w:pPr>
        <w:pStyle w:val="BodyText1"/>
        <w:jc w:val="both"/>
        <w:rPr>
          <w:rFonts w:cs="Arial"/>
          <w:sz w:val="24"/>
        </w:rPr>
      </w:pPr>
      <w:r w:rsidRPr="00AA7561">
        <w:rPr>
          <w:rFonts w:cs="Arial"/>
          <w:b/>
          <w:bCs/>
          <w:iCs/>
          <w:sz w:val="24"/>
          <w:u w:val="single"/>
        </w:rPr>
        <w:t xml:space="preserve">Note: </w:t>
      </w:r>
      <w:r w:rsidRPr="00AA7561">
        <w:rPr>
          <w:rFonts w:cs="Arial"/>
          <w:iCs/>
          <w:sz w:val="24"/>
          <w:u w:val="single"/>
        </w:rPr>
        <w:t>Pl. refer to MS project plan for revised dates for project. The document path is available in section 2.2</w:t>
      </w:r>
    </w:p>
    <w:p w:rsidR="00B615E9" w:rsidRPr="00AA7561" w:rsidRDefault="00B615E9" w:rsidP="00AE4EB1">
      <w:pPr>
        <w:pStyle w:val="Heading3"/>
      </w:pPr>
      <w:bookmarkStart w:id="116" w:name="_Toc175728107"/>
      <w:bookmarkStart w:id="117" w:name="_Toc218485191"/>
      <w:bookmarkStart w:id="118" w:name="_Toc462430826"/>
      <w:r w:rsidRPr="00AA7561">
        <w:t>Other Resources (I)</w:t>
      </w:r>
      <w:bookmarkEnd w:id="116"/>
      <w:bookmarkEnd w:id="117"/>
      <w:bookmarkEnd w:id="118"/>
    </w:p>
    <w:p w:rsidR="00B615E9" w:rsidRDefault="00CE21E3" w:rsidP="00B615E9">
      <w:pPr>
        <w:pStyle w:val="BodyText1"/>
        <w:jc w:val="both"/>
        <w:rPr>
          <w:rFonts w:cs="Arial"/>
          <w:iCs/>
          <w:color w:val="333333"/>
          <w:sz w:val="24"/>
        </w:rPr>
      </w:pPr>
      <w:r>
        <w:rPr>
          <w:rFonts w:cs="Arial"/>
          <w:iCs/>
          <w:color w:val="333333"/>
          <w:sz w:val="24"/>
        </w:rPr>
        <w:t>They may be different department people or service provider which are not part of your project</w:t>
      </w:r>
    </w:p>
    <w:p w:rsidR="00CE21E3" w:rsidRPr="00AA7561" w:rsidRDefault="00CE21E3" w:rsidP="00B615E9">
      <w:pPr>
        <w:pStyle w:val="BodyText1"/>
        <w:jc w:val="both"/>
        <w:rPr>
          <w:rFonts w:cs="Arial"/>
          <w:iCs/>
          <w:color w:val="333333"/>
          <w:sz w:val="24"/>
        </w:rPr>
      </w:pPr>
    </w:p>
    <w:p w:rsidR="002811F2" w:rsidRPr="00AA7561" w:rsidRDefault="002811F2" w:rsidP="00AE4EB1">
      <w:pPr>
        <w:pStyle w:val="Heading3"/>
      </w:pPr>
      <w:bookmarkStart w:id="119" w:name="_Toc175728115"/>
      <w:bookmarkStart w:id="120" w:name="_Toc218485199"/>
      <w:bookmarkStart w:id="121" w:name="_Toc175728108"/>
      <w:bookmarkStart w:id="122" w:name="_Toc218485192"/>
      <w:bookmarkStart w:id="123" w:name="_Toc462430827"/>
      <w:r w:rsidRPr="00AA7561">
        <w:lastRenderedPageBreak/>
        <w:t>Training Plan (I)</w:t>
      </w:r>
      <w:bookmarkEnd w:id="119"/>
      <w:bookmarkEnd w:id="120"/>
      <w:bookmarkEnd w:id="123"/>
    </w:p>
    <w:p w:rsidR="002811F2" w:rsidRPr="00AA7561" w:rsidRDefault="002811F2" w:rsidP="002811F2">
      <w:pPr>
        <w:pStyle w:val="BodyText1"/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All the project team members joining the project will go though on the job training for</w:t>
      </w:r>
    </w:p>
    <w:p w:rsidR="002811F2" w:rsidRPr="002811F2" w:rsidRDefault="002811F2" w:rsidP="002811F2">
      <w:pPr>
        <w:numPr>
          <w:ilvl w:val="0"/>
          <w:numId w:val="27"/>
        </w:numPr>
      </w:pPr>
      <w:r w:rsidRPr="002811F2">
        <w:t xml:space="preserve">Understanding </w:t>
      </w:r>
      <w:r>
        <w:t>ABC and Feature/Scope</w:t>
      </w:r>
    </w:p>
    <w:p w:rsidR="002811F2" w:rsidRDefault="002811F2" w:rsidP="002811F2">
      <w:pPr>
        <w:numPr>
          <w:ilvl w:val="0"/>
          <w:numId w:val="27"/>
        </w:numPr>
      </w:pPr>
      <w:r w:rsidRPr="002811F2">
        <w:t xml:space="preserve">Architecture and Framework of </w:t>
      </w:r>
      <w:r>
        <w:t>ABC</w:t>
      </w:r>
    </w:p>
    <w:p w:rsidR="002811F2" w:rsidRDefault="002811F2" w:rsidP="002811F2">
      <w:pPr>
        <w:numPr>
          <w:ilvl w:val="0"/>
          <w:numId w:val="27"/>
        </w:numPr>
      </w:pPr>
      <w:r>
        <w:t>Coding Standards</w:t>
      </w:r>
    </w:p>
    <w:p w:rsidR="002811F2" w:rsidRPr="002811F2" w:rsidRDefault="002811F2" w:rsidP="002811F2">
      <w:pPr>
        <w:numPr>
          <w:ilvl w:val="0"/>
          <w:numId w:val="27"/>
        </w:numPr>
      </w:pPr>
      <w:r>
        <w:t>Communication Etiquettes</w:t>
      </w:r>
    </w:p>
    <w:p w:rsidR="002811F2" w:rsidRDefault="002811F2" w:rsidP="002811F2">
      <w:pPr>
        <w:pStyle w:val="Heading3"/>
        <w:numPr>
          <w:ilvl w:val="0"/>
          <w:numId w:val="0"/>
        </w:numPr>
        <w:ind w:left="720"/>
      </w:pPr>
    </w:p>
    <w:p w:rsidR="00CE21E3" w:rsidRDefault="00CE21E3" w:rsidP="00A83B18">
      <w:pPr>
        <w:pStyle w:val="Heading2"/>
      </w:pPr>
      <w:bookmarkStart w:id="124" w:name="_Toc462430828"/>
      <w:r>
        <w:lastRenderedPageBreak/>
        <w:t>Procurment Management</w:t>
      </w:r>
      <w:bookmarkEnd w:id="124"/>
    </w:p>
    <w:p w:rsidR="00B615E9" w:rsidRDefault="00B615E9" w:rsidP="00AE4EB1">
      <w:pPr>
        <w:pStyle w:val="Heading3"/>
      </w:pPr>
      <w:bookmarkStart w:id="125" w:name="_Toc462430829"/>
      <w:r w:rsidRPr="00AA7561">
        <w:t>Hardware (I)</w:t>
      </w:r>
      <w:bookmarkEnd w:id="121"/>
      <w:bookmarkEnd w:id="122"/>
      <w:bookmarkEnd w:id="125"/>
    </w:p>
    <w:p w:rsidR="0062060F" w:rsidRPr="00D6423B" w:rsidRDefault="0062060F" w:rsidP="0062060F">
      <w:pPr>
        <w:pStyle w:val="BodyText1"/>
        <w:rPr>
          <w:sz w:val="24"/>
          <w:szCs w:val="32"/>
        </w:rPr>
      </w:pPr>
      <w:r w:rsidRPr="00D6423B">
        <w:rPr>
          <w:sz w:val="24"/>
          <w:szCs w:val="32"/>
        </w:rPr>
        <w:t>Either define this here or refer to some separate document.</w:t>
      </w:r>
    </w:p>
    <w:p w:rsidR="00B615E9" w:rsidRDefault="00B615E9" w:rsidP="00AE4EB1">
      <w:pPr>
        <w:pStyle w:val="Heading3"/>
      </w:pPr>
      <w:bookmarkStart w:id="126" w:name="_Toc175728109"/>
      <w:bookmarkStart w:id="127" w:name="_Toc218485193"/>
      <w:bookmarkStart w:id="128" w:name="_Toc462430830"/>
      <w:r w:rsidRPr="00AA7561">
        <w:t>Software</w:t>
      </w:r>
      <w:bookmarkEnd w:id="126"/>
      <w:bookmarkEnd w:id="127"/>
      <w:r w:rsidR="00CE21E3">
        <w:t>/ Licences</w:t>
      </w:r>
      <w:bookmarkEnd w:id="128"/>
    </w:p>
    <w:p w:rsidR="0062060F" w:rsidRPr="00D6423B" w:rsidRDefault="0062060F" w:rsidP="0062060F">
      <w:pPr>
        <w:pStyle w:val="BodyText1"/>
        <w:rPr>
          <w:sz w:val="24"/>
          <w:szCs w:val="32"/>
        </w:rPr>
      </w:pPr>
      <w:r w:rsidRPr="00D6423B">
        <w:rPr>
          <w:sz w:val="24"/>
          <w:szCs w:val="32"/>
        </w:rPr>
        <w:t>Either define this here or refer to some separate document.</w:t>
      </w:r>
    </w:p>
    <w:p w:rsidR="00CE21E3" w:rsidRDefault="00CE21E3" w:rsidP="00AE4EB1">
      <w:pPr>
        <w:pStyle w:val="Heading3"/>
      </w:pPr>
      <w:bookmarkStart w:id="129" w:name="_Toc462430831"/>
      <w:r>
        <w:t>Services Required</w:t>
      </w:r>
      <w:bookmarkEnd w:id="129"/>
    </w:p>
    <w:p w:rsidR="00CE21E3" w:rsidRPr="00D6423B" w:rsidRDefault="00CE21E3" w:rsidP="00CE21E3">
      <w:pPr>
        <w:pStyle w:val="Heading5"/>
        <w:ind w:left="1440"/>
        <w:rPr>
          <w:sz w:val="24"/>
          <w:szCs w:val="24"/>
        </w:rPr>
      </w:pPr>
      <w:r w:rsidRPr="00D6423B">
        <w:rPr>
          <w:sz w:val="24"/>
          <w:szCs w:val="24"/>
        </w:rPr>
        <w:t>Logistic</w:t>
      </w:r>
    </w:p>
    <w:p w:rsidR="00CE21E3" w:rsidRPr="00D6423B" w:rsidRDefault="00CE21E3" w:rsidP="00CE21E3">
      <w:pPr>
        <w:pStyle w:val="Heading5"/>
        <w:ind w:left="1440"/>
        <w:rPr>
          <w:sz w:val="24"/>
          <w:szCs w:val="24"/>
        </w:rPr>
      </w:pPr>
      <w:r w:rsidRPr="00D6423B">
        <w:rPr>
          <w:sz w:val="24"/>
          <w:szCs w:val="24"/>
        </w:rPr>
        <w:t>Insurance</w:t>
      </w:r>
    </w:p>
    <w:p w:rsidR="00CE21E3" w:rsidRPr="00D6423B" w:rsidRDefault="00CE21E3" w:rsidP="00CE21E3">
      <w:pPr>
        <w:pStyle w:val="Heading5"/>
        <w:ind w:left="1440"/>
        <w:rPr>
          <w:sz w:val="24"/>
          <w:szCs w:val="24"/>
        </w:rPr>
      </w:pPr>
      <w:r w:rsidRPr="00D6423B">
        <w:rPr>
          <w:sz w:val="24"/>
          <w:szCs w:val="24"/>
        </w:rPr>
        <w:t>Security</w:t>
      </w:r>
    </w:p>
    <w:p w:rsidR="00CE21E3" w:rsidRPr="00D6423B" w:rsidRDefault="00CE21E3" w:rsidP="00CE21E3">
      <w:pPr>
        <w:pStyle w:val="Heading5"/>
        <w:ind w:left="1440"/>
        <w:rPr>
          <w:sz w:val="24"/>
          <w:szCs w:val="24"/>
        </w:rPr>
      </w:pPr>
      <w:r w:rsidRPr="00D6423B">
        <w:rPr>
          <w:sz w:val="24"/>
          <w:szCs w:val="24"/>
        </w:rPr>
        <w:t>Safety</w:t>
      </w:r>
    </w:p>
    <w:p w:rsidR="00CE21E3" w:rsidRPr="00D6423B" w:rsidRDefault="00CE21E3" w:rsidP="00CE21E3">
      <w:pPr>
        <w:pStyle w:val="Heading5"/>
        <w:ind w:left="1440"/>
        <w:rPr>
          <w:sz w:val="24"/>
          <w:szCs w:val="24"/>
        </w:rPr>
      </w:pPr>
      <w:r w:rsidRPr="00D6423B">
        <w:rPr>
          <w:sz w:val="24"/>
          <w:szCs w:val="24"/>
        </w:rPr>
        <w:t>Training</w:t>
      </w:r>
    </w:p>
    <w:p w:rsidR="00CE21E3" w:rsidRPr="00CE21E3" w:rsidRDefault="00CE21E3" w:rsidP="00CE21E3">
      <w:pPr>
        <w:pStyle w:val="Heading5"/>
        <w:ind w:left="1440"/>
      </w:pPr>
      <w:r w:rsidRPr="00D6423B">
        <w:rPr>
          <w:sz w:val="24"/>
          <w:szCs w:val="24"/>
        </w:rPr>
        <w:t>Testing</w:t>
      </w:r>
    </w:p>
    <w:p w:rsidR="00CE21E3" w:rsidRDefault="00CE21E3" w:rsidP="00AE4EB1">
      <w:pPr>
        <w:pStyle w:val="Heading3"/>
      </w:pPr>
      <w:bookmarkStart w:id="130" w:name="_Toc462430832"/>
      <w:r>
        <w:t>Material Requirement</w:t>
      </w:r>
      <w:bookmarkEnd w:id="130"/>
    </w:p>
    <w:p w:rsidR="0062060F" w:rsidRPr="00D6423B" w:rsidRDefault="0062060F" w:rsidP="0062060F">
      <w:pPr>
        <w:pStyle w:val="BodyText1"/>
        <w:rPr>
          <w:sz w:val="24"/>
          <w:szCs w:val="32"/>
        </w:rPr>
      </w:pPr>
      <w:r w:rsidRPr="00D6423B">
        <w:rPr>
          <w:sz w:val="24"/>
          <w:szCs w:val="32"/>
        </w:rPr>
        <w:t>Either define this here or refer to some separate document.</w:t>
      </w:r>
    </w:p>
    <w:p w:rsidR="00B615E9" w:rsidRPr="00AA7561" w:rsidRDefault="00B615E9" w:rsidP="00B615E9">
      <w:pPr>
        <w:pStyle w:val="BodyText1"/>
        <w:jc w:val="both"/>
        <w:rPr>
          <w:rFonts w:cs="Arial"/>
          <w:iCs/>
          <w:color w:val="333333"/>
          <w:sz w:val="24"/>
        </w:rPr>
      </w:pPr>
    </w:p>
    <w:p w:rsidR="00CE21E3" w:rsidRDefault="00CE21E3" w:rsidP="00A83B18">
      <w:pPr>
        <w:pStyle w:val="Heading2"/>
      </w:pPr>
      <w:bookmarkStart w:id="131" w:name="_Toc175728110"/>
      <w:bookmarkStart w:id="132" w:name="_Toc218485194"/>
      <w:bookmarkStart w:id="133" w:name="_Toc462430833"/>
      <w:r>
        <w:lastRenderedPageBreak/>
        <w:t>Communication Management</w:t>
      </w:r>
      <w:bookmarkEnd w:id="133"/>
    </w:p>
    <w:p w:rsidR="00B615E9" w:rsidRPr="00AA7561" w:rsidRDefault="00B615E9" w:rsidP="00AE4EB1">
      <w:pPr>
        <w:pStyle w:val="Heading3"/>
      </w:pPr>
      <w:bookmarkStart w:id="134" w:name="_Toc462430834"/>
      <w:r w:rsidRPr="00AA7561">
        <w:t>Coordination between Onsite and Offshore Teams</w:t>
      </w:r>
      <w:bookmarkEnd w:id="131"/>
      <w:bookmarkEnd w:id="132"/>
      <w:bookmarkEnd w:id="134"/>
    </w:p>
    <w:p w:rsidR="00B615E9" w:rsidRPr="00AA7561" w:rsidRDefault="00B615E9" w:rsidP="00B615E9">
      <w:pPr>
        <w:pStyle w:val="BodyText1"/>
        <w:jc w:val="both"/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>As there is no onsite team so this plan is not required.</w:t>
      </w:r>
    </w:p>
    <w:p w:rsidR="00B615E9" w:rsidRPr="00AA7561" w:rsidRDefault="00B615E9" w:rsidP="00AE4EB1">
      <w:pPr>
        <w:pStyle w:val="Heading3"/>
      </w:pPr>
      <w:bookmarkStart w:id="135" w:name="_Toc175728111"/>
      <w:bookmarkStart w:id="136" w:name="_Toc218485195"/>
      <w:bookmarkStart w:id="137" w:name="_Toc462430835"/>
      <w:r w:rsidRPr="00AA7561">
        <w:t>Organizational Boundaries and Interfaces (I)</w:t>
      </w:r>
      <w:bookmarkEnd w:id="135"/>
      <w:bookmarkEnd w:id="136"/>
      <w:bookmarkEnd w:id="13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4410"/>
      </w:tblGrid>
      <w:tr w:rsidR="00B615E9" w:rsidRPr="00AA7561" w:rsidTr="0062060F">
        <w:trPr>
          <w:tblHeader/>
        </w:trPr>
        <w:tc>
          <w:tcPr>
            <w:tcW w:w="3510" w:type="dxa"/>
            <w:shd w:val="pct15" w:color="auto" w:fill="FFFFFF"/>
          </w:tcPr>
          <w:p w:rsidR="00B615E9" w:rsidRPr="00CE21E3" w:rsidRDefault="00B615E9" w:rsidP="00CE21E3">
            <w:r w:rsidRPr="00CE21E3">
              <w:t>Interface</w:t>
            </w:r>
          </w:p>
        </w:tc>
        <w:tc>
          <w:tcPr>
            <w:tcW w:w="4410" w:type="dxa"/>
            <w:shd w:val="pct15" w:color="auto" w:fill="FFFFFF"/>
          </w:tcPr>
          <w:p w:rsidR="00B615E9" w:rsidRPr="00CE21E3" w:rsidRDefault="00B615E9" w:rsidP="00CE21E3">
            <w:r w:rsidRPr="00CE21E3">
              <w:t>Responsibility</w:t>
            </w:r>
          </w:p>
        </w:tc>
      </w:tr>
      <w:tr w:rsidR="00B615E9" w:rsidRPr="00AA7561" w:rsidTr="0062060F">
        <w:trPr>
          <w:trHeight w:val="260"/>
        </w:trPr>
        <w:tc>
          <w:tcPr>
            <w:tcW w:w="3510" w:type="dxa"/>
          </w:tcPr>
          <w:p w:rsidR="00B615E9" w:rsidRPr="00CE21E3" w:rsidRDefault="00B615E9" w:rsidP="00CE21E3">
            <w:r w:rsidRPr="00CE21E3">
              <w:t>HR</w:t>
            </w:r>
          </w:p>
        </w:tc>
        <w:tc>
          <w:tcPr>
            <w:tcW w:w="4410" w:type="dxa"/>
          </w:tcPr>
          <w:p w:rsidR="00B615E9" w:rsidRPr="00CE21E3" w:rsidRDefault="00B615E9" w:rsidP="00CE21E3"/>
        </w:tc>
      </w:tr>
      <w:tr w:rsidR="00B615E9" w:rsidRPr="00AA7561" w:rsidTr="0062060F">
        <w:tc>
          <w:tcPr>
            <w:tcW w:w="3510" w:type="dxa"/>
          </w:tcPr>
          <w:p w:rsidR="00B615E9" w:rsidRPr="00CE21E3" w:rsidRDefault="00B615E9" w:rsidP="00CE21E3">
            <w:r w:rsidRPr="00CE21E3">
              <w:t>Systems Administration Group</w:t>
            </w:r>
          </w:p>
        </w:tc>
        <w:tc>
          <w:tcPr>
            <w:tcW w:w="4410" w:type="dxa"/>
          </w:tcPr>
          <w:p w:rsidR="00B615E9" w:rsidRPr="00CE21E3" w:rsidRDefault="00B615E9" w:rsidP="00CE21E3"/>
        </w:tc>
      </w:tr>
      <w:tr w:rsidR="00B615E9" w:rsidRPr="00AA7561" w:rsidTr="0062060F">
        <w:tc>
          <w:tcPr>
            <w:tcW w:w="3510" w:type="dxa"/>
          </w:tcPr>
          <w:p w:rsidR="00B615E9" w:rsidRPr="00CE21E3" w:rsidRDefault="00B615E9" w:rsidP="00CE21E3">
            <w:r w:rsidRPr="00CE21E3">
              <w:t>QR</w:t>
            </w:r>
          </w:p>
        </w:tc>
        <w:tc>
          <w:tcPr>
            <w:tcW w:w="4410" w:type="dxa"/>
          </w:tcPr>
          <w:p w:rsidR="00B615E9" w:rsidRPr="00AA7561" w:rsidRDefault="00B615E9" w:rsidP="00B615E9">
            <w:pPr>
              <w:ind w:left="-18"/>
              <w:rPr>
                <w:rFonts w:cs="Arial"/>
                <w:bCs/>
                <w:iCs/>
                <w:color w:val="333333"/>
              </w:rPr>
            </w:pPr>
          </w:p>
        </w:tc>
      </w:tr>
      <w:tr w:rsidR="00B615E9" w:rsidRPr="00AA7561" w:rsidTr="0062060F">
        <w:tc>
          <w:tcPr>
            <w:tcW w:w="3510" w:type="dxa"/>
          </w:tcPr>
          <w:p w:rsidR="00B615E9" w:rsidRPr="00CE21E3" w:rsidRDefault="00B615E9" w:rsidP="00CE21E3">
            <w:r w:rsidRPr="00CE21E3">
              <w:t>Client</w:t>
            </w:r>
          </w:p>
        </w:tc>
        <w:tc>
          <w:tcPr>
            <w:tcW w:w="4410" w:type="dxa"/>
          </w:tcPr>
          <w:p w:rsidR="00B615E9" w:rsidRPr="00CE21E3" w:rsidRDefault="00B615E9" w:rsidP="00CE21E3"/>
        </w:tc>
      </w:tr>
    </w:tbl>
    <w:p w:rsidR="001B2EE3" w:rsidRPr="00AA7561" w:rsidRDefault="001B2EE3" w:rsidP="00AE4EB1">
      <w:pPr>
        <w:pStyle w:val="Heading3"/>
      </w:pPr>
      <w:bookmarkStart w:id="138" w:name="_Toc175728124"/>
      <w:bookmarkStart w:id="139" w:name="_Toc218485208"/>
      <w:bookmarkStart w:id="140" w:name="_Toc175728114"/>
      <w:bookmarkStart w:id="141" w:name="_Toc218485198"/>
      <w:bookmarkStart w:id="142" w:name="_Toc371475142"/>
      <w:bookmarkStart w:id="143" w:name="_Toc376081525"/>
      <w:bookmarkStart w:id="144" w:name="_Toc376147438"/>
      <w:bookmarkStart w:id="145" w:name="_Toc421166278"/>
      <w:bookmarkStart w:id="146" w:name="_Toc421697503"/>
      <w:bookmarkStart w:id="147" w:name="_Toc62465377"/>
      <w:bookmarkStart w:id="148" w:name="_Toc462430836"/>
      <w:r w:rsidRPr="00AA7561">
        <w:t>Escalation Mechanism</w:t>
      </w:r>
      <w:bookmarkEnd w:id="138"/>
      <w:bookmarkEnd w:id="139"/>
      <w:bookmarkEnd w:id="148"/>
    </w:p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40"/>
        <w:gridCol w:w="3240"/>
      </w:tblGrid>
      <w:tr w:rsidR="001B2EE3" w:rsidRPr="00AA7561" w:rsidTr="0062060F">
        <w:trPr>
          <w:tblHeader/>
          <w:jc w:val="center"/>
        </w:trPr>
        <w:tc>
          <w:tcPr>
            <w:tcW w:w="1980" w:type="dxa"/>
            <w:shd w:val="pct15" w:color="auto" w:fill="FFFFFF"/>
          </w:tcPr>
          <w:p w:rsidR="001B2EE3" w:rsidRPr="00CE21E3" w:rsidRDefault="001B2EE3" w:rsidP="0062060F">
            <w:pPr>
              <w:ind w:left="-375" w:firstLine="375"/>
            </w:pPr>
            <w:r w:rsidRPr="00CE21E3">
              <w:t>Role</w:t>
            </w:r>
          </w:p>
        </w:tc>
        <w:tc>
          <w:tcPr>
            <w:tcW w:w="2340" w:type="dxa"/>
            <w:shd w:val="pct15" w:color="auto" w:fill="FFFFFF"/>
          </w:tcPr>
          <w:p w:rsidR="001B2EE3" w:rsidRPr="00CE21E3" w:rsidRDefault="001B2EE3" w:rsidP="0062060F">
            <w:r w:rsidRPr="00CE21E3">
              <w:t xml:space="preserve">1st Level </w:t>
            </w:r>
          </w:p>
          <w:p w:rsidR="001B2EE3" w:rsidRPr="00CE21E3" w:rsidRDefault="001B2EE3" w:rsidP="0062060F">
            <w:r w:rsidRPr="00CE21E3">
              <w:t>Escalation</w:t>
            </w:r>
          </w:p>
        </w:tc>
        <w:tc>
          <w:tcPr>
            <w:tcW w:w="3240" w:type="dxa"/>
            <w:shd w:val="pct15" w:color="auto" w:fill="FFFFFF"/>
          </w:tcPr>
          <w:p w:rsidR="001B2EE3" w:rsidRPr="00CE21E3" w:rsidRDefault="001B2EE3" w:rsidP="0062060F">
            <w:r w:rsidRPr="00CE21E3">
              <w:t xml:space="preserve">2nd Level </w:t>
            </w:r>
          </w:p>
          <w:p w:rsidR="001B2EE3" w:rsidRPr="00CE21E3" w:rsidRDefault="001B2EE3" w:rsidP="0062060F">
            <w:r w:rsidRPr="00CE21E3">
              <w:t>Escalation</w:t>
            </w:r>
          </w:p>
        </w:tc>
      </w:tr>
      <w:tr w:rsidR="001B2EE3" w:rsidRPr="00AA7561" w:rsidTr="0062060F">
        <w:trPr>
          <w:tblHeader/>
          <w:jc w:val="center"/>
        </w:trPr>
        <w:tc>
          <w:tcPr>
            <w:tcW w:w="1980" w:type="dxa"/>
          </w:tcPr>
          <w:p w:rsidR="001B2EE3" w:rsidRPr="00CE21E3" w:rsidRDefault="001B2EE3" w:rsidP="0062060F"/>
        </w:tc>
        <w:tc>
          <w:tcPr>
            <w:tcW w:w="2340" w:type="dxa"/>
          </w:tcPr>
          <w:p w:rsidR="001B2EE3" w:rsidRPr="00CE21E3" w:rsidRDefault="001B2EE3" w:rsidP="0062060F"/>
        </w:tc>
        <w:tc>
          <w:tcPr>
            <w:tcW w:w="3240" w:type="dxa"/>
          </w:tcPr>
          <w:p w:rsidR="001B2EE3" w:rsidRPr="00CE21E3" w:rsidRDefault="001B2EE3" w:rsidP="0062060F"/>
        </w:tc>
      </w:tr>
      <w:tr w:rsidR="001B2EE3" w:rsidRPr="00AA7561" w:rsidTr="0062060F">
        <w:trPr>
          <w:tblHeader/>
          <w:jc w:val="center"/>
        </w:trPr>
        <w:tc>
          <w:tcPr>
            <w:tcW w:w="1980" w:type="dxa"/>
          </w:tcPr>
          <w:p w:rsidR="001B2EE3" w:rsidRPr="00CE21E3" w:rsidRDefault="001B2EE3" w:rsidP="0062060F"/>
        </w:tc>
        <w:tc>
          <w:tcPr>
            <w:tcW w:w="2340" w:type="dxa"/>
          </w:tcPr>
          <w:p w:rsidR="001B2EE3" w:rsidRPr="00CE21E3" w:rsidRDefault="001B2EE3" w:rsidP="0062060F"/>
        </w:tc>
        <w:tc>
          <w:tcPr>
            <w:tcW w:w="3240" w:type="dxa"/>
          </w:tcPr>
          <w:p w:rsidR="001B2EE3" w:rsidRPr="00CE21E3" w:rsidRDefault="001B2EE3" w:rsidP="0062060F"/>
        </w:tc>
      </w:tr>
      <w:tr w:rsidR="001B2EE3" w:rsidRPr="00AA7561" w:rsidTr="0062060F">
        <w:trPr>
          <w:tblHeader/>
          <w:jc w:val="center"/>
        </w:trPr>
        <w:tc>
          <w:tcPr>
            <w:tcW w:w="1980" w:type="dxa"/>
          </w:tcPr>
          <w:p w:rsidR="001B2EE3" w:rsidRPr="00CE21E3" w:rsidRDefault="001B2EE3" w:rsidP="0062060F"/>
        </w:tc>
        <w:tc>
          <w:tcPr>
            <w:tcW w:w="2340" w:type="dxa"/>
          </w:tcPr>
          <w:p w:rsidR="001B2EE3" w:rsidRPr="00CE21E3" w:rsidRDefault="001B2EE3" w:rsidP="0062060F"/>
        </w:tc>
        <w:tc>
          <w:tcPr>
            <w:tcW w:w="3240" w:type="dxa"/>
          </w:tcPr>
          <w:p w:rsidR="001B2EE3" w:rsidRPr="00CE21E3" w:rsidRDefault="001B2EE3" w:rsidP="0062060F"/>
        </w:tc>
      </w:tr>
    </w:tbl>
    <w:p w:rsidR="002811F2" w:rsidRDefault="002811F2" w:rsidP="00A83B18">
      <w:pPr>
        <w:pStyle w:val="Heading2"/>
      </w:pPr>
      <w:bookmarkStart w:id="149" w:name="_Toc462430837"/>
      <w:r>
        <w:lastRenderedPageBreak/>
        <w:t>Risk Management</w:t>
      </w:r>
      <w:bookmarkEnd w:id="149"/>
    </w:p>
    <w:p w:rsidR="002811F2" w:rsidRPr="00AA7561" w:rsidRDefault="002811F2" w:rsidP="00AE4EB1">
      <w:pPr>
        <w:pStyle w:val="Heading3"/>
      </w:pPr>
      <w:bookmarkStart w:id="150" w:name="_Toc175728113"/>
      <w:bookmarkStart w:id="151" w:name="_Toc218485197"/>
      <w:bookmarkStart w:id="152" w:name="_Toc462430838"/>
      <w:r w:rsidRPr="00AA7561">
        <w:t>Assumptions, Dependencies and Constraints</w:t>
      </w:r>
      <w:bookmarkEnd w:id="150"/>
      <w:bookmarkEnd w:id="151"/>
      <w:bookmarkEnd w:id="15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719"/>
        <w:gridCol w:w="2949"/>
      </w:tblGrid>
      <w:tr w:rsidR="0062060F" w:rsidTr="0062060F">
        <w:tc>
          <w:tcPr>
            <w:tcW w:w="1080" w:type="dxa"/>
            <w:shd w:val="clear" w:color="auto" w:fill="E7E6E6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#</w:t>
            </w:r>
          </w:p>
        </w:tc>
        <w:tc>
          <w:tcPr>
            <w:tcW w:w="4719" w:type="dxa"/>
            <w:shd w:val="clear" w:color="auto" w:fill="E7E6E6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Description</w:t>
            </w:r>
          </w:p>
        </w:tc>
        <w:tc>
          <w:tcPr>
            <w:tcW w:w="2949" w:type="dxa"/>
            <w:shd w:val="clear" w:color="auto" w:fill="E7E6E6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Type</w:t>
            </w:r>
          </w:p>
        </w:tc>
      </w:tr>
      <w:tr w:rsidR="0062060F" w:rsidTr="0062060F">
        <w:tc>
          <w:tcPr>
            <w:tcW w:w="1080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1</w:t>
            </w:r>
          </w:p>
        </w:tc>
        <w:tc>
          <w:tcPr>
            <w:tcW w:w="471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</w:p>
        </w:tc>
        <w:tc>
          <w:tcPr>
            <w:tcW w:w="294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Assumption</w:t>
            </w:r>
          </w:p>
        </w:tc>
      </w:tr>
      <w:tr w:rsidR="0062060F" w:rsidTr="0062060F">
        <w:tc>
          <w:tcPr>
            <w:tcW w:w="1080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2</w:t>
            </w:r>
          </w:p>
        </w:tc>
        <w:tc>
          <w:tcPr>
            <w:tcW w:w="471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</w:p>
        </w:tc>
        <w:tc>
          <w:tcPr>
            <w:tcW w:w="294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Dependency</w:t>
            </w:r>
          </w:p>
        </w:tc>
      </w:tr>
      <w:tr w:rsidR="002811F2" w:rsidTr="0062060F">
        <w:tc>
          <w:tcPr>
            <w:tcW w:w="1080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3</w:t>
            </w:r>
          </w:p>
        </w:tc>
        <w:tc>
          <w:tcPr>
            <w:tcW w:w="471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</w:p>
        </w:tc>
        <w:tc>
          <w:tcPr>
            <w:tcW w:w="2949" w:type="dxa"/>
            <w:shd w:val="clear" w:color="auto" w:fill="auto"/>
          </w:tcPr>
          <w:p w:rsidR="002811F2" w:rsidRPr="0062060F" w:rsidRDefault="002811F2" w:rsidP="0062060F">
            <w:pPr>
              <w:pStyle w:val="BodyText1"/>
              <w:ind w:left="0"/>
              <w:rPr>
                <w:sz w:val="24"/>
                <w:szCs w:val="32"/>
              </w:rPr>
            </w:pPr>
            <w:r w:rsidRPr="0062060F">
              <w:rPr>
                <w:sz w:val="24"/>
                <w:szCs w:val="32"/>
              </w:rPr>
              <w:t>Constraint</w:t>
            </w:r>
          </w:p>
        </w:tc>
      </w:tr>
    </w:tbl>
    <w:p w:rsidR="002811F2" w:rsidRPr="002811F2" w:rsidRDefault="002811F2" w:rsidP="002811F2">
      <w:pPr>
        <w:pStyle w:val="BodyText1"/>
      </w:pPr>
    </w:p>
    <w:p w:rsidR="002811F2" w:rsidRDefault="00B615E9" w:rsidP="00AE4EB1">
      <w:pPr>
        <w:pStyle w:val="Heading3"/>
      </w:pPr>
      <w:bookmarkStart w:id="153" w:name="_Toc462430839"/>
      <w:r w:rsidRPr="00AA7561">
        <w:t>Risk Management Plan</w:t>
      </w:r>
      <w:bookmarkEnd w:id="153"/>
      <w:r w:rsidRPr="00AA7561">
        <w:t xml:space="preserve"> </w:t>
      </w:r>
    </w:p>
    <w:p w:rsidR="00A83B18" w:rsidRPr="0062060F" w:rsidRDefault="0062060F" w:rsidP="00A83B18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subsidiary plan here or refer to some separate document.</w:t>
      </w:r>
    </w:p>
    <w:p w:rsidR="00B615E9" w:rsidRPr="00AA7561" w:rsidRDefault="002811F2" w:rsidP="00AE4EB1">
      <w:pPr>
        <w:pStyle w:val="Heading3"/>
      </w:pPr>
      <w:bookmarkStart w:id="154" w:name="_Toc462430840"/>
      <w:r>
        <w:t>Risk Register</w:t>
      </w:r>
      <w:bookmarkEnd w:id="140"/>
      <w:bookmarkEnd w:id="141"/>
      <w:bookmarkEnd w:id="154"/>
    </w:p>
    <w:p w:rsidR="00B615E9" w:rsidRDefault="00B615E9" w:rsidP="00B615E9">
      <w:pPr>
        <w:pStyle w:val="BodyText1"/>
        <w:jc w:val="both"/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 xml:space="preserve">The risks associated with this project are defined in “Risk Tracking Sheet”. </w:t>
      </w:r>
    </w:p>
    <w:p w:rsidR="002811F2" w:rsidRDefault="002811F2" w:rsidP="00AE4EB1">
      <w:pPr>
        <w:pStyle w:val="Heading3"/>
      </w:pPr>
      <w:bookmarkStart w:id="155" w:name="_Toc462430841"/>
      <w:r>
        <w:t>Risk Reponse Strategies</w:t>
      </w:r>
      <w:bookmarkEnd w:id="155"/>
    </w:p>
    <w:p w:rsidR="00B615E9" w:rsidRPr="001B2EE3" w:rsidRDefault="002811F2" w:rsidP="001B2EE3">
      <w:pPr>
        <w:pStyle w:val="BodyText1"/>
        <w:jc w:val="both"/>
        <w:rPr>
          <w:rFonts w:cs="Arial"/>
          <w:iCs/>
          <w:color w:val="333333"/>
          <w:sz w:val="24"/>
        </w:rPr>
      </w:pPr>
      <w:r w:rsidRPr="00AA7561">
        <w:rPr>
          <w:rFonts w:cs="Arial"/>
          <w:iCs/>
          <w:color w:val="333333"/>
          <w:sz w:val="24"/>
        </w:rPr>
        <w:t xml:space="preserve">The risks associated with this project are defined in “Risk Tracking Sheet”. </w:t>
      </w:r>
    </w:p>
    <w:p w:rsidR="00DC201E" w:rsidRDefault="00DC201E" w:rsidP="00A83B18">
      <w:pPr>
        <w:pStyle w:val="Heading2"/>
      </w:pPr>
      <w:bookmarkStart w:id="156" w:name="_Toc175728116"/>
      <w:bookmarkStart w:id="157" w:name="_Toc218485200"/>
      <w:bookmarkStart w:id="158" w:name="_Toc462430842"/>
      <w:bookmarkEnd w:id="142"/>
      <w:bookmarkEnd w:id="143"/>
      <w:bookmarkEnd w:id="144"/>
      <w:bookmarkEnd w:id="145"/>
      <w:bookmarkEnd w:id="146"/>
      <w:bookmarkEnd w:id="147"/>
      <w:r>
        <w:lastRenderedPageBreak/>
        <w:t>Procurment Management</w:t>
      </w:r>
      <w:bookmarkEnd w:id="158"/>
    </w:p>
    <w:p w:rsidR="00B615E9" w:rsidRPr="00AA7561" w:rsidRDefault="00B615E9" w:rsidP="00AE4EB1">
      <w:pPr>
        <w:pStyle w:val="Heading3"/>
      </w:pPr>
      <w:bookmarkStart w:id="159" w:name="_Toc462430843"/>
      <w:r w:rsidRPr="00AA7561">
        <w:t>Travel Plan</w:t>
      </w:r>
      <w:bookmarkEnd w:id="156"/>
      <w:bookmarkEnd w:id="157"/>
      <w:bookmarkEnd w:id="159"/>
    </w:p>
    <w:p w:rsidR="00B615E9" w:rsidRDefault="00B615E9" w:rsidP="00B615E9">
      <w:pPr>
        <w:pStyle w:val="BodyText1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On need basis to collect the data from different government bodies within India travel will happen. SPP will be updated whenever any travel is needed and planned.</w:t>
      </w:r>
    </w:p>
    <w:p w:rsidR="00DC201E" w:rsidRDefault="00DC201E" w:rsidP="00DC201E">
      <w:pPr>
        <w:pStyle w:val="Heading3"/>
      </w:pPr>
      <w:bookmarkStart w:id="160" w:name="_Toc462430844"/>
      <w:r>
        <w:t>Procurment Needs</w:t>
      </w:r>
      <w:bookmarkEnd w:id="160"/>
    </w:p>
    <w:p w:rsidR="0062060F" w:rsidRPr="0062060F" w:rsidRDefault="0062060F" w:rsidP="0062060F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563A9E" w:rsidRDefault="00563A9E" w:rsidP="00563A9E">
      <w:pPr>
        <w:pStyle w:val="Heading3"/>
      </w:pPr>
      <w:bookmarkStart w:id="161" w:name="_Toc462430845"/>
      <w:r>
        <w:t>Procurment Product/Services Specs</w:t>
      </w:r>
      <w:bookmarkEnd w:id="161"/>
    </w:p>
    <w:p w:rsidR="00DC201E" w:rsidRDefault="00563A9E" w:rsidP="00563A9E">
      <w:r>
        <w:tab/>
      </w:r>
      <w:r w:rsidR="00DC201E">
        <w:t xml:space="preserve">List all the products &amp; services </w:t>
      </w:r>
      <w:r>
        <w:t xml:space="preserve">sepcs </w:t>
      </w:r>
      <w:r w:rsidR="00DC201E">
        <w:t>which need to be procured</w:t>
      </w:r>
    </w:p>
    <w:p w:rsidR="00DC201E" w:rsidRDefault="00563A9E" w:rsidP="00563A9E">
      <w:pPr>
        <w:pStyle w:val="Heading3"/>
      </w:pPr>
      <w:bookmarkStart w:id="162" w:name="_Toc462430846"/>
      <w:r>
        <w:t>Srouces Selection Crieteria for each procurement need</w:t>
      </w:r>
      <w:bookmarkEnd w:id="162"/>
    </w:p>
    <w:p w:rsidR="00563A9E" w:rsidRDefault="00563A9E" w:rsidP="00563A9E">
      <w:pPr>
        <w:pStyle w:val="Heading3"/>
      </w:pPr>
      <w:bookmarkStart w:id="163" w:name="_Toc462430847"/>
      <w:r>
        <w:t>Procurment management plan</w:t>
      </w:r>
      <w:bookmarkEnd w:id="163"/>
    </w:p>
    <w:p w:rsidR="00563A9E" w:rsidRPr="00563A9E" w:rsidRDefault="00563A9E" w:rsidP="00563A9E">
      <w:pPr>
        <w:pStyle w:val="BodyText1"/>
        <w:rPr>
          <w:sz w:val="24"/>
          <w:szCs w:val="32"/>
        </w:rPr>
      </w:pPr>
      <w:r w:rsidRPr="00563A9E">
        <w:rPr>
          <w:sz w:val="24"/>
          <w:szCs w:val="32"/>
        </w:rPr>
        <w:t>What, who, when, from where, how, how to measure of each procurement need</w:t>
      </w:r>
    </w:p>
    <w:p w:rsidR="00563A9E" w:rsidRDefault="00563A9E" w:rsidP="00563A9E">
      <w:pPr>
        <w:pStyle w:val="Heading3"/>
      </w:pPr>
      <w:bookmarkStart w:id="164" w:name="_Toc462430848"/>
      <w:r>
        <w:t>Tender Document</w:t>
      </w:r>
      <w:bookmarkEnd w:id="164"/>
    </w:p>
    <w:p w:rsidR="00563A9E" w:rsidRPr="00563A9E" w:rsidRDefault="00563A9E" w:rsidP="00563A9E">
      <w:pPr>
        <w:pStyle w:val="BodyText1"/>
        <w:rPr>
          <w:sz w:val="24"/>
          <w:szCs w:val="32"/>
        </w:rPr>
      </w:pPr>
      <w:r w:rsidRPr="00563A9E">
        <w:rPr>
          <w:sz w:val="24"/>
          <w:szCs w:val="32"/>
        </w:rPr>
        <w:t>List all the tender documents &amp; prepare them separately.</w:t>
      </w:r>
    </w:p>
    <w:p w:rsidR="002811F2" w:rsidRDefault="002811F2" w:rsidP="00A83B18">
      <w:pPr>
        <w:pStyle w:val="Heading2"/>
      </w:pPr>
      <w:bookmarkStart w:id="165" w:name="_Toc175728117"/>
      <w:bookmarkStart w:id="166" w:name="_Toc218485201"/>
      <w:bookmarkStart w:id="167" w:name="_Toc62465343"/>
      <w:bookmarkStart w:id="168" w:name="_Toc462430849"/>
      <w:r>
        <w:lastRenderedPageBreak/>
        <w:t>Project Governance</w:t>
      </w:r>
      <w:bookmarkEnd w:id="168"/>
    </w:p>
    <w:p w:rsidR="00B615E9" w:rsidRPr="00AA7561" w:rsidRDefault="00B615E9" w:rsidP="00AE4EB1">
      <w:pPr>
        <w:pStyle w:val="Heading3"/>
      </w:pPr>
      <w:bookmarkStart w:id="169" w:name="_Toc462430850"/>
      <w:r w:rsidRPr="00AA7561">
        <w:t>Project Monitoring and Control</w:t>
      </w:r>
      <w:bookmarkEnd w:id="165"/>
      <w:bookmarkEnd w:id="166"/>
      <w:bookmarkEnd w:id="169"/>
    </w:p>
    <w:p w:rsidR="00B615E9" w:rsidRPr="002811F2" w:rsidRDefault="002811F2" w:rsidP="00B615E9">
      <w:pPr>
        <w:pStyle w:val="BodyText1"/>
        <w:rPr>
          <w:rFonts w:cs="Arial"/>
          <w:color w:val="333333"/>
          <w:sz w:val="24"/>
        </w:rPr>
      </w:pPr>
      <w:r w:rsidRPr="002811F2">
        <w:rPr>
          <w:rFonts w:cs="Arial"/>
          <w:color w:val="333333"/>
          <w:sz w:val="24"/>
        </w:rPr>
        <w:t>List all the different kind of reviews and reporting structures required.</w:t>
      </w:r>
    </w:p>
    <w:p w:rsidR="00B615E9" w:rsidRDefault="00B615E9" w:rsidP="00AE4EB1">
      <w:pPr>
        <w:pStyle w:val="Heading3"/>
      </w:pPr>
      <w:bookmarkStart w:id="170" w:name="_Toc175728118"/>
      <w:bookmarkStart w:id="171" w:name="_Toc218485202"/>
      <w:bookmarkStart w:id="172" w:name="_Toc462430851"/>
      <w:r w:rsidRPr="00AA7561">
        <w:t>Steering / Project Committee</w:t>
      </w:r>
      <w:bookmarkEnd w:id="170"/>
      <w:bookmarkEnd w:id="171"/>
      <w:bookmarkEnd w:id="172"/>
    </w:p>
    <w:p w:rsidR="002811F2" w:rsidRPr="002811F2" w:rsidRDefault="002811F2" w:rsidP="002811F2">
      <w:pPr>
        <w:pStyle w:val="BodyText1"/>
        <w:rPr>
          <w:rFonts w:cs="Arial"/>
          <w:color w:val="333333"/>
          <w:sz w:val="24"/>
        </w:rPr>
      </w:pPr>
      <w:r w:rsidRPr="002811F2">
        <w:rPr>
          <w:rFonts w:cs="Arial"/>
          <w:color w:val="333333"/>
          <w:sz w:val="24"/>
        </w:rPr>
        <w:t>Define structure of each co</w:t>
      </w:r>
      <w:r w:rsidR="001B2EE3">
        <w:rPr>
          <w:rFonts w:cs="Arial"/>
          <w:color w:val="333333"/>
          <w:sz w:val="24"/>
        </w:rPr>
        <w:t>mmittee</w:t>
      </w:r>
    </w:p>
    <w:p w:rsidR="00B615E9" w:rsidRPr="00CE21E3" w:rsidRDefault="00B615E9" w:rsidP="00CE21E3"/>
    <w:p w:rsidR="00B615E9" w:rsidRPr="00AA7561" w:rsidRDefault="00B615E9" w:rsidP="00AE4EB1">
      <w:pPr>
        <w:pStyle w:val="Heading3"/>
      </w:pPr>
      <w:bookmarkStart w:id="173" w:name="_Toc175728121"/>
      <w:bookmarkStart w:id="174" w:name="_Toc218485205"/>
      <w:bookmarkStart w:id="175" w:name="_Toc462430852"/>
      <w:r w:rsidRPr="00AA7561">
        <w:t>Project Status Reporting</w:t>
      </w:r>
      <w:bookmarkEnd w:id="173"/>
      <w:bookmarkEnd w:id="174"/>
      <w:bookmarkEnd w:id="175"/>
    </w:p>
    <w:p w:rsidR="00B615E9" w:rsidRPr="00AA7561" w:rsidRDefault="00B615E9" w:rsidP="00B615E9">
      <w:pPr>
        <w:pStyle w:val="BodyText1"/>
        <w:jc w:val="both"/>
        <w:rPr>
          <w:rFonts w:cs="Arial"/>
          <w:b/>
          <w:bCs/>
          <w:sz w:val="24"/>
        </w:rPr>
      </w:pPr>
    </w:p>
    <w:tbl>
      <w:tblPr>
        <w:tblW w:w="9000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2335"/>
        <w:gridCol w:w="2520"/>
        <w:gridCol w:w="2145"/>
      </w:tblGrid>
      <w:tr w:rsidR="00B615E9" w:rsidRPr="00AA7561">
        <w:trPr>
          <w:trHeight w:val="300"/>
        </w:trPr>
        <w:tc>
          <w:tcPr>
            <w:tcW w:w="2000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From</w:t>
            </w:r>
          </w:p>
        </w:tc>
        <w:tc>
          <w:tcPr>
            <w:tcW w:w="2335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To</w:t>
            </w:r>
          </w:p>
        </w:tc>
        <w:tc>
          <w:tcPr>
            <w:tcW w:w="2520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Frequency</w:t>
            </w:r>
          </w:p>
        </w:tc>
        <w:tc>
          <w:tcPr>
            <w:tcW w:w="2145" w:type="dxa"/>
            <w:shd w:val="pct12" w:color="C0C0C0" w:fill="D9D9D9"/>
          </w:tcPr>
          <w:p w:rsidR="00B615E9" w:rsidRPr="00CE21E3" w:rsidRDefault="00B615E9" w:rsidP="00CE21E3">
            <w:r w:rsidRPr="00CE21E3">
              <w:t>Format</w:t>
            </w:r>
          </w:p>
        </w:tc>
      </w:tr>
      <w:tr w:rsidR="00B615E9" w:rsidRPr="00AA7561">
        <w:trPr>
          <w:trHeight w:val="255"/>
        </w:trPr>
        <w:tc>
          <w:tcPr>
            <w:tcW w:w="2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5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145" w:type="dxa"/>
          </w:tcPr>
          <w:p w:rsidR="00B615E9" w:rsidRPr="00CE21E3" w:rsidRDefault="00B615E9" w:rsidP="00CE21E3"/>
        </w:tc>
      </w:tr>
      <w:tr w:rsidR="00B615E9" w:rsidRPr="00AA7561">
        <w:trPr>
          <w:trHeight w:val="255"/>
        </w:trPr>
        <w:tc>
          <w:tcPr>
            <w:tcW w:w="2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5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145" w:type="dxa"/>
          </w:tcPr>
          <w:p w:rsidR="00B615E9" w:rsidRPr="00CE21E3" w:rsidRDefault="00B615E9" w:rsidP="00CE21E3"/>
        </w:tc>
      </w:tr>
      <w:tr w:rsidR="00B615E9" w:rsidRPr="00AA7561">
        <w:trPr>
          <w:trHeight w:val="255"/>
        </w:trPr>
        <w:tc>
          <w:tcPr>
            <w:tcW w:w="2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5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2145" w:type="dxa"/>
          </w:tcPr>
          <w:p w:rsidR="00B615E9" w:rsidRPr="00CE21E3" w:rsidRDefault="00B615E9" w:rsidP="00CE21E3"/>
        </w:tc>
      </w:tr>
    </w:tbl>
    <w:p w:rsidR="00B615E9" w:rsidRPr="00AA7561" w:rsidRDefault="00B615E9" w:rsidP="00B615E9">
      <w:pPr>
        <w:pStyle w:val="BodyText1"/>
        <w:jc w:val="both"/>
        <w:rPr>
          <w:rFonts w:cs="Arial"/>
          <w:i/>
          <w:color w:val="333333"/>
          <w:sz w:val="24"/>
          <w:u w:val="single"/>
        </w:rPr>
      </w:pPr>
      <w:r w:rsidRPr="00AA7561">
        <w:rPr>
          <w:rFonts w:cs="Arial"/>
          <w:b/>
          <w:bCs/>
          <w:i/>
          <w:color w:val="333333"/>
          <w:sz w:val="24"/>
          <w:u w:val="single"/>
        </w:rPr>
        <w:t xml:space="preserve">Note: </w:t>
      </w:r>
      <w:r w:rsidRPr="00AA7561">
        <w:rPr>
          <w:rFonts w:cs="Arial"/>
          <w:i/>
          <w:color w:val="333333"/>
          <w:sz w:val="24"/>
          <w:u w:val="single"/>
        </w:rPr>
        <w:t>The document path for status reports is available in section 2.2</w:t>
      </w:r>
    </w:p>
    <w:p w:rsidR="00B615E9" w:rsidRPr="00AA7561" w:rsidRDefault="00B615E9" w:rsidP="00B615E9">
      <w:pPr>
        <w:pStyle w:val="BodyText1"/>
        <w:jc w:val="both"/>
        <w:rPr>
          <w:rFonts w:cs="Arial"/>
          <w:sz w:val="24"/>
        </w:rPr>
      </w:pPr>
    </w:p>
    <w:p w:rsidR="001B2EE3" w:rsidRDefault="001B2EE3" w:rsidP="00A83B18">
      <w:pPr>
        <w:pStyle w:val="Heading2"/>
      </w:pPr>
      <w:bookmarkStart w:id="176" w:name="_Toc175728122"/>
      <w:bookmarkStart w:id="177" w:name="_Toc218485206"/>
      <w:bookmarkStart w:id="178" w:name="_Toc462430853"/>
      <w:r>
        <w:lastRenderedPageBreak/>
        <w:t>Quality Management</w:t>
      </w:r>
      <w:bookmarkEnd w:id="178"/>
    </w:p>
    <w:p w:rsidR="00EB25A5" w:rsidRDefault="00EB25A5" w:rsidP="00AE4EB1">
      <w:pPr>
        <w:pStyle w:val="Heading3"/>
      </w:pPr>
      <w:bookmarkStart w:id="179" w:name="_Toc462430854"/>
      <w:r>
        <w:t>List all type of test, inspections and reviews required</w:t>
      </w:r>
      <w:bookmarkEnd w:id="179"/>
    </w:p>
    <w:p w:rsidR="0062060F" w:rsidRPr="0062060F" w:rsidRDefault="0062060F" w:rsidP="0062060F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EB25A5" w:rsidRDefault="00EB25A5" w:rsidP="00EB25A5">
      <w:pPr>
        <w:pStyle w:val="Heading3"/>
      </w:pPr>
      <w:bookmarkStart w:id="180" w:name="_Toc462430855"/>
      <w:r>
        <w:t>Describe every quality process</w:t>
      </w:r>
      <w:bookmarkEnd w:id="180"/>
    </w:p>
    <w:p w:rsidR="0062060F" w:rsidRPr="0062060F" w:rsidRDefault="0062060F" w:rsidP="0062060F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EB25A5" w:rsidRDefault="00EB25A5" w:rsidP="00EB25A5">
      <w:pPr>
        <w:pStyle w:val="Heading3"/>
      </w:pPr>
      <w:bookmarkStart w:id="181" w:name="_Toc462430856"/>
      <w:r>
        <w:t>Test infrastructure &amp; test plan</w:t>
      </w:r>
      <w:bookmarkEnd w:id="181"/>
    </w:p>
    <w:p w:rsidR="00D6423B" w:rsidRPr="00D6423B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Pr="00AA7561" w:rsidRDefault="00EB25A5" w:rsidP="00AE4EB1">
      <w:pPr>
        <w:pStyle w:val="Heading3"/>
      </w:pPr>
      <w:bookmarkStart w:id="182" w:name="_Toc462430857"/>
      <w:r>
        <w:t>Phase-end Review</w:t>
      </w:r>
      <w:bookmarkEnd w:id="176"/>
      <w:bookmarkEnd w:id="177"/>
      <w:bookmarkEnd w:id="182"/>
    </w:p>
    <w:tbl>
      <w:tblPr>
        <w:tblW w:w="9000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4054"/>
        <w:gridCol w:w="1877"/>
        <w:gridCol w:w="1612"/>
      </w:tblGrid>
      <w:tr w:rsidR="00B615E9" w:rsidRPr="00AA7561">
        <w:trPr>
          <w:trHeight w:val="300"/>
        </w:trPr>
        <w:tc>
          <w:tcPr>
            <w:tcW w:w="1457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Phase-end</w:t>
            </w:r>
          </w:p>
        </w:tc>
        <w:tc>
          <w:tcPr>
            <w:tcW w:w="4054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Review Details</w:t>
            </w:r>
          </w:p>
        </w:tc>
        <w:tc>
          <w:tcPr>
            <w:tcW w:w="1877" w:type="dxa"/>
            <w:shd w:val="pct12" w:color="C0C0C0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>
            <w:r w:rsidRPr="00CE21E3">
              <w:t>Best Practices</w:t>
            </w:r>
          </w:p>
        </w:tc>
        <w:tc>
          <w:tcPr>
            <w:tcW w:w="1612" w:type="dxa"/>
            <w:shd w:val="pct12" w:color="C0C0C0" w:fill="D9D9D9"/>
          </w:tcPr>
          <w:p w:rsidR="00B615E9" w:rsidRPr="00CE21E3" w:rsidRDefault="00B615E9" w:rsidP="00CE21E3">
            <w:r w:rsidRPr="00CE21E3">
              <w:t>Learning</w:t>
            </w:r>
          </w:p>
        </w:tc>
      </w:tr>
      <w:tr w:rsidR="00B615E9" w:rsidRPr="00AA7561">
        <w:trPr>
          <w:trHeight w:val="255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40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ind w:left="145"/>
              <w:rPr>
                <w:rFonts w:cs="Arial"/>
                <w:color w:val="333333"/>
              </w:rPr>
            </w:pPr>
          </w:p>
        </w:tc>
        <w:tc>
          <w:tcPr>
            <w:tcW w:w="18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  <w:tc>
          <w:tcPr>
            <w:tcW w:w="1612" w:type="dxa"/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</w:tr>
      <w:tr w:rsidR="00B615E9" w:rsidRPr="00AA7561">
        <w:trPr>
          <w:trHeight w:val="255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CE21E3" w:rsidRDefault="00B615E9" w:rsidP="00CE21E3"/>
        </w:tc>
        <w:tc>
          <w:tcPr>
            <w:tcW w:w="40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ind w:left="145"/>
              <w:rPr>
                <w:rFonts w:cs="Arial"/>
                <w:color w:val="333333"/>
              </w:rPr>
            </w:pPr>
          </w:p>
        </w:tc>
        <w:tc>
          <w:tcPr>
            <w:tcW w:w="18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  <w:tc>
          <w:tcPr>
            <w:tcW w:w="1612" w:type="dxa"/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</w:tr>
      <w:tr w:rsidR="00B615E9" w:rsidRPr="00AA7561">
        <w:trPr>
          <w:trHeight w:val="255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ind w:left="165"/>
              <w:rPr>
                <w:rFonts w:cs="Arial"/>
                <w:color w:val="333333"/>
              </w:rPr>
            </w:pPr>
          </w:p>
        </w:tc>
        <w:tc>
          <w:tcPr>
            <w:tcW w:w="40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ind w:left="145"/>
              <w:rPr>
                <w:rFonts w:cs="Arial"/>
                <w:color w:val="333333"/>
              </w:rPr>
            </w:pPr>
          </w:p>
        </w:tc>
        <w:tc>
          <w:tcPr>
            <w:tcW w:w="18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  <w:tc>
          <w:tcPr>
            <w:tcW w:w="1612" w:type="dxa"/>
          </w:tcPr>
          <w:p w:rsidR="00B615E9" w:rsidRPr="00AA7561" w:rsidRDefault="00B615E9" w:rsidP="00B615E9">
            <w:pPr>
              <w:rPr>
                <w:rFonts w:cs="Arial"/>
                <w:color w:val="333333"/>
              </w:rPr>
            </w:pPr>
          </w:p>
        </w:tc>
      </w:tr>
    </w:tbl>
    <w:p w:rsidR="00B615E9" w:rsidRPr="00CE21E3" w:rsidRDefault="00B615E9" w:rsidP="00CE21E3">
      <w:r w:rsidRPr="00CE21E3">
        <w:t>Note: The document path for Phase end questionnaire is available in section 2.2</w:t>
      </w:r>
    </w:p>
    <w:p w:rsidR="00AA36FE" w:rsidRDefault="00AA36FE" w:rsidP="00AA36FE">
      <w:pPr>
        <w:pStyle w:val="Heading3"/>
      </w:pPr>
      <w:bookmarkStart w:id="183" w:name="_Toc62465344"/>
      <w:bookmarkStart w:id="184" w:name="_Toc175728133"/>
      <w:bookmarkStart w:id="185" w:name="_Toc218485217"/>
      <w:bookmarkStart w:id="186" w:name="_Toc175728126"/>
      <w:bookmarkStart w:id="187" w:name="_Toc218485210"/>
      <w:bookmarkStart w:id="188" w:name="_Toc462430858"/>
      <w:r w:rsidRPr="00AA7561">
        <w:t xml:space="preserve">Project </w:t>
      </w:r>
      <w:bookmarkEnd w:id="183"/>
      <w:r w:rsidRPr="00AA7561">
        <w:t>Metrics Plan</w:t>
      </w:r>
      <w:bookmarkEnd w:id="184"/>
      <w:bookmarkEnd w:id="185"/>
      <w:bookmarkEnd w:id="188"/>
    </w:p>
    <w:p w:rsidR="00EB25A5" w:rsidRPr="00EB25A5" w:rsidRDefault="00EB25A5" w:rsidP="00EB25A5">
      <w:pPr>
        <w:pStyle w:val="BodyText1"/>
        <w:rPr>
          <w:sz w:val="24"/>
          <w:szCs w:val="32"/>
        </w:rPr>
      </w:pPr>
      <w:r w:rsidRPr="00EB25A5">
        <w:rPr>
          <w:sz w:val="24"/>
          <w:szCs w:val="32"/>
        </w:rPr>
        <w:t>Data collection, analysis plan with roles &amp; responsibilites</w:t>
      </w:r>
    </w:p>
    <w:p w:rsidR="00AA36FE" w:rsidRPr="00AA7561" w:rsidRDefault="00AA36FE" w:rsidP="00AA36FE">
      <w:pPr>
        <w:pStyle w:val="Heading3"/>
      </w:pPr>
      <w:bookmarkStart w:id="189" w:name="_Toc175728134"/>
      <w:bookmarkStart w:id="190" w:name="_Toc218485218"/>
      <w:bookmarkStart w:id="191" w:name="_Toc462430859"/>
      <w:r w:rsidRPr="00AA7561">
        <w:t>Project Metrics</w:t>
      </w:r>
      <w:bookmarkEnd w:id="189"/>
      <w:bookmarkEnd w:id="190"/>
      <w:bookmarkEnd w:id="191"/>
    </w:p>
    <w:tbl>
      <w:tblPr>
        <w:tblW w:w="928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530"/>
        <w:gridCol w:w="1890"/>
        <w:gridCol w:w="1170"/>
        <w:gridCol w:w="1890"/>
      </w:tblGrid>
      <w:tr w:rsidR="00EB25A5" w:rsidRPr="00AA7561" w:rsidTr="00EB25A5">
        <w:trPr>
          <w:tblHeader/>
        </w:trPr>
        <w:tc>
          <w:tcPr>
            <w:tcW w:w="2808" w:type="dxa"/>
            <w:shd w:val="pct12" w:color="auto" w:fill="auto"/>
          </w:tcPr>
          <w:p w:rsidR="00EB25A5" w:rsidRPr="00CE21E3" w:rsidRDefault="00EB25A5" w:rsidP="0062060F">
            <w:r w:rsidRPr="00CE21E3">
              <w:t>Metrics</w:t>
            </w:r>
          </w:p>
        </w:tc>
        <w:tc>
          <w:tcPr>
            <w:tcW w:w="1530" w:type="dxa"/>
            <w:shd w:val="pct12" w:color="auto" w:fill="auto"/>
          </w:tcPr>
          <w:p w:rsidR="00EB25A5" w:rsidRPr="00CE21E3" w:rsidRDefault="00EB25A5" w:rsidP="0062060F">
            <w:r w:rsidRPr="00CE21E3">
              <w:t>Data Source</w:t>
            </w:r>
          </w:p>
        </w:tc>
        <w:tc>
          <w:tcPr>
            <w:tcW w:w="1890" w:type="dxa"/>
            <w:shd w:val="pct12" w:color="auto" w:fill="auto"/>
          </w:tcPr>
          <w:p w:rsidR="00EB25A5" w:rsidRPr="00CE21E3" w:rsidRDefault="00EB25A5" w:rsidP="0062060F">
            <w:r w:rsidRPr="00CE21E3">
              <w:t>Frequency</w:t>
            </w:r>
          </w:p>
        </w:tc>
        <w:tc>
          <w:tcPr>
            <w:tcW w:w="1170" w:type="dxa"/>
            <w:shd w:val="pct12" w:color="auto" w:fill="auto"/>
          </w:tcPr>
          <w:p w:rsidR="00EB25A5" w:rsidRPr="00CE21E3" w:rsidRDefault="00EB25A5" w:rsidP="0062060F">
            <w:r>
              <w:t>Formula</w:t>
            </w:r>
          </w:p>
        </w:tc>
        <w:tc>
          <w:tcPr>
            <w:tcW w:w="1890" w:type="dxa"/>
            <w:shd w:val="pct12" w:color="auto" w:fill="auto"/>
          </w:tcPr>
          <w:p w:rsidR="00EB25A5" w:rsidRPr="00CE21E3" w:rsidRDefault="00EB25A5" w:rsidP="0062060F">
            <w:r w:rsidRPr="00CE21E3">
              <w:t>Data Collection Responsibility</w:t>
            </w:r>
          </w:p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Pr="00CE21E3" w:rsidRDefault="00EB25A5" w:rsidP="0062060F">
            <w:r w:rsidRPr="00CE21E3">
              <w:t>Effort Variance</w:t>
            </w:r>
          </w:p>
        </w:tc>
        <w:tc>
          <w:tcPr>
            <w:tcW w:w="153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Pr="00CE21E3" w:rsidRDefault="00EB25A5" w:rsidP="0062060F">
            <w:r w:rsidRPr="00CE21E3">
              <w:t>Schedule Variance</w:t>
            </w:r>
          </w:p>
        </w:tc>
        <w:tc>
          <w:tcPr>
            <w:tcW w:w="153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Pr="00CE21E3" w:rsidRDefault="00EB25A5" w:rsidP="0062060F">
            <w:r w:rsidRPr="00CE21E3">
              <w:t>Defects Density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Pr="00CE21E3" w:rsidRDefault="00EB25A5" w:rsidP="0062060F">
            <w:r>
              <w:t>EV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TCPI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CV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ETC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EAC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RSI (Requirement Stablity Index)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SPI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CPI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>
            <w:r>
              <w:t>Customer Satisfaction Index</w:t>
            </w:r>
          </w:p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/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/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  <w:tr w:rsidR="00EB25A5" w:rsidRPr="00AA7561" w:rsidTr="00EB25A5">
        <w:tblPrEx>
          <w:tblLook w:val="0000" w:firstRow="0" w:lastRow="0" w:firstColumn="0" w:lastColumn="0" w:noHBand="0" w:noVBand="0"/>
        </w:tblPrEx>
        <w:tc>
          <w:tcPr>
            <w:tcW w:w="2808" w:type="dxa"/>
          </w:tcPr>
          <w:p w:rsidR="00EB25A5" w:rsidRDefault="00EB25A5" w:rsidP="0062060F"/>
        </w:tc>
        <w:tc>
          <w:tcPr>
            <w:tcW w:w="1530" w:type="dxa"/>
          </w:tcPr>
          <w:p w:rsidR="00EB25A5" w:rsidRPr="00AA7561" w:rsidRDefault="00EB25A5" w:rsidP="0062060F">
            <w:pPr>
              <w:keepLines/>
              <w:ind w:left="72"/>
              <w:rPr>
                <w:rFonts w:cs="Arial"/>
                <w:bCs/>
                <w:color w:val="333333"/>
              </w:rPr>
            </w:pPr>
          </w:p>
        </w:tc>
        <w:tc>
          <w:tcPr>
            <w:tcW w:w="1890" w:type="dxa"/>
          </w:tcPr>
          <w:p w:rsidR="00EB25A5" w:rsidRPr="00CE21E3" w:rsidRDefault="00EB25A5" w:rsidP="0062060F"/>
        </w:tc>
        <w:tc>
          <w:tcPr>
            <w:tcW w:w="1170" w:type="dxa"/>
          </w:tcPr>
          <w:p w:rsidR="00EB25A5" w:rsidRPr="00CE21E3" w:rsidRDefault="00EB25A5" w:rsidP="0062060F"/>
        </w:tc>
        <w:tc>
          <w:tcPr>
            <w:tcW w:w="1890" w:type="dxa"/>
          </w:tcPr>
          <w:p w:rsidR="00EB25A5" w:rsidRPr="00CE21E3" w:rsidRDefault="00EB25A5" w:rsidP="0062060F"/>
        </w:tc>
      </w:tr>
    </w:tbl>
    <w:p w:rsidR="00AA36FE" w:rsidRPr="00AA7561" w:rsidRDefault="00AA36FE" w:rsidP="00AA36FE">
      <w:pPr>
        <w:pStyle w:val="Heading3"/>
      </w:pPr>
      <w:bookmarkStart w:id="192" w:name="_Toc175728135"/>
      <w:bookmarkStart w:id="193" w:name="_Toc218485219"/>
      <w:bookmarkStart w:id="194" w:name="_Toc462430860"/>
      <w:r w:rsidRPr="00AA7561">
        <w:lastRenderedPageBreak/>
        <w:t>Project Goals (I)</w:t>
      </w:r>
      <w:bookmarkEnd w:id="192"/>
      <w:bookmarkEnd w:id="193"/>
      <w:bookmarkEnd w:id="194"/>
    </w:p>
    <w:tbl>
      <w:tblPr>
        <w:tblW w:w="92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1262"/>
        <w:gridCol w:w="900"/>
        <w:gridCol w:w="808"/>
        <w:gridCol w:w="720"/>
        <w:gridCol w:w="720"/>
        <w:gridCol w:w="772"/>
        <w:gridCol w:w="739"/>
        <w:gridCol w:w="720"/>
        <w:gridCol w:w="849"/>
      </w:tblGrid>
      <w:tr w:rsidR="00AA36FE" w:rsidRPr="00AA7561" w:rsidTr="00EB25A5">
        <w:trPr>
          <w:cantSplit/>
          <w:trHeight w:val="467"/>
        </w:trPr>
        <w:tc>
          <w:tcPr>
            <w:tcW w:w="1726" w:type="dxa"/>
            <w:vMerge w:val="restart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Metric</w:t>
            </w:r>
          </w:p>
        </w:tc>
        <w:tc>
          <w:tcPr>
            <w:tcW w:w="1262" w:type="dxa"/>
            <w:vMerge w:val="restart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Unit of Measure</w:t>
            </w:r>
          </w:p>
        </w:tc>
        <w:tc>
          <w:tcPr>
            <w:tcW w:w="900" w:type="dxa"/>
            <w:vMerge w:val="restart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Phase</w:t>
            </w:r>
          </w:p>
        </w:tc>
        <w:tc>
          <w:tcPr>
            <w:tcW w:w="2248" w:type="dxa"/>
            <w:gridSpan w:val="3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Organization Level Goal</w:t>
            </w:r>
          </w:p>
        </w:tc>
        <w:tc>
          <w:tcPr>
            <w:tcW w:w="3080" w:type="dxa"/>
            <w:gridSpan w:val="4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 xml:space="preserve">Project Level Goal </w:t>
            </w:r>
            <w:r w:rsidRPr="007A2743">
              <w:rPr>
                <w:rFonts w:cs="Arial"/>
                <w:color w:val="800000"/>
                <w:sz w:val="24"/>
              </w:rPr>
              <w:t>##</w:t>
            </w:r>
          </w:p>
        </w:tc>
      </w:tr>
      <w:tr w:rsidR="00AA36FE" w:rsidRPr="00AA7561" w:rsidTr="00EB25A5">
        <w:trPr>
          <w:cantSplit/>
          <w:trHeight w:val="467"/>
        </w:trPr>
        <w:tc>
          <w:tcPr>
            <w:tcW w:w="1726" w:type="dxa"/>
            <w:vMerge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</w:p>
        </w:tc>
        <w:tc>
          <w:tcPr>
            <w:tcW w:w="1262" w:type="dxa"/>
            <w:vMerge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</w:p>
        </w:tc>
        <w:tc>
          <w:tcPr>
            <w:tcW w:w="900" w:type="dxa"/>
            <w:vMerge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</w:p>
        </w:tc>
        <w:tc>
          <w:tcPr>
            <w:tcW w:w="808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Goal</w:t>
            </w:r>
          </w:p>
        </w:tc>
        <w:tc>
          <w:tcPr>
            <w:tcW w:w="720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UCL</w:t>
            </w:r>
          </w:p>
        </w:tc>
        <w:tc>
          <w:tcPr>
            <w:tcW w:w="720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LCL</w:t>
            </w:r>
          </w:p>
        </w:tc>
        <w:tc>
          <w:tcPr>
            <w:tcW w:w="772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Goal</w:t>
            </w:r>
          </w:p>
        </w:tc>
        <w:tc>
          <w:tcPr>
            <w:tcW w:w="739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UCL</w:t>
            </w:r>
          </w:p>
        </w:tc>
        <w:tc>
          <w:tcPr>
            <w:tcW w:w="720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  <w:r w:rsidRPr="007A2743">
              <w:rPr>
                <w:rFonts w:cs="Arial"/>
                <w:sz w:val="24"/>
              </w:rPr>
              <w:t>LCL</w:t>
            </w:r>
          </w:p>
        </w:tc>
        <w:tc>
          <w:tcPr>
            <w:tcW w:w="849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sz w:val="24"/>
              </w:rPr>
            </w:pPr>
          </w:p>
        </w:tc>
      </w:tr>
      <w:tr w:rsidR="00AA36FE" w:rsidRPr="00AA7561" w:rsidTr="00EB25A5">
        <w:trPr>
          <w:cantSplit/>
          <w:trHeight w:val="269"/>
        </w:trPr>
        <w:tc>
          <w:tcPr>
            <w:tcW w:w="1726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  <w:r w:rsidRPr="007A2743">
              <w:rPr>
                <w:rFonts w:cs="Arial"/>
                <w:color w:val="333333"/>
                <w:sz w:val="24"/>
              </w:rPr>
              <w:t>Effort Variance</w:t>
            </w:r>
          </w:p>
        </w:tc>
        <w:tc>
          <w:tcPr>
            <w:tcW w:w="126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90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08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7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3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4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</w:tr>
      <w:tr w:rsidR="00AA36FE" w:rsidRPr="00AA7561" w:rsidTr="00EB25A5">
        <w:trPr>
          <w:cantSplit/>
          <w:trHeight w:val="269"/>
        </w:trPr>
        <w:tc>
          <w:tcPr>
            <w:tcW w:w="1726" w:type="dxa"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  <w:r w:rsidRPr="007A2743">
              <w:rPr>
                <w:rFonts w:cs="Arial"/>
                <w:color w:val="333333"/>
                <w:sz w:val="24"/>
              </w:rPr>
              <w:t>Schedule Variance</w:t>
            </w:r>
          </w:p>
        </w:tc>
        <w:tc>
          <w:tcPr>
            <w:tcW w:w="126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90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08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7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3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4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</w:tr>
      <w:tr w:rsidR="00AA36FE" w:rsidRPr="00AA7561" w:rsidTr="00EB25A5">
        <w:trPr>
          <w:cantSplit/>
          <w:trHeight w:val="385"/>
        </w:trPr>
        <w:tc>
          <w:tcPr>
            <w:tcW w:w="1726" w:type="dxa"/>
            <w:vMerge w:val="restart"/>
            <w:shd w:val="pct15" w:color="auto" w:fill="FFFFFF"/>
            <w:vAlign w:val="center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  <w:r w:rsidRPr="007A2743">
              <w:rPr>
                <w:rFonts w:cs="Arial"/>
                <w:color w:val="333333"/>
                <w:sz w:val="24"/>
              </w:rPr>
              <w:t>Defects Density</w:t>
            </w:r>
          </w:p>
        </w:tc>
        <w:tc>
          <w:tcPr>
            <w:tcW w:w="126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90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08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7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3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4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</w:tr>
      <w:tr w:rsidR="00AA36FE" w:rsidRPr="00AA7561" w:rsidTr="00EB25A5">
        <w:trPr>
          <w:cantSplit/>
          <w:trHeight w:val="385"/>
        </w:trPr>
        <w:tc>
          <w:tcPr>
            <w:tcW w:w="1726" w:type="dxa"/>
            <w:vMerge/>
            <w:shd w:val="pct15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126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90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08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72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3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720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  <w:tc>
          <w:tcPr>
            <w:tcW w:w="849" w:type="dxa"/>
            <w:shd w:val="clear" w:color="auto" w:fill="FFFFFF"/>
          </w:tcPr>
          <w:p w:rsidR="00AA36FE" w:rsidRPr="007A2743" w:rsidRDefault="00AA36FE" w:rsidP="0062060F">
            <w:pPr>
              <w:pStyle w:val="BodyText1"/>
              <w:keepLines/>
              <w:spacing w:before="0"/>
              <w:ind w:left="0"/>
              <w:rPr>
                <w:rFonts w:cs="Arial"/>
                <w:color w:val="333333"/>
                <w:sz w:val="24"/>
              </w:rPr>
            </w:pPr>
          </w:p>
        </w:tc>
      </w:tr>
    </w:tbl>
    <w:p w:rsidR="00AA36FE" w:rsidRPr="00AA7561" w:rsidRDefault="00AA36FE" w:rsidP="00AA36FE">
      <w:pPr>
        <w:pStyle w:val="Heading3"/>
      </w:pPr>
      <w:bookmarkStart w:id="195" w:name="_Toc175728136"/>
      <w:bookmarkStart w:id="196" w:name="_Toc218485220"/>
      <w:bookmarkStart w:id="197" w:name="_Toc462430861"/>
      <w:r w:rsidRPr="00AA7561">
        <w:t>Defect Prevention Plan</w:t>
      </w:r>
      <w:bookmarkEnd w:id="195"/>
      <w:bookmarkEnd w:id="196"/>
      <w:bookmarkEnd w:id="197"/>
    </w:p>
    <w:p w:rsidR="00AA36FE" w:rsidRPr="00AA7561" w:rsidRDefault="00AA36FE" w:rsidP="00AA36FE">
      <w:pPr>
        <w:pStyle w:val="BodyText1"/>
        <w:numPr>
          <w:ilvl w:val="6"/>
          <w:numId w:val="2"/>
        </w:numPr>
        <w:tabs>
          <w:tab w:val="clear" w:pos="2160"/>
          <w:tab w:val="num" w:pos="1440"/>
        </w:tabs>
        <w:ind w:left="1440"/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Coding standards will be defined by management team and will be followed for coding by development team</w:t>
      </w:r>
    </w:p>
    <w:p w:rsidR="00AA36FE" w:rsidRPr="00AA7561" w:rsidRDefault="00AA36FE" w:rsidP="00AA36FE">
      <w:pPr>
        <w:pStyle w:val="BodyText1"/>
        <w:numPr>
          <w:ilvl w:val="6"/>
          <w:numId w:val="2"/>
        </w:numPr>
        <w:tabs>
          <w:tab w:val="clear" w:pos="2160"/>
          <w:tab w:val="num" w:pos="1440"/>
        </w:tabs>
        <w:ind w:left="1440"/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At least one informal walk through of the code will be done by senior developer</w:t>
      </w:r>
    </w:p>
    <w:p w:rsidR="00AA36FE" w:rsidRPr="00AA7561" w:rsidRDefault="00AA36FE" w:rsidP="00AA36FE">
      <w:pPr>
        <w:pStyle w:val="BodyText1"/>
        <w:numPr>
          <w:ilvl w:val="6"/>
          <w:numId w:val="2"/>
        </w:numPr>
        <w:tabs>
          <w:tab w:val="clear" w:pos="2160"/>
          <w:tab w:val="num" w:pos="1440"/>
        </w:tabs>
        <w:ind w:left="1440"/>
        <w:jc w:val="both"/>
        <w:rPr>
          <w:rFonts w:cs="Arial"/>
          <w:color w:val="333333"/>
          <w:sz w:val="24"/>
        </w:rPr>
      </w:pPr>
      <w:r w:rsidRPr="00AA7561">
        <w:rPr>
          <w:rFonts w:cs="Arial"/>
          <w:color w:val="333333"/>
          <w:sz w:val="24"/>
        </w:rPr>
        <w:t>Team members will not be allowed to have more than one copy of any kind of code or document on his machine</w:t>
      </w:r>
    </w:p>
    <w:p w:rsidR="00AA36FE" w:rsidRDefault="00AA36FE" w:rsidP="00AA36FE">
      <w:pPr>
        <w:pStyle w:val="Heading3"/>
      </w:pPr>
      <w:bookmarkStart w:id="198" w:name="_Toc175728137"/>
      <w:bookmarkStart w:id="199" w:name="_Toc218485221"/>
      <w:bookmarkStart w:id="200" w:name="_Toc462430862"/>
      <w:r w:rsidRPr="00AA7561">
        <w:t>Quality Assurance Activities</w:t>
      </w:r>
      <w:bookmarkEnd w:id="198"/>
      <w:bookmarkEnd w:id="199"/>
      <w:bookmarkEnd w:id="200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D6423B" w:rsidRPr="00D6423B" w:rsidRDefault="00D6423B" w:rsidP="00D6423B">
      <w:pPr>
        <w:pStyle w:val="BodyText1"/>
      </w:pPr>
    </w:p>
    <w:p w:rsidR="00AA36FE" w:rsidRPr="00AA7561" w:rsidRDefault="00AA36FE" w:rsidP="00AA36FE">
      <w:pPr>
        <w:pStyle w:val="Heading3"/>
      </w:pPr>
      <w:bookmarkStart w:id="201" w:name="_Toc175728138"/>
      <w:bookmarkStart w:id="202" w:name="_Toc218485222"/>
      <w:bookmarkStart w:id="203" w:name="_Toc462430863"/>
      <w:r w:rsidRPr="00B05633">
        <w:t>Review</w:t>
      </w:r>
      <w:r w:rsidRPr="00AA7561">
        <w:t xml:space="preserve"> Plan</w:t>
      </w:r>
      <w:bookmarkEnd w:id="201"/>
      <w:bookmarkEnd w:id="202"/>
      <w:bookmarkEnd w:id="203"/>
    </w:p>
    <w:tbl>
      <w:tblPr>
        <w:tblW w:w="81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800"/>
        <w:gridCol w:w="1980"/>
        <w:gridCol w:w="1800"/>
      </w:tblGrid>
      <w:tr w:rsidR="00AA36FE" w:rsidRPr="00CE3D87" w:rsidTr="00CE3D87">
        <w:trPr>
          <w:trHeight w:val="353"/>
        </w:trPr>
        <w:tc>
          <w:tcPr>
            <w:tcW w:w="2520" w:type="dxa"/>
            <w:vMerge w:val="restart"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CE3D87">
              <w:rPr>
                <w:rFonts w:cs="Arial"/>
                <w:b/>
                <w:bCs/>
                <w:sz w:val="24"/>
              </w:rPr>
              <w:t>Work Product</w:t>
            </w:r>
          </w:p>
        </w:tc>
        <w:tc>
          <w:tcPr>
            <w:tcW w:w="5580" w:type="dxa"/>
            <w:gridSpan w:val="3"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CE3D87">
              <w:rPr>
                <w:rFonts w:cs="Arial"/>
                <w:b/>
                <w:bCs/>
                <w:sz w:val="24"/>
              </w:rPr>
              <w:t>Review Team</w:t>
            </w:r>
          </w:p>
        </w:tc>
      </w:tr>
      <w:tr w:rsidR="00CE3D87" w:rsidRPr="00CE3D87" w:rsidTr="00CE3D87">
        <w:trPr>
          <w:trHeight w:val="352"/>
        </w:trPr>
        <w:tc>
          <w:tcPr>
            <w:tcW w:w="2520" w:type="dxa"/>
            <w:vMerge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CE3D87">
              <w:rPr>
                <w:rFonts w:cs="Arial"/>
                <w:b/>
                <w:bCs/>
                <w:sz w:val="24"/>
              </w:rPr>
              <w:t>Author</w:t>
            </w:r>
          </w:p>
        </w:tc>
        <w:tc>
          <w:tcPr>
            <w:tcW w:w="1980" w:type="dxa"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CE3D87">
              <w:rPr>
                <w:rFonts w:cs="Arial"/>
                <w:b/>
                <w:bCs/>
                <w:sz w:val="24"/>
              </w:rPr>
              <w:t>Reviewer</w:t>
            </w: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CE3D87">
              <w:rPr>
                <w:rFonts w:cs="Arial"/>
                <w:b/>
                <w:bCs/>
                <w:sz w:val="24"/>
              </w:rPr>
              <w:t>Client</w:t>
            </w:r>
          </w:p>
        </w:tc>
      </w:tr>
      <w:tr w:rsidR="00CE3D87" w:rsidRPr="00CE3D87" w:rsidTr="00CE3D87">
        <w:tc>
          <w:tcPr>
            <w:tcW w:w="252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CE3D87" w:rsidRPr="00CE3D87" w:rsidTr="00CE3D87">
        <w:tc>
          <w:tcPr>
            <w:tcW w:w="252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CE3D87" w:rsidRPr="00CE3D87" w:rsidTr="00CE3D87">
        <w:tc>
          <w:tcPr>
            <w:tcW w:w="252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AA36FE" w:rsidRPr="00CE3D87" w:rsidRDefault="00AA36FE" w:rsidP="00CE3D87">
            <w:pPr>
              <w:pStyle w:val="Style7"/>
              <w:keepLines/>
              <w:jc w:val="left"/>
              <w:rPr>
                <w:color w:val="333333"/>
                <w:sz w:val="24"/>
                <w:szCs w:val="24"/>
              </w:rPr>
            </w:pPr>
          </w:p>
        </w:tc>
      </w:tr>
    </w:tbl>
    <w:p w:rsidR="00AA36FE" w:rsidRPr="00AA7561" w:rsidRDefault="00AA36FE" w:rsidP="00AA36FE">
      <w:pPr>
        <w:pStyle w:val="Heading3"/>
      </w:pPr>
      <w:bookmarkStart w:id="204" w:name="_Toc175728139"/>
      <w:bookmarkStart w:id="205" w:name="_Toc218485223"/>
      <w:bookmarkStart w:id="206" w:name="_Toc462430864"/>
      <w:r w:rsidRPr="00AA7561">
        <w:t>Process and Product Quality (PPQ) Audit Plan</w:t>
      </w:r>
      <w:bookmarkStart w:id="207" w:name="_Toc62465350"/>
      <w:bookmarkEnd w:id="204"/>
      <w:bookmarkEnd w:id="205"/>
      <w:bookmarkEnd w:id="206"/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1800"/>
        <w:gridCol w:w="1800"/>
      </w:tblGrid>
      <w:tr w:rsidR="00AA36FE" w:rsidRPr="00AA7561" w:rsidTr="0062060F">
        <w:trPr>
          <w:cantSplit/>
          <w:trHeight w:val="422"/>
          <w:tblHeader/>
          <w:jc w:val="center"/>
        </w:trPr>
        <w:tc>
          <w:tcPr>
            <w:tcW w:w="1080" w:type="dxa"/>
            <w:shd w:val="clear" w:color="auto" w:fill="D9D9D9"/>
          </w:tcPr>
          <w:p w:rsidR="00AA36FE" w:rsidRPr="00AA7561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AA7561">
              <w:rPr>
                <w:rFonts w:cs="Arial"/>
                <w:b/>
                <w:bCs/>
                <w:sz w:val="24"/>
              </w:rPr>
              <w:t>S. No.</w:t>
            </w:r>
          </w:p>
        </w:tc>
        <w:tc>
          <w:tcPr>
            <w:tcW w:w="2520" w:type="dxa"/>
            <w:shd w:val="clear" w:color="auto" w:fill="D9D9D9"/>
          </w:tcPr>
          <w:p w:rsidR="00AA36FE" w:rsidRPr="00AA7561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AA7561">
              <w:rPr>
                <w:rFonts w:cs="Arial"/>
                <w:b/>
                <w:bCs/>
                <w:sz w:val="24"/>
              </w:rPr>
              <w:t>Audit Area</w:t>
            </w:r>
          </w:p>
        </w:tc>
        <w:tc>
          <w:tcPr>
            <w:tcW w:w="1800" w:type="dxa"/>
            <w:shd w:val="clear" w:color="auto" w:fill="D9D9D9"/>
          </w:tcPr>
          <w:p w:rsidR="00AA36FE" w:rsidRPr="00AA7561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AA7561">
              <w:rPr>
                <w:rFonts w:cs="Arial"/>
                <w:b/>
                <w:bCs/>
                <w:sz w:val="24"/>
              </w:rPr>
              <w:t>Audit Focus</w:t>
            </w:r>
          </w:p>
        </w:tc>
        <w:tc>
          <w:tcPr>
            <w:tcW w:w="1800" w:type="dxa"/>
            <w:shd w:val="clear" w:color="auto" w:fill="D9D9D9"/>
          </w:tcPr>
          <w:p w:rsidR="00AA36FE" w:rsidRPr="00AA7561" w:rsidRDefault="00AA36FE" w:rsidP="0062060F">
            <w:pPr>
              <w:pStyle w:val="BodyText1"/>
              <w:keepLines/>
              <w:spacing w:before="0"/>
              <w:ind w:left="0"/>
              <w:jc w:val="center"/>
              <w:rPr>
                <w:rFonts w:cs="Arial"/>
                <w:b/>
                <w:bCs/>
                <w:sz w:val="24"/>
              </w:rPr>
            </w:pPr>
            <w:r w:rsidRPr="00AA7561">
              <w:rPr>
                <w:rFonts w:cs="Arial"/>
                <w:b/>
                <w:bCs/>
                <w:sz w:val="24"/>
              </w:rPr>
              <w:t>Planned Date</w:t>
            </w:r>
          </w:p>
        </w:tc>
      </w:tr>
      <w:tr w:rsidR="00AA36FE" w:rsidRPr="00AA7561" w:rsidTr="0062060F">
        <w:trPr>
          <w:cantSplit/>
          <w:jc w:val="center"/>
        </w:trPr>
        <w:tc>
          <w:tcPr>
            <w:tcW w:w="108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  <w:tr w:rsidR="00AA36FE" w:rsidRPr="00AA7561" w:rsidTr="0062060F">
        <w:trPr>
          <w:cantSplit/>
          <w:jc w:val="center"/>
        </w:trPr>
        <w:tc>
          <w:tcPr>
            <w:tcW w:w="108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A36FE" w:rsidRPr="00AA7561" w:rsidRDefault="00AA36FE" w:rsidP="0062060F">
            <w:pPr>
              <w:pStyle w:val="Style7"/>
              <w:keepLines/>
              <w:jc w:val="left"/>
              <w:rPr>
                <w:sz w:val="24"/>
                <w:szCs w:val="24"/>
              </w:rPr>
            </w:pPr>
          </w:p>
        </w:tc>
      </w:tr>
    </w:tbl>
    <w:p w:rsidR="00AA36FE" w:rsidRDefault="00AA36FE" w:rsidP="00AA36FE">
      <w:pPr>
        <w:pStyle w:val="Heading3"/>
      </w:pPr>
      <w:bookmarkStart w:id="208" w:name="_Toc175728140"/>
      <w:bookmarkStart w:id="209" w:name="_Toc218485224"/>
      <w:bookmarkStart w:id="210" w:name="_Toc462430865"/>
      <w:bookmarkEnd w:id="207"/>
      <w:r w:rsidRPr="00AA7561">
        <w:t xml:space="preserve">Problem </w:t>
      </w:r>
      <w:r w:rsidRPr="00B05633">
        <w:t>Reporting</w:t>
      </w:r>
      <w:r w:rsidRPr="00AA7561">
        <w:t xml:space="preserve"> and Corrective Action</w:t>
      </w:r>
      <w:bookmarkEnd w:id="208"/>
      <w:bookmarkEnd w:id="209"/>
      <w:bookmarkEnd w:id="210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D6423B" w:rsidRPr="00D6423B" w:rsidRDefault="00D6423B" w:rsidP="00D6423B">
      <w:pPr>
        <w:pStyle w:val="BodyText1"/>
      </w:pPr>
    </w:p>
    <w:p w:rsidR="00AA36FE" w:rsidRDefault="00EB25A5" w:rsidP="00AA36FE">
      <w:pPr>
        <w:pStyle w:val="Heading3"/>
      </w:pPr>
      <w:bookmarkStart w:id="211" w:name="_Toc498524160"/>
      <w:bookmarkStart w:id="212" w:name="_Toc175728141"/>
      <w:bookmarkStart w:id="213" w:name="_Toc218485225"/>
      <w:bookmarkStart w:id="214" w:name="_Toc462430866"/>
      <w:r>
        <w:lastRenderedPageBreak/>
        <w:t xml:space="preserve">Release &amp; </w:t>
      </w:r>
      <w:r w:rsidR="00AA36FE" w:rsidRPr="00AA7561">
        <w:t>Delivery Procedures</w:t>
      </w:r>
      <w:bookmarkEnd w:id="211"/>
      <w:bookmarkEnd w:id="212"/>
      <w:bookmarkEnd w:id="213"/>
      <w:bookmarkEnd w:id="214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Default="00B615E9" w:rsidP="00AE4EB1">
      <w:pPr>
        <w:pStyle w:val="Heading3"/>
      </w:pPr>
      <w:bookmarkStart w:id="215" w:name="_Toc462430867"/>
      <w:r w:rsidRPr="00AA7561">
        <w:t>Technical Processes</w:t>
      </w:r>
      <w:bookmarkEnd w:id="186"/>
      <w:bookmarkEnd w:id="187"/>
      <w:bookmarkEnd w:id="215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Pr="00AA7561" w:rsidRDefault="00B615E9" w:rsidP="00B615E9">
      <w:pPr>
        <w:pStyle w:val="Heading4"/>
        <w:numPr>
          <w:ilvl w:val="0"/>
          <w:numId w:val="0"/>
        </w:numPr>
        <w:rPr>
          <w:sz w:val="24"/>
          <w:szCs w:val="24"/>
        </w:rPr>
      </w:pPr>
    </w:p>
    <w:p w:rsidR="00B615E9" w:rsidRPr="00AA7561" w:rsidRDefault="00B615E9" w:rsidP="00A83B18">
      <w:pPr>
        <w:pStyle w:val="Heading2"/>
      </w:pPr>
      <w:bookmarkStart w:id="216" w:name="_Toc371475128"/>
      <w:bookmarkStart w:id="217" w:name="_Toc376081510"/>
      <w:bookmarkStart w:id="218" w:name="_Toc376147424"/>
      <w:bookmarkStart w:id="219" w:name="_Toc421166271"/>
      <w:bookmarkStart w:id="220" w:name="_Toc421697496"/>
      <w:bookmarkStart w:id="221" w:name="_Toc62465364"/>
      <w:bookmarkStart w:id="222" w:name="_Toc175728142"/>
      <w:bookmarkStart w:id="223" w:name="_Toc218485226"/>
      <w:bookmarkStart w:id="224" w:name="_Toc462430868"/>
      <w:bookmarkEnd w:id="10"/>
      <w:bookmarkEnd w:id="11"/>
      <w:bookmarkEnd w:id="167"/>
      <w:r w:rsidRPr="00A83B18">
        <w:lastRenderedPageBreak/>
        <w:t>Configuration</w:t>
      </w:r>
      <w:r w:rsidRPr="00AA7561">
        <w:t xml:space="preserve"> Management</w:t>
      </w:r>
      <w:bookmarkEnd w:id="216"/>
      <w:bookmarkEnd w:id="217"/>
      <w:bookmarkEnd w:id="218"/>
      <w:bookmarkEnd w:id="219"/>
      <w:bookmarkEnd w:id="220"/>
      <w:bookmarkEnd w:id="221"/>
      <w:r w:rsidRPr="00AA7561">
        <w:t xml:space="preserve"> Plan</w:t>
      </w:r>
      <w:bookmarkEnd w:id="222"/>
      <w:bookmarkEnd w:id="223"/>
      <w:bookmarkEnd w:id="224"/>
    </w:p>
    <w:p w:rsidR="007A2743" w:rsidRDefault="007A2743" w:rsidP="00AE4EB1">
      <w:pPr>
        <w:pStyle w:val="Heading3"/>
      </w:pPr>
      <w:bookmarkStart w:id="225" w:name="_Toc175728096"/>
      <w:bookmarkStart w:id="226" w:name="_Toc218485180"/>
      <w:bookmarkStart w:id="227" w:name="_Toc175728144"/>
      <w:bookmarkStart w:id="228" w:name="_Toc218485228"/>
      <w:bookmarkStart w:id="229" w:name="_Toc361216406"/>
      <w:bookmarkStart w:id="230" w:name="_Toc361216706"/>
      <w:bookmarkStart w:id="231" w:name="_Toc371475129"/>
      <w:bookmarkStart w:id="232" w:name="_Toc376081511"/>
      <w:bookmarkStart w:id="233" w:name="_Toc376147425"/>
      <w:bookmarkStart w:id="234" w:name="_Toc421166272"/>
      <w:bookmarkStart w:id="235" w:name="_Toc421697497"/>
      <w:bookmarkStart w:id="236" w:name="_Toc62465365"/>
      <w:bookmarkStart w:id="237" w:name="_Toc462430869"/>
      <w:r>
        <w:t>Configuration Management Process</w:t>
      </w:r>
      <w:bookmarkEnd w:id="237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7A2743" w:rsidRDefault="007A2743" w:rsidP="00AE4EB1">
      <w:pPr>
        <w:pStyle w:val="Heading3"/>
      </w:pPr>
      <w:bookmarkStart w:id="238" w:name="_Toc462430870"/>
      <w:r>
        <w:t>Configuration Management Tool</w:t>
      </w:r>
      <w:bookmarkEnd w:id="238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2A4511" w:rsidRDefault="002A4511" w:rsidP="00AE4EB1">
      <w:pPr>
        <w:pStyle w:val="Heading3"/>
      </w:pPr>
      <w:bookmarkStart w:id="239" w:name="_Toc175728148"/>
      <w:bookmarkStart w:id="240" w:name="_Toc218485232"/>
      <w:bookmarkStart w:id="241" w:name="_Toc462430871"/>
      <w:r w:rsidRPr="00AA7561">
        <w:t>Configuration Item Identification</w:t>
      </w:r>
      <w:bookmarkEnd w:id="239"/>
      <w:bookmarkEnd w:id="240"/>
      <w:bookmarkEnd w:id="241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2A4511" w:rsidRDefault="002A4511" w:rsidP="00AE4EB1">
      <w:pPr>
        <w:pStyle w:val="Heading3"/>
      </w:pPr>
      <w:bookmarkStart w:id="242" w:name="_Toc371475131"/>
      <w:bookmarkStart w:id="243" w:name="_Toc376081513"/>
      <w:bookmarkStart w:id="244" w:name="_Toc376147427"/>
      <w:bookmarkStart w:id="245" w:name="_Toc62465367"/>
      <w:bookmarkStart w:id="246" w:name="_Toc175728149"/>
      <w:bookmarkStart w:id="247" w:name="_Toc218485233"/>
      <w:bookmarkStart w:id="248" w:name="_Toc462430872"/>
      <w:r w:rsidRPr="00AA7561">
        <w:t>Naming Conventions</w:t>
      </w:r>
      <w:bookmarkEnd w:id="242"/>
      <w:bookmarkEnd w:id="243"/>
      <w:bookmarkEnd w:id="244"/>
      <w:bookmarkEnd w:id="245"/>
      <w:r w:rsidRPr="00AA7561">
        <w:t xml:space="preserve"> and Version Numbering</w:t>
      </w:r>
      <w:bookmarkEnd w:id="246"/>
      <w:bookmarkEnd w:id="247"/>
      <w:bookmarkEnd w:id="248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7A2743" w:rsidRPr="00AA7561" w:rsidRDefault="007A2743" w:rsidP="00AE4EB1">
      <w:pPr>
        <w:pStyle w:val="Heading3"/>
      </w:pPr>
      <w:bookmarkStart w:id="249" w:name="_Toc462430873"/>
      <w:r w:rsidRPr="007A2743">
        <w:t>Project</w:t>
      </w:r>
      <w:r w:rsidRPr="00AA7561">
        <w:t xml:space="preserve"> Receivables from Client</w:t>
      </w:r>
      <w:bookmarkEnd w:id="225"/>
      <w:bookmarkEnd w:id="226"/>
      <w:bookmarkEnd w:id="249"/>
    </w:p>
    <w:p w:rsidR="007A2743" w:rsidRPr="00CE21E3" w:rsidRDefault="007A2743" w:rsidP="007A2743">
      <w:r w:rsidRPr="00CE21E3">
        <w:tab/>
        <w:t>Document the whole list of receivables and their status.</w:t>
      </w:r>
    </w:p>
    <w:p w:rsidR="007A2743" w:rsidRPr="00AA7561" w:rsidRDefault="007A2743" w:rsidP="00AE4EB1">
      <w:pPr>
        <w:pStyle w:val="Heading3"/>
      </w:pPr>
      <w:bookmarkStart w:id="250" w:name="_Toc175728101"/>
      <w:bookmarkStart w:id="251" w:name="_Toc218485185"/>
      <w:bookmarkStart w:id="252" w:name="_Toc86745290"/>
      <w:bookmarkStart w:id="253" w:name="_Toc462430874"/>
      <w:r w:rsidRPr="00AA7561">
        <w:t>Project Documents</w:t>
      </w:r>
      <w:bookmarkEnd w:id="250"/>
      <w:bookmarkEnd w:id="251"/>
      <w:bookmarkEnd w:id="253"/>
    </w:p>
    <w:p w:rsidR="007A2743" w:rsidRPr="00AA7561" w:rsidRDefault="007A2743" w:rsidP="007A2743">
      <w:pPr>
        <w:pStyle w:val="BodyText1"/>
        <w:rPr>
          <w:rFonts w:cs="Arial"/>
          <w:sz w:val="24"/>
        </w:rPr>
      </w:pPr>
    </w:p>
    <w:tbl>
      <w:tblPr>
        <w:tblW w:w="9630" w:type="dxa"/>
        <w:tblInd w:w="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2880"/>
        <w:gridCol w:w="2970"/>
        <w:gridCol w:w="2070"/>
        <w:gridCol w:w="990"/>
      </w:tblGrid>
      <w:tr w:rsidR="007A2743" w:rsidRPr="00AA7561" w:rsidTr="0062060F">
        <w:trPr>
          <w:cantSplit/>
          <w:tblHeader/>
        </w:trPr>
        <w:tc>
          <w:tcPr>
            <w:tcW w:w="720" w:type="dxa"/>
            <w:shd w:val="pct15" w:color="auto" w:fill="FFFFFF"/>
          </w:tcPr>
          <w:p w:rsidR="007A2743" w:rsidRPr="00AA7561" w:rsidRDefault="007A2743" w:rsidP="0062060F">
            <w:pPr>
              <w:pStyle w:val="Style7"/>
              <w:jc w:val="left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880" w:type="dxa"/>
            <w:shd w:val="pct15" w:color="auto" w:fill="FFFFFF"/>
          </w:tcPr>
          <w:p w:rsidR="007A2743" w:rsidRPr="00AA7561" w:rsidRDefault="007A2743" w:rsidP="0062060F">
            <w:pPr>
              <w:pStyle w:val="Style7"/>
              <w:jc w:val="left"/>
              <w:rPr>
                <w:b/>
                <w:bCs/>
                <w:sz w:val="24"/>
                <w:szCs w:val="24"/>
              </w:rPr>
            </w:pPr>
            <w:r w:rsidRPr="00AA7561">
              <w:rPr>
                <w:b/>
                <w:bCs/>
                <w:sz w:val="24"/>
                <w:szCs w:val="24"/>
              </w:rPr>
              <w:t>Description of Document</w:t>
            </w:r>
          </w:p>
        </w:tc>
        <w:tc>
          <w:tcPr>
            <w:tcW w:w="2970" w:type="dxa"/>
            <w:shd w:val="pct15" w:color="auto" w:fill="FFFFFF"/>
          </w:tcPr>
          <w:p w:rsidR="007A2743" w:rsidRPr="00AA7561" w:rsidRDefault="007A2743" w:rsidP="0062060F">
            <w:pPr>
              <w:pStyle w:val="Style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Server Location</w:t>
            </w:r>
            <w:r w:rsidRPr="00AA7561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shd w:val="pct15" w:color="auto" w:fill="FFFFFF"/>
          </w:tcPr>
          <w:p w:rsidR="007A2743" w:rsidRPr="00AA7561" w:rsidRDefault="007A2743" w:rsidP="0062060F">
            <w:pPr>
              <w:pStyle w:val="Style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Access Permission</w:t>
            </w:r>
          </w:p>
        </w:tc>
        <w:tc>
          <w:tcPr>
            <w:tcW w:w="990" w:type="dxa"/>
            <w:shd w:val="pct15" w:color="auto" w:fill="FFFFFF"/>
          </w:tcPr>
          <w:p w:rsidR="007A2743" w:rsidRPr="00AA7561" w:rsidRDefault="007A2743" w:rsidP="0062060F">
            <w:pPr>
              <w:pStyle w:val="Style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7A2743" w:rsidRPr="00AA7561" w:rsidTr="0062060F">
        <w:trPr>
          <w:cantSplit/>
        </w:trPr>
        <w:tc>
          <w:tcPr>
            <w:tcW w:w="720" w:type="dxa"/>
          </w:tcPr>
          <w:p w:rsidR="007A2743" w:rsidRPr="00AA7561" w:rsidRDefault="007A2743" w:rsidP="007A2743">
            <w:pPr>
              <w:pStyle w:val="ReturnAddress"/>
              <w:numPr>
                <w:ilvl w:val="0"/>
                <w:numId w:val="11"/>
              </w:numPr>
              <w:spacing w:line="260" w:lineRule="exact"/>
              <w:jc w:val="both"/>
              <w:rPr>
                <w:rFonts w:ascii="Arial" w:hAnsi="Arial" w:cs="Arial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2880" w:type="dxa"/>
          </w:tcPr>
          <w:p w:rsidR="007A2743" w:rsidRPr="00AA7561" w:rsidRDefault="007A2743" w:rsidP="007A2743">
            <w:pPr>
              <w:pStyle w:val="Style7"/>
              <w:jc w:val="both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S/W Project Plan</w:t>
            </w:r>
          </w:p>
        </w:tc>
        <w:tc>
          <w:tcPr>
            <w:tcW w:w="2970" w:type="dxa"/>
          </w:tcPr>
          <w:p w:rsidR="007A2743" w:rsidRPr="00AA7561" w:rsidRDefault="007A2743" w:rsidP="0062060F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7A2743" w:rsidRPr="00AA7561" w:rsidTr="0062060F">
        <w:trPr>
          <w:cantSplit/>
        </w:trPr>
        <w:tc>
          <w:tcPr>
            <w:tcW w:w="720" w:type="dxa"/>
          </w:tcPr>
          <w:p w:rsidR="007A2743" w:rsidRPr="00AA7561" w:rsidRDefault="007A2743" w:rsidP="007A2743">
            <w:pPr>
              <w:numPr>
                <w:ilvl w:val="0"/>
                <w:numId w:val="11"/>
              </w:numPr>
              <w:spacing w:line="260" w:lineRule="exact"/>
              <w:jc w:val="both"/>
              <w:rPr>
                <w:rFonts w:cs="Arial"/>
                <w:color w:val="333333"/>
              </w:rPr>
            </w:pPr>
          </w:p>
        </w:tc>
        <w:tc>
          <w:tcPr>
            <w:tcW w:w="2880" w:type="dxa"/>
          </w:tcPr>
          <w:p w:rsidR="007A2743" w:rsidRPr="00AA7561" w:rsidRDefault="007A2743" w:rsidP="007A2743">
            <w:pPr>
              <w:pStyle w:val="Style7"/>
              <w:jc w:val="both"/>
              <w:rPr>
                <w:color w:val="333333"/>
                <w:sz w:val="24"/>
                <w:szCs w:val="24"/>
              </w:rPr>
            </w:pPr>
            <w:r w:rsidRPr="00AA7561">
              <w:rPr>
                <w:color w:val="333333"/>
                <w:sz w:val="24"/>
                <w:szCs w:val="24"/>
              </w:rPr>
              <w:t>Project Schedule Plan</w:t>
            </w:r>
          </w:p>
        </w:tc>
        <w:tc>
          <w:tcPr>
            <w:tcW w:w="2970" w:type="dxa"/>
          </w:tcPr>
          <w:p w:rsidR="007A2743" w:rsidRPr="00AA7561" w:rsidRDefault="007A2743" w:rsidP="0062060F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07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  <w:tr w:rsidR="007A2743" w:rsidRPr="00AA7561" w:rsidTr="007A2743">
        <w:trPr>
          <w:cantSplit/>
          <w:trHeight w:val="242"/>
        </w:trPr>
        <w:tc>
          <w:tcPr>
            <w:tcW w:w="720" w:type="dxa"/>
          </w:tcPr>
          <w:p w:rsidR="007A2743" w:rsidRPr="007A2743" w:rsidRDefault="007A2743" w:rsidP="007A2743">
            <w:pPr>
              <w:pStyle w:val="ReturnAddress"/>
              <w:numPr>
                <w:ilvl w:val="0"/>
                <w:numId w:val="11"/>
              </w:numPr>
              <w:spacing w:line="260" w:lineRule="exact"/>
              <w:jc w:val="both"/>
              <w:rPr>
                <w:rFonts w:ascii="Arial" w:hAnsi="Arial" w:cs="Arial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2880" w:type="dxa"/>
          </w:tcPr>
          <w:p w:rsidR="007A2743" w:rsidRPr="007A2743" w:rsidRDefault="007A2743" w:rsidP="002A4511">
            <w:pPr>
              <w:pStyle w:val="ReturnAddress"/>
              <w:spacing w:line="260" w:lineRule="exact"/>
              <w:jc w:val="both"/>
              <w:rPr>
                <w:rFonts w:ascii="Arial" w:hAnsi="Arial" w:cs="Arial"/>
                <w:color w:val="333333"/>
                <w:spacing w:val="0"/>
                <w:sz w:val="24"/>
                <w:szCs w:val="24"/>
              </w:rPr>
            </w:pPr>
            <w:r w:rsidRPr="007A2743">
              <w:rPr>
                <w:rFonts w:ascii="Arial" w:hAnsi="Arial" w:cs="Arial"/>
                <w:color w:val="333333"/>
                <w:spacing w:val="0"/>
                <w:sz w:val="24"/>
                <w:szCs w:val="24"/>
              </w:rPr>
              <w:t>Project Closure Report</w:t>
            </w:r>
          </w:p>
        </w:tc>
        <w:tc>
          <w:tcPr>
            <w:tcW w:w="2970" w:type="dxa"/>
          </w:tcPr>
          <w:p w:rsidR="007A2743" w:rsidRPr="00AA7561" w:rsidRDefault="007A2743" w:rsidP="0062060F">
            <w:pPr>
              <w:pStyle w:val="BodyText1"/>
              <w:spacing w:before="0"/>
              <w:ind w:left="0"/>
              <w:rPr>
                <w:rFonts w:cs="Arial"/>
                <w:bCs/>
                <w:color w:val="333333"/>
                <w:sz w:val="24"/>
              </w:rPr>
            </w:pPr>
          </w:p>
        </w:tc>
        <w:tc>
          <w:tcPr>
            <w:tcW w:w="207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7A2743" w:rsidRPr="00AA7561" w:rsidRDefault="007A2743" w:rsidP="0062060F">
            <w:pPr>
              <w:pStyle w:val="Style7"/>
              <w:jc w:val="left"/>
              <w:rPr>
                <w:sz w:val="24"/>
                <w:szCs w:val="24"/>
              </w:rPr>
            </w:pPr>
          </w:p>
        </w:tc>
      </w:tr>
    </w:tbl>
    <w:p w:rsidR="00B615E9" w:rsidRPr="00AA7561" w:rsidRDefault="00B615E9" w:rsidP="00AE4EB1">
      <w:pPr>
        <w:pStyle w:val="Heading3"/>
      </w:pPr>
      <w:bookmarkStart w:id="254" w:name="_Toc462430875"/>
      <w:bookmarkEnd w:id="252"/>
      <w:r w:rsidRPr="00AA7561">
        <w:t>Data Management Plan</w:t>
      </w:r>
      <w:bookmarkEnd w:id="227"/>
      <w:bookmarkEnd w:id="228"/>
      <w:bookmarkEnd w:id="254"/>
    </w:p>
    <w:p w:rsidR="00CF54CF" w:rsidRDefault="00B615E9" w:rsidP="00AA36FE">
      <w:pPr>
        <w:pStyle w:val="Heading4"/>
      </w:pPr>
      <w:bookmarkStart w:id="255" w:name="_Toc175728145"/>
      <w:bookmarkStart w:id="256" w:name="_Toc218485229"/>
      <w:r w:rsidRPr="00AA7561">
        <w:t xml:space="preserve">Directory </w:t>
      </w:r>
      <w:r w:rsidRPr="002A4511">
        <w:t>Structure</w:t>
      </w:r>
      <w:bookmarkStart w:id="257" w:name="_Toc175728146"/>
      <w:bookmarkStart w:id="258" w:name="_Toc218485230"/>
      <w:bookmarkEnd w:id="255"/>
      <w:bookmarkEnd w:id="256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Pr="00AA7561" w:rsidRDefault="00B615E9" w:rsidP="00AA36FE">
      <w:pPr>
        <w:pStyle w:val="Heading4"/>
      </w:pPr>
      <w:r w:rsidRPr="00AA7561">
        <w:t xml:space="preserve">Access Control </w:t>
      </w:r>
      <w:r w:rsidRPr="002A4511">
        <w:t>Mechanism</w:t>
      </w:r>
      <w:bookmarkEnd w:id="257"/>
      <w:bookmarkEnd w:id="258"/>
    </w:p>
    <w:tbl>
      <w:tblPr>
        <w:tblW w:w="90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2520"/>
        <w:gridCol w:w="1980"/>
        <w:gridCol w:w="2250"/>
      </w:tblGrid>
      <w:tr w:rsidR="00B615E9" w:rsidRPr="00AA7561" w:rsidTr="002A4511">
        <w:tc>
          <w:tcPr>
            <w:tcW w:w="2340" w:type="dxa"/>
            <w:shd w:val="pct12" w:color="auto" w:fill="auto"/>
          </w:tcPr>
          <w:p w:rsidR="00B615E9" w:rsidRPr="00CE21E3" w:rsidRDefault="00B615E9" w:rsidP="00CE21E3">
            <w:r w:rsidRPr="00CE21E3">
              <w:t>Directory Path</w:t>
            </w:r>
          </w:p>
        </w:tc>
        <w:tc>
          <w:tcPr>
            <w:tcW w:w="2520" w:type="dxa"/>
            <w:shd w:val="pct12" w:color="auto" w:fill="auto"/>
          </w:tcPr>
          <w:p w:rsidR="00B615E9" w:rsidRPr="00CE21E3" w:rsidRDefault="00B615E9" w:rsidP="00CE21E3">
            <w:r w:rsidRPr="00CE21E3">
              <w:t>Contents</w:t>
            </w:r>
          </w:p>
        </w:tc>
        <w:tc>
          <w:tcPr>
            <w:tcW w:w="1980" w:type="dxa"/>
            <w:shd w:val="pct12" w:color="auto" w:fill="auto"/>
          </w:tcPr>
          <w:p w:rsidR="00B615E9" w:rsidRPr="00CE21E3" w:rsidRDefault="00B615E9" w:rsidP="00CE21E3">
            <w:r w:rsidRPr="00CE21E3">
              <w:t>Access Rights</w:t>
            </w:r>
          </w:p>
        </w:tc>
        <w:tc>
          <w:tcPr>
            <w:tcW w:w="2250" w:type="dxa"/>
            <w:shd w:val="pct12" w:color="auto" w:fill="auto"/>
          </w:tcPr>
          <w:p w:rsidR="00B615E9" w:rsidRPr="00CE21E3" w:rsidRDefault="00B615E9" w:rsidP="00CE21E3">
            <w:r w:rsidRPr="00CE21E3">
              <w:t>Accessible to</w:t>
            </w:r>
          </w:p>
        </w:tc>
      </w:tr>
      <w:tr w:rsidR="00B615E9" w:rsidRPr="00AA7561" w:rsidTr="002A4511">
        <w:trPr>
          <w:cantSplit/>
          <w:trHeight w:val="28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b/>
                <w:color w:val="333333"/>
                <w:sz w:val="24"/>
                <w:szCs w:val="24"/>
                <w:u w:val="single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num" w:pos="206"/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tabs>
                <w:tab w:val="left" w:pos="1740"/>
              </w:tabs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  <w:tr w:rsidR="00B615E9" w:rsidRPr="00AA7561" w:rsidTr="002A4511">
        <w:trPr>
          <w:cantSplit/>
          <w:trHeight w:val="257"/>
        </w:trPr>
        <w:tc>
          <w:tcPr>
            <w:tcW w:w="234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198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  <w:tc>
          <w:tcPr>
            <w:tcW w:w="2250" w:type="dxa"/>
          </w:tcPr>
          <w:p w:rsidR="00B615E9" w:rsidRPr="00AA7561" w:rsidRDefault="00B615E9" w:rsidP="00B615E9">
            <w:pPr>
              <w:pStyle w:val="Style7"/>
              <w:jc w:val="left"/>
              <w:rPr>
                <w:color w:val="333333"/>
                <w:sz w:val="24"/>
                <w:szCs w:val="24"/>
              </w:rPr>
            </w:pPr>
          </w:p>
        </w:tc>
      </w:tr>
    </w:tbl>
    <w:p w:rsidR="00B615E9" w:rsidRDefault="00B615E9" w:rsidP="00AA36FE">
      <w:pPr>
        <w:pStyle w:val="Heading4"/>
      </w:pPr>
      <w:bookmarkStart w:id="259" w:name="_Toc175728147"/>
      <w:bookmarkStart w:id="260" w:name="_Toc218485231"/>
      <w:r w:rsidRPr="00AA7561">
        <w:lastRenderedPageBreak/>
        <w:t>Security and Privacy Policy</w:t>
      </w:r>
      <w:bookmarkEnd w:id="259"/>
      <w:bookmarkEnd w:id="260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Default="00B615E9" w:rsidP="00AA36FE">
      <w:pPr>
        <w:pStyle w:val="Heading4"/>
      </w:pPr>
      <w:bookmarkStart w:id="261" w:name="_Toc175728150"/>
      <w:bookmarkStart w:id="262" w:name="_Toc218485234"/>
      <w:bookmarkStart w:id="263" w:name="_Toc376081516"/>
      <w:bookmarkStart w:id="264" w:name="_Toc376147430"/>
      <w:bookmarkStart w:id="265" w:name="_Toc62465370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r w:rsidRPr="00AA7561">
        <w:t>Change Control Mechanism</w:t>
      </w:r>
      <w:bookmarkEnd w:id="261"/>
      <w:bookmarkEnd w:id="262"/>
    </w:p>
    <w:p w:rsidR="00D6423B" w:rsidRPr="0062060F" w:rsidRDefault="00D6423B" w:rsidP="00D6423B">
      <w:pPr>
        <w:pStyle w:val="BodyText1"/>
        <w:rPr>
          <w:sz w:val="24"/>
          <w:szCs w:val="32"/>
        </w:rPr>
      </w:pPr>
      <w:r w:rsidRPr="0062060F">
        <w:rPr>
          <w:sz w:val="24"/>
          <w:szCs w:val="32"/>
        </w:rPr>
        <w:t>Either define this here or refer to some separate document.</w:t>
      </w:r>
    </w:p>
    <w:p w:rsidR="00B615E9" w:rsidRPr="00AA7561" w:rsidRDefault="00B615E9" w:rsidP="00AA36FE">
      <w:pPr>
        <w:pStyle w:val="Heading4"/>
      </w:pPr>
      <w:bookmarkStart w:id="266" w:name="_Toc175728151"/>
      <w:bookmarkStart w:id="267" w:name="_Toc218485235"/>
      <w:r w:rsidRPr="00AA7561">
        <w:t xml:space="preserve">Backup and Archival </w:t>
      </w:r>
      <w:bookmarkEnd w:id="263"/>
      <w:bookmarkEnd w:id="264"/>
      <w:bookmarkEnd w:id="265"/>
      <w:r w:rsidRPr="00AA7561">
        <w:t>Mechanism</w:t>
      </w:r>
      <w:bookmarkEnd w:id="266"/>
      <w:bookmarkEnd w:id="267"/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90"/>
        <w:gridCol w:w="1348"/>
        <w:gridCol w:w="900"/>
        <w:gridCol w:w="2160"/>
        <w:gridCol w:w="1260"/>
        <w:gridCol w:w="2144"/>
      </w:tblGrid>
      <w:tr w:rsidR="00B615E9" w:rsidRPr="0062060F" w:rsidTr="0062060F">
        <w:trPr>
          <w:trHeight w:val="450"/>
        </w:trPr>
        <w:tc>
          <w:tcPr>
            <w:tcW w:w="738" w:type="dxa"/>
            <w:shd w:val="clear" w:color="auto" w:fill="auto"/>
            <w:noWrap/>
          </w:tcPr>
          <w:p w:rsidR="00B615E9" w:rsidRPr="00CE21E3" w:rsidRDefault="00B615E9" w:rsidP="00CE21E3">
            <w:r w:rsidRPr="00CE21E3">
              <w:t>S. No.</w:t>
            </w:r>
          </w:p>
        </w:tc>
        <w:tc>
          <w:tcPr>
            <w:tcW w:w="1890" w:type="dxa"/>
            <w:shd w:val="clear" w:color="auto" w:fill="auto"/>
            <w:noWrap/>
          </w:tcPr>
          <w:p w:rsidR="00B615E9" w:rsidRPr="00CE21E3" w:rsidRDefault="00B615E9" w:rsidP="00CE21E3">
            <w:r w:rsidRPr="00CE21E3">
              <w:t>Backup Nature</w:t>
            </w:r>
          </w:p>
        </w:tc>
        <w:tc>
          <w:tcPr>
            <w:tcW w:w="1348" w:type="dxa"/>
            <w:shd w:val="clear" w:color="auto" w:fill="auto"/>
          </w:tcPr>
          <w:p w:rsidR="00B615E9" w:rsidRPr="00CE21E3" w:rsidRDefault="00B615E9" w:rsidP="00CE21E3">
            <w:r w:rsidRPr="00CE21E3">
              <w:t xml:space="preserve">Backup </w:t>
            </w:r>
            <w:r w:rsidRPr="00CE21E3">
              <w:br/>
              <w:t>Frequency</w:t>
            </w:r>
          </w:p>
        </w:tc>
        <w:tc>
          <w:tcPr>
            <w:tcW w:w="900" w:type="dxa"/>
            <w:shd w:val="clear" w:color="auto" w:fill="auto"/>
          </w:tcPr>
          <w:p w:rsidR="00B615E9" w:rsidRPr="00CE21E3" w:rsidRDefault="00B615E9" w:rsidP="00CE21E3">
            <w:r w:rsidRPr="00CE21E3">
              <w:t>Media</w:t>
            </w:r>
          </w:p>
        </w:tc>
        <w:tc>
          <w:tcPr>
            <w:tcW w:w="2160" w:type="dxa"/>
            <w:shd w:val="clear" w:color="auto" w:fill="auto"/>
            <w:noWrap/>
          </w:tcPr>
          <w:p w:rsidR="00B615E9" w:rsidRPr="00CE21E3" w:rsidRDefault="00B615E9" w:rsidP="00CE21E3">
            <w:r w:rsidRPr="00CE21E3">
              <w:t>Backup Location</w:t>
            </w:r>
          </w:p>
        </w:tc>
        <w:tc>
          <w:tcPr>
            <w:tcW w:w="1260" w:type="dxa"/>
            <w:shd w:val="clear" w:color="auto" w:fill="auto"/>
          </w:tcPr>
          <w:p w:rsidR="00B615E9" w:rsidRPr="00CE21E3" w:rsidRDefault="00B615E9" w:rsidP="00CE21E3">
            <w:r w:rsidRPr="00CE21E3">
              <w:t xml:space="preserve">Retention  </w:t>
            </w:r>
            <w:r w:rsidRPr="00CE21E3">
              <w:br/>
              <w:t>Period</w:t>
            </w:r>
          </w:p>
        </w:tc>
        <w:tc>
          <w:tcPr>
            <w:tcW w:w="2144" w:type="dxa"/>
            <w:shd w:val="clear" w:color="auto" w:fill="auto"/>
            <w:noWrap/>
          </w:tcPr>
          <w:p w:rsidR="00B615E9" w:rsidRPr="00CE21E3" w:rsidRDefault="00B615E9" w:rsidP="00CE21E3">
            <w:r w:rsidRPr="00CE21E3">
              <w:t>Responsibility</w:t>
            </w:r>
          </w:p>
        </w:tc>
      </w:tr>
      <w:tr w:rsidR="00B615E9" w:rsidRPr="0062060F" w:rsidTr="0062060F">
        <w:trPr>
          <w:trHeight w:val="240"/>
        </w:trPr>
        <w:tc>
          <w:tcPr>
            <w:tcW w:w="738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89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348" w:type="dxa"/>
            <w:shd w:val="clear" w:color="auto" w:fill="auto"/>
          </w:tcPr>
          <w:p w:rsidR="00B615E9" w:rsidRPr="00CE21E3" w:rsidRDefault="00B615E9" w:rsidP="00CE21E3"/>
        </w:tc>
        <w:tc>
          <w:tcPr>
            <w:tcW w:w="90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6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26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44" w:type="dxa"/>
            <w:shd w:val="clear" w:color="auto" w:fill="auto"/>
            <w:noWrap/>
          </w:tcPr>
          <w:p w:rsidR="00B615E9" w:rsidRPr="00CE21E3" w:rsidRDefault="00B615E9" w:rsidP="00CE21E3"/>
        </w:tc>
      </w:tr>
      <w:tr w:rsidR="00B615E9" w:rsidRPr="0062060F" w:rsidTr="0062060F">
        <w:trPr>
          <w:trHeight w:val="512"/>
        </w:trPr>
        <w:tc>
          <w:tcPr>
            <w:tcW w:w="738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89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348" w:type="dxa"/>
            <w:shd w:val="clear" w:color="auto" w:fill="auto"/>
          </w:tcPr>
          <w:p w:rsidR="00B615E9" w:rsidRPr="00CE21E3" w:rsidRDefault="00B615E9" w:rsidP="00CE21E3"/>
        </w:tc>
        <w:tc>
          <w:tcPr>
            <w:tcW w:w="90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6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26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44" w:type="dxa"/>
            <w:shd w:val="clear" w:color="auto" w:fill="auto"/>
            <w:noWrap/>
          </w:tcPr>
          <w:p w:rsidR="00B615E9" w:rsidRPr="00CE21E3" w:rsidRDefault="00B615E9" w:rsidP="00CE21E3"/>
        </w:tc>
      </w:tr>
      <w:tr w:rsidR="00B615E9" w:rsidRPr="0062060F" w:rsidTr="0062060F">
        <w:trPr>
          <w:trHeight w:val="255"/>
        </w:trPr>
        <w:tc>
          <w:tcPr>
            <w:tcW w:w="738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89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348" w:type="dxa"/>
            <w:shd w:val="clear" w:color="auto" w:fill="auto"/>
          </w:tcPr>
          <w:p w:rsidR="00B615E9" w:rsidRPr="00CE21E3" w:rsidRDefault="00B615E9" w:rsidP="00CE21E3"/>
        </w:tc>
        <w:tc>
          <w:tcPr>
            <w:tcW w:w="90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60" w:type="dxa"/>
            <w:shd w:val="clear" w:color="auto" w:fill="auto"/>
            <w:noWrap/>
          </w:tcPr>
          <w:p w:rsidR="00B615E9" w:rsidRPr="00CE21E3" w:rsidRDefault="00B615E9" w:rsidP="00CE21E3"/>
        </w:tc>
        <w:tc>
          <w:tcPr>
            <w:tcW w:w="1260" w:type="dxa"/>
            <w:shd w:val="clear" w:color="auto" w:fill="auto"/>
          </w:tcPr>
          <w:p w:rsidR="00B615E9" w:rsidRPr="00CE21E3" w:rsidRDefault="00B615E9" w:rsidP="00CE21E3"/>
        </w:tc>
        <w:tc>
          <w:tcPr>
            <w:tcW w:w="2144" w:type="dxa"/>
            <w:shd w:val="clear" w:color="auto" w:fill="auto"/>
            <w:noWrap/>
          </w:tcPr>
          <w:p w:rsidR="00B615E9" w:rsidRPr="00CE21E3" w:rsidRDefault="00B615E9" w:rsidP="00CE21E3"/>
        </w:tc>
      </w:tr>
    </w:tbl>
    <w:p w:rsidR="00B615E9" w:rsidRPr="00AA7561" w:rsidRDefault="00B615E9" w:rsidP="00B615E9">
      <w:pPr>
        <w:pStyle w:val="BodyText1"/>
        <w:rPr>
          <w:rFonts w:cs="Arial"/>
          <w:sz w:val="24"/>
        </w:rPr>
      </w:pPr>
    </w:p>
    <w:p w:rsidR="00E03C63" w:rsidRPr="00AA7561" w:rsidRDefault="00E03C63" w:rsidP="00CF54CF">
      <w:pPr>
        <w:rPr>
          <w:rFonts w:cs="Arial"/>
        </w:rPr>
      </w:pPr>
    </w:p>
    <w:p w:rsidR="00A45168" w:rsidRPr="00AA7561" w:rsidRDefault="00A45168">
      <w:pPr>
        <w:pStyle w:val="BodyText1"/>
        <w:rPr>
          <w:rFonts w:cs="Arial"/>
          <w:sz w:val="24"/>
        </w:rPr>
      </w:pPr>
    </w:p>
    <w:sectPr w:rsidR="00A45168" w:rsidRPr="00AA756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FE8" w:rsidRDefault="00AF7FE8">
      <w:r>
        <w:separator/>
      </w:r>
    </w:p>
  </w:endnote>
  <w:endnote w:type="continuationSeparator" w:id="0">
    <w:p w:rsidR="00AF7FE8" w:rsidRDefault="00AF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60F" w:rsidRDefault="0062060F" w:rsidP="006761C5">
    <w:pPr>
      <w:pStyle w:val="DocFooter"/>
      <w:pBdr>
        <w:top w:val="single" w:sz="4" w:space="0" w:color="auto"/>
      </w:pBdr>
      <w:tabs>
        <w:tab w:val="clear" w:pos="4853"/>
        <w:tab w:val="clear" w:pos="9720"/>
        <w:tab w:val="left" w:pos="2850"/>
        <w:tab w:val="left" w:pos="3240"/>
        <w:tab w:val="left" w:pos="3780"/>
        <w:tab w:val="left" w:pos="4170"/>
        <w:tab w:val="center" w:pos="4680"/>
        <w:tab w:val="right" w:pos="9360"/>
      </w:tabs>
    </w:pPr>
    <w:r>
      <w:t xml:space="preserve">Version </w:t>
    </w:r>
    <w:r>
      <w:rPr>
        <w:rFonts w:cs="Arial"/>
      </w:rPr>
      <w:t>n.n DD-MMM-YYYY</w:t>
    </w:r>
    <w:r>
      <w:tab/>
    </w:r>
    <w:r>
      <w:tab/>
    </w:r>
    <w:r>
      <w:rPr>
        <w:rStyle w:val="PageNumber"/>
        <w:szCs w:val="24"/>
      </w:rPr>
      <w:tab/>
    </w:r>
    <w:r>
      <w:rPr>
        <w:rStyle w:val="PageNumber"/>
        <w:szCs w:val="24"/>
      </w:rPr>
      <w:tab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FE5B97"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 w:rsidRPr="006761C5">
      <w:rPr>
        <w:rStyle w:val="PageNumber"/>
        <w:rFonts w:cs="Arial"/>
      </w:rPr>
      <w:fldChar w:fldCharType="begin"/>
    </w:r>
    <w:r w:rsidRPr="006761C5">
      <w:rPr>
        <w:rStyle w:val="PageNumber"/>
        <w:rFonts w:cs="Arial"/>
      </w:rPr>
      <w:instrText xml:space="preserve"> NUMPAGES </w:instrText>
    </w:r>
    <w:r w:rsidRPr="006761C5">
      <w:rPr>
        <w:rStyle w:val="PageNumber"/>
        <w:rFonts w:cs="Arial"/>
      </w:rPr>
      <w:fldChar w:fldCharType="separate"/>
    </w:r>
    <w:r w:rsidR="00FE5B97">
      <w:rPr>
        <w:rStyle w:val="PageNumber"/>
        <w:rFonts w:cs="Arial"/>
        <w:noProof/>
      </w:rPr>
      <w:t>22</w:t>
    </w:r>
    <w:r w:rsidRPr="006761C5">
      <w:rPr>
        <w:rStyle w:val="PageNumber"/>
        <w:rFonts w:cs="Arial"/>
      </w:rPr>
      <w:fldChar w:fldCharType="end"/>
    </w:r>
    <w:r>
      <w:rPr>
        <w:rStyle w:val="PageNumber"/>
        <w:szCs w:val="24"/>
      </w:rPr>
      <w:tab/>
    </w:r>
    <w:r>
      <w:rPr>
        <w:rStyle w:val="PageNumber"/>
        <w:szCs w:val="24"/>
      </w:rPr>
      <w:tab/>
    </w:r>
    <w:r>
      <w:t>Uncontrolled when printed</w:t>
    </w:r>
  </w:p>
  <w:p w:rsidR="0062060F" w:rsidRDefault="00620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60F" w:rsidRPr="00E52F96" w:rsidRDefault="0062060F">
    <w:pPr>
      <w:pStyle w:val="DocFooter"/>
      <w:pBdr>
        <w:top w:val="single" w:sz="4" w:space="0" w:color="auto"/>
      </w:pBdr>
      <w:tabs>
        <w:tab w:val="clear" w:pos="4853"/>
        <w:tab w:val="clear" w:pos="9720"/>
        <w:tab w:val="left" w:pos="2850"/>
        <w:tab w:val="left" w:pos="3240"/>
        <w:tab w:val="left" w:pos="3780"/>
        <w:tab w:val="left" w:pos="4170"/>
        <w:tab w:val="center" w:pos="4680"/>
        <w:tab w:val="right" w:pos="9360"/>
      </w:tabs>
      <w:rPr>
        <w:rFonts w:cs="Arial"/>
      </w:rPr>
    </w:pPr>
    <w:r>
      <w:t xml:space="preserve">Version </w:t>
    </w:r>
    <w:r>
      <w:rPr>
        <w:rFonts w:cs="Arial"/>
      </w:rPr>
      <w:t>n.n DD-MMM-YYYY</w:t>
    </w:r>
    <w:r w:rsidRPr="00E52F96">
      <w:rPr>
        <w:rFonts w:cs="Arial"/>
      </w:rPr>
      <w:tab/>
    </w:r>
    <w:r w:rsidRPr="00E52F96"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E52F96">
      <w:rPr>
        <w:rStyle w:val="PageNumber"/>
        <w:rFonts w:cs="Arial"/>
        <w:i w:val="0"/>
      </w:rPr>
      <w:fldChar w:fldCharType="begin"/>
    </w:r>
    <w:r w:rsidRPr="00E52F96">
      <w:rPr>
        <w:rStyle w:val="PageNumber"/>
        <w:rFonts w:cs="Arial"/>
        <w:i w:val="0"/>
      </w:rPr>
      <w:instrText xml:space="preserve"> PAGE </w:instrText>
    </w:r>
    <w:r w:rsidRPr="00E52F96">
      <w:rPr>
        <w:rStyle w:val="PageNumber"/>
        <w:rFonts w:cs="Arial"/>
        <w:i w:val="0"/>
      </w:rPr>
      <w:fldChar w:fldCharType="separate"/>
    </w:r>
    <w:r w:rsidR="00FE5B97">
      <w:rPr>
        <w:rStyle w:val="PageNumber"/>
        <w:rFonts w:cs="Arial"/>
        <w:i w:val="0"/>
        <w:noProof/>
      </w:rPr>
      <w:t>1</w:t>
    </w:r>
    <w:r w:rsidRPr="00E52F96">
      <w:rPr>
        <w:rStyle w:val="PageNumber"/>
        <w:rFonts w:cs="Arial"/>
        <w:i w:val="0"/>
      </w:rPr>
      <w:fldChar w:fldCharType="end"/>
    </w:r>
    <w:r w:rsidRPr="00E52F96">
      <w:rPr>
        <w:rStyle w:val="PageNumber"/>
        <w:rFonts w:cs="Arial"/>
        <w:i w:val="0"/>
      </w:rPr>
      <w:t>/</w:t>
    </w:r>
    <w:r w:rsidRPr="00E52F96">
      <w:rPr>
        <w:rStyle w:val="PageNumber"/>
        <w:rFonts w:cs="Arial"/>
        <w:i w:val="0"/>
      </w:rPr>
      <w:fldChar w:fldCharType="begin"/>
    </w:r>
    <w:r w:rsidRPr="00E52F96">
      <w:rPr>
        <w:rStyle w:val="PageNumber"/>
        <w:rFonts w:cs="Arial"/>
        <w:i w:val="0"/>
      </w:rPr>
      <w:instrText xml:space="preserve"> NUMPAGES </w:instrText>
    </w:r>
    <w:r w:rsidRPr="00E52F96">
      <w:rPr>
        <w:rStyle w:val="PageNumber"/>
        <w:rFonts w:cs="Arial"/>
        <w:i w:val="0"/>
      </w:rPr>
      <w:fldChar w:fldCharType="separate"/>
    </w:r>
    <w:r w:rsidR="00FE5B97">
      <w:rPr>
        <w:rStyle w:val="PageNumber"/>
        <w:rFonts w:cs="Arial"/>
        <w:i w:val="0"/>
        <w:noProof/>
      </w:rPr>
      <w:t>22</w:t>
    </w:r>
    <w:r w:rsidRPr="00E52F96">
      <w:rPr>
        <w:rStyle w:val="PageNumber"/>
        <w:rFonts w:cs="Arial"/>
        <w:i w:val="0"/>
      </w:rPr>
      <w:fldChar w:fldCharType="end"/>
    </w:r>
    <w:r w:rsidRPr="00E52F96">
      <w:rPr>
        <w:rStyle w:val="PageNumber"/>
        <w:rFonts w:cs="Arial"/>
      </w:rPr>
      <w:tab/>
    </w:r>
    <w:r w:rsidRPr="00E52F96">
      <w:rPr>
        <w:rStyle w:val="PageNumber"/>
        <w:rFonts w:cs="Arial"/>
      </w:rPr>
      <w:tab/>
    </w:r>
    <w:r w:rsidRPr="00E52F96">
      <w:rPr>
        <w:rFonts w:cs="Arial"/>
      </w:rPr>
      <w:t>Uncontrolled when printed</w:t>
    </w:r>
  </w:p>
  <w:p w:rsidR="0062060F" w:rsidRDefault="0062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FE8" w:rsidRDefault="00AF7FE8">
      <w:r>
        <w:separator/>
      </w:r>
    </w:p>
  </w:footnote>
  <w:footnote w:type="continuationSeparator" w:id="0">
    <w:p w:rsidR="00AF7FE8" w:rsidRDefault="00AF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60F" w:rsidRDefault="0062060F" w:rsidP="00621010">
    <w:pPr>
      <w:pStyle w:val="DocHeader"/>
      <w:pBdr>
        <w:bottom w:val="single" w:sz="4" w:space="0" w:color="auto"/>
      </w:pBdr>
      <w:tabs>
        <w:tab w:val="clear" w:pos="9720"/>
        <w:tab w:val="left" w:pos="6981"/>
        <w:tab w:val="right" w:pos="9360"/>
      </w:tabs>
      <w:spacing w:after="0"/>
      <w:jc w:val="both"/>
    </w:pPr>
    <w:r>
      <w:t xml:space="preserve"> </w:t>
    </w:r>
    <w:r>
      <w:tab/>
    </w:r>
    <w:r>
      <w:tab/>
    </w:r>
  </w:p>
  <w:p w:rsidR="0062060F" w:rsidRDefault="0062060F" w:rsidP="008E1FCE">
    <w:pPr>
      <w:pStyle w:val="DocHeader"/>
      <w:pBdr>
        <w:bottom w:val="single" w:sz="4" w:space="0" w:color="auto"/>
      </w:pBdr>
      <w:tabs>
        <w:tab w:val="clear" w:pos="9720"/>
        <w:tab w:val="left" w:pos="6981"/>
        <w:tab w:val="right" w:pos="9360"/>
      </w:tabs>
      <w:spacing w:after="0"/>
      <w:jc w:val="both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60F" w:rsidRDefault="003223B3">
    <w:pPr>
      <w:pStyle w:val="DocHeader"/>
      <w:tabs>
        <w:tab w:val="clear" w:pos="9720"/>
        <w:tab w:val="left" w:pos="6981"/>
        <w:tab w:val="right" w:pos="936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4.75pt;height:51.75pt">
          <v:imagedata r:id="rId1" o:title="pmlogy-logo-210x75-tran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05"/>
    <w:multiLevelType w:val="hybridMultilevel"/>
    <w:tmpl w:val="AC0C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40B"/>
    <w:multiLevelType w:val="multilevel"/>
    <w:tmpl w:val="ED7ADF0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" w15:restartNumberingAfterBreak="0">
    <w:nsid w:val="0AB61E0F"/>
    <w:multiLevelType w:val="hybridMultilevel"/>
    <w:tmpl w:val="27ECDD3A"/>
    <w:lvl w:ilvl="0" w:tplc="648A7F60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42E1"/>
    <w:multiLevelType w:val="multilevel"/>
    <w:tmpl w:val="AB2C25D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 w15:restartNumberingAfterBreak="0">
    <w:nsid w:val="15161B0D"/>
    <w:multiLevelType w:val="hybridMultilevel"/>
    <w:tmpl w:val="DF52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425D"/>
    <w:multiLevelType w:val="hybridMultilevel"/>
    <w:tmpl w:val="3800DD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953D49"/>
    <w:multiLevelType w:val="multilevel"/>
    <w:tmpl w:val="AB2C25D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7" w15:restartNumberingAfterBreak="0">
    <w:nsid w:val="29863566"/>
    <w:multiLevelType w:val="hybridMultilevel"/>
    <w:tmpl w:val="A2BA4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A65325C"/>
    <w:multiLevelType w:val="multilevel"/>
    <w:tmpl w:val="5C50CC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2700"/>
        </w:tabs>
        <w:ind w:left="2700" w:hanging="72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9" w15:restartNumberingAfterBreak="0">
    <w:nsid w:val="2B1A375D"/>
    <w:multiLevelType w:val="hybridMultilevel"/>
    <w:tmpl w:val="3A4CF716"/>
    <w:lvl w:ilvl="0" w:tplc="7354F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13CA"/>
    <w:multiLevelType w:val="hybridMultilevel"/>
    <w:tmpl w:val="9B6C2D36"/>
    <w:lvl w:ilvl="0" w:tplc="7354F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D7161"/>
    <w:multiLevelType w:val="hybridMultilevel"/>
    <w:tmpl w:val="D57A2A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726B2"/>
    <w:multiLevelType w:val="multilevel"/>
    <w:tmpl w:val="5E88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A1D47"/>
    <w:multiLevelType w:val="hybridMultilevel"/>
    <w:tmpl w:val="D680A95C"/>
    <w:lvl w:ilvl="0" w:tplc="AF9A51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6A342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DC40E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01290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8543E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41618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EE604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CA485D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E20DE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D25878"/>
    <w:multiLevelType w:val="hybridMultilevel"/>
    <w:tmpl w:val="5E88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667CFD"/>
    <w:multiLevelType w:val="hybridMultilevel"/>
    <w:tmpl w:val="8ED87E18"/>
    <w:lvl w:ilvl="0" w:tplc="6A4A1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64CC29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26E6C8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556FB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E56E0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7C36E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090CF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0A2323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E42DBE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B34E18"/>
    <w:multiLevelType w:val="hybridMultilevel"/>
    <w:tmpl w:val="6AEA34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A50D4E"/>
    <w:multiLevelType w:val="hybridMultilevel"/>
    <w:tmpl w:val="485699D8"/>
    <w:lvl w:ilvl="0" w:tplc="7354F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C112A"/>
    <w:multiLevelType w:val="hybridMultilevel"/>
    <w:tmpl w:val="FAB0F596"/>
    <w:lvl w:ilvl="0" w:tplc="7354F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B7069"/>
    <w:multiLevelType w:val="multilevel"/>
    <w:tmpl w:val="C63C77B8"/>
    <w:lvl w:ilvl="0">
      <w:start w:val="1"/>
      <w:numFmt w:val="decimal"/>
      <w:pStyle w:val="Heading1"/>
      <w:suff w:val="nothing"/>
      <w:lvlText w:val="Chapter %1"/>
      <w:lvlJc w:val="left"/>
      <w:pPr>
        <w:ind w:left="432" w:hanging="432"/>
      </w:pPr>
      <w:rPr>
        <w:rFonts w:ascii="Arial" w:hAnsi="Arial" w:hint="default"/>
        <w:b w:val="0"/>
        <w:i/>
        <w:sz w:val="1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4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Optima" w:hAnsi="Palatino" w:hint="default"/>
        <w:b/>
        <w:i w:val="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22870A3"/>
    <w:multiLevelType w:val="multilevel"/>
    <w:tmpl w:val="AB2C25D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1" w15:restartNumberingAfterBreak="0">
    <w:nsid w:val="630B5F65"/>
    <w:multiLevelType w:val="multilevel"/>
    <w:tmpl w:val="BCB4CE54"/>
    <w:lvl w:ilvl="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3420"/>
        </w:tabs>
        <w:ind w:left="3420" w:hanging="720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64FC62A0"/>
    <w:multiLevelType w:val="hybridMultilevel"/>
    <w:tmpl w:val="E44E2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9B236E"/>
    <w:multiLevelType w:val="hybridMultilevel"/>
    <w:tmpl w:val="B25879A4"/>
    <w:lvl w:ilvl="0" w:tplc="7354F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3"/>
  </w:num>
  <w:num w:numId="5">
    <w:abstractNumId w:val="18"/>
  </w:num>
  <w:num w:numId="6">
    <w:abstractNumId w:val="10"/>
  </w:num>
  <w:num w:numId="7">
    <w:abstractNumId w:val="23"/>
  </w:num>
  <w:num w:numId="8">
    <w:abstractNumId w:val="9"/>
  </w:num>
  <w:num w:numId="9">
    <w:abstractNumId w:val="17"/>
  </w:num>
  <w:num w:numId="10">
    <w:abstractNumId w:val="5"/>
  </w:num>
  <w:num w:numId="11">
    <w:abstractNumId w:val="14"/>
  </w:num>
  <w:num w:numId="12">
    <w:abstractNumId w:val="16"/>
  </w:num>
  <w:num w:numId="13">
    <w:abstractNumId w:val="11"/>
  </w:num>
  <w:num w:numId="14">
    <w:abstractNumId w:val="22"/>
  </w:num>
  <w:num w:numId="15">
    <w:abstractNumId w:val="12"/>
  </w:num>
  <w:num w:numId="16">
    <w:abstractNumId w:val="7"/>
  </w:num>
  <w:num w:numId="17">
    <w:abstractNumId w:val="8"/>
  </w:num>
  <w:num w:numId="18">
    <w:abstractNumId w:val="8"/>
  </w:num>
  <w:num w:numId="19">
    <w:abstractNumId w:val="8"/>
  </w:num>
  <w:num w:numId="20">
    <w:abstractNumId w:val="0"/>
  </w:num>
  <w:num w:numId="21">
    <w:abstractNumId w:val="4"/>
  </w:num>
  <w:num w:numId="22">
    <w:abstractNumId w:val="2"/>
  </w:num>
  <w:num w:numId="23">
    <w:abstractNumId w:val="6"/>
  </w:num>
  <w:num w:numId="24">
    <w:abstractNumId w:val="3"/>
  </w:num>
  <w:num w:numId="25">
    <w:abstractNumId w:val="20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34C1"/>
    <w:rsid w:val="00016417"/>
    <w:rsid w:val="00025804"/>
    <w:rsid w:val="00030ECB"/>
    <w:rsid w:val="00063C52"/>
    <w:rsid w:val="000917C9"/>
    <w:rsid w:val="000A197E"/>
    <w:rsid w:val="000B5BF5"/>
    <w:rsid w:val="000C0E52"/>
    <w:rsid w:val="000E2BC0"/>
    <w:rsid w:val="000F2765"/>
    <w:rsid w:val="000F61E7"/>
    <w:rsid w:val="00106E07"/>
    <w:rsid w:val="00144D90"/>
    <w:rsid w:val="001520C7"/>
    <w:rsid w:val="00153672"/>
    <w:rsid w:val="00162C3D"/>
    <w:rsid w:val="001721FA"/>
    <w:rsid w:val="001A5FC8"/>
    <w:rsid w:val="001A7064"/>
    <w:rsid w:val="001B2EE3"/>
    <w:rsid w:val="001C2A7E"/>
    <w:rsid w:val="001E6C43"/>
    <w:rsid w:val="00205334"/>
    <w:rsid w:val="00205A31"/>
    <w:rsid w:val="00210676"/>
    <w:rsid w:val="00220C85"/>
    <w:rsid w:val="002806BB"/>
    <w:rsid w:val="002811F2"/>
    <w:rsid w:val="002A0307"/>
    <w:rsid w:val="002A4511"/>
    <w:rsid w:val="002B3F61"/>
    <w:rsid w:val="002B6C6A"/>
    <w:rsid w:val="002D1707"/>
    <w:rsid w:val="002D3BFC"/>
    <w:rsid w:val="002E3889"/>
    <w:rsid w:val="00302553"/>
    <w:rsid w:val="00310BB9"/>
    <w:rsid w:val="003223B3"/>
    <w:rsid w:val="00324696"/>
    <w:rsid w:val="0034153B"/>
    <w:rsid w:val="00341C3F"/>
    <w:rsid w:val="00360903"/>
    <w:rsid w:val="003A1C61"/>
    <w:rsid w:val="003D49A1"/>
    <w:rsid w:val="003D5C0A"/>
    <w:rsid w:val="00426FDC"/>
    <w:rsid w:val="00434448"/>
    <w:rsid w:val="004669B6"/>
    <w:rsid w:val="00467D58"/>
    <w:rsid w:val="00471DC5"/>
    <w:rsid w:val="004C4794"/>
    <w:rsid w:val="00512468"/>
    <w:rsid w:val="00515054"/>
    <w:rsid w:val="00520D6E"/>
    <w:rsid w:val="00540008"/>
    <w:rsid w:val="00563A9E"/>
    <w:rsid w:val="005A4C78"/>
    <w:rsid w:val="005E66B6"/>
    <w:rsid w:val="0062060F"/>
    <w:rsid w:val="00621010"/>
    <w:rsid w:val="006434C1"/>
    <w:rsid w:val="00651EA1"/>
    <w:rsid w:val="0065264D"/>
    <w:rsid w:val="006761C5"/>
    <w:rsid w:val="00687661"/>
    <w:rsid w:val="006A5896"/>
    <w:rsid w:val="006B370D"/>
    <w:rsid w:val="006B7488"/>
    <w:rsid w:val="00752EFB"/>
    <w:rsid w:val="007A0004"/>
    <w:rsid w:val="007A2743"/>
    <w:rsid w:val="007B4285"/>
    <w:rsid w:val="007C3FF7"/>
    <w:rsid w:val="007F0A0A"/>
    <w:rsid w:val="00815073"/>
    <w:rsid w:val="00831A3A"/>
    <w:rsid w:val="008553AC"/>
    <w:rsid w:val="00880019"/>
    <w:rsid w:val="008D5DBE"/>
    <w:rsid w:val="008D715C"/>
    <w:rsid w:val="008E1FCE"/>
    <w:rsid w:val="008E57E2"/>
    <w:rsid w:val="0090222D"/>
    <w:rsid w:val="00913CCE"/>
    <w:rsid w:val="009142CD"/>
    <w:rsid w:val="00951903"/>
    <w:rsid w:val="00954568"/>
    <w:rsid w:val="00955266"/>
    <w:rsid w:val="00970F08"/>
    <w:rsid w:val="009737B4"/>
    <w:rsid w:val="009B61EF"/>
    <w:rsid w:val="009E47ED"/>
    <w:rsid w:val="00A32F3B"/>
    <w:rsid w:val="00A4076D"/>
    <w:rsid w:val="00A45168"/>
    <w:rsid w:val="00A76749"/>
    <w:rsid w:val="00A83B18"/>
    <w:rsid w:val="00A93FE5"/>
    <w:rsid w:val="00AA15B2"/>
    <w:rsid w:val="00AA36FE"/>
    <w:rsid w:val="00AA7561"/>
    <w:rsid w:val="00AB17EF"/>
    <w:rsid w:val="00AB2816"/>
    <w:rsid w:val="00AB5CF8"/>
    <w:rsid w:val="00AC727B"/>
    <w:rsid w:val="00AE4EB1"/>
    <w:rsid w:val="00AF7FE8"/>
    <w:rsid w:val="00B05633"/>
    <w:rsid w:val="00B35BC9"/>
    <w:rsid w:val="00B615E9"/>
    <w:rsid w:val="00B979BB"/>
    <w:rsid w:val="00BA1F63"/>
    <w:rsid w:val="00BA731D"/>
    <w:rsid w:val="00BB7728"/>
    <w:rsid w:val="00BF10D5"/>
    <w:rsid w:val="00BF1D92"/>
    <w:rsid w:val="00C05F4D"/>
    <w:rsid w:val="00C15090"/>
    <w:rsid w:val="00C17656"/>
    <w:rsid w:val="00C525A2"/>
    <w:rsid w:val="00C5435A"/>
    <w:rsid w:val="00C55861"/>
    <w:rsid w:val="00CA24FA"/>
    <w:rsid w:val="00CC240A"/>
    <w:rsid w:val="00CD0EF8"/>
    <w:rsid w:val="00CE21E3"/>
    <w:rsid w:val="00CE3D87"/>
    <w:rsid w:val="00CE62C7"/>
    <w:rsid w:val="00CF54CF"/>
    <w:rsid w:val="00D40644"/>
    <w:rsid w:val="00D438BC"/>
    <w:rsid w:val="00D53E7E"/>
    <w:rsid w:val="00D6423B"/>
    <w:rsid w:val="00D72DD5"/>
    <w:rsid w:val="00D775A8"/>
    <w:rsid w:val="00D81D55"/>
    <w:rsid w:val="00D82783"/>
    <w:rsid w:val="00D93EEE"/>
    <w:rsid w:val="00DC201E"/>
    <w:rsid w:val="00DC7DFE"/>
    <w:rsid w:val="00DF7E7A"/>
    <w:rsid w:val="00E03C63"/>
    <w:rsid w:val="00E16863"/>
    <w:rsid w:val="00E328BF"/>
    <w:rsid w:val="00E468BA"/>
    <w:rsid w:val="00E52F96"/>
    <w:rsid w:val="00E60E54"/>
    <w:rsid w:val="00EA6CEE"/>
    <w:rsid w:val="00EB25A5"/>
    <w:rsid w:val="00EB59DC"/>
    <w:rsid w:val="00EB5BB7"/>
    <w:rsid w:val="00EC30A6"/>
    <w:rsid w:val="00EC315B"/>
    <w:rsid w:val="00EF7C7C"/>
    <w:rsid w:val="00F1174E"/>
    <w:rsid w:val="00F303D1"/>
    <w:rsid w:val="00F31B65"/>
    <w:rsid w:val="00FD0157"/>
    <w:rsid w:val="00FD500E"/>
    <w:rsid w:val="00FE5B97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D7407-E424-4F62-A46A-68FE1A91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E21E3"/>
    <w:pPr>
      <w:tabs>
        <w:tab w:val="left" w:pos="720"/>
      </w:tabs>
    </w:pPr>
    <w:rPr>
      <w:rFonts w:ascii="Arial" w:hAnsi="Arial"/>
      <w:sz w:val="24"/>
      <w:szCs w:val="24"/>
      <w:lang w:bidi="ar-SA"/>
    </w:rPr>
  </w:style>
  <w:style w:type="paragraph" w:styleId="Heading1">
    <w:name w:val="heading 1"/>
    <w:next w:val="BodyText1"/>
    <w:qFormat/>
    <w:pPr>
      <w:keepNext/>
      <w:numPr>
        <w:numId w:val="1"/>
      </w:numPr>
      <w:pBdr>
        <w:bottom w:val="single" w:sz="4" w:space="1" w:color="auto"/>
      </w:pBdr>
      <w:tabs>
        <w:tab w:val="num" w:pos="720"/>
      </w:tabs>
      <w:spacing w:after="60"/>
      <w:ind w:left="720" w:hanging="360"/>
      <w:jc w:val="right"/>
      <w:outlineLvl w:val="0"/>
    </w:pPr>
    <w:rPr>
      <w:rFonts w:ascii="Arial" w:hAnsi="Arial" w:cs="Arial"/>
      <w:bCs/>
      <w:i/>
      <w:sz w:val="16"/>
      <w:szCs w:val="16"/>
      <w:lang w:bidi="ar-SA"/>
    </w:rPr>
  </w:style>
  <w:style w:type="paragraph" w:styleId="Heading2">
    <w:name w:val="heading 2"/>
    <w:next w:val="BodyText1"/>
    <w:qFormat/>
    <w:pPr>
      <w:keepNext/>
      <w:pageBreakBefore/>
      <w:numPr>
        <w:ilvl w:val="1"/>
        <w:numId w:val="2"/>
      </w:numPr>
      <w:spacing w:before="240" w:after="40"/>
      <w:outlineLvl w:val="1"/>
    </w:pPr>
    <w:rPr>
      <w:rFonts w:ascii="Arial" w:hAnsi="Arial" w:cs="Arial"/>
      <w:b/>
      <w:bCs/>
      <w:iCs/>
      <w:sz w:val="28"/>
      <w:szCs w:val="28"/>
      <w:lang w:bidi="ar-SA"/>
    </w:rPr>
  </w:style>
  <w:style w:type="paragraph" w:styleId="Heading3">
    <w:name w:val="heading 3"/>
    <w:basedOn w:val="Heading2"/>
    <w:next w:val="BodyText1"/>
    <w:qFormat/>
    <w:rsid w:val="00360903"/>
    <w:pPr>
      <w:pageBreakBefore w:val="0"/>
      <w:numPr>
        <w:ilvl w:val="2"/>
      </w:numPr>
      <w:tabs>
        <w:tab w:val="clear" w:pos="2700"/>
        <w:tab w:val="left" w:pos="720"/>
      </w:tabs>
      <w:spacing w:before="360"/>
      <w:ind w:left="720"/>
      <w:outlineLvl w:val="2"/>
    </w:pPr>
    <w:rPr>
      <w:bCs w:val="0"/>
      <w:sz w:val="24"/>
      <w:szCs w:val="24"/>
    </w:rPr>
  </w:style>
  <w:style w:type="paragraph" w:styleId="Heading4">
    <w:name w:val="heading 4"/>
    <w:basedOn w:val="Heading3"/>
    <w:next w:val="BodyText1"/>
    <w:qFormat/>
    <w:rsid w:val="00360903"/>
    <w:pPr>
      <w:numPr>
        <w:ilvl w:val="3"/>
      </w:numPr>
      <w:tabs>
        <w:tab w:val="clear" w:pos="1080"/>
      </w:tabs>
      <w:spacing w:before="240"/>
      <w:ind w:left="360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qFormat/>
    <w:rsid w:val="00CE21E3"/>
    <w:pPr>
      <w:numPr>
        <w:numId w:val="22"/>
      </w:numPr>
      <w:autoSpaceDE w:val="0"/>
      <w:autoSpaceDN w:val="0"/>
      <w:spacing w:before="240" w:after="60"/>
      <w:outlineLvl w:val="4"/>
    </w:pPr>
    <w:rPr>
      <w:rFonts w:cs="Arial"/>
      <w:sz w:val="22"/>
      <w:szCs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autoSpaceDE w:val="0"/>
      <w:autoSpaceDN w:val="0"/>
      <w:spacing w:before="240" w:after="60"/>
      <w:ind w:left="1152" w:hanging="1152"/>
      <w:outlineLvl w:val="5"/>
    </w:pPr>
    <w:rPr>
      <w:rFonts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num" w:pos="1296"/>
      </w:tabs>
      <w:autoSpaceDE w:val="0"/>
      <w:autoSpaceDN w:val="0"/>
      <w:spacing w:before="240" w:after="60"/>
      <w:ind w:left="1296" w:hanging="1296"/>
      <w:outlineLvl w:val="6"/>
    </w:pPr>
    <w:rPr>
      <w:rFonts w:cs="Arial"/>
      <w:sz w:val="22"/>
      <w:szCs w:val="22"/>
    </w:rPr>
  </w:style>
  <w:style w:type="paragraph" w:styleId="Heading8">
    <w:name w:val="heading 8"/>
    <w:basedOn w:val="Normal"/>
    <w:next w:val="Normal"/>
    <w:qFormat/>
    <w:pPr>
      <w:tabs>
        <w:tab w:val="num" w:pos="1440"/>
      </w:tabs>
      <w:autoSpaceDE w:val="0"/>
      <w:autoSpaceDN w:val="0"/>
      <w:spacing w:before="240" w:after="60"/>
      <w:ind w:left="1440" w:hanging="1440"/>
      <w:outlineLvl w:val="7"/>
    </w:pPr>
    <w:rPr>
      <w:rFonts w:cs="Arial"/>
      <w:i/>
      <w:iCs/>
      <w:sz w:val="22"/>
      <w:szCs w:val="22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autoSpaceDE w:val="0"/>
      <w:autoSpaceDN w:val="0"/>
      <w:spacing w:before="240" w:after="60"/>
      <w:ind w:left="1584" w:hanging="1584"/>
      <w:outlineLvl w:val="8"/>
    </w:pPr>
    <w:rPr>
      <w:rFonts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1Char"/>
    <w:pPr>
      <w:spacing w:before="160"/>
      <w:ind w:left="720"/>
    </w:pPr>
    <w:rPr>
      <w:rFonts w:ascii="Arial" w:hAnsi="Arial"/>
      <w:szCs w:val="24"/>
      <w:lang w:bidi="ar-SA"/>
    </w:rPr>
  </w:style>
  <w:style w:type="paragraph" w:customStyle="1" w:styleId="TOCTitle">
    <w:name w:val="TOC Title"/>
    <w:basedOn w:val="Normal"/>
    <w:next w:val="TOC1"/>
    <w:pPr>
      <w:pageBreakBefore/>
      <w:spacing w:before="360" w:after="720"/>
      <w:jc w:val="center"/>
    </w:pPr>
    <w:rPr>
      <w:b/>
      <w:i/>
      <w:sz w:val="36"/>
      <w:szCs w:val="36"/>
    </w:rPr>
  </w:style>
  <w:style w:type="paragraph" w:styleId="TOC1">
    <w:name w:val="toc 1"/>
    <w:basedOn w:val="Normal"/>
    <w:next w:val="TOC2"/>
    <w:uiPriority w:val="39"/>
    <w:rsid w:val="003223B3"/>
    <w:pPr>
      <w:tabs>
        <w:tab w:val="clear" w:pos="720"/>
      </w:tabs>
      <w:spacing w:before="360" w:after="360"/>
    </w:pPr>
    <w:rPr>
      <w:rFonts w:ascii="Calibri" w:hAnsi="Calibri"/>
      <w:b/>
      <w:bCs/>
      <w:caps/>
      <w:sz w:val="22"/>
      <w:szCs w:val="26"/>
      <w:u w:val="single"/>
    </w:rPr>
  </w:style>
  <w:style w:type="paragraph" w:styleId="TOC2">
    <w:name w:val="toc 2"/>
    <w:basedOn w:val="TOC1"/>
    <w:uiPriority w:val="39"/>
    <w:pPr>
      <w:spacing w:before="0" w:after="0"/>
    </w:pPr>
    <w:rPr>
      <w:caps w:val="0"/>
      <w:smallCaps/>
      <w:u w:val="none"/>
    </w:rPr>
  </w:style>
  <w:style w:type="paragraph" w:customStyle="1" w:styleId="fielddescrip">
    <w:name w:val="field descrip"/>
    <w:basedOn w:val="BodyText1"/>
    <w:pPr>
      <w:keepLines/>
      <w:spacing w:before="0" w:after="80"/>
      <w:ind w:left="1440"/>
    </w:pPr>
  </w:style>
  <w:style w:type="paragraph" w:customStyle="1" w:styleId="fieldheading">
    <w:name w:val="field heading"/>
    <w:next w:val="Normal"/>
    <w:pPr>
      <w:keepNext/>
      <w:spacing w:before="360" w:after="40"/>
    </w:pPr>
    <w:rPr>
      <w:rFonts w:ascii="Arial" w:hAnsi="Arial" w:cs="Arial"/>
      <w:b/>
      <w:bCs/>
      <w:iCs/>
      <w:sz w:val="24"/>
      <w:szCs w:val="28"/>
      <w:lang w:bidi="ar-SA"/>
    </w:rPr>
  </w:style>
  <w:style w:type="paragraph" w:customStyle="1" w:styleId="DocFooter">
    <w:name w:val="DocFooter"/>
    <w:pPr>
      <w:pBdr>
        <w:top w:val="single" w:sz="4" w:space="1" w:color="auto"/>
      </w:pBdr>
      <w:tabs>
        <w:tab w:val="center" w:pos="4853"/>
        <w:tab w:val="right" w:pos="9720"/>
      </w:tabs>
      <w:spacing w:before="120"/>
    </w:pPr>
    <w:rPr>
      <w:rFonts w:ascii="Arial" w:hAnsi="Arial"/>
      <w:i/>
      <w:sz w:val="16"/>
      <w:szCs w:val="16"/>
      <w:lang w:bidi="ar-SA"/>
    </w:rPr>
  </w:style>
  <w:style w:type="paragraph" w:customStyle="1" w:styleId="DocHeader">
    <w:name w:val="DocHeader"/>
    <w:pPr>
      <w:pBdr>
        <w:bottom w:val="single" w:sz="4" w:space="1" w:color="auto"/>
      </w:pBdr>
      <w:tabs>
        <w:tab w:val="right" w:pos="9720"/>
      </w:tabs>
      <w:spacing w:after="200"/>
    </w:pPr>
    <w:rPr>
      <w:rFonts w:ascii="Arial" w:hAnsi="Arial"/>
      <w:i/>
      <w:sz w:val="16"/>
      <w:szCs w:val="24"/>
      <w:lang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2nopagebreak">
    <w:name w:val="Heading 2 no page break"/>
    <w:basedOn w:val="Heading2"/>
    <w:next w:val="BodyText1"/>
    <w:autoRedefine/>
    <w:pPr>
      <w:pageBreakBefore w:val="0"/>
    </w:pPr>
  </w:style>
  <w:style w:type="paragraph" w:customStyle="1" w:styleId="Heading4noindent">
    <w:name w:val="Heading 4 no indent"/>
    <w:basedOn w:val="Heading4"/>
    <w:next w:val="BodyText1"/>
    <w:pPr>
      <w:ind w:left="0"/>
    </w:pPr>
  </w:style>
  <w:style w:type="paragraph" w:styleId="TOC3">
    <w:name w:val="toc 3"/>
    <w:basedOn w:val="TOC2"/>
    <w:uiPriority w:val="39"/>
    <w:rPr>
      <w:b w:val="0"/>
      <w:bCs w:val="0"/>
    </w:rPr>
  </w:style>
  <w:style w:type="character" w:styleId="PageNumber">
    <w:name w:val="page number"/>
    <w:basedOn w:val="DefaultParagraphFont"/>
  </w:style>
  <w:style w:type="paragraph" w:customStyle="1" w:styleId="Style7">
    <w:name w:val="Style7"/>
    <w:basedOn w:val="Normal"/>
    <w:pPr>
      <w:autoSpaceDE w:val="0"/>
      <w:autoSpaceDN w:val="0"/>
      <w:spacing w:line="260" w:lineRule="exact"/>
      <w:jc w:val="center"/>
    </w:pPr>
    <w:rPr>
      <w:rFonts w:cs="Arial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</w:rPr>
  </w:style>
  <w:style w:type="paragraph" w:styleId="Title">
    <w:name w:val="Title"/>
    <w:basedOn w:val="Normal"/>
    <w:qFormat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  <w:szCs w:val="20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Cs/>
      <w:caps/>
      <w:spacing w:val="30"/>
      <w:sz w:val="18"/>
    </w:rPr>
  </w:style>
  <w:style w:type="paragraph" w:styleId="BodyText">
    <w:name w:val="Body Text"/>
    <w:basedOn w:val="Normal"/>
    <w:pPr>
      <w:spacing w:after="120"/>
    </w:pPr>
  </w:style>
  <w:style w:type="paragraph" w:customStyle="1" w:styleId="ReturnAddress">
    <w:name w:val="Return Address"/>
    <w:basedOn w:val="Normal"/>
    <w:pPr>
      <w:jc w:val="center"/>
    </w:pPr>
    <w:rPr>
      <w:rFonts w:ascii="Garamond" w:hAnsi="Garamond"/>
      <w:spacing w:val="-3"/>
      <w:sz w:val="20"/>
      <w:szCs w:val="20"/>
    </w:rPr>
  </w:style>
  <w:style w:type="paragraph" w:styleId="NormalIndent">
    <w:name w:val="Normal Indent"/>
    <w:basedOn w:val="Normal"/>
    <w:pPr>
      <w:ind w:left="720"/>
      <w:jc w:val="both"/>
    </w:pPr>
    <w:rPr>
      <w:sz w:val="22"/>
      <w:szCs w:val="20"/>
    </w:rPr>
  </w:style>
  <w:style w:type="paragraph" w:customStyle="1" w:styleId="Section">
    <w:name w:val="Section"/>
    <w:basedOn w:val="Normal"/>
    <w:next w:val="Normal"/>
    <w:pPr>
      <w:widowControl w:val="0"/>
      <w:autoSpaceDE w:val="0"/>
      <w:autoSpaceDN w:val="0"/>
      <w:jc w:val="both"/>
    </w:pPr>
    <w:rPr>
      <w:rFonts w:cs="Arial"/>
      <w:b/>
      <w:bCs/>
      <w:sz w:val="22"/>
      <w:szCs w:val="22"/>
    </w:rPr>
  </w:style>
  <w:style w:type="paragraph" w:styleId="BlockText">
    <w:name w:val="Block Text"/>
    <w:basedOn w:val="Normal"/>
    <w:pPr>
      <w:ind w:left="720" w:right="-331"/>
      <w:jc w:val="both"/>
    </w:pPr>
    <w:rPr>
      <w:rFonts w:cs="Arial"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PAPGDL">
    <w:name w:val="PAP.GDL"/>
    <w:basedOn w:val="Normal"/>
    <w:pPr>
      <w:spacing w:before="120"/>
      <w:jc w:val="center"/>
    </w:pPr>
    <w:rPr>
      <w:rFonts w:ascii="CG Times (WN)" w:hAnsi="CG Times (WN)"/>
      <w:b/>
      <w:sz w:val="20"/>
      <w:szCs w:val="20"/>
      <w:lang w:val="en-GB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  <w:sz w:val="22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Proc">
    <w:name w:val="Normal Proc"/>
    <w:basedOn w:val="Normal"/>
    <w:pPr>
      <w:tabs>
        <w:tab w:val="left" w:pos="3600"/>
      </w:tabs>
      <w:ind w:left="720"/>
    </w:pPr>
    <w:rPr>
      <w:sz w:val="22"/>
      <w:szCs w:val="20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FootnoteText">
    <w:name w:val="footnote text"/>
    <w:basedOn w:val="Normal"/>
    <w:semiHidden/>
    <w:pPr>
      <w:autoSpaceDE w:val="0"/>
      <w:autoSpaceDN w:val="0"/>
      <w:ind w:left="720"/>
      <w:jc w:val="both"/>
    </w:pPr>
    <w:rPr>
      <w:rFonts w:cs="Arial"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rsid w:val="00F3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341C3F"/>
    <w:pPr>
      <w:spacing w:before="160"/>
      <w:ind w:left="720"/>
    </w:pPr>
    <w:rPr>
      <w:rFonts w:cs="Arial"/>
      <w:sz w:val="20"/>
      <w:szCs w:val="20"/>
    </w:rPr>
  </w:style>
  <w:style w:type="paragraph" w:customStyle="1" w:styleId="Style1">
    <w:name w:val="Style1"/>
    <w:basedOn w:val="BodyText1"/>
    <w:link w:val="Style1Char"/>
    <w:qFormat/>
    <w:rsid w:val="00CE21E3"/>
    <w:pPr>
      <w:jc w:val="both"/>
    </w:pPr>
    <w:rPr>
      <w:rFonts w:cs="Arial"/>
      <w:bCs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060F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Calibri Light" w:hAnsi="Calibri Light" w:cs="Mangal"/>
      <w:bCs w:val="0"/>
      <w:i w:val="0"/>
      <w:color w:val="2E74B5"/>
      <w:sz w:val="32"/>
      <w:szCs w:val="32"/>
    </w:rPr>
  </w:style>
  <w:style w:type="character" w:customStyle="1" w:styleId="BodyText1Char">
    <w:name w:val="Body Text1 Char"/>
    <w:link w:val="BodyText1"/>
    <w:rsid w:val="00CE21E3"/>
    <w:rPr>
      <w:rFonts w:ascii="Arial" w:hAnsi="Arial"/>
      <w:szCs w:val="24"/>
      <w:lang w:bidi="ar-SA"/>
    </w:rPr>
  </w:style>
  <w:style w:type="character" w:customStyle="1" w:styleId="Style1Char">
    <w:name w:val="Style1 Char"/>
    <w:link w:val="Style1"/>
    <w:rsid w:val="00CE21E3"/>
    <w:rPr>
      <w:rFonts w:ascii="Arial" w:hAnsi="Arial" w:cs="Arial"/>
      <w:bCs/>
      <w:iCs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3223B3"/>
    <w:pPr>
      <w:tabs>
        <w:tab w:val="clear" w:pos="720"/>
      </w:tabs>
    </w:pPr>
    <w:rPr>
      <w:rFonts w:ascii="Calibri" w:hAnsi="Calibr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16417"/>
    <w:pPr>
      <w:tabs>
        <w:tab w:val="clear" w:pos="720"/>
      </w:tabs>
    </w:pPr>
    <w:rPr>
      <w:rFonts w:ascii="Calibri" w:hAnsi="Calibr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16417"/>
    <w:pPr>
      <w:tabs>
        <w:tab w:val="clear" w:pos="720"/>
      </w:tabs>
    </w:pPr>
    <w:rPr>
      <w:rFonts w:ascii="Calibri" w:hAnsi="Calibr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16417"/>
    <w:pPr>
      <w:tabs>
        <w:tab w:val="clear" w:pos="720"/>
      </w:tabs>
    </w:pPr>
    <w:rPr>
      <w:rFonts w:ascii="Calibri" w:hAnsi="Calibr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16417"/>
    <w:pPr>
      <w:tabs>
        <w:tab w:val="clear" w:pos="720"/>
      </w:tabs>
    </w:pPr>
    <w:rPr>
      <w:rFonts w:ascii="Calibri" w:hAnsi="Calibr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16417"/>
    <w:pPr>
      <w:tabs>
        <w:tab w:val="clear" w:pos="720"/>
      </w:tabs>
    </w:pPr>
    <w:rPr>
      <w:rFonts w:ascii="Calibri" w:hAnsi="Calibr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.prasad@vedavit-p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mlogy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Sameer\SDI\SD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C0E8-3422-4FA4-B818-8D991B44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SDI</Template>
  <TotalTime>152</TotalTime>
  <Pages>1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>Aurovision Pvt. Ltd.</Company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Software Project Plan</dc:subject>
  <dc:creator>Hari P. Thapliyal</dc:creator>
  <cp:keywords>1.0</cp:keywords>
  <cp:lastModifiedBy>Hari Thapliyal</cp:lastModifiedBy>
  <cp:revision>21</cp:revision>
  <cp:lastPrinted>2016-09-23T16:20:00Z</cp:lastPrinted>
  <dcterms:created xsi:type="dcterms:W3CDTF">2016-09-23T13:40:00Z</dcterms:created>
  <dcterms:modified xsi:type="dcterms:W3CDTF">2016-09-23T16:25:00Z</dcterms:modified>
</cp:coreProperties>
</file>