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4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146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nd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j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ect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epo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663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662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661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660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537pt;width:495pt;height:.1pt;mso-position-horizontal-relative:page;mso-position-vertical-relative:page;z-index:-659" coordorigin="1000,10740" coordsize="9900,2">
            <v:shape style="position:absolute;left:1000;top:10740;width:9900;height:2" coordorigin="1000,10740" coordsize="9900,1" path="m1000,10740l10900,10741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044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71" w:lineRule="auto"/>
              <w:ind w:left="131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ocu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ze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71"/>
              <w:ind w:left="544" w:right="40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ils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k,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ks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703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31" w:right="478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son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iew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305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50" w:right="3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ocu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16" w:lineRule="auto"/>
              <w:ind w:left="131" w:right="4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onfe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before="7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abnor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wi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eir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08" w:lineRule="exact" w:before="69"/>
              <w:ind w:left="544" w:right="481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06" w:lineRule="exact" w:before="67"/>
              <w:ind w:left="544" w:right="312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ndat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before="4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appo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6"/>
        <w:ind w:right="0"/>
        <w:jc w:val="left"/>
        <w:rPr>
          <w:b w:val="0"/>
          <w:bCs w:val="0"/>
        </w:rPr>
      </w:pPr>
      <w:bookmarkStart w:name="Project Manager’s report" w:id="1"/>
      <w:bookmarkEnd w:id="1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j</w:t>
      </w:r>
      <w:r>
        <w:rPr>
          <w:spacing w:val="1"/>
          <w:w w:val="100"/>
        </w:rPr>
        <w:t>ec</w:t>
      </w:r>
      <w:r>
        <w:rPr>
          <w:spacing w:val="0"/>
          <w:w w:val="100"/>
        </w:rPr>
        <w:t>t</w:t>
      </w:r>
      <w:r>
        <w:rPr>
          <w:spacing w:val="20"/>
          <w:w w:val="100"/>
        </w:rPr>
        <w:t> </w:t>
      </w:r>
      <w:r>
        <w:rPr>
          <w:spacing w:val="0"/>
          <w:w w:val="100"/>
        </w:rPr>
        <w:t>M</w:t>
      </w:r>
      <w:r>
        <w:rPr>
          <w:spacing w:val="1"/>
          <w:w w:val="100"/>
        </w:rPr>
        <w:t>ana</w:t>
      </w:r>
      <w:r>
        <w:rPr>
          <w:spacing w:val="3"/>
          <w:w w:val="100"/>
        </w:rPr>
        <w:t>g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r’s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epo</w:t>
      </w:r>
      <w:r>
        <w:rPr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izi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ct’s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per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view of the Business Case" w:id="2"/>
      <w:bookmarkEnd w:id="2"/>
      <w:r>
        <w:rPr/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iew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the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Bu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ss</w:t>
      </w:r>
      <w:r>
        <w:rPr>
          <w:spacing w:val="-10"/>
          <w:w w:val="100"/>
        </w:rPr>
        <w:t> 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izi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al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5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3"/>
        </w:numPr>
        <w:tabs>
          <w:tab w:pos="839" w:val="left" w:leader="none"/>
        </w:tabs>
        <w:ind w:left="840" w:right="0" w:hanging="360"/>
        <w:jc w:val="left"/>
        <w:rPr>
          <w:b w:val="0"/>
          <w:bCs w:val="0"/>
          <w:i w:val="0"/>
        </w:rPr>
      </w:pPr>
      <w:bookmarkStart w:name=" Benefits achieved to date" w:id="3"/>
      <w:bookmarkEnd w:id="3"/>
      <w:r>
        <w:rPr>
          <w:b w:val="0"/>
          <w:bCs w:val="0"/>
          <w:i w:val="0"/>
        </w:rPr>
      </w:r>
      <w:bookmarkStart w:name=" Benefits achieved to date" w:id="4"/>
      <w:bookmarkEnd w:id="4"/>
      <w:r>
        <w:rPr>
          <w:i/>
          <w:spacing w:val="1"/>
          <w:w w:val="100"/>
        </w:rPr>
        <w:t>B</w:t>
      </w:r>
      <w:r>
        <w:rPr>
          <w:i/>
          <w:spacing w:val="1"/>
          <w:w w:val="100"/>
        </w:rPr>
        <w:t>e</w:t>
      </w:r>
      <w:r>
        <w:rPr>
          <w:i/>
          <w:spacing w:val="1"/>
          <w:w w:val="100"/>
        </w:rPr>
        <w:t>n</w:t>
      </w:r>
      <w:r>
        <w:rPr>
          <w:i/>
          <w:spacing w:val="0"/>
          <w:w w:val="100"/>
        </w:rPr>
        <w:t>ef</w:t>
      </w:r>
      <w:r>
        <w:rPr>
          <w:i/>
          <w:spacing w:val="1"/>
          <w:w w:val="100"/>
        </w:rPr>
        <w:t>it</w:t>
      </w:r>
      <w:r>
        <w:rPr>
          <w:i/>
          <w:spacing w:val="0"/>
          <w:w w:val="100"/>
        </w:rPr>
        <w:t>s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a</w:t>
      </w:r>
      <w:r>
        <w:rPr>
          <w:i/>
          <w:spacing w:val="1"/>
          <w:w w:val="100"/>
        </w:rPr>
        <w:t>c</w:t>
      </w:r>
      <w:r>
        <w:rPr>
          <w:i/>
          <w:spacing w:val="0"/>
          <w:w w:val="100"/>
        </w:rPr>
        <w:t>h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e</w:t>
      </w:r>
      <w:r>
        <w:rPr>
          <w:i/>
          <w:spacing w:val="2"/>
          <w:w w:val="100"/>
        </w:rPr>
        <w:t>v</w:t>
      </w:r>
      <w:r>
        <w:rPr>
          <w:i/>
          <w:spacing w:val="1"/>
          <w:w w:val="100"/>
        </w:rPr>
        <w:t>e</w:t>
      </w:r>
      <w:r>
        <w:rPr>
          <w:i/>
          <w:spacing w:val="0"/>
          <w:w w:val="100"/>
        </w:rPr>
        <w:t>d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t</w:t>
      </w:r>
      <w:r>
        <w:rPr>
          <w:i/>
          <w:spacing w:val="0"/>
          <w:w w:val="100"/>
        </w:rPr>
        <w:t>o</w:t>
      </w:r>
      <w:r>
        <w:rPr>
          <w:i/>
          <w:spacing w:val="15"/>
          <w:w w:val="100"/>
        </w:rPr>
        <w:t> </w:t>
      </w:r>
      <w:r>
        <w:rPr>
          <w:i/>
          <w:spacing w:val="1"/>
          <w:w w:val="100"/>
        </w:rPr>
        <w:t>da</w:t>
      </w:r>
      <w:r>
        <w:rPr>
          <w:i/>
          <w:spacing w:val="-1"/>
          <w:w w:val="100"/>
        </w:rPr>
        <w:t>t</w:t>
      </w:r>
      <w:r>
        <w:rPr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6"/>
          <w:szCs w:val="26"/>
        </w:rPr>
      </w:pPr>
      <w:bookmarkStart w:name=" Residual benefits expected" w:id="5"/>
      <w:bookmarkEnd w:id="5"/>
      <w:r>
        <w:rPr/>
      </w:r>
      <w:bookmarkStart w:name=" Residual benefits expected" w:id="6"/>
      <w:bookmarkEnd w:id="6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ual</w:t>
      </w:r>
      <w:r>
        <w:rPr>
          <w:rFonts w:ascii="Calibri" w:hAnsi="Calibri" w:cs="Calibri" w:eastAsia="Calibri"/>
          <w:b/>
          <w:bCs/>
          <w:i/>
          <w:spacing w:val="16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b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nefi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6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x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ed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pStyle w:val="BodyText"/>
        <w:numPr>
          <w:ilvl w:val="0"/>
          <w:numId w:val="4"/>
        </w:numPr>
        <w:tabs>
          <w:tab w:pos="839" w:val="left" w:leader="none"/>
        </w:tabs>
        <w:spacing w:before="69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-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0"/>
          <w:numId w:val="5"/>
        </w:numPr>
        <w:tabs>
          <w:tab w:pos="839" w:val="left" w:leader="none"/>
        </w:tabs>
        <w:ind w:left="840" w:right="0" w:hanging="360"/>
        <w:jc w:val="left"/>
        <w:rPr>
          <w:b w:val="0"/>
          <w:bCs w:val="0"/>
          <w:i w:val="0"/>
        </w:rPr>
      </w:pPr>
      <w:bookmarkStart w:name=" Expected net benefits" w:id="7"/>
      <w:bookmarkEnd w:id="7"/>
      <w:r>
        <w:rPr>
          <w:b w:val="0"/>
          <w:bCs w:val="0"/>
          <w:i w:val="0"/>
        </w:rPr>
      </w:r>
      <w:bookmarkStart w:name=" Expected net benefits" w:id="8"/>
      <w:bookmarkEnd w:id="8"/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x</w:t>
      </w:r>
      <w:r>
        <w:rPr>
          <w:i/>
          <w:spacing w:val="1"/>
          <w:w w:val="100"/>
        </w:rPr>
        <w:t>pe</w:t>
      </w:r>
      <w:r>
        <w:rPr>
          <w:i/>
          <w:spacing w:val="1"/>
          <w:w w:val="100"/>
        </w:rPr>
        <w:t>c</w:t>
      </w:r>
      <w:r>
        <w:rPr>
          <w:i/>
          <w:spacing w:val="1"/>
          <w:w w:val="100"/>
        </w:rPr>
        <w:t>t</w:t>
      </w:r>
      <w:r>
        <w:rPr>
          <w:i/>
          <w:spacing w:val="0"/>
          <w:w w:val="100"/>
        </w:rPr>
        <w:t>ed</w:t>
      </w:r>
      <w:r>
        <w:rPr>
          <w:i/>
          <w:spacing w:val="18"/>
          <w:w w:val="100"/>
        </w:rPr>
        <w:t> </w:t>
      </w:r>
      <w:r>
        <w:rPr>
          <w:i/>
          <w:spacing w:val="1"/>
          <w:w w:val="100"/>
        </w:rPr>
        <w:t>n</w:t>
      </w:r>
      <w:r>
        <w:rPr>
          <w:i/>
          <w:spacing w:val="1"/>
          <w:w w:val="100"/>
        </w:rPr>
        <w:t>e</w:t>
      </w:r>
      <w:r>
        <w:rPr>
          <w:i/>
          <w:spacing w:val="0"/>
          <w:w w:val="100"/>
        </w:rPr>
        <w:t>t</w:t>
      </w:r>
      <w:r>
        <w:rPr>
          <w:i/>
          <w:spacing w:val="18"/>
          <w:w w:val="100"/>
        </w:rPr>
        <w:t> </w:t>
      </w:r>
      <w:r>
        <w:rPr>
          <w:i/>
          <w:spacing w:val="1"/>
          <w:w w:val="100"/>
        </w:rPr>
        <w:t>b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n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fi</w:t>
      </w:r>
      <w:r>
        <w:rPr>
          <w:i/>
          <w:spacing w:val="-1"/>
          <w:w w:val="100"/>
        </w:rPr>
        <w:t>t</w:t>
      </w:r>
      <w:r>
        <w:rPr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6"/>
          <w:szCs w:val="26"/>
        </w:rPr>
      </w:pPr>
      <w:bookmarkStart w:name=" Deviations from the approved Business " w:id="9"/>
      <w:bookmarkEnd w:id="9"/>
      <w:r>
        <w:rPr/>
      </w:r>
      <w:bookmarkStart w:name=" Deviations from the approved Business " w:id="10"/>
      <w:bookmarkEnd w:id="10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Dev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ons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f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rom</w:t>
      </w:r>
      <w:r>
        <w:rPr>
          <w:rFonts w:ascii="Calibri" w:hAnsi="Calibri" w:cs="Calibri" w:eastAsia="Calibri"/>
          <w:b/>
          <w:bCs/>
          <w:i/>
          <w:spacing w:val="-9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he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pproved</w:t>
      </w:r>
      <w:r>
        <w:rPr>
          <w:rFonts w:ascii="Calibri" w:hAnsi="Calibri" w:cs="Calibri" w:eastAsia="Calibri"/>
          <w:b/>
          <w:bCs/>
          <w:i/>
          <w:spacing w:val="-11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B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1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Ca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Review of Project Objectives" w:id="11"/>
      <w:bookmarkEnd w:id="11"/>
      <w:r>
        <w:rPr/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vie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w</w:t>
      </w:r>
      <w:r>
        <w:rPr>
          <w:rFonts w:ascii="Arial" w:hAnsi="Arial" w:cs="Arial" w:eastAsia="Arial"/>
          <w:b/>
          <w:bCs/>
          <w:spacing w:val="-20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f</w:t>
      </w:r>
      <w:r>
        <w:rPr>
          <w:rFonts w:ascii="Arial" w:hAnsi="Arial" w:cs="Arial" w:eastAsia="Arial"/>
          <w:b/>
          <w:bCs/>
          <w:spacing w:val="-20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2"/>
          <w:w w:val="105"/>
          <w:sz w:val="26"/>
          <w:szCs w:val="26"/>
        </w:rPr>
        <w:t>P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hAnsi="Arial" w:cs="Arial" w:eastAsia="Arial"/>
          <w:b/>
          <w:bCs/>
          <w:spacing w:val="0"/>
          <w:w w:val="105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-18"/>
          <w:w w:val="105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b</w:t>
      </w:r>
      <w:r>
        <w:rPr>
          <w:rFonts w:ascii="Arial" w:hAnsi="Arial" w:cs="Arial" w:eastAsia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hAnsi="Arial" w:cs="Arial" w:eastAsia="Arial"/>
          <w:b/>
          <w:bCs/>
          <w:spacing w:val="3"/>
          <w:w w:val="105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-1"/>
          <w:w w:val="105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1"/>
          <w:w w:val="105"/>
          <w:sz w:val="26"/>
          <w:szCs w:val="26"/>
        </w:rPr>
        <w:t>ves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16" w:lineRule="auto"/>
        <w:ind w:left="139" w:right="177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vi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pe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aga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nst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anne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arge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era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e,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st,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ope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benef</w:t>
      </w:r>
      <w:r>
        <w:rPr>
          <w:b w:val="0"/>
          <w:bCs w:val="0"/>
          <w:i/>
          <w:spacing w:val="3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Re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ff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ctiv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ct’s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Review of Team Performance" w:id="12"/>
      <w:bookmarkEnd w:id="12"/>
      <w:r>
        <w:rPr/>
      </w:r>
      <w:r>
        <w:rPr>
          <w:spacing w:val="0"/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vie</w:t>
      </w:r>
      <w:r>
        <w:rPr>
          <w:spacing w:val="0"/>
          <w:w w:val="105"/>
        </w:rPr>
        <w:t>w</w:t>
      </w:r>
      <w:r>
        <w:rPr>
          <w:spacing w:val="-21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m</w:t>
      </w:r>
      <w:r>
        <w:rPr>
          <w:spacing w:val="-22"/>
          <w:w w:val="105"/>
        </w:rPr>
        <w:t> </w:t>
      </w:r>
      <w:r>
        <w:rPr>
          <w:spacing w:val="2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fo</w:t>
      </w:r>
      <w:r>
        <w:rPr>
          <w:spacing w:val="3"/>
          <w:w w:val="105"/>
        </w:rPr>
        <w:t>r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an</w:t>
      </w:r>
      <w:r>
        <w:rPr>
          <w:spacing w:val="3"/>
          <w:w w:val="105"/>
        </w:rPr>
        <w:t>c</w:t>
      </w:r>
      <w:r>
        <w:rPr>
          <w:spacing w:val="0"/>
          <w:w w:val="10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39" w:right="0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par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ov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gn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4"/>
          <w:w w:val="105"/>
        </w:rPr>
        <w:t>f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bookmarkStart w:name="Lessons Report" w:id="13"/>
      <w:bookmarkEnd w:id="13"/>
      <w:r>
        <w:rPr/>
      </w:r>
      <w:r>
        <w:rPr>
          <w:spacing w:val="1"/>
          <w:w w:val="100"/>
        </w:rPr>
        <w:t>Lesson</w:t>
      </w:r>
      <w:r>
        <w:rPr>
          <w:spacing w:val="0"/>
          <w:w w:val="100"/>
        </w:rPr>
        <w:t>s</w:t>
      </w:r>
      <w:r>
        <w:rPr>
          <w:spacing w:val="23"/>
          <w:w w:val="100"/>
        </w:rPr>
        <w:t> </w:t>
      </w:r>
      <w:r>
        <w:rPr>
          <w:spacing w:val="1"/>
          <w:w w:val="100"/>
        </w:rPr>
        <w:t>Re</w:t>
      </w:r>
      <w:r>
        <w:rPr>
          <w:spacing w:val="3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6" w:lineRule="auto"/>
        <w:ind w:left="139" w:right="127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(A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hat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y,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ny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ra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wa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ematu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then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x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3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ned</w:t>
      </w:r>
      <w:r>
        <w:rPr>
          <w:b w:val="0"/>
          <w:bCs w:val="0"/>
          <w:i/>
          <w:spacing w:val="-1"/>
          <w:w w:val="100"/>
        </w:rPr>
        <w:t>)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ara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do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rom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ject Product Handover" w:id="14"/>
      <w:bookmarkEnd w:id="14"/>
      <w:r>
        <w:rPr/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oje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du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a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do</w:t>
      </w:r>
      <w:r>
        <w:rPr>
          <w:spacing w:val="-1"/>
          <w:w w:val="100"/>
        </w:rPr>
        <w:t>v</w:t>
      </w:r>
      <w:r>
        <w:rPr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4"/>
        <w:ind w:right="827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(C</w:t>
      </w:r>
      <w:r>
        <w:rPr>
          <w:b w:val="0"/>
          <w:bCs w:val="0"/>
          <w:i/>
          <w:spacing w:val="-1"/>
          <w:w w:val="100"/>
        </w:rPr>
        <w:t>onf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rm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ept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tome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and</w:t>
      </w:r>
      <w:r>
        <w:rPr>
          <w:b w:val="0"/>
          <w:bCs w:val="0"/>
          <w:i/>
          <w:spacing w:val="-1"/>
          <w:w w:val="99"/>
        </w:rPr>
        <w:t> </w:t>
      </w:r>
      <w:r>
        <w:rPr>
          <w:b w:val="0"/>
          <w:bCs w:val="0"/>
          <w:i/>
          <w:spacing w:val="-1"/>
          <w:w w:val="100"/>
        </w:rPr>
        <w:t>ma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nte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fun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ead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oje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5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Summary of Follow-on Action Recommendati" w:id="15"/>
      <w:bookmarkEnd w:id="15"/>
      <w:r>
        <w:rPr/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r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F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llo</w:t>
      </w:r>
      <w:r>
        <w:rPr>
          <w:spacing w:val="-3"/>
          <w:w w:val="100"/>
        </w:rPr>
        <w:t>w</w:t>
      </w:r>
      <w:r>
        <w:rPr>
          <w:spacing w:val="-2"/>
          <w:w w:val="100"/>
        </w:rPr>
        <w:t>-</w:t>
      </w:r>
      <w:r>
        <w:rPr>
          <w:spacing w:val="0"/>
          <w:w w:val="100"/>
        </w:rPr>
        <w:t>on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Ac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0"/>
          <w:w w:val="100"/>
        </w:rPr>
        <w:t>eco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-3"/>
          <w:w w:val="100"/>
        </w:rPr>
        <w:t>e</w:t>
      </w:r>
      <w:r>
        <w:rPr>
          <w:spacing w:val="0"/>
          <w:w w:val="100"/>
        </w:rPr>
        <w:t>nd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3"/>
          <w:w w:val="100"/>
        </w:rPr>
        <w:t>o</w:t>
      </w:r>
      <w:r>
        <w:rPr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 w:before="57"/>
        <w:ind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(R</w:t>
      </w:r>
      <w:r>
        <w:rPr>
          <w:b w:val="0"/>
          <w:bCs w:val="0"/>
          <w:i/>
          <w:spacing w:val="-1"/>
          <w:w w:val="100"/>
        </w:rPr>
        <w:t>eque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je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ad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bo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ul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ei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ea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me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de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he</w:t>
      </w:r>
      <w:r>
        <w:rPr>
          <w:b w:val="0"/>
          <w:bCs w:val="0"/>
          <w:i/>
          <w:spacing w:val="-1"/>
          <w:w w:val="99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omm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nd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ela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nf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ng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ther</w:t>
      </w:r>
      <w:r>
        <w:rPr>
          <w:b w:val="0"/>
          <w:bCs w:val="0"/>
          <w:i/>
          <w:spacing w:val="-1"/>
          <w:w w:val="99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ed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ta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x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fe)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39" w:lineRule="auto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tabs>
          <w:tab w:pos="6503" w:val="left" w:leader="none"/>
          <w:tab w:pos="11739" w:val="left" w:leader="none"/>
        </w:tabs>
        <w:spacing w:before="77"/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Pr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j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ect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ab/>
      </w:r>
      <w:bookmarkStart w:name="_bookmark0" w:id="16"/>
      <w:bookmarkEnd w:id="16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  <w:bookmarkStart w:name="_bookmark1" w:id="17"/>
      <w:bookmarkEnd w:id="17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  <w:bookmarkStart w:name="_bookmark2" w:id="18"/>
      <w:bookmarkEnd w:id="18"/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Cr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eate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da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2/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4/13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220" w:right="0"/>
        <w:jc w:val="left"/>
        <w:rPr>
          <w:b w:val="0"/>
          <w:bCs w:val="0"/>
        </w:rPr>
      </w:pPr>
      <w:bookmarkStart w:name="Review of Products" w:id="19"/>
      <w:bookmarkEnd w:id="19"/>
      <w:r>
        <w:rPr/>
      </w:r>
      <w:r>
        <w:rPr>
          <w:spacing w:val="0"/>
          <w:w w:val="100"/>
        </w:rPr>
        <w:t>R</w:t>
      </w:r>
      <w:r>
        <w:rPr>
          <w:spacing w:val="2"/>
          <w:w w:val="100"/>
        </w:rPr>
        <w:t>e</w:t>
      </w:r>
      <w:r>
        <w:rPr>
          <w:spacing w:val="-3"/>
          <w:w w:val="100"/>
        </w:rPr>
        <w:t>v</w:t>
      </w:r>
      <w:r>
        <w:rPr>
          <w:spacing w:val="0"/>
          <w:w w:val="100"/>
        </w:rPr>
        <w:t>iew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Products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0" w:hRule="exact"/>
        </w:trPr>
        <w:tc>
          <w:tcPr>
            <w:tcW w:w="23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ty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ff-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ica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</w:tr>
      <w:tr>
        <w:trPr>
          <w:trHeight w:val="240" w:hRule="exact"/>
        </w:trPr>
        <w:tc>
          <w:tcPr>
            <w:tcW w:w="23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Comp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7"/>
        </w:numPr>
        <w:tabs>
          <w:tab w:pos="335" w:val="left" w:leader="none"/>
        </w:tabs>
        <w:spacing w:line="250" w:lineRule="exact" w:before="84"/>
        <w:ind w:left="335" w:right="0" w:hanging="116"/>
        <w:jc w:val="left"/>
        <w:rPr>
          <w:rFonts w:ascii="Times New Roman" w:hAnsi="Times New Roman" w:cs="Times New Roman" w:eastAsia="Times New Roman"/>
          <w:i w:val="0"/>
        </w:rPr>
      </w:pPr>
      <w:r>
        <w:rPr/>
        <w:pict>
          <v:group style="position:absolute;margin-left:72pt;margin-top:-.051642pt;width:144pt;height:.1pt;mso-position-horizontal-relative:page;mso-position-vertical-relative:paragraph;z-index:-658" coordorigin="1440,-1" coordsize="2880,2">
            <v:shape style="position:absolute;left:1440;top:-1;width:2880;height:2" coordorigin="1440,-1" coordsize="2880,0" path="m1440,-1l4320,-1e" filled="f" stroked="t" strokeweight=".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ua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ann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7"/>
        </w:numPr>
        <w:tabs>
          <w:tab w:pos="335" w:val="left" w:leader="none"/>
        </w:tabs>
        <w:spacing w:line="229" w:lineRule="exact"/>
        <w:ind w:left="335" w:right="0" w:hanging="116"/>
        <w:jc w:val="left"/>
        <w:rPr>
          <w:rFonts w:ascii="Times New Roman" w:hAnsi="Times New Roman" w:cs="Times New Roman" w:eastAsia="Times New Roman"/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7"/>
        </w:numPr>
        <w:tabs>
          <w:tab w:pos="335" w:val="left" w:leader="none"/>
        </w:tabs>
        <w:spacing w:line="233" w:lineRule="exact"/>
        <w:ind w:left="335" w:right="0" w:hanging="116"/>
        <w:jc w:val="left"/>
        <w:rPr>
          <w:rFonts w:ascii="Times New Roman" w:hAnsi="Times New Roman" w:cs="Times New Roman" w:eastAsia="Times New Roman"/>
          <w:i w:val="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meet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eme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8"/>
          <w:footerReference w:type="default" r:id="rId9"/>
          <w:pgSz w:w="16839" w:h="11920" w:orient="landscape"/>
          <w:pgMar w:header="0" w:footer="0" w:top="620" w:bottom="0" w:left="1220" w:right="1320"/>
        </w:sectPr>
      </w:pPr>
    </w:p>
    <w:p>
      <w:pPr>
        <w:spacing w:before="80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©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2009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2013.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82" w:lineRule="exact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™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rad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fi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pag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4</w:t>
      </w:r>
    </w:p>
    <w:sectPr>
      <w:type w:val="continuous"/>
      <w:pgSz w:w="16839" w:h="11920" w:orient="landscape"/>
      <w:pgMar w:top="600" w:bottom="1600" w:left="1220" w:right="1320"/>
      <w:cols w:num="2" w:equalWidth="0">
        <w:col w:w="5072" w:space="8085"/>
        <w:col w:w="11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6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6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10.757205pt;height:14pt;mso-position-horizontal-relative:page;mso-position-vertical-relative:page;z-index:-661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660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659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i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41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840" w:hanging="360"/>
      <w:outlineLvl w:val="3"/>
    </w:pPr>
    <w:rPr>
      <w:rFonts w:ascii="Calibri" w:hAnsi="Calibri" w:eastAsia="Calibri"/>
      <w:b/>
      <w:bCs/>
      <w:i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9"/>
      <w:ind w:left="220"/>
      <w:outlineLvl w:val="4"/>
    </w:pPr>
    <w:rPr>
      <w:rFonts w:ascii="Arial" w:hAnsi="Arial" w:eastAsia="Arial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End Project Report</dc:title>
  <dcterms:created xsi:type="dcterms:W3CDTF">2013-05-13T12:20:01Z</dcterms:created>
  <dcterms:modified xsi:type="dcterms:W3CDTF">2013-05-13T12:20:01Z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