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6131" w:val="left" w:leader="none"/>
        </w:tabs>
        <w:ind w:left="311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12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04/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551" w:lineRule="exact"/>
        <w:ind w:left="40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sk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rate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448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447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446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445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120" w:lineRule="exact" w:before="6"/>
        <w:rPr>
          <w:sz w:val="12"/>
          <w:szCs w:val="12"/>
        </w:rPr>
      </w:pPr>
      <w:r>
        <w:rPr/>
        <w:pict>
          <v:group style="position:absolute;margin-left:45pt;margin-top:549.850098pt;width:495pt;height:.1pt;mso-position-horizontal-relative:page;mso-position-vertical-relative:page;z-index:-444" coordorigin="900,10997" coordsize="9900,2">
            <v:shape style="position:absolute;left:900;top:10997;width:9900;height:2" coordorigin="900,10997" coordsize="9900,1" path="m900,10997l10800,10998e" filled="f" stroked="t" strokeweight=".75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8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31" w:right="10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ctive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363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Introd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31" w:right="488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31" w:right="643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eporti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31" w:right="410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oles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31" w:right="644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tego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8" w:lineRule="exact" w:before="2"/>
              <w:ind w:left="131" w:right="508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wa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ndi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Toleran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udget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87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6" w:lineRule="exact"/>
              <w:ind w:left="150" w:right="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amm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96"/>
              <w:ind w:left="150" w:right="2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7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unde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1"/>
              <w:ind w:left="544" w:right="72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66"/>
              <w:ind w:left="544" w:right="116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4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1240" w:bottom="1600" w:left="1460" w:right="148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Introduction" w:id="1"/>
      <w:bookmarkEnd w:id="1"/>
      <w:r>
        <w:rPr/>
      </w:r>
      <w:r>
        <w:rPr>
          <w:spacing w:val="0"/>
          <w:w w:val="100"/>
        </w:rPr>
        <w:t>Introduct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left="119" w:right="88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pu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ope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y)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isk management procedure" w:id="2"/>
      <w:bookmarkEnd w:id="2"/>
      <w:r>
        <w:rPr/>
      </w:r>
      <w:r>
        <w:rPr>
          <w:spacing w:val="0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k</w:t>
      </w:r>
      <w:r>
        <w:rPr>
          <w:spacing w:val="-18"/>
          <w:w w:val="100"/>
        </w:rPr>
        <w:t> </w:t>
      </w:r>
      <w:r>
        <w:rPr>
          <w:spacing w:val="2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nag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nt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proc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u</w:t>
      </w:r>
      <w:r>
        <w:rPr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19" w:right="459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(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edu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ny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na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anda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ds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shou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gh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gh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ed,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oge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her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stific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bookmarkStart w:name=" Identify" w:id="3"/>
      <w:bookmarkEnd w:id="3"/>
      <w:r>
        <w:rPr/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edu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i/>
          <w:spacing w:val="0"/>
          <w:w w:val="105"/>
          <w:sz w:val="26"/>
          <w:szCs w:val="26"/>
        </w:rPr>
        <w:t>Iden</w:t>
      </w:r>
      <w:r>
        <w:rPr>
          <w:rFonts w:ascii="Calibri" w:hAnsi="Calibri" w:cs="Calibri" w:eastAsia="Calibri"/>
          <w:b/>
          <w:bCs/>
          <w:i/>
          <w:spacing w:val="-1"/>
          <w:w w:val="105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-1"/>
          <w:w w:val="105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5"/>
          <w:sz w:val="26"/>
          <w:szCs w:val="26"/>
        </w:rPr>
        <w:t>f</w:t>
      </w:r>
      <w:r>
        <w:rPr>
          <w:rFonts w:ascii="Calibri" w:hAnsi="Calibri" w:cs="Calibri" w:eastAsia="Calibri"/>
          <w:b/>
          <w:bCs/>
          <w:i/>
          <w:spacing w:val="0"/>
          <w:w w:val="105"/>
          <w:sz w:val="26"/>
          <w:szCs w:val="26"/>
        </w:rPr>
        <w:t>y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Assess" w:id="4"/>
      <w:bookmarkEnd w:id="4"/>
      <w:r>
        <w:rPr/>
      </w:r>
      <w:bookmarkStart w:name=" Plan" w:id="5"/>
      <w:bookmarkEnd w:id="5"/>
      <w:r>
        <w:rPr/>
      </w:r>
      <w:bookmarkStart w:name=" Plan" w:id="6"/>
      <w:bookmarkEnd w:id="6"/>
      <w:r>
        <w:rPr>
          <w:rFonts w:ascii="Calibri" w:hAnsi="Calibri" w:cs="Calibri" w:eastAsia="Calibri"/>
          <w:b/>
          <w:bCs/>
          <w:i/>
          <w:spacing w:val="3"/>
          <w:w w:val="105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-1"/>
          <w:w w:val="105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2"/>
          <w:w w:val="105"/>
          <w:sz w:val="26"/>
          <w:szCs w:val="26"/>
        </w:rPr>
        <w:t>sess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lan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Implement" w:id="7"/>
      <w:bookmarkEnd w:id="7"/>
      <w:r>
        <w:rPr/>
      </w:r>
      <w:bookmarkStart w:name=" Implement" w:id="8"/>
      <w:bookmarkEnd w:id="8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Imp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l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ement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2"/>
        </w:numPr>
        <w:tabs>
          <w:tab w:pos="832" w:val="left" w:leader="none"/>
        </w:tabs>
        <w:ind w:left="832" w:right="0" w:hanging="356"/>
        <w:jc w:val="left"/>
        <w:rPr>
          <w:rFonts w:ascii="Calibri" w:hAnsi="Calibri" w:cs="Calibri" w:eastAsia="Calibri"/>
          <w:sz w:val="26"/>
          <w:szCs w:val="26"/>
        </w:rPr>
      </w:pPr>
      <w:bookmarkStart w:name=" Communicate" w:id="9"/>
      <w:bookmarkEnd w:id="9"/>
      <w:r>
        <w:rPr/>
      </w:r>
      <w:bookmarkStart w:name=" Communicate" w:id="10"/>
      <w:bookmarkEnd w:id="10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Commun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19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Tools and techniques" w:id="11"/>
      <w:bookmarkEnd w:id="11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Tools</w:t>
      </w:r>
      <w:r>
        <w:rPr>
          <w:rFonts w:ascii="Arial" w:hAnsi="Arial" w:cs="Arial" w:eastAsia="Arial"/>
          <w:b/>
          <w:bCs/>
          <w:spacing w:val="-14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d</w:t>
      </w:r>
      <w:r>
        <w:rPr>
          <w:rFonts w:ascii="Arial" w:hAnsi="Arial" w:cs="Arial" w:eastAsia="Arial"/>
          <w:b/>
          <w:bCs/>
          <w:spacing w:val="-14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te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c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niq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06" w:lineRule="exact"/>
        <w:ind w:left="139" w:right="5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ag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tem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-1"/>
          <w:w w:val="100"/>
        </w:rPr>
        <w:t>to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pre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wh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isk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ag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cords" w:id="12"/>
      <w:bookmarkEnd w:id="12"/>
      <w:r>
        <w:rPr/>
      </w:r>
      <w:r>
        <w:rPr>
          <w:spacing w:val="0"/>
          <w:w w:val="100"/>
        </w:rPr>
        <w:t>Re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or</w:t>
      </w:r>
      <w:r>
        <w:rPr>
          <w:spacing w:val="2"/>
          <w:w w:val="100"/>
        </w:rPr>
        <w:t>d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27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3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os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Reg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othe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ords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porting" w:id="13"/>
      <w:bookmarkEnd w:id="13"/>
      <w:r>
        <w:rPr/>
      </w:r>
      <w:r>
        <w:rPr>
          <w:spacing w:val="0"/>
          <w:w w:val="100"/>
        </w:rPr>
        <w:t>Reporti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252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2"/>
          <w:w w:val="100"/>
        </w:rPr>
        <w:t>ageme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oduced,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ud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pose,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iming of risk management activities" w:id="14"/>
      <w:bookmarkEnd w:id="14"/>
      <w:r>
        <w:rPr/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g</w:t>
      </w:r>
      <w:r>
        <w:rPr>
          <w:spacing w:val="-22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2"/>
          <w:w w:val="105"/>
        </w:rPr>
        <w:t> </w:t>
      </w:r>
      <w:r>
        <w:rPr>
          <w:spacing w:val="0"/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s</w:t>
      </w:r>
      <w:r>
        <w:rPr>
          <w:spacing w:val="0"/>
          <w:w w:val="105"/>
        </w:rPr>
        <w:t>k</w:t>
      </w:r>
      <w:r>
        <w:rPr>
          <w:spacing w:val="-22"/>
          <w:w w:val="105"/>
        </w:rPr>
        <w:t> 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anage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473" w:firstLine="0"/>
        <w:jc w:val="left"/>
        <w:rPr>
          <w:i w:val="0"/>
        </w:rPr>
      </w:pPr>
      <w:r>
        <w:rPr>
          <w:b w:val="0"/>
          <w:bCs w:val="0"/>
          <w:i/>
          <w:spacing w:val="-5"/>
          <w:w w:val="105"/>
        </w:rPr>
        <w:t>(</w:t>
      </w:r>
      <w:r>
        <w:rPr>
          <w:b w:val="0"/>
          <w:bCs w:val="0"/>
          <w:i/>
          <w:spacing w:val="-7"/>
          <w:w w:val="105"/>
        </w:rPr>
        <w:t>S</w:t>
      </w:r>
      <w:r>
        <w:rPr>
          <w:b w:val="0"/>
          <w:bCs w:val="0"/>
          <w:i/>
          <w:spacing w:val="-4"/>
          <w:w w:val="105"/>
        </w:rPr>
        <w:t>t</w:t>
      </w:r>
      <w:r>
        <w:rPr>
          <w:b w:val="0"/>
          <w:bCs w:val="0"/>
          <w:i/>
          <w:spacing w:val="-4"/>
          <w:w w:val="105"/>
        </w:rPr>
        <w:t>a</w:t>
      </w:r>
      <w:r>
        <w:rPr>
          <w:b w:val="0"/>
          <w:bCs w:val="0"/>
          <w:i/>
          <w:spacing w:val="-6"/>
          <w:w w:val="105"/>
        </w:rPr>
        <w:t>t</w:t>
      </w:r>
      <w:r>
        <w:rPr>
          <w:b w:val="0"/>
          <w:bCs w:val="0"/>
          <w:i/>
          <w:spacing w:val="-7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it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und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aken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-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exa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e,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at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end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age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assess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oles and responsibilities" w:id="15"/>
      <w:bookmarkEnd w:id="15"/>
      <w:r>
        <w:rPr/>
      </w:r>
      <w:r>
        <w:rPr>
          <w:spacing w:val="0"/>
          <w:w w:val="100"/>
        </w:rPr>
        <w:t>Roles</w:t>
      </w:r>
      <w:r>
        <w:rPr>
          <w:spacing w:val="-17"/>
          <w:w w:val="100"/>
        </w:rPr>
        <w:t> 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nd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spons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biliti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39" w:right="5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res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34" w:footer="1411" w:top="1240" w:bottom="1600" w:left="1680" w:right="168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Scales" w:id="16"/>
      <w:bookmarkEnd w:id="16"/>
      <w:r>
        <w:rPr/>
      </w:r>
      <w:r>
        <w:rPr>
          <w:spacing w:val="-1"/>
          <w:w w:val="100"/>
        </w:rPr>
        <w:t>Sca</w:t>
      </w:r>
      <w:r>
        <w:rPr>
          <w:spacing w:val="-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6" w:lineRule="auto"/>
        <w:ind w:left="139" w:right="147" w:firstLine="0"/>
        <w:jc w:val="left"/>
        <w:rPr>
          <w:i w:val="0"/>
        </w:rPr>
      </w:pPr>
      <w:r>
        <w:rPr>
          <w:b w:val="0"/>
          <w:bCs w:val="0"/>
          <w:i/>
          <w:spacing w:val="-3"/>
          <w:w w:val="105"/>
        </w:rPr>
        <w:t>(</w:t>
      </w:r>
      <w:r>
        <w:rPr>
          <w:b w:val="0"/>
          <w:bCs w:val="0"/>
          <w:i/>
          <w:spacing w:val="2"/>
          <w:w w:val="105"/>
        </w:rPr>
        <w:t>Def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2"/>
          <w:w w:val="105"/>
        </w:rPr>
        <w:t>ne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2"/>
          <w:w w:val="105"/>
        </w:rPr>
        <w:t>th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2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2"/>
          <w:w w:val="105"/>
        </w:rPr>
        <w:t>f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2"/>
          <w:w w:val="105"/>
        </w:rPr>
        <w:t>mat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2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ab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u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5"/>
        </w:rPr>
        <w:t>sc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evant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cost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pro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ct.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or</w:t>
      </w:r>
      <w:r>
        <w:rPr>
          <w:b w:val="0"/>
          <w:bCs w:val="0"/>
          <w:i/>
          <w:spacing w:val="0"/>
          <w:w w:val="105"/>
        </w:rPr>
        <w:t>m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ab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ea</w:t>
      </w:r>
      <w:r>
        <w:rPr>
          <w:b w:val="0"/>
          <w:bCs w:val="0"/>
          <w:i/>
          <w:spacing w:val="0"/>
          <w:w w:val="105"/>
        </w:rPr>
        <w:t>ch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0"/>
          <w:w w:val="105"/>
        </w:rPr>
        <w:t>it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sc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‘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1"/>
          <w:w w:val="105"/>
        </w:rPr>
        <w:t>er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gh</w:t>
      </w:r>
      <w:r>
        <w:rPr>
          <w:b w:val="0"/>
          <w:bCs w:val="0"/>
          <w:i/>
          <w:spacing w:val="0"/>
          <w:w w:val="105"/>
        </w:rPr>
        <w:t>’,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‘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3"/>
          <w:w w:val="105"/>
        </w:rPr>
        <w:t>ig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1"/>
          <w:w w:val="105"/>
        </w:rPr>
        <w:t>’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‘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’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‘</w:t>
      </w:r>
      <w:r>
        <w:rPr>
          <w:b w:val="0"/>
          <w:bCs w:val="0"/>
          <w:i/>
          <w:spacing w:val="3"/>
          <w:w w:val="105"/>
        </w:rPr>
        <w:t>lo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’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an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3"/>
          <w:w w:val="105"/>
        </w:rPr>
        <w:t>‘</w:t>
      </w:r>
      <w:r>
        <w:rPr>
          <w:b w:val="0"/>
          <w:bCs w:val="0"/>
          <w:i/>
          <w:spacing w:val="3"/>
          <w:w w:val="105"/>
        </w:rPr>
        <w:t>ve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3"/>
          <w:w w:val="105"/>
        </w:rPr>
        <w:t>’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ximity" w:id="17"/>
      <w:bookmarkEnd w:id="17"/>
      <w:r>
        <w:rPr/>
      </w:r>
      <w:r>
        <w:rPr>
          <w:spacing w:val="1"/>
          <w:w w:val="105"/>
        </w:rPr>
        <w:t>P</w:t>
      </w:r>
      <w:r>
        <w:rPr>
          <w:spacing w:val="1"/>
          <w:w w:val="105"/>
        </w:rPr>
        <w:t>r</w:t>
      </w:r>
      <w:r>
        <w:rPr>
          <w:spacing w:val="0"/>
          <w:w w:val="105"/>
        </w:rPr>
        <w:t>o</w:t>
      </w:r>
      <w:r>
        <w:rPr>
          <w:spacing w:val="1"/>
          <w:w w:val="105"/>
        </w:rPr>
        <w:t>x</w:t>
      </w:r>
      <w:r>
        <w:rPr>
          <w:spacing w:val="0"/>
          <w:w w:val="105"/>
        </w:rPr>
        <w:t>i</w:t>
      </w:r>
      <w:r>
        <w:rPr>
          <w:spacing w:val="1"/>
          <w:w w:val="105"/>
        </w:rPr>
        <w:t>m</w:t>
      </w:r>
      <w:r>
        <w:rPr>
          <w:spacing w:val="0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6" w:lineRule="auto"/>
        <w:ind w:left="139" w:right="243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3"/>
          <w:w w:val="100"/>
        </w:rPr>
        <w:t>G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da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nt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x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le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ir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whe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cc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ity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eg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e: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e,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0"/>
          <w:w w:val="100"/>
        </w:rPr>
        <w:t>beyond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isk categories" w:id="18"/>
      <w:bookmarkEnd w:id="18"/>
      <w:r>
        <w:rPr/>
      </w:r>
      <w:r>
        <w:rPr>
          <w:spacing w:val="0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k</w:t>
      </w:r>
      <w:r>
        <w:rPr>
          <w:spacing w:val="-2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tegor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39" w:right="204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sk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ca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go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if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2"/>
          <w:w w:val="100"/>
        </w:rPr>
        <w:t>)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se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der</w:t>
      </w:r>
      <w:r>
        <w:rPr>
          <w:b w:val="0"/>
          <w:bCs w:val="0"/>
          <w:i/>
          <w:spacing w:val="0"/>
          <w:w w:val="100"/>
        </w:rPr>
        <w:t>iv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sk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eakdo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uc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no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be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ag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ate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no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horou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isk response categories" w:id="19"/>
      <w:bookmarkEnd w:id="19"/>
      <w:r>
        <w:rPr/>
      </w:r>
      <w:r>
        <w:rPr>
          <w:spacing w:val="0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k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spon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t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gori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139" w:right="809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(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-2"/>
          <w:w w:val="105"/>
        </w:rPr>
        <w:t>f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-1"/>
          <w:w w:val="105"/>
        </w:rPr>
        <w:t>n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-2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-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2"/>
          <w:w w:val="105"/>
        </w:rPr>
        <w:t>p</w:t>
      </w:r>
      <w:r>
        <w:rPr>
          <w:b w:val="0"/>
          <w:bCs w:val="0"/>
          <w:i/>
          <w:spacing w:val="2"/>
          <w:w w:val="105"/>
        </w:rPr>
        <w:t>o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2"/>
          <w:w w:val="105"/>
        </w:rPr>
        <w:t>g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2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-2"/>
          <w:w w:val="105"/>
        </w:rPr>
        <w:t>u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2"/>
          <w:w w:val="105"/>
        </w:rPr>
        <w:t>d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0"/>
          <w:w w:val="105"/>
        </w:rPr>
        <w:t>w</w:t>
      </w:r>
      <w:r>
        <w:rPr>
          <w:b w:val="0"/>
          <w:bCs w:val="0"/>
          <w:i/>
          <w:spacing w:val="2"/>
          <w:w w:val="105"/>
        </w:rPr>
        <w:t>h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2"/>
          <w:w w:val="105"/>
        </w:rPr>
        <w:t>them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2"/>
          <w:w w:val="105"/>
        </w:rPr>
        <w:t>depe</w:t>
      </w:r>
      <w:r>
        <w:rPr>
          <w:b w:val="0"/>
          <w:bCs w:val="0"/>
          <w:i/>
          <w:spacing w:val="4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2"/>
          <w:w w:val="105"/>
        </w:rPr>
        <w:t>on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2"/>
          <w:w w:val="105"/>
        </w:rPr>
        <w:t>whethe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eat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un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0"/>
          <w:w w:val="105"/>
        </w:rPr>
        <w:t>y)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Early-warning indicators" w:id="20"/>
      <w:bookmarkEnd w:id="20"/>
      <w:r>
        <w:rPr/>
      </w:r>
      <w:r>
        <w:rPr>
          <w:spacing w:val="1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1"/>
          <w:w w:val="105"/>
        </w:rPr>
        <w:t>r</w:t>
      </w:r>
      <w:r>
        <w:rPr>
          <w:spacing w:val="0"/>
          <w:w w:val="105"/>
        </w:rPr>
        <w:t>l</w:t>
      </w:r>
      <w:r>
        <w:rPr>
          <w:spacing w:val="1"/>
          <w:w w:val="105"/>
        </w:rPr>
        <w:t>y</w:t>
      </w:r>
      <w:r>
        <w:rPr>
          <w:spacing w:val="0"/>
          <w:w w:val="105"/>
        </w:rPr>
        <w:t>-w</w:t>
      </w:r>
      <w:r>
        <w:rPr>
          <w:spacing w:val="1"/>
          <w:w w:val="105"/>
        </w:rPr>
        <w:t>a</w:t>
      </w:r>
      <w:r>
        <w:rPr>
          <w:spacing w:val="1"/>
          <w:w w:val="105"/>
        </w:rPr>
        <w:t>r</w:t>
      </w:r>
      <w:r>
        <w:rPr>
          <w:spacing w:val="0"/>
          <w:w w:val="105"/>
        </w:rPr>
        <w:t>ning</w:t>
      </w:r>
      <w:r>
        <w:rPr>
          <w:spacing w:val="0"/>
          <w:w w:val="105"/>
        </w:rPr>
        <w:t> </w:t>
      </w:r>
      <w:r>
        <w:rPr>
          <w:spacing w:val="0"/>
          <w:w w:val="105"/>
        </w:rPr>
        <w:t>ind</w:t>
      </w:r>
      <w:r>
        <w:rPr>
          <w:spacing w:val="-2"/>
          <w:w w:val="105"/>
        </w:rPr>
        <w:t>i</w:t>
      </w:r>
      <w:r>
        <w:rPr>
          <w:spacing w:val="1"/>
          <w:w w:val="105"/>
        </w:rPr>
        <w:t>c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39" w:right="532" w:firstLine="0"/>
        <w:jc w:val="both"/>
        <w:rPr>
          <w:i w:val="0"/>
        </w:rPr>
      </w:pP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0"/>
          <w:w w:val="105"/>
        </w:rPr>
        <w:t>efi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it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nd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or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2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-3"/>
          <w:w w:val="105"/>
        </w:rPr>
        <w:t>s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ra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iti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pe</w:t>
      </w:r>
      <w:r>
        <w:rPr>
          <w:b w:val="0"/>
          <w:bCs w:val="0"/>
          <w:i/>
          <w:spacing w:val="0"/>
          <w:w w:val="105"/>
        </w:rPr>
        <w:t>cts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0"/>
          <w:w w:val="105"/>
        </w:rPr>
        <w:t>ect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-2"/>
          <w:w w:val="105"/>
        </w:rPr>
        <w:t>s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hat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ce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ned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eve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rea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hed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orre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ive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0"/>
          <w:w w:val="105"/>
        </w:rPr>
        <w:t>ill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gger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ir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1"/>
          <w:w w:val="105"/>
        </w:rPr>
        <w:t>pro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1"/>
          <w:w w:val="105"/>
        </w:rPr>
        <w:t>ob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cti</w:t>
      </w:r>
      <w:r>
        <w:rPr>
          <w:b w:val="0"/>
          <w:bCs w:val="0"/>
          <w:i/>
          <w:spacing w:val="-3"/>
          <w:w w:val="105"/>
        </w:rPr>
        <w:t>v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isk tolerance" w:id="21"/>
      <w:bookmarkEnd w:id="21"/>
      <w:r>
        <w:rPr/>
      </w:r>
      <w:r>
        <w:rPr>
          <w:spacing w:val="0"/>
          <w:w w:val="100"/>
        </w:rPr>
        <w:t>R</w:t>
      </w:r>
      <w:r>
        <w:rPr>
          <w:spacing w:val="2"/>
          <w:w w:val="100"/>
        </w:rPr>
        <w:t>is</w:t>
      </w:r>
      <w:r>
        <w:rPr>
          <w:spacing w:val="0"/>
          <w:w w:val="100"/>
        </w:rPr>
        <w:t>k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ol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ra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ce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15" w:lineRule="auto"/>
        <w:ind w:left="119" w:right="246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esho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2"/>
          <w:w w:val="100"/>
        </w:rPr>
        <w:t>po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wh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wh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eeded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equ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es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0"/>
          <w:w w:val="100"/>
        </w:rPr>
        <w:t>xt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ana</w:t>
      </w:r>
      <w:r>
        <w:rPr>
          <w:b w:val="0"/>
          <w:bCs w:val="0"/>
          <w:i/>
          <w:spacing w:val="4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ent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3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2"/>
          <w:w w:val="100"/>
        </w:rPr>
        <w:t>amp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-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eran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isk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t,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cc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2"/>
          <w:w w:val="100"/>
        </w:rPr>
        <w:t>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wou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nee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orpora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.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rogra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age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d)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isk budget" w:id="22"/>
      <w:bookmarkEnd w:id="22"/>
      <w:r>
        <w:rPr/>
      </w:r>
      <w:r>
        <w:rPr>
          <w:spacing w:val="1"/>
          <w:w w:val="100"/>
        </w:rPr>
        <w:t>R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k</w:t>
      </w:r>
      <w:r>
        <w:rPr>
          <w:spacing w:val="17"/>
          <w:w w:val="100"/>
        </w:rPr>
        <w:t> </w:t>
      </w:r>
      <w:r>
        <w:rPr>
          <w:spacing w:val="1"/>
          <w:w w:val="100"/>
        </w:rPr>
        <w:t>budget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0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whe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isk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budge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ta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she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if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ho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3"/>
          <w:w w:val="100"/>
        </w:rPr>
        <w:t>u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ed)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124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4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4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55.553208pt;height:14pt;mso-position-horizontal-relative:page;mso-position-vertical-relative:page;z-index:-446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isk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eme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64429pt;margin-top:37.369247pt;width:118.03201pt;height:11.96pt;mso-position-horizontal-relative:page;mso-position-vertical-relative:page;z-index:-445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49.516205pt;width:103.215465pt;height:14pt;mso-position-horizontal-relative:page;mso-position-vertical-relative:page;z-index:-444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356"/>
      </w:pPr>
      <w:rPr>
        <w:rFonts w:hint="default" w:ascii="Arial" w:hAnsi="Arial" w:eastAsia="Arial"/>
        <w:w w:val="13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44" w:hanging="425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832" w:hanging="356"/>
      <w:outlineLvl w:val="2"/>
    </w:pPr>
    <w:rPr>
      <w:rFonts w:ascii="Calibri" w:hAnsi="Calibri" w:eastAsia="Calibri"/>
      <w:b/>
      <w:bCs/>
      <w:i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Risk Management Strategy</dc:title>
  <dcterms:created xsi:type="dcterms:W3CDTF">2013-05-13T12:29:24Z</dcterms:created>
  <dcterms:modified xsi:type="dcterms:W3CDTF">2013-05-13T12:29:24Z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