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6CA" w:rsidRDefault="005636CA" w:rsidP="005636CA">
      <w:pPr>
        <w:pStyle w:val="Heading1"/>
        <w:jc w:val="center"/>
        <w:rPr>
          <w:lang w:val="en-US"/>
        </w:rPr>
      </w:pPr>
      <w:r>
        <w:rPr>
          <w:lang w:val="en-US"/>
        </w:rPr>
        <w:t>Project High-level WBS Based on Stakeholders 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46C6" w:rsidRPr="001346C6" w:rsidTr="001346C6">
        <w:trPr>
          <w:trHeight w:val="453"/>
        </w:trPr>
        <w:tc>
          <w:tcPr>
            <w:tcW w:w="2254" w:type="dxa"/>
            <w:tcBorders>
              <w:bottom w:val="single" w:sz="4" w:space="0" w:color="auto"/>
            </w:tcBorders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Project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1346C6" w:rsidRPr="001346C6" w:rsidRDefault="001346C6" w:rsidP="00B01448">
            <w:pPr>
              <w:rPr>
                <w:b/>
                <w:bCs/>
              </w:rPr>
            </w:pPr>
            <w:r w:rsidRPr="005478B6">
              <w:rPr>
                <w:b/>
                <w:bCs/>
              </w:rPr>
              <w:t>IT-ERP-BRAS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Document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WBS</w:t>
            </w:r>
          </w:p>
        </w:tc>
      </w:tr>
      <w:tr w:rsidR="001346C6" w:rsidRPr="001346C6" w:rsidTr="001346C6">
        <w:tc>
          <w:tcPr>
            <w:tcW w:w="2254" w:type="dxa"/>
            <w:shd w:val="pct20" w:color="auto" w:fill="auto"/>
          </w:tcPr>
          <w:p w:rsidR="001346C6" w:rsidRPr="001346C6" w:rsidRDefault="001346C6" w:rsidP="00B01448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Author</w:t>
            </w:r>
          </w:p>
        </w:tc>
        <w:tc>
          <w:tcPr>
            <w:tcW w:w="2254" w:type="dxa"/>
            <w:shd w:val="pct20" w:color="auto" w:fill="auto"/>
          </w:tcPr>
          <w:p w:rsidR="001346C6" w:rsidRPr="001346C6" w:rsidRDefault="001346C6" w:rsidP="00B01448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Date</w:t>
            </w:r>
          </w:p>
        </w:tc>
        <w:tc>
          <w:tcPr>
            <w:tcW w:w="2254" w:type="dxa"/>
            <w:shd w:val="pct20" w:color="auto" w:fill="auto"/>
          </w:tcPr>
          <w:p w:rsidR="001346C6" w:rsidRPr="001346C6" w:rsidRDefault="001346C6" w:rsidP="00B01448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Reviewer</w:t>
            </w:r>
          </w:p>
        </w:tc>
        <w:tc>
          <w:tcPr>
            <w:tcW w:w="2254" w:type="dxa"/>
            <w:shd w:val="pct20" w:color="auto" w:fill="auto"/>
          </w:tcPr>
          <w:p w:rsidR="001346C6" w:rsidRPr="001346C6" w:rsidRDefault="001346C6" w:rsidP="00B01448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Date</w:t>
            </w:r>
          </w:p>
        </w:tc>
      </w:tr>
      <w:tr w:rsidR="001346C6" w:rsidRPr="001346C6" w:rsidTr="001346C6">
        <w:tc>
          <w:tcPr>
            <w:tcW w:w="2254" w:type="dxa"/>
          </w:tcPr>
          <w:p w:rsidR="001346C6" w:rsidRPr="001346C6" w:rsidRDefault="00547B5D" w:rsidP="00B0144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Hari Thapliyal</w:t>
            </w:r>
          </w:p>
        </w:tc>
        <w:tc>
          <w:tcPr>
            <w:tcW w:w="2254" w:type="dxa"/>
          </w:tcPr>
          <w:p w:rsidR="001346C6" w:rsidRPr="001346C6" w:rsidRDefault="00547B5D" w:rsidP="00B0144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2-Jan-15</w:t>
            </w:r>
          </w:p>
        </w:tc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</w:tr>
      <w:tr w:rsidR="001346C6" w:rsidRPr="001346C6" w:rsidTr="001346C6"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</w:tr>
      <w:tr w:rsidR="001346C6" w:rsidRPr="001346C6" w:rsidTr="001346C6"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1346C6" w:rsidRPr="001346C6" w:rsidRDefault="001346C6" w:rsidP="00B01448">
            <w:pPr>
              <w:rPr>
                <w:sz w:val="24"/>
                <w:szCs w:val="22"/>
                <w:lang w:val="en-US"/>
              </w:rPr>
            </w:pPr>
          </w:p>
        </w:tc>
      </w:tr>
    </w:tbl>
    <w:p w:rsidR="001346C6" w:rsidRPr="00B01448" w:rsidRDefault="001346C6" w:rsidP="00B01448">
      <w:pPr>
        <w:rPr>
          <w:lang w:val="en-US"/>
        </w:rPr>
      </w:pPr>
    </w:p>
    <w:p w:rsidR="005636CA" w:rsidRPr="001346C6" w:rsidRDefault="005636CA" w:rsidP="005636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Demo of Navision</w:t>
      </w:r>
      <w:r w:rsidR="00B01448">
        <w:rPr>
          <w:lang w:val="en-US"/>
        </w:rPr>
        <w:t xml:space="preserve"> (ABS)</w:t>
      </w:r>
      <w:r w:rsidR="001346C6">
        <w:rPr>
          <w:lang w:val="en-US"/>
        </w:rPr>
        <w:t xml:space="preserve"> </w:t>
      </w:r>
    </w:p>
    <w:p w:rsidR="005636CA" w:rsidRDefault="005636CA" w:rsidP="00563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Understanding</w:t>
      </w:r>
      <w:r w:rsidR="00B01448">
        <w:rPr>
          <w:lang w:val="en-US"/>
        </w:rPr>
        <w:t xml:space="preserve"> (ABS)</w:t>
      </w:r>
    </w:p>
    <w:p w:rsidR="005636CA" w:rsidRPr="00C81E61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 w:rsidRPr="00C81E61">
        <w:rPr>
          <w:lang w:val="en-US"/>
        </w:rPr>
        <w:t>Business process discovery flow chart</w:t>
      </w:r>
      <w:r w:rsidRPr="0021553F">
        <w:rPr>
          <w:b/>
          <w:bCs/>
          <w:lang w:val="en-US"/>
        </w:rPr>
        <w:t>- As is flow</w:t>
      </w:r>
      <w:r w:rsidRPr="00C81E61">
        <w:rPr>
          <w:lang w:val="en-US"/>
        </w:rPr>
        <w:t>.</w:t>
      </w:r>
    </w:p>
    <w:p w:rsidR="005636CA" w:rsidRPr="00C81E61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 w:rsidRPr="00C81E61">
        <w:rPr>
          <w:lang w:val="en-US"/>
        </w:rPr>
        <w:t xml:space="preserve">What </w:t>
      </w:r>
      <w:r>
        <w:rPr>
          <w:lang w:val="en-US"/>
        </w:rPr>
        <w:t xml:space="preserve">are </w:t>
      </w:r>
      <w:r w:rsidRPr="00C81E61">
        <w:rPr>
          <w:lang w:val="en-US"/>
        </w:rPr>
        <w:t>the process</w:t>
      </w:r>
      <w:r>
        <w:rPr>
          <w:lang w:val="en-US"/>
        </w:rPr>
        <w:t>es</w:t>
      </w:r>
      <w:r w:rsidRPr="00C81E61">
        <w:rPr>
          <w:lang w:val="en-US"/>
        </w:rPr>
        <w:t xml:space="preserve"> fit directly</w:t>
      </w:r>
    </w:p>
    <w:p w:rsidR="005636CA" w:rsidRPr="00C81E61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 w:rsidRPr="00C81E61">
        <w:rPr>
          <w:lang w:val="en-US"/>
        </w:rPr>
        <w:t xml:space="preserve">What </w:t>
      </w:r>
      <w:r>
        <w:rPr>
          <w:lang w:val="en-US"/>
        </w:rPr>
        <w:t xml:space="preserve">are </w:t>
      </w:r>
      <w:r w:rsidRPr="00C81E61">
        <w:rPr>
          <w:lang w:val="en-US"/>
        </w:rPr>
        <w:t>the process</w:t>
      </w:r>
      <w:r>
        <w:rPr>
          <w:lang w:val="en-US"/>
        </w:rPr>
        <w:t>es</w:t>
      </w:r>
      <w:r w:rsidRPr="00C81E61">
        <w:rPr>
          <w:lang w:val="en-US"/>
        </w:rPr>
        <w:t xml:space="preserve"> need to customized</w:t>
      </w:r>
    </w:p>
    <w:p w:rsidR="005636CA" w:rsidRPr="00C81E61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 w:rsidRPr="0021553F">
        <w:rPr>
          <w:b/>
          <w:bCs/>
          <w:lang w:val="en-US"/>
        </w:rPr>
        <w:t>Recommendation</w:t>
      </w:r>
      <w:r w:rsidRPr="00C81E61">
        <w:rPr>
          <w:lang w:val="en-US"/>
        </w:rPr>
        <w:t xml:space="preserve"> for process change</w:t>
      </w:r>
    </w:p>
    <w:p w:rsidR="005636CA" w:rsidRPr="00EC158B" w:rsidRDefault="005636CA" w:rsidP="005636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C158B">
        <w:rPr>
          <w:lang w:val="en-US"/>
        </w:rPr>
        <w:t>New areas of Automation</w:t>
      </w:r>
    </w:p>
    <w:p w:rsidR="005636CA" w:rsidRPr="00EC158B" w:rsidRDefault="005636CA" w:rsidP="005636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C158B">
        <w:rPr>
          <w:b/>
          <w:bCs/>
          <w:lang w:val="en-US"/>
        </w:rPr>
        <w:t>Business Case</w:t>
      </w:r>
      <w:r>
        <w:rPr>
          <w:b/>
          <w:bCs/>
          <w:lang w:val="en-US"/>
        </w:rPr>
        <w:t xml:space="preserve">: </w:t>
      </w:r>
      <w:r w:rsidRPr="00EC158B">
        <w:rPr>
          <w:lang w:val="en-US"/>
        </w:rPr>
        <w:t>Cost of implementation vs value addition of the feature department wise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Readiness</w:t>
      </w:r>
    </w:p>
    <w:p w:rsidR="005636CA" w:rsidRPr="0021553F" w:rsidRDefault="005636CA" w:rsidP="005636C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21553F">
        <w:rPr>
          <w:b/>
          <w:bCs/>
          <w:lang w:val="en-US"/>
        </w:rPr>
        <w:t>Data</w:t>
      </w:r>
      <w:r>
        <w:rPr>
          <w:b/>
          <w:bCs/>
          <w:lang w:val="en-US"/>
        </w:rPr>
        <w:t xml:space="preserve"> (Availability, Maste</w:t>
      </w:r>
      <w:r w:rsidR="001346C6">
        <w:rPr>
          <w:b/>
          <w:bCs/>
          <w:lang w:val="en-US"/>
        </w:rPr>
        <w:t>r Tables, Quality of Data</w:t>
      </w:r>
      <w:proofErr w:type="gramStart"/>
      <w:r w:rsidR="001346C6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 xml:space="preserve"> </w:t>
      </w:r>
      <w:r w:rsidR="001346C6">
        <w:rPr>
          <w:b/>
          <w:bCs/>
          <w:lang w:val="en-US"/>
        </w:rPr>
        <w:t>-</w:t>
      </w:r>
      <w:proofErr w:type="gramEnd"/>
      <w:r w:rsidR="001346C6">
        <w:rPr>
          <w:b/>
          <w:bCs/>
          <w:lang w:val="en-US"/>
        </w:rPr>
        <w:t xml:space="preserve"> </w:t>
      </w:r>
      <w:r w:rsidR="001346C6" w:rsidRPr="001346C6">
        <w:rPr>
          <w:b/>
          <w:bCs/>
          <w:highlight w:val="yellow"/>
          <w:lang w:val="en-US"/>
        </w:rPr>
        <w:t>What is the need of this? What will be the impact on the project outcome without this?</w:t>
      </w:r>
    </w:p>
    <w:p w:rsidR="005636CA" w:rsidRDefault="005636CA" w:rsidP="005636C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People</w:t>
      </w:r>
    </w:p>
    <w:p w:rsidR="005636CA" w:rsidRPr="0021553F" w:rsidRDefault="005636CA" w:rsidP="005636C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21553F">
        <w:rPr>
          <w:b/>
          <w:bCs/>
          <w:lang w:val="en-US"/>
        </w:rPr>
        <w:t>Process</w:t>
      </w:r>
    </w:p>
    <w:p w:rsidR="005636CA" w:rsidRDefault="005636CA" w:rsidP="005636C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Management Buy in</w:t>
      </w:r>
    </w:p>
    <w:p w:rsidR="005636CA" w:rsidRPr="00DE177A" w:rsidRDefault="005636CA" w:rsidP="005636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177A">
        <w:rPr>
          <w:b/>
          <w:bCs/>
          <w:lang w:val="en-US"/>
        </w:rPr>
        <w:t>Implementation Approach</w:t>
      </w:r>
      <w:r w:rsidR="00B01448">
        <w:rPr>
          <w:b/>
          <w:bCs/>
          <w:lang w:val="en-US"/>
        </w:rPr>
        <w:t xml:space="preserve"> (ABS)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Scope of each phase in reconciliation with proposed phase implementation.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Plan for Implementation of project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Documentation of Risk, Challenges &amp; Mitigation Strategies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Scope change management process should be baselines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 of team members required for implementation phase-wise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 w:rsidRPr="00DE177A">
        <w:rPr>
          <w:b/>
          <w:bCs/>
          <w:lang w:val="en-US"/>
        </w:rPr>
        <w:t>Recommendation for POS</w:t>
      </w:r>
      <w:r>
        <w:rPr>
          <w:lang w:val="en-US"/>
        </w:rPr>
        <w:t xml:space="preserve"> &amp; cost of Equipments + implementation + licenses + software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 w:rsidRPr="00DE177A">
        <w:rPr>
          <w:b/>
          <w:bCs/>
          <w:lang w:val="en-US"/>
        </w:rPr>
        <w:t>Feasibility of integration</w:t>
      </w:r>
      <w:r>
        <w:rPr>
          <w:lang w:val="en-US"/>
        </w:rPr>
        <w:t xml:space="preserve"> of existing application into </w:t>
      </w:r>
      <w:r w:rsidRPr="003640D4">
        <w:rPr>
          <w:highlight w:val="yellow"/>
          <w:lang w:val="en-US"/>
        </w:rPr>
        <w:t>ERP</w:t>
      </w:r>
      <w:r w:rsidR="003640D4" w:rsidRPr="003640D4">
        <w:rPr>
          <w:highlight w:val="yellow"/>
          <w:lang w:val="en-US"/>
        </w:rPr>
        <w:t xml:space="preserve"> (Including cost, schedule, efforts)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Testing Plan</w:t>
      </w:r>
      <w:r w:rsidR="003640D4">
        <w:rPr>
          <w:b/>
          <w:bCs/>
          <w:lang w:val="en-US"/>
        </w:rPr>
        <w:t xml:space="preserve"> &amp; Strategies</w:t>
      </w:r>
      <w:r>
        <w:rPr>
          <w:b/>
          <w:bCs/>
          <w:lang w:val="en-US"/>
        </w:rPr>
        <w:t xml:space="preserve"> with test cases</w:t>
      </w:r>
      <w:r w:rsidR="003640D4">
        <w:rPr>
          <w:b/>
          <w:bCs/>
          <w:lang w:val="en-US"/>
        </w:rPr>
        <w:t xml:space="preserve"> </w:t>
      </w:r>
      <w:r w:rsidR="003640D4" w:rsidRPr="003640D4">
        <w:rPr>
          <w:b/>
          <w:bCs/>
          <w:highlight w:val="yellow"/>
          <w:lang w:val="en-US"/>
        </w:rPr>
        <w:t>(</w:t>
      </w:r>
      <w:r w:rsidR="00961F9B">
        <w:rPr>
          <w:b/>
          <w:bCs/>
          <w:highlight w:val="yellow"/>
          <w:lang w:val="en-US"/>
        </w:rPr>
        <w:t>Not Required</w:t>
      </w:r>
      <w:bookmarkStart w:id="0" w:name="_GoBack"/>
      <w:bookmarkEnd w:id="0"/>
      <w:r w:rsidR="003640D4" w:rsidRPr="003640D4">
        <w:rPr>
          <w:b/>
          <w:bCs/>
          <w:highlight w:val="yellow"/>
          <w:lang w:val="en-US"/>
        </w:rPr>
        <w:t>)</w:t>
      </w:r>
    </w:p>
    <w:p w:rsidR="005636CA" w:rsidRDefault="005636CA" w:rsidP="00563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of ERP implementation</w:t>
      </w:r>
      <w:r w:rsidR="00B01448">
        <w:rPr>
          <w:lang w:val="en-US"/>
        </w:rPr>
        <w:t xml:space="preserve"> (JNVD)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of Licenses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of Implementation</w:t>
      </w:r>
    </w:p>
    <w:p w:rsidR="005636CA" w:rsidRDefault="005636CA" w:rsidP="00D148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 of internal resources for project</w:t>
      </w:r>
    </w:p>
    <w:p w:rsidR="005636CA" w:rsidRDefault="005636CA" w:rsidP="00563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Business Case for Management</w:t>
      </w:r>
      <w:r w:rsidR="00D14864">
        <w:rPr>
          <w:lang w:val="en-US"/>
        </w:rPr>
        <w:t xml:space="preserve"> (JNVD)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Case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Level Project Plan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of Implementation</w:t>
      </w:r>
    </w:p>
    <w:p w:rsidR="005636CA" w:rsidRDefault="005636CA" w:rsidP="00563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TCO (Total Cost Ownership)</w:t>
      </w:r>
    </w:p>
    <w:p w:rsidR="00B439E9" w:rsidRDefault="00B439E9"/>
    <w:sectPr w:rsidR="00B439E9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C3E10"/>
    <w:multiLevelType w:val="hybridMultilevel"/>
    <w:tmpl w:val="351E0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CA"/>
    <w:rsid w:val="00012168"/>
    <w:rsid w:val="000248B3"/>
    <w:rsid w:val="000B66BD"/>
    <w:rsid w:val="000D0D2C"/>
    <w:rsid w:val="000D4FF1"/>
    <w:rsid w:val="000E2227"/>
    <w:rsid w:val="000E57FC"/>
    <w:rsid w:val="000F4F9E"/>
    <w:rsid w:val="00103810"/>
    <w:rsid w:val="001346C6"/>
    <w:rsid w:val="00137D76"/>
    <w:rsid w:val="00160E07"/>
    <w:rsid w:val="00177120"/>
    <w:rsid w:val="001C3177"/>
    <w:rsid w:val="001C53A5"/>
    <w:rsid w:val="001D13FA"/>
    <w:rsid w:val="001D394F"/>
    <w:rsid w:val="001D690F"/>
    <w:rsid w:val="001D6E15"/>
    <w:rsid w:val="00202929"/>
    <w:rsid w:val="002106AB"/>
    <w:rsid w:val="00240F31"/>
    <w:rsid w:val="002646B2"/>
    <w:rsid w:val="00265815"/>
    <w:rsid w:val="002E6276"/>
    <w:rsid w:val="002F1E9B"/>
    <w:rsid w:val="003479C2"/>
    <w:rsid w:val="003640D4"/>
    <w:rsid w:val="00384EB0"/>
    <w:rsid w:val="00386E1E"/>
    <w:rsid w:val="00391CCF"/>
    <w:rsid w:val="003B4EE8"/>
    <w:rsid w:val="003B7388"/>
    <w:rsid w:val="003D13A8"/>
    <w:rsid w:val="003F14F3"/>
    <w:rsid w:val="004379C5"/>
    <w:rsid w:val="004662FC"/>
    <w:rsid w:val="00473D31"/>
    <w:rsid w:val="00476CB2"/>
    <w:rsid w:val="00493FA1"/>
    <w:rsid w:val="00496FC5"/>
    <w:rsid w:val="004B35D1"/>
    <w:rsid w:val="004D014B"/>
    <w:rsid w:val="004E5FF3"/>
    <w:rsid w:val="00507F1C"/>
    <w:rsid w:val="005337E4"/>
    <w:rsid w:val="00542789"/>
    <w:rsid w:val="00547B5D"/>
    <w:rsid w:val="0056197A"/>
    <w:rsid w:val="005636CA"/>
    <w:rsid w:val="0057172D"/>
    <w:rsid w:val="005C1EA1"/>
    <w:rsid w:val="005D3678"/>
    <w:rsid w:val="005D7E86"/>
    <w:rsid w:val="00625DAB"/>
    <w:rsid w:val="00633CF7"/>
    <w:rsid w:val="00665FC5"/>
    <w:rsid w:val="006675C3"/>
    <w:rsid w:val="006A2BD1"/>
    <w:rsid w:val="006C059B"/>
    <w:rsid w:val="006D0F45"/>
    <w:rsid w:val="006E0B1B"/>
    <w:rsid w:val="00717E3C"/>
    <w:rsid w:val="0076571D"/>
    <w:rsid w:val="00775949"/>
    <w:rsid w:val="007A07DF"/>
    <w:rsid w:val="007F25CF"/>
    <w:rsid w:val="00815297"/>
    <w:rsid w:val="00833804"/>
    <w:rsid w:val="00846EC3"/>
    <w:rsid w:val="0086404A"/>
    <w:rsid w:val="00866845"/>
    <w:rsid w:val="00870549"/>
    <w:rsid w:val="00870D62"/>
    <w:rsid w:val="008A611B"/>
    <w:rsid w:val="008B2131"/>
    <w:rsid w:val="008C6A6F"/>
    <w:rsid w:val="008E3429"/>
    <w:rsid w:val="008E6992"/>
    <w:rsid w:val="008F63EB"/>
    <w:rsid w:val="0090042A"/>
    <w:rsid w:val="00901D7A"/>
    <w:rsid w:val="0095271E"/>
    <w:rsid w:val="00961F9B"/>
    <w:rsid w:val="00976410"/>
    <w:rsid w:val="009838DA"/>
    <w:rsid w:val="00997D91"/>
    <w:rsid w:val="009C5ACC"/>
    <w:rsid w:val="009F4E09"/>
    <w:rsid w:val="00A230A6"/>
    <w:rsid w:val="00A237F9"/>
    <w:rsid w:val="00A32FD4"/>
    <w:rsid w:val="00A67870"/>
    <w:rsid w:val="00A70B9E"/>
    <w:rsid w:val="00A94A29"/>
    <w:rsid w:val="00A95529"/>
    <w:rsid w:val="00AD49D8"/>
    <w:rsid w:val="00AD6579"/>
    <w:rsid w:val="00B01448"/>
    <w:rsid w:val="00B33FE9"/>
    <w:rsid w:val="00B439E9"/>
    <w:rsid w:val="00B6063E"/>
    <w:rsid w:val="00B95F5F"/>
    <w:rsid w:val="00BA6ED6"/>
    <w:rsid w:val="00BB230A"/>
    <w:rsid w:val="00BB3760"/>
    <w:rsid w:val="00BD5A22"/>
    <w:rsid w:val="00BF03C2"/>
    <w:rsid w:val="00BF3F27"/>
    <w:rsid w:val="00C22E07"/>
    <w:rsid w:val="00C328A2"/>
    <w:rsid w:val="00C5556F"/>
    <w:rsid w:val="00C81A76"/>
    <w:rsid w:val="00CA6455"/>
    <w:rsid w:val="00CA6E15"/>
    <w:rsid w:val="00CB5E5B"/>
    <w:rsid w:val="00CB6F86"/>
    <w:rsid w:val="00CC3D93"/>
    <w:rsid w:val="00CC6869"/>
    <w:rsid w:val="00CE3E40"/>
    <w:rsid w:val="00CE4507"/>
    <w:rsid w:val="00D040FF"/>
    <w:rsid w:val="00D14864"/>
    <w:rsid w:val="00D24A69"/>
    <w:rsid w:val="00D26446"/>
    <w:rsid w:val="00D359B8"/>
    <w:rsid w:val="00D44C16"/>
    <w:rsid w:val="00D45F82"/>
    <w:rsid w:val="00D56547"/>
    <w:rsid w:val="00D6555B"/>
    <w:rsid w:val="00D666CF"/>
    <w:rsid w:val="00DA2A90"/>
    <w:rsid w:val="00DA49BD"/>
    <w:rsid w:val="00DB44E7"/>
    <w:rsid w:val="00DB5355"/>
    <w:rsid w:val="00DC2BFA"/>
    <w:rsid w:val="00DD12D4"/>
    <w:rsid w:val="00DE2BEC"/>
    <w:rsid w:val="00E40A89"/>
    <w:rsid w:val="00E730BE"/>
    <w:rsid w:val="00E8677A"/>
    <w:rsid w:val="00E87D2A"/>
    <w:rsid w:val="00E90815"/>
    <w:rsid w:val="00E93E7C"/>
    <w:rsid w:val="00EA3240"/>
    <w:rsid w:val="00EB3C0D"/>
    <w:rsid w:val="00EC1FE4"/>
    <w:rsid w:val="00ED08A1"/>
    <w:rsid w:val="00ED775A"/>
    <w:rsid w:val="00EE251E"/>
    <w:rsid w:val="00F22C8C"/>
    <w:rsid w:val="00F4751F"/>
    <w:rsid w:val="00F50BF3"/>
    <w:rsid w:val="00F95F7E"/>
    <w:rsid w:val="00FA7099"/>
    <w:rsid w:val="00FB3705"/>
    <w:rsid w:val="00FB7C33"/>
    <w:rsid w:val="00FE69C9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C71C9-7923-42AD-93E7-513AF0C5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56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C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636CA"/>
    <w:pPr>
      <w:ind w:left="720"/>
      <w:contextualSpacing/>
    </w:pPr>
  </w:style>
  <w:style w:type="table" w:styleId="TableGrid">
    <w:name w:val="Table Grid"/>
    <w:basedOn w:val="TableNormal"/>
    <w:uiPriority w:val="59"/>
    <w:rsid w:val="0013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4</cp:revision>
  <dcterms:created xsi:type="dcterms:W3CDTF">2015-01-03T09:49:00Z</dcterms:created>
  <dcterms:modified xsi:type="dcterms:W3CDTF">2015-01-06T10:27:00Z</dcterms:modified>
</cp:coreProperties>
</file>