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7026"/>
        <w:gridCol w:w="3774"/>
      </w:tblGrid>
      <w:tr w:rsidR="000B52F7" w:rsidRPr="004930D8">
        <w:tc>
          <w:tcPr>
            <w:tcW w:w="3253" w:type="pct"/>
            <w:vAlign w:val="bottom"/>
          </w:tcPr>
          <w:p w:rsidR="000B52F7" w:rsidRPr="004930D8" w:rsidRDefault="000D2A96">
            <w:pPr>
              <w:pStyle w:val="Title"/>
              <w:rPr>
                <w:b/>
                <w:color w:val="auto"/>
              </w:rPr>
            </w:pPr>
            <w:r w:rsidRPr="004930D8">
              <w:rPr>
                <w:b/>
                <w:color w:val="auto"/>
              </w:rPr>
              <w:t>BenefitBridge-CBMS</w:t>
            </w:r>
          </w:p>
        </w:tc>
        <w:tc>
          <w:tcPr>
            <w:tcW w:w="1747" w:type="pct"/>
            <w:vAlign w:val="bottom"/>
          </w:tcPr>
          <w:p w:rsidR="000B52F7" w:rsidRPr="004930D8" w:rsidRDefault="000B52F7">
            <w:pPr>
              <w:pStyle w:val="Subtitle"/>
              <w:rPr>
                <w:color w:val="auto"/>
              </w:rPr>
            </w:pPr>
          </w:p>
        </w:tc>
      </w:tr>
    </w:tbl>
    <w:p w:rsidR="002B6465" w:rsidRDefault="000D2A96" w:rsidP="00304814">
      <w:pPr>
        <w:pStyle w:val="Heading1"/>
        <w:rPr>
          <w:b/>
          <w:color w:val="auto"/>
        </w:rPr>
      </w:pPr>
      <w:r w:rsidRPr="004930D8">
        <w:rPr>
          <w:color w:val="auto"/>
        </w:rPr>
        <w:t>Weekly Status Report</w:t>
      </w:r>
      <w:r w:rsidR="00DB27E5" w:rsidRPr="004930D8">
        <w:rPr>
          <w:color w:val="auto"/>
        </w:rPr>
        <w:t>:</w:t>
      </w:r>
      <w:r w:rsidR="00BE6613">
        <w:rPr>
          <w:color w:val="auto"/>
        </w:rPr>
        <w:t xml:space="preserve"> </w:t>
      </w:r>
      <w:r w:rsidR="00373CA7">
        <w:rPr>
          <w:b/>
          <w:color w:val="auto"/>
        </w:rPr>
        <w:t>0</w:t>
      </w:r>
      <w:r w:rsidR="000578F0">
        <w:rPr>
          <w:b/>
          <w:color w:val="auto"/>
        </w:rPr>
        <w:t>6</w:t>
      </w:r>
      <w:r w:rsidR="005943BC">
        <w:rPr>
          <w:b/>
          <w:color w:val="auto"/>
        </w:rPr>
        <w:t>/</w:t>
      </w:r>
      <w:r w:rsidR="005260BE">
        <w:rPr>
          <w:b/>
          <w:color w:val="auto"/>
        </w:rPr>
        <w:t>29</w:t>
      </w:r>
      <w:r w:rsidR="004A1664" w:rsidRPr="004930D8">
        <w:rPr>
          <w:b/>
          <w:color w:val="auto"/>
        </w:rPr>
        <w:t>/2015</w:t>
      </w:r>
      <w:r w:rsidRPr="004930D8">
        <w:rPr>
          <w:b/>
          <w:color w:val="auto"/>
        </w:rPr>
        <w:t xml:space="preserve"> ~ </w:t>
      </w:r>
      <w:r w:rsidR="005260BE">
        <w:rPr>
          <w:b/>
          <w:color w:val="auto"/>
        </w:rPr>
        <w:t>07</w:t>
      </w:r>
      <w:r w:rsidRPr="004930D8">
        <w:rPr>
          <w:b/>
          <w:color w:val="auto"/>
        </w:rPr>
        <w:t>/</w:t>
      </w:r>
      <w:r w:rsidR="005260BE">
        <w:rPr>
          <w:b/>
          <w:color w:val="auto"/>
        </w:rPr>
        <w:t>03</w:t>
      </w:r>
      <w:r w:rsidR="000F522D" w:rsidRPr="004930D8">
        <w:rPr>
          <w:b/>
          <w:color w:val="auto"/>
        </w:rPr>
        <w:t>/2015</w:t>
      </w:r>
    </w:p>
    <w:p w:rsidR="00201912" w:rsidRPr="00490244" w:rsidRDefault="00201912" w:rsidP="00201912">
      <w:pPr>
        <w:pStyle w:val="OnTrack"/>
        <w:numPr>
          <w:ilvl w:val="0"/>
          <w:numId w:val="0"/>
        </w:numPr>
        <w:spacing w:before="20"/>
        <w:rPr>
          <w:color w:val="auto"/>
          <w:sz w:val="22"/>
          <w:szCs w:val="22"/>
        </w:rPr>
      </w:pPr>
      <w:r w:rsidRPr="00490244">
        <w:rPr>
          <w:b/>
          <w:color w:val="auto"/>
          <w:sz w:val="22"/>
          <w:szCs w:val="22"/>
        </w:rPr>
        <w:t>Release 6.5</w:t>
      </w:r>
    </w:p>
    <w:p w:rsidR="00201912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tbl>
      <w:tblPr>
        <w:tblStyle w:val="ProjectStatusReport"/>
        <w:tblW w:w="5167" w:type="pct"/>
        <w:tblLayout w:type="fixed"/>
        <w:tblLook w:val="04A0"/>
      </w:tblPr>
      <w:tblGrid>
        <w:gridCol w:w="501"/>
        <w:gridCol w:w="1314"/>
        <w:gridCol w:w="1065"/>
        <w:gridCol w:w="6390"/>
        <w:gridCol w:w="2040"/>
      </w:tblGrid>
      <w:tr w:rsidR="00201912" w:rsidRPr="004930D8" w:rsidTr="000A6716">
        <w:trPr>
          <w:trHeight w:val="269"/>
        </w:trPr>
        <w:tc>
          <w:tcPr>
            <w:tcW w:w="221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581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471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Priority</w:t>
            </w:r>
          </w:p>
        </w:tc>
        <w:tc>
          <w:tcPr>
            <w:tcW w:w="2825" w:type="pct"/>
            <w:tcMar>
              <w:left w:w="144" w:type="dxa"/>
            </w:tcMar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902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</w:tr>
      <w:tr w:rsidR="00C27A8A" w:rsidRPr="00C27A8A" w:rsidTr="00B06E14">
        <w:trPr>
          <w:trHeight w:val="314"/>
        </w:trPr>
        <w:tc>
          <w:tcPr>
            <w:tcW w:w="221" w:type="pct"/>
            <w:vAlign w:val="center"/>
          </w:tcPr>
          <w:p w:rsidR="00C27A8A" w:rsidRPr="007D0085" w:rsidRDefault="00B06E14" w:rsidP="00B06E14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81" w:type="pct"/>
            <w:vAlign w:val="center"/>
          </w:tcPr>
          <w:p w:rsidR="00C27A8A" w:rsidRPr="00C27A8A" w:rsidRDefault="00C27A8A" w:rsidP="00B06E14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C27A8A">
              <w:rPr>
                <w:rFonts w:cs="Calibri"/>
                <w:color w:val="000000"/>
                <w:sz w:val="22"/>
                <w:szCs w:val="22"/>
              </w:rPr>
              <w:t>12998</w:t>
            </w:r>
          </w:p>
        </w:tc>
        <w:tc>
          <w:tcPr>
            <w:tcW w:w="471" w:type="pct"/>
            <w:vAlign w:val="center"/>
          </w:tcPr>
          <w:p w:rsidR="00C27A8A" w:rsidRPr="00C27A8A" w:rsidRDefault="00C27A8A" w:rsidP="00B06E14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C27A8A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C27A8A" w:rsidRPr="005242B8" w:rsidRDefault="00C27A8A" w:rsidP="00B06E14">
            <w:pPr>
              <w:rPr>
                <w:rFonts w:cs="Calibri"/>
                <w:color w:val="000000"/>
                <w:sz w:val="22"/>
                <w:szCs w:val="22"/>
              </w:rPr>
            </w:pPr>
            <w:r w:rsidRPr="005242B8">
              <w:rPr>
                <w:rFonts w:cs="Calibri"/>
                <w:color w:val="000000"/>
                <w:sz w:val="22"/>
                <w:szCs w:val="22"/>
              </w:rPr>
              <w:t>COS/ Ability to have a mailing address/TBD</w:t>
            </w:r>
          </w:p>
        </w:tc>
        <w:tc>
          <w:tcPr>
            <w:tcW w:w="902" w:type="pct"/>
            <w:vAlign w:val="center"/>
          </w:tcPr>
          <w:p w:rsidR="00C27A8A" w:rsidRPr="00B06E14" w:rsidRDefault="00B06E14" w:rsidP="00B06E14">
            <w:pPr>
              <w:pStyle w:val="OffTrack"/>
              <w:jc w:val="center"/>
              <w:rPr>
                <w:sz w:val="22"/>
                <w:szCs w:val="22"/>
              </w:rPr>
            </w:pPr>
            <w:r w:rsidRPr="00B06E14">
              <w:rPr>
                <w:sz w:val="22"/>
                <w:szCs w:val="22"/>
              </w:rPr>
              <w:t>Dev-Pending Clarification</w:t>
            </w:r>
          </w:p>
        </w:tc>
      </w:tr>
    </w:tbl>
    <w:p w:rsidR="00314979" w:rsidRDefault="00314979" w:rsidP="00314979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314979" w:rsidRPr="00490244" w:rsidRDefault="00314979" w:rsidP="00314979">
      <w:pPr>
        <w:pStyle w:val="OnTrack"/>
        <w:numPr>
          <w:ilvl w:val="0"/>
          <w:numId w:val="0"/>
        </w:numPr>
        <w:spacing w:before="20"/>
        <w:rPr>
          <w:color w:val="auto"/>
          <w:sz w:val="22"/>
          <w:szCs w:val="22"/>
        </w:rPr>
      </w:pPr>
      <w:r w:rsidRPr="00490244">
        <w:rPr>
          <w:b/>
          <w:color w:val="auto"/>
          <w:sz w:val="22"/>
          <w:szCs w:val="22"/>
        </w:rPr>
        <w:t>Hotfix</w:t>
      </w:r>
    </w:p>
    <w:p w:rsidR="00314979" w:rsidRDefault="00314979" w:rsidP="00314979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tbl>
      <w:tblPr>
        <w:tblStyle w:val="ProjectStatusReport"/>
        <w:tblW w:w="5167" w:type="pct"/>
        <w:tblLayout w:type="fixed"/>
        <w:tblLook w:val="04A0"/>
      </w:tblPr>
      <w:tblGrid>
        <w:gridCol w:w="501"/>
        <w:gridCol w:w="1314"/>
        <w:gridCol w:w="1065"/>
        <w:gridCol w:w="6390"/>
        <w:gridCol w:w="2040"/>
      </w:tblGrid>
      <w:tr w:rsidR="00314979" w:rsidRPr="004930D8" w:rsidTr="00314979">
        <w:trPr>
          <w:trHeight w:val="269"/>
        </w:trPr>
        <w:tc>
          <w:tcPr>
            <w:tcW w:w="221" w:type="pct"/>
          </w:tcPr>
          <w:p w:rsidR="00314979" w:rsidRPr="004930D8" w:rsidRDefault="00314979" w:rsidP="00314979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581" w:type="pct"/>
          </w:tcPr>
          <w:p w:rsidR="00314979" w:rsidRPr="004930D8" w:rsidRDefault="00314979" w:rsidP="00314979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471" w:type="pct"/>
          </w:tcPr>
          <w:p w:rsidR="00314979" w:rsidRPr="004930D8" w:rsidRDefault="00314979" w:rsidP="00314979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Priority</w:t>
            </w:r>
          </w:p>
        </w:tc>
        <w:tc>
          <w:tcPr>
            <w:tcW w:w="2825" w:type="pct"/>
            <w:tcMar>
              <w:left w:w="144" w:type="dxa"/>
            </w:tcMar>
          </w:tcPr>
          <w:p w:rsidR="00314979" w:rsidRPr="004930D8" w:rsidRDefault="00314979" w:rsidP="00314979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902" w:type="pct"/>
          </w:tcPr>
          <w:p w:rsidR="00314979" w:rsidRPr="004930D8" w:rsidRDefault="00314979" w:rsidP="00314979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</w:tr>
      <w:tr w:rsidR="00314979" w:rsidRPr="004930D8" w:rsidTr="00314979">
        <w:trPr>
          <w:trHeight w:val="314"/>
        </w:trPr>
        <w:tc>
          <w:tcPr>
            <w:tcW w:w="221" w:type="pct"/>
            <w:vAlign w:val="center"/>
          </w:tcPr>
          <w:p w:rsidR="00314979" w:rsidRPr="009A4359" w:rsidRDefault="00314979" w:rsidP="0031497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A4359"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81" w:type="pct"/>
            <w:vAlign w:val="center"/>
          </w:tcPr>
          <w:p w:rsidR="00314979" w:rsidRPr="009A4359" w:rsidRDefault="00314979" w:rsidP="0031497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A4359">
              <w:rPr>
                <w:rFonts w:cs="Calibri"/>
                <w:color w:val="000000"/>
                <w:sz w:val="22"/>
                <w:szCs w:val="22"/>
              </w:rPr>
              <w:t>12917</w:t>
            </w:r>
          </w:p>
        </w:tc>
        <w:tc>
          <w:tcPr>
            <w:tcW w:w="471" w:type="pct"/>
            <w:vAlign w:val="center"/>
          </w:tcPr>
          <w:p w:rsidR="00314979" w:rsidRPr="009A4359" w:rsidRDefault="00314979" w:rsidP="0031497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A4359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314979" w:rsidRPr="009A4359" w:rsidRDefault="00314979" w:rsidP="00314979">
            <w:pPr>
              <w:rPr>
                <w:rFonts w:cs="Calibri"/>
                <w:color w:val="000000"/>
                <w:sz w:val="22"/>
                <w:szCs w:val="22"/>
              </w:rPr>
            </w:pPr>
            <w:r w:rsidRPr="009A4359">
              <w:rPr>
                <w:rFonts w:cs="Calibri"/>
                <w:color w:val="000000"/>
                <w:sz w:val="22"/>
                <w:szCs w:val="22"/>
              </w:rPr>
              <w:t>Incomplete EOI Questionnaire - Notations needed</w:t>
            </w:r>
          </w:p>
        </w:tc>
        <w:tc>
          <w:tcPr>
            <w:tcW w:w="902" w:type="pct"/>
            <w:vAlign w:val="center"/>
          </w:tcPr>
          <w:p w:rsidR="00314979" w:rsidRPr="009A4359" w:rsidRDefault="00314979" w:rsidP="00314979">
            <w:pPr>
              <w:pStyle w:val="OffTrack"/>
              <w:rPr>
                <w:sz w:val="22"/>
                <w:szCs w:val="22"/>
              </w:rPr>
            </w:pPr>
            <w:r w:rsidRPr="009A4359">
              <w:rPr>
                <w:sz w:val="22"/>
                <w:szCs w:val="22"/>
              </w:rPr>
              <w:t>Dev complete</w:t>
            </w:r>
          </w:p>
        </w:tc>
      </w:tr>
    </w:tbl>
    <w:p w:rsidR="00201912" w:rsidRPr="00314979" w:rsidRDefault="00201912" w:rsidP="00201912">
      <w:pPr>
        <w:pStyle w:val="OnTrack"/>
        <w:numPr>
          <w:ilvl w:val="0"/>
          <w:numId w:val="0"/>
        </w:numPr>
        <w:spacing w:before="20"/>
        <w:rPr>
          <w:color w:val="auto"/>
          <w:sz w:val="20"/>
          <w:szCs w:val="20"/>
        </w:rPr>
      </w:pPr>
    </w:p>
    <w:p w:rsidR="002B6465" w:rsidRPr="003D43D7" w:rsidRDefault="00425FA4" w:rsidP="00DE4146">
      <w:pPr>
        <w:pStyle w:val="OnTrack"/>
        <w:numPr>
          <w:ilvl w:val="0"/>
          <w:numId w:val="0"/>
        </w:numPr>
        <w:spacing w:before="20"/>
        <w:rPr>
          <w:color w:val="auto"/>
          <w:sz w:val="22"/>
          <w:szCs w:val="22"/>
        </w:rPr>
      </w:pPr>
      <w:r w:rsidRPr="003D43D7">
        <w:rPr>
          <w:b/>
          <w:color w:val="auto"/>
          <w:sz w:val="22"/>
          <w:szCs w:val="22"/>
        </w:rPr>
        <w:t>Support Items</w:t>
      </w:r>
    </w:p>
    <w:p w:rsidR="00425FA4" w:rsidRPr="004930D8" w:rsidRDefault="00425FA4" w:rsidP="00DE4146">
      <w:pPr>
        <w:pStyle w:val="OnTrack"/>
        <w:numPr>
          <w:ilvl w:val="0"/>
          <w:numId w:val="0"/>
        </w:numPr>
        <w:spacing w:before="20"/>
        <w:rPr>
          <w:color w:val="auto"/>
          <w:sz w:val="20"/>
          <w:szCs w:val="20"/>
        </w:rPr>
      </w:pPr>
    </w:p>
    <w:tbl>
      <w:tblPr>
        <w:tblStyle w:val="ProjectStatusReport"/>
        <w:tblW w:w="5167" w:type="pct"/>
        <w:tblLayout w:type="fixed"/>
        <w:tblLook w:val="04A0"/>
      </w:tblPr>
      <w:tblGrid>
        <w:gridCol w:w="501"/>
        <w:gridCol w:w="1314"/>
        <w:gridCol w:w="1065"/>
        <w:gridCol w:w="6390"/>
        <w:gridCol w:w="2040"/>
      </w:tblGrid>
      <w:tr w:rsidR="002B6465" w:rsidRPr="004930D8" w:rsidTr="00DA78FB">
        <w:trPr>
          <w:trHeight w:val="269"/>
        </w:trPr>
        <w:tc>
          <w:tcPr>
            <w:tcW w:w="221" w:type="pct"/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581" w:type="pct"/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471" w:type="pct"/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Priority</w:t>
            </w:r>
          </w:p>
        </w:tc>
        <w:tc>
          <w:tcPr>
            <w:tcW w:w="2825" w:type="pct"/>
            <w:tcMar>
              <w:left w:w="144" w:type="dxa"/>
            </w:tcMar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902" w:type="pct"/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</w:tr>
      <w:tr w:rsidR="00314979" w:rsidRPr="004930D8" w:rsidTr="00041F6E">
        <w:trPr>
          <w:trHeight w:val="269"/>
        </w:trPr>
        <w:tc>
          <w:tcPr>
            <w:tcW w:w="22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8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13429</w:t>
            </w:r>
          </w:p>
        </w:tc>
        <w:tc>
          <w:tcPr>
            <w:tcW w:w="47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314979" w:rsidRPr="00041F6E" w:rsidRDefault="00314979" w:rsidP="00041F6E">
            <w:pPr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County of Sacramento/Change Vision Effective Date Due: 7-2-15</w:t>
            </w:r>
          </w:p>
        </w:tc>
        <w:tc>
          <w:tcPr>
            <w:tcW w:w="902" w:type="pct"/>
            <w:vAlign w:val="center"/>
          </w:tcPr>
          <w:p w:rsidR="00314979" w:rsidRPr="00041F6E" w:rsidRDefault="00314979" w:rsidP="00041F6E">
            <w:pPr>
              <w:pStyle w:val="OnTrack"/>
              <w:rPr>
                <w:sz w:val="22"/>
                <w:szCs w:val="22"/>
              </w:rPr>
            </w:pPr>
            <w:r w:rsidRPr="00041F6E">
              <w:rPr>
                <w:sz w:val="22"/>
                <w:szCs w:val="22"/>
              </w:rPr>
              <w:t>Closed</w:t>
            </w:r>
          </w:p>
        </w:tc>
      </w:tr>
      <w:tr w:rsidR="00314979" w:rsidRPr="004930D8" w:rsidTr="00041F6E">
        <w:trPr>
          <w:trHeight w:val="269"/>
        </w:trPr>
        <w:tc>
          <w:tcPr>
            <w:tcW w:w="22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8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13393</w:t>
            </w:r>
          </w:p>
        </w:tc>
        <w:tc>
          <w:tcPr>
            <w:tcW w:w="47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314979" w:rsidRPr="00041F6E" w:rsidRDefault="00314979" w:rsidP="00041F6E">
            <w:pPr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ABC USD/MetLife Dental 834 5010 transmittal failed/ASAP</w:t>
            </w:r>
          </w:p>
        </w:tc>
        <w:tc>
          <w:tcPr>
            <w:tcW w:w="902" w:type="pct"/>
            <w:vAlign w:val="center"/>
          </w:tcPr>
          <w:p w:rsidR="00314979" w:rsidRPr="00041F6E" w:rsidRDefault="00314979" w:rsidP="00041F6E">
            <w:pPr>
              <w:pStyle w:val="OnTrack"/>
              <w:rPr>
                <w:sz w:val="22"/>
                <w:szCs w:val="22"/>
              </w:rPr>
            </w:pPr>
            <w:r w:rsidRPr="00041F6E">
              <w:rPr>
                <w:sz w:val="22"/>
                <w:szCs w:val="22"/>
              </w:rPr>
              <w:t>Closed</w:t>
            </w:r>
          </w:p>
        </w:tc>
      </w:tr>
      <w:tr w:rsidR="00314979" w:rsidRPr="004930D8" w:rsidTr="00041F6E">
        <w:trPr>
          <w:trHeight w:val="269"/>
        </w:trPr>
        <w:tc>
          <w:tcPr>
            <w:tcW w:w="22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8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13418</w:t>
            </w:r>
          </w:p>
        </w:tc>
        <w:tc>
          <w:tcPr>
            <w:tcW w:w="47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314979" w:rsidRPr="00041F6E" w:rsidRDefault="00314979" w:rsidP="00041F6E">
            <w:pPr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County of Sacramento/Reinstate Medical Plan Due: 6-30-15</w:t>
            </w:r>
          </w:p>
        </w:tc>
        <w:tc>
          <w:tcPr>
            <w:tcW w:w="902" w:type="pct"/>
            <w:vAlign w:val="center"/>
          </w:tcPr>
          <w:p w:rsidR="00314979" w:rsidRPr="00041F6E" w:rsidRDefault="00314979" w:rsidP="00041F6E">
            <w:pPr>
              <w:pStyle w:val="OnTrack"/>
              <w:rPr>
                <w:sz w:val="22"/>
                <w:szCs w:val="22"/>
              </w:rPr>
            </w:pPr>
            <w:r w:rsidRPr="00041F6E">
              <w:rPr>
                <w:sz w:val="22"/>
                <w:szCs w:val="22"/>
              </w:rPr>
              <w:t>Closed</w:t>
            </w:r>
          </w:p>
        </w:tc>
      </w:tr>
      <w:tr w:rsidR="00314979" w:rsidRPr="004930D8" w:rsidTr="00041F6E">
        <w:trPr>
          <w:trHeight w:val="269"/>
        </w:trPr>
        <w:tc>
          <w:tcPr>
            <w:tcW w:w="22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8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13388</w:t>
            </w:r>
          </w:p>
        </w:tc>
        <w:tc>
          <w:tcPr>
            <w:tcW w:w="47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314979" w:rsidRPr="00041F6E" w:rsidRDefault="00314979" w:rsidP="00041F6E">
            <w:pPr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Ventura CCCD / Reinstate bundled vision / 6.25.2015</w:t>
            </w:r>
          </w:p>
        </w:tc>
        <w:tc>
          <w:tcPr>
            <w:tcW w:w="902" w:type="pct"/>
            <w:vAlign w:val="center"/>
          </w:tcPr>
          <w:p w:rsidR="00314979" w:rsidRPr="00041F6E" w:rsidRDefault="00314979" w:rsidP="00041F6E">
            <w:pPr>
              <w:pStyle w:val="OnTrack"/>
              <w:rPr>
                <w:sz w:val="22"/>
                <w:szCs w:val="22"/>
              </w:rPr>
            </w:pPr>
            <w:r w:rsidRPr="00041F6E">
              <w:rPr>
                <w:sz w:val="22"/>
                <w:szCs w:val="22"/>
              </w:rPr>
              <w:t>Closed</w:t>
            </w:r>
          </w:p>
        </w:tc>
      </w:tr>
      <w:tr w:rsidR="00314979" w:rsidRPr="004930D8" w:rsidTr="00041F6E">
        <w:trPr>
          <w:trHeight w:val="269"/>
        </w:trPr>
        <w:tc>
          <w:tcPr>
            <w:tcW w:w="22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8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13423</w:t>
            </w:r>
          </w:p>
        </w:tc>
        <w:tc>
          <w:tcPr>
            <w:tcW w:w="47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314979" w:rsidRPr="00041F6E" w:rsidRDefault="00314979" w:rsidP="00041F6E">
            <w:pPr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Ventura CCD/Reinstate Bundled Vision Benefit Due: 7-2-15</w:t>
            </w:r>
          </w:p>
        </w:tc>
        <w:tc>
          <w:tcPr>
            <w:tcW w:w="902" w:type="pct"/>
            <w:vAlign w:val="center"/>
          </w:tcPr>
          <w:p w:rsidR="00314979" w:rsidRPr="00041F6E" w:rsidRDefault="00314979" w:rsidP="00041F6E">
            <w:pPr>
              <w:pStyle w:val="OnTrack"/>
              <w:rPr>
                <w:sz w:val="22"/>
                <w:szCs w:val="22"/>
              </w:rPr>
            </w:pPr>
            <w:r w:rsidRPr="00041F6E">
              <w:rPr>
                <w:sz w:val="22"/>
                <w:szCs w:val="22"/>
              </w:rPr>
              <w:t>Closed</w:t>
            </w:r>
          </w:p>
        </w:tc>
      </w:tr>
      <w:tr w:rsidR="00314979" w:rsidRPr="004930D8" w:rsidTr="00041F6E">
        <w:trPr>
          <w:trHeight w:val="269"/>
        </w:trPr>
        <w:tc>
          <w:tcPr>
            <w:tcW w:w="22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58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13430</w:t>
            </w:r>
          </w:p>
        </w:tc>
        <w:tc>
          <w:tcPr>
            <w:tcW w:w="47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314979" w:rsidRPr="00041F6E" w:rsidRDefault="00314979" w:rsidP="00041F6E">
            <w:pPr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Avanti Hospital/Remove Incorrect Record Due: 7-2-15</w:t>
            </w:r>
          </w:p>
        </w:tc>
        <w:tc>
          <w:tcPr>
            <w:tcW w:w="902" w:type="pct"/>
            <w:vAlign w:val="center"/>
          </w:tcPr>
          <w:p w:rsidR="00314979" w:rsidRPr="00041F6E" w:rsidRDefault="00314979" w:rsidP="00041F6E">
            <w:pPr>
              <w:pStyle w:val="OnTrack"/>
              <w:rPr>
                <w:sz w:val="22"/>
                <w:szCs w:val="22"/>
              </w:rPr>
            </w:pPr>
            <w:r w:rsidRPr="00041F6E">
              <w:rPr>
                <w:sz w:val="22"/>
                <w:szCs w:val="22"/>
              </w:rPr>
              <w:t>Closed</w:t>
            </w:r>
          </w:p>
        </w:tc>
      </w:tr>
      <w:tr w:rsidR="00314979" w:rsidRPr="004930D8" w:rsidTr="00041F6E">
        <w:trPr>
          <w:trHeight w:val="269"/>
        </w:trPr>
        <w:tc>
          <w:tcPr>
            <w:tcW w:w="22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8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13421</w:t>
            </w:r>
          </w:p>
        </w:tc>
        <w:tc>
          <w:tcPr>
            <w:tcW w:w="47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314979" w:rsidRPr="00041F6E" w:rsidRDefault="00314979" w:rsidP="00041F6E">
            <w:pPr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Peralta Community College District - COIL, PAULA - Remove Termination Date</w:t>
            </w:r>
          </w:p>
        </w:tc>
        <w:tc>
          <w:tcPr>
            <w:tcW w:w="902" w:type="pct"/>
            <w:vAlign w:val="center"/>
          </w:tcPr>
          <w:p w:rsidR="00314979" w:rsidRPr="00041F6E" w:rsidRDefault="00314979" w:rsidP="00041F6E">
            <w:pPr>
              <w:pStyle w:val="OnTrack"/>
              <w:rPr>
                <w:sz w:val="22"/>
                <w:szCs w:val="22"/>
              </w:rPr>
            </w:pPr>
            <w:r w:rsidRPr="00041F6E">
              <w:rPr>
                <w:sz w:val="22"/>
                <w:szCs w:val="22"/>
              </w:rPr>
              <w:t>Closed</w:t>
            </w:r>
          </w:p>
        </w:tc>
      </w:tr>
      <w:tr w:rsidR="00314979" w:rsidRPr="004930D8" w:rsidTr="00041F6E">
        <w:trPr>
          <w:trHeight w:val="269"/>
        </w:trPr>
        <w:tc>
          <w:tcPr>
            <w:tcW w:w="22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8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13332</w:t>
            </w:r>
          </w:p>
        </w:tc>
        <w:tc>
          <w:tcPr>
            <w:tcW w:w="47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314979" w:rsidRPr="00041F6E" w:rsidRDefault="00314979" w:rsidP="00041F6E">
            <w:pPr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Elk Grove USD/Correct Benefit Term Date Due: 6-8-15</w:t>
            </w:r>
          </w:p>
        </w:tc>
        <w:tc>
          <w:tcPr>
            <w:tcW w:w="902" w:type="pct"/>
            <w:vAlign w:val="center"/>
          </w:tcPr>
          <w:p w:rsidR="00314979" w:rsidRPr="00041F6E" w:rsidRDefault="00314979" w:rsidP="00041F6E">
            <w:pPr>
              <w:pStyle w:val="OnTrack"/>
              <w:rPr>
                <w:sz w:val="22"/>
                <w:szCs w:val="22"/>
              </w:rPr>
            </w:pPr>
            <w:r w:rsidRPr="00041F6E">
              <w:rPr>
                <w:sz w:val="22"/>
                <w:szCs w:val="22"/>
              </w:rPr>
              <w:t>Closed</w:t>
            </w:r>
          </w:p>
        </w:tc>
      </w:tr>
      <w:tr w:rsidR="00314979" w:rsidRPr="004930D8" w:rsidTr="00041F6E">
        <w:trPr>
          <w:trHeight w:val="269"/>
        </w:trPr>
        <w:tc>
          <w:tcPr>
            <w:tcW w:w="22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8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13323</w:t>
            </w:r>
          </w:p>
        </w:tc>
        <w:tc>
          <w:tcPr>
            <w:tcW w:w="47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314979" w:rsidRPr="00041F6E" w:rsidRDefault="00314979" w:rsidP="00041F6E">
            <w:pPr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Belmont-Redwood Shores/Correct Kaiser Effective Date/End Date Due: 6-4-15</w:t>
            </w:r>
          </w:p>
        </w:tc>
        <w:tc>
          <w:tcPr>
            <w:tcW w:w="902" w:type="pct"/>
            <w:vAlign w:val="center"/>
          </w:tcPr>
          <w:p w:rsidR="00314979" w:rsidRPr="00041F6E" w:rsidRDefault="00314979" w:rsidP="00041F6E">
            <w:pPr>
              <w:pStyle w:val="OnTrack"/>
              <w:rPr>
                <w:sz w:val="22"/>
                <w:szCs w:val="22"/>
              </w:rPr>
            </w:pPr>
            <w:r w:rsidRPr="00041F6E">
              <w:rPr>
                <w:sz w:val="22"/>
                <w:szCs w:val="22"/>
              </w:rPr>
              <w:t>Closed</w:t>
            </w:r>
          </w:p>
        </w:tc>
      </w:tr>
      <w:tr w:rsidR="00314979" w:rsidRPr="004930D8" w:rsidTr="00041F6E">
        <w:trPr>
          <w:trHeight w:val="269"/>
        </w:trPr>
        <w:tc>
          <w:tcPr>
            <w:tcW w:w="22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8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13364</w:t>
            </w:r>
          </w:p>
        </w:tc>
        <w:tc>
          <w:tcPr>
            <w:tcW w:w="47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314979" w:rsidRPr="00041F6E" w:rsidRDefault="00314979" w:rsidP="00041F6E">
            <w:pPr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Peralta CCD/Bundled Vision Cancelled Due: 6-19-15</w:t>
            </w:r>
          </w:p>
        </w:tc>
        <w:tc>
          <w:tcPr>
            <w:tcW w:w="902" w:type="pct"/>
            <w:vAlign w:val="center"/>
          </w:tcPr>
          <w:p w:rsidR="00314979" w:rsidRPr="00041F6E" w:rsidRDefault="00314979" w:rsidP="00041F6E">
            <w:pPr>
              <w:pStyle w:val="OnTrack"/>
              <w:rPr>
                <w:sz w:val="22"/>
                <w:szCs w:val="22"/>
              </w:rPr>
            </w:pPr>
            <w:r w:rsidRPr="00041F6E">
              <w:rPr>
                <w:sz w:val="22"/>
                <w:szCs w:val="22"/>
              </w:rPr>
              <w:t>Closed</w:t>
            </w:r>
          </w:p>
        </w:tc>
      </w:tr>
      <w:tr w:rsidR="00314979" w:rsidRPr="004930D8" w:rsidTr="00041F6E">
        <w:trPr>
          <w:trHeight w:val="269"/>
        </w:trPr>
        <w:tc>
          <w:tcPr>
            <w:tcW w:w="22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8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13372</w:t>
            </w:r>
          </w:p>
        </w:tc>
        <w:tc>
          <w:tcPr>
            <w:tcW w:w="47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314979" w:rsidRPr="00041F6E" w:rsidRDefault="00314979" w:rsidP="00041F6E">
            <w:pPr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Redlands USD/Reinstate Dental Due: 6-22-15</w:t>
            </w:r>
          </w:p>
        </w:tc>
        <w:tc>
          <w:tcPr>
            <w:tcW w:w="902" w:type="pct"/>
            <w:vAlign w:val="center"/>
          </w:tcPr>
          <w:p w:rsidR="00314979" w:rsidRPr="00041F6E" w:rsidRDefault="00314979" w:rsidP="00041F6E">
            <w:pPr>
              <w:pStyle w:val="OnTrack"/>
              <w:rPr>
                <w:sz w:val="22"/>
                <w:szCs w:val="22"/>
              </w:rPr>
            </w:pPr>
            <w:r w:rsidRPr="00041F6E">
              <w:rPr>
                <w:sz w:val="22"/>
                <w:szCs w:val="22"/>
              </w:rPr>
              <w:t>Closed</w:t>
            </w:r>
          </w:p>
        </w:tc>
      </w:tr>
      <w:tr w:rsidR="00314979" w:rsidRPr="004930D8" w:rsidTr="00041F6E">
        <w:trPr>
          <w:trHeight w:val="269"/>
        </w:trPr>
        <w:tc>
          <w:tcPr>
            <w:tcW w:w="22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8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13404</w:t>
            </w:r>
          </w:p>
        </w:tc>
        <w:tc>
          <w:tcPr>
            <w:tcW w:w="47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314979" w:rsidRPr="00041F6E" w:rsidRDefault="00314979" w:rsidP="00041F6E">
            <w:pPr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County of Sacramento/Remove Dependents on Vision Due: 6-29-15</w:t>
            </w:r>
          </w:p>
        </w:tc>
        <w:tc>
          <w:tcPr>
            <w:tcW w:w="902" w:type="pct"/>
            <w:vAlign w:val="center"/>
          </w:tcPr>
          <w:p w:rsidR="00314979" w:rsidRPr="00041F6E" w:rsidRDefault="00314979" w:rsidP="00041F6E">
            <w:pPr>
              <w:pStyle w:val="OnTrack"/>
              <w:rPr>
                <w:sz w:val="22"/>
                <w:szCs w:val="22"/>
              </w:rPr>
            </w:pPr>
            <w:r w:rsidRPr="00041F6E">
              <w:rPr>
                <w:sz w:val="22"/>
                <w:szCs w:val="22"/>
              </w:rPr>
              <w:t>Closed</w:t>
            </w:r>
          </w:p>
        </w:tc>
      </w:tr>
      <w:tr w:rsidR="00314979" w:rsidRPr="004930D8" w:rsidTr="00041F6E">
        <w:trPr>
          <w:trHeight w:val="269"/>
        </w:trPr>
        <w:tc>
          <w:tcPr>
            <w:tcW w:w="22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8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13419</w:t>
            </w:r>
          </w:p>
        </w:tc>
        <w:tc>
          <w:tcPr>
            <w:tcW w:w="47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314979" w:rsidRPr="00041F6E" w:rsidRDefault="00314979" w:rsidP="00041F6E">
            <w:pPr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Banning USD/Change Benefit Term Date-Due: 7-1-15</w:t>
            </w:r>
          </w:p>
        </w:tc>
        <w:tc>
          <w:tcPr>
            <w:tcW w:w="902" w:type="pct"/>
            <w:vAlign w:val="center"/>
          </w:tcPr>
          <w:p w:rsidR="00314979" w:rsidRPr="00041F6E" w:rsidRDefault="00314979" w:rsidP="00041F6E">
            <w:pPr>
              <w:pStyle w:val="OnTrack"/>
              <w:rPr>
                <w:sz w:val="22"/>
                <w:szCs w:val="22"/>
              </w:rPr>
            </w:pPr>
            <w:r w:rsidRPr="00041F6E">
              <w:rPr>
                <w:sz w:val="22"/>
                <w:szCs w:val="22"/>
              </w:rPr>
              <w:t>Closed</w:t>
            </w:r>
          </w:p>
        </w:tc>
      </w:tr>
      <w:tr w:rsidR="00314979" w:rsidRPr="004930D8" w:rsidTr="00041F6E">
        <w:trPr>
          <w:trHeight w:val="269"/>
        </w:trPr>
        <w:tc>
          <w:tcPr>
            <w:tcW w:w="22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58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13366</w:t>
            </w:r>
          </w:p>
        </w:tc>
        <w:tc>
          <w:tcPr>
            <w:tcW w:w="47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314979" w:rsidRPr="00041F6E" w:rsidRDefault="00314979" w:rsidP="00041F6E">
            <w:pPr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Palo Verde USD/ Walters/ Dep not showing on summary page</w:t>
            </w:r>
          </w:p>
        </w:tc>
        <w:tc>
          <w:tcPr>
            <w:tcW w:w="902" w:type="pct"/>
            <w:vAlign w:val="center"/>
          </w:tcPr>
          <w:p w:rsidR="00314979" w:rsidRPr="00041F6E" w:rsidRDefault="00314979" w:rsidP="00041F6E">
            <w:pPr>
              <w:pStyle w:val="OnTrack"/>
              <w:rPr>
                <w:sz w:val="22"/>
                <w:szCs w:val="22"/>
              </w:rPr>
            </w:pPr>
            <w:r w:rsidRPr="00041F6E">
              <w:rPr>
                <w:sz w:val="22"/>
                <w:szCs w:val="22"/>
              </w:rPr>
              <w:t>Closed</w:t>
            </w:r>
          </w:p>
        </w:tc>
      </w:tr>
      <w:tr w:rsidR="00314979" w:rsidRPr="004930D8" w:rsidTr="00041F6E">
        <w:trPr>
          <w:trHeight w:val="269"/>
        </w:trPr>
        <w:tc>
          <w:tcPr>
            <w:tcW w:w="22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8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13365</w:t>
            </w:r>
          </w:p>
        </w:tc>
        <w:tc>
          <w:tcPr>
            <w:tcW w:w="47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314979" w:rsidRPr="00041F6E" w:rsidRDefault="00314979" w:rsidP="00041F6E">
            <w:pPr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Desert Sands USD/ Whitlinger Dep Correction</w:t>
            </w:r>
          </w:p>
        </w:tc>
        <w:tc>
          <w:tcPr>
            <w:tcW w:w="902" w:type="pct"/>
            <w:vAlign w:val="center"/>
          </w:tcPr>
          <w:p w:rsidR="00314979" w:rsidRPr="00041F6E" w:rsidRDefault="00314979" w:rsidP="00041F6E">
            <w:pPr>
              <w:pStyle w:val="OnTrack"/>
              <w:rPr>
                <w:sz w:val="22"/>
                <w:szCs w:val="22"/>
              </w:rPr>
            </w:pPr>
            <w:r w:rsidRPr="00041F6E">
              <w:rPr>
                <w:sz w:val="22"/>
                <w:szCs w:val="22"/>
              </w:rPr>
              <w:t>Closed</w:t>
            </w:r>
          </w:p>
        </w:tc>
      </w:tr>
      <w:tr w:rsidR="00314979" w:rsidRPr="004930D8" w:rsidTr="00041F6E">
        <w:trPr>
          <w:trHeight w:val="269"/>
        </w:trPr>
        <w:tc>
          <w:tcPr>
            <w:tcW w:w="22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58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13367</w:t>
            </w:r>
          </w:p>
        </w:tc>
        <w:tc>
          <w:tcPr>
            <w:tcW w:w="47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314979" w:rsidRPr="00041F6E" w:rsidRDefault="00314979" w:rsidP="00041F6E">
            <w:pPr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Desert Sands/ Renee Iniquez/ Overlapping Coverage/ Dental</w:t>
            </w:r>
          </w:p>
        </w:tc>
        <w:tc>
          <w:tcPr>
            <w:tcW w:w="902" w:type="pct"/>
            <w:vAlign w:val="center"/>
          </w:tcPr>
          <w:p w:rsidR="00314979" w:rsidRPr="00041F6E" w:rsidRDefault="00314979" w:rsidP="00041F6E">
            <w:pPr>
              <w:pStyle w:val="OnTrack"/>
              <w:rPr>
                <w:sz w:val="22"/>
                <w:szCs w:val="22"/>
              </w:rPr>
            </w:pPr>
            <w:r w:rsidRPr="00041F6E">
              <w:rPr>
                <w:sz w:val="22"/>
                <w:szCs w:val="22"/>
              </w:rPr>
              <w:t>Closed</w:t>
            </w:r>
          </w:p>
        </w:tc>
      </w:tr>
      <w:tr w:rsidR="00314979" w:rsidRPr="004930D8" w:rsidTr="00041F6E">
        <w:trPr>
          <w:trHeight w:val="269"/>
        </w:trPr>
        <w:tc>
          <w:tcPr>
            <w:tcW w:w="22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58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13400</w:t>
            </w:r>
          </w:p>
        </w:tc>
        <w:tc>
          <w:tcPr>
            <w:tcW w:w="47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314979" w:rsidRPr="00041F6E" w:rsidRDefault="00314979" w:rsidP="00041F6E">
            <w:pPr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Perris UHSD/Reinstate Medical Plan Due: 6-29-15</w:t>
            </w:r>
          </w:p>
        </w:tc>
        <w:tc>
          <w:tcPr>
            <w:tcW w:w="902" w:type="pct"/>
            <w:vAlign w:val="center"/>
          </w:tcPr>
          <w:p w:rsidR="00314979" w:rsidRPr="00041F6E" w:rsidRDefault="00314979" w:rsidP="00041F6E">
            <w:pPr>
              <w:pStyle w:val="OnTrack"/>
              <w:rPr>
                <w:sz w:val="22"/>
                <w:szCs w:val="22"/>
              </w:rPr>
            </w:pPr>
            <w:r w:rsidRPr="00041F6E">
              <w:rPr>
                <w:sz w:val="22"/>
                <w:szCs w:val="22"/>
              </w:rPr>
              <w:t>Closed</w:t>
            </w:r>
          </w:p>
        </w:tc>
      </w:tr>
      <w:tr w:rsidR="00314979" w:rsidRPr="004930D8" w:rsidTr="00041F6E">
        <w:trPr>
          <w:trHeight w:val="269"/>
        </w:trPr>
        <w:tc>
          <w:tcPr>
            <w:tcW w:w="22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58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13383</w:t>
            </w:r>
          </w:p>
        </w:tc>
        <w:tc>
          <w:tcPr>
            <w:tcW w:w="47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314979" w:rsidRPr="00041F6E" w:rsidRDefault="00314979" w:rsidP="00041F6E">
            <w:pPr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Desert Sands USD/ Tracy Workman/ Overlapping Coverage/ Dental</w:t>
            </w:r>
          </w:p>
        </w:tc>
        <w:tc>
          <w:tcPr>
            <w:tcW w:w="902" w:type="pct"/>
            <w:vAlign w:val="center"/>
          </w:tcPr>
          <w:p w:rsidR="00314979" w:rsidRPr="00041F6E" w:rsidRDefault="00314979" w:rsidP="00041F6E">
            <w:pPr>
              <w:pStyle w:val="OnTrack"/>
              <w:rPr>
                <w:sz w:val="22"/>
                <w:szCs w:val="22"/>
              </w:rPr>
            </w:pPr>
            <w:r w:rsidRPr="00041F6E">
              <w:rPr>
                <w:sz w:val="22"/>
                <w:szCs w:val="22"/>
              </w:rPr>
              <w:t>Closed</w:t>
            </w:r>
          </w:p>
        </w:tc>
      </w:tr>
      <w:tr w:rsidR="00314979" w:rsidRPr="004930D8" w:rsidTr="00041F6E">
        <w:trPr>
          <w:trHeight w:val="269"/>
        </w:trPr>
        <w:tc>
          <w:tcPr>
            <w:tcW w:w="22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58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13428</w:t>
            </w:r>
          </w:p>
        </w:tc>
        <w:tc>
          <w:tcPr>
            <w:tcW w:w="47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314979" w:rsidRPr="00041F6E" w:rsidRDefault="00314979" w:rsidP="00041F6E">
            <w:pPr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Elk Grove USD/Carrier Enrollment Census Slow Generating Report</w:t>
            </w:r>
          </w:p>
        </w:tc>
        <w:tc>
          <w:tcPr>
            <w:tcW w:w="902" w:type="pct"/>
            <w:vAlign w:val="center"/>
          </w:tcPr>
          <w:p w:rsidR="00314979" w:rsidRPr="00041F6E" w:rsidRDefault="00314979" w:rsidP="00041F6E">
            <w:pPr>
              <w:pStyle w:val="OffTrack"/>
              <w:rPr>
                <w:sz w:val="22"/>
                <w:szCs w:val="22"/>
              </w:rPr>
            </w:pPr>
            <w:r w:rsidRPr="00041F6E">
              <w:rPr>
                <w:sz w:val="22"/>
                <w:szCs w:val="22"/>
              </w:rPr>
              <w:t>Dev</w:t>
            </w:r>
          </w:p>
        </w:tc>
      </w:tr>
      <w:tr w:rsidR="00314979" w:rsidRPr="004930D8" w:rsidTr="00041F6E">
        <w:trPr>
          <w:trHeight w:val="269"/>
        </w:trPr>
        <w:tc>
          <w:tcPr>
            <w:tcW w:w="22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58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13425</w:t>
            </w:r>
          </w:p>
        </w:tc>
        <w:tc>
          <w:tcPr>
            <w:tcW w:w="47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314979" w:rsidRPr="00041F6E" w:rsidRDefault="00314979" w:rsidP="00041F6E">
            <w:pPr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Val Verde/ Fred Workman-no rate on vbb/asap</w:t>
            </w:r>
          </w:p>
        </w:tc>
        <w:tc>
          <w:tcPr>
            <w:tcW w:w="902" w:type="pct"/>
            <w:vAlign w:val="center"/>
          </w:tcPr>
          <w:p w:rsidR="00314979" w:rsidRPr="00041F6E" w:rsidRDefault="00314979" w:rsidP="00041F6E">
            <w:pPr>
              <w:pStyle w:val="OffTrack"/>
              <w:rPr>
                <w:sz w:val="22"/>
                <w:szCs w:val="22"/>
              </w:rPr>
            </w:pPr>
            <w:r w:rsidRPr="00041F6E">
              <w:rPr>
                <w:sz w:val="22"/>
                <w:szCs w:val="22"/>
              </w:rPr>
              <w:t>Dev</w:t>
            </w:r>
          </w:p>
        </w:tc>
      </w:tr>
      <w:tr w:rsidR="00314979" w:rsidRPr="004930D8" w:rsidTr="00041F6E">
        <w:trPr>
          <w:trHeight w:val="269"/>
        </w:trPr>
        <w:tc>
          <w:tcPr>
            <w:tcW w:w="22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lastRenderedPageBreak/>
              <w:t>21</w:t>
            </w:r>
          </w:p>
        </w:tc>
        <w:tc>
          <w:tcPr>
            <w:tcW w:w="58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13402</w:t>
            </w:r>
          </w:p>
        </w:tc>
        <w:tc>
          <w:tcPr>
            <w:tcW w:w="47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314979" w:rsidRPr="00041F6E" w:rsidRDefault="00314979" w:rsidP="00041F6E">
            <w:pPr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San Mateo JPA/ VSP Dep Tracking/ Due Date 7/29</w:t>
            </w:r>
          </w:p>
        </w:tc>
        <w:tc>
          <w:tcPr>
            <w:tcW w:w="902" w:type="pct"/>
            <w:vAlign w:val="center"/>
          </w:tcPr>
          <w:p w:rsidR="00314979" w:rsidRPr="00041F6E" w:rsidRDefault="00314979" w:rsidP="00041F6E">
            <w:pPr>
              <w:pStyle w:val="OffTrack"/>
              <w:rPr>
                <w:sz w:val="22"/>
                <w:szCs w:val="22"/>
              </w:rPr>
            </w:pPr>
            <w:r w:rsidRPr="00041F6E">
              <w:rPr>
                <w:sz w:val="22"/>
                <w:szCs w:val="22"/>
              </w:rPr>
              <w:t>Dev</w:t>
            </w:r>
          </w:p>
        </w:tc>
      </w:tr>
      <w:tr w:rsidR="00314979" w:rsidRPr="004930D8" w:rsidTr="00041F6E">
        <w:trPr>
          <w:trHeight w:val="269"/>
        </w:trPr>
        <w:tc>
          <w:tcPr>
            <w:tcW w:w="22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58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13424</w:t>
            </w:r>
          </w:p>
        </w:tc>
        <w:tc>
          <w:tcPr>
            <w:tcW w:w="47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314979" w:rsidRPr="00041F6E" w:rsidRDefault="00314979" w:rsidP="00041F6E">
            <w:pPr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Conejo Valley USD/Overage Dependents Termed/ due Date 7.7.15</w:t>
            </w:r>
          </w:p>
        </w:tc>
        <w:tc>
          <w:tcPr>
            <w:tcW w:w="902" w:type="pct"/>
            <w:vAlign w:val="center"/>
          </w:tcPr>
          <w:p w:rsidR="00314979" w:rsidRPr="00041F6E" w:rsidRDefault="00314979" w:rsidP="00041F6E">
            <w:pPr>
              <w:pStyle w:val="OffTrack"/>
              <w:rPr>
                <w:sz w:val="22"/>
                <w:szCs w:val="22"/>
              </w:rPr>
            </w:pPr>
            <w:r w:rsidRPr="00041F6E">
              <w:rPr>
                <w:sz w:val="22"/>
                <w:szCs w:val="22"/>
              </w:rPr>
              <w:t>Dev</w:t>
            </w:r>
          </w:p>
        </w:tc>
      </w:tr>
      <w:tr w:rsidR="00314979" w:rsidRPr="004930D8" w:rsidTr="00041F6E">
        <w:trPr>
          <w:trHeight w:val="269"/>
        </w:trPr>
        <w:tc>
          <w:tcPr>
            <w:tcW w:w="22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58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13406</w:t>
            </w:r>
          </w:p>
        </w:tc>
        <w:tc>
          <w:tcPr>
            <w:tcW w:w="47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314979" w:rsidRPr="00041F6E" w:rsidRDefault="00314979" w:rsidP="00041F6E">
            <w:pPr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Mt San Jacinto - Script MHN Enrollments from Kaiser / 7/2/15</w:t>
            </w:r>
          </w:p>
        </w:tc>
        <w:tc>
          <w:tcPr>
            <w:tcW w:w="902" w:type="pct"/>
            <w:vAlign w:val="center"/>
          </w:tcPr>
          <w:p w:rsidR="00314979" w:rsidRPr="00041F6E" w:rsidRDefault="00314979" w:rsidP="00041F6E">
            <w:pPr>
              <w:pStyle w:val="OffTrack"/>
              <w:rPr>
                <w:sz w:val="22"/>
                <w:szCs w:val="22"/>
              </w:rPr>
            </w:pPr>
            <w:r w:rsidRPr="00041F6E">
              <w:rPr>
                <w:sz w:val="22"/>
                <w:szCs w:val="22"/>
              </w:rPr>
              <w:t>Dev-Pending Clarification</w:t>
            </w:r>
          </w:p>
        </w:tc>
      </w:tr>
      <w:tr w:rsidR="00314979" w:rsidRPr="004930D8" w:rsidTr="00041F6E">
        <w:trPr>
          <w:trHeight w:val="269"/>
        </w:trPr>
        <w:tc>
          <w:tcPr>
            <w:tcW w:w="22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58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13382</w:t>
            </w:r>
          </w:p>
        </w:tc>
        <w:tc>
          <w:tcPr>
            <w:tcW w:w="47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314979" w:rsidRPr="00041F6E" w:rsidRDefault="00314979" w:rsidP="00041F6E">
            <w:pPr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Palm Springs USD/ kaiser and MHN enrollments/asap</w:t>
            </w:r>
          </w:p>
        </w:tc>
        <w:tc>
          <w:tcPr>
            <w:tcW w:w="902" w:type="pct"/>
            <w:vAlign w:val="center"/>
          </w:tcPr>
          <w:p w:rsidR="00314979" w:rsidRPr="00041F6E" w:rsidRDefault="00314979" w:rsidP="00041F6E">
            <w:pPr>
              <w:pStyle w:val="OffTrack"/>
              <w:rPr>
                <w:sz w:val="22"/>
                <w:szCs w:val="22"/>
              </w:rPr>
            </w:pPr>
            <w:r w:rsidRPr="00041F6E">
              <w:rPr>
                <w:sz w:val="22"/>
                <w:szCs w:val="22"/>
              </w:rPr>
              <w:t>Dev-Pending Clarification</w:t>
            </w:r>
          </w:p>
        </w:tc>
      </w:tr>
      <w:tr w:rsidR="00314979" w:rsidRPr="004930D8" w:rsidTr="00041F6E">
        <w:trPr>
          <w:trHeight w:val="269"/>
        </w:trPr>
        <w:tc>
          <w:tcPr>
            <w:tcW w:w="22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58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8335</w:t>
            </w:r>
          </w:p>
        </w:tc>
        <w:tc>
          <w:tcPr>
            <w:tcW w:w="47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314979" w:rsidRPr="00041F6E" w:rsidRDefault="00314979" w:rsidP="00041F6E">
            <w:pPr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KCARES Electronic Clients Incoming File Load - Conejo USD</w:t>
            </w:r>
          </w:p>
        </w:tc>
        <w:tc>
          <w:tcPr>
            <w:tcW w:w="902" w:type="pct"/>
            <w:vAlign w:val="center"/>
          </w:tcPr>
          <w:p w:rsidR="00314979" w:rsidRPr="00041F6E" w:rsidRDefault="00314979" w:rsidP="00041F6E">
            <w:pPr>
              <w:pStyle w:val="AtRisk"/>
              <w:rPr>
                <w:sz w:val="22"/>
                <w:szCs w:val="22"/>
              </w:rPr>
            </w:pPr>
            <w:r w:rsidRPr="00041F6E">
              <w:rPr>
                <w:sz w:val="22"/>
                <w:szCs w:val="22"/>
              </w:rPr>
              <w:t>Hold</w:t>
            </w:r>
          </w:p>
        </w:tc>
      </w:tr>
      <w:tr w:rsidR="00314979" w:rsidRPr="004930D8" w:rsidTr="00041F6E">
        <w:trPr>
          <w:trHeight w:val="269"/>
        </w:trPr>
        <w:tc>
          <w:tcPr>
            <w:tcW w:w="22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58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8336</w:t>
            </w:r>
          </w:p>
        </w:tc>
        <w:tc>
          <w:tcPr>
            <w:tcW w:w="47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314979" w:rsidRPr="00041F6E" w:rsidRDefault="00314979" w:rsidP="00041F6E">
            <w:pPr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KCARES Electronic Clients Incoming File Load - Clovis USD</w:t>
            </w:r>
          </w:p>
        </w:tc>
        <w:tc>
          <w:tcPr>
            <w:tcW w:w="902" w:type="pct"/>
            <w:vAlign w:val="center"/>
          </w:tcPr>
          <w:p w:rsidR="00314979" w:rsidRPr="00041F6E" w:rsidRDefault="00314979" w:rsidP="00041F6E">
            <w:pPr>
              <w:pStyle w:val="AtRisk"/>
              <w:rPr>
                <w:sz w:val="22"/>
                <w:szCs w:val="22"/>
              </w:rPr>
            </w:pPr>
            <w:r w:rsidRPr="00041F6E">
              <w:rPr>
                <w:sz w:val="22"/>
                <w:szCs w:val="22"/>
              </w:rPr>
              <w:t>Hold</w:t>
            </w:r>
          </w:p>
        </w:tc>
      </w:tr>
      <w:tr w:rsidR="00314979" w:rsidRPr="004930D8" w:rsidTr="00041F6E">
        <w:trPr>
          <w:trHeight w:val="269"/>
        </w:trPr>
        <w:tc>
          <w:tcPr>
            <w:tcW w:w="22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58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8337</w:t>
            </w:r>
          </w:p>
        </w:tc>
        <w:tc>
          <w:tcPr>
            <w:tcW w:w="47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P3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314979" w:rsidRPr="00041F6E" w:rsidRDefault="00314979" w:rsidP="00041F6E">
            <w:pPr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KCARES Electronic Clients Incoming File Load - FOOTHILL DE ANZA COLLEGE</w:t>
            </w:r>
          </w:p>
        </w:tc>
        <w:tc>
          <w:tcPr>
            <w:tcW w:w="902" w:type="pct"/>
            <w:vAlign w:val="center"/>
          </w:tcPr>
          <w:p w:rsidR="00314979" w:rsidRPr="00041F6E" w:rsidRDefault="00314979" w:rsidP="00041F6E">
            <w:pPr>
              <w:pStyle w:val="AtRisk"/>
              <w:rPr>
                <w:sz w:val="22"/>
                <w:szCs w:val="22"/>
              </w:rPr>
            </w:pPr>
            <w:r w:rsidRPr="00041F6E">
              <w:rPr>
                <w:sz w:val="22"/>
                <w:szCs w:val="22"/>
              </w:rPr>
              <w:t>Hold</w:t>
            </w:r>
          </w:p>
        </w:tc>
      </w:tr>
      <w:tr w:rsidR="00314979" w:rsidRPr="004930D8" w:rsidTr="00041F6E">
        <w:trPr>
          <w:trHeight w:val="269"/>
        </w:trPr>
        <w:tc>
          <w:tcPr>
            <w:tcW w:w="22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58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13415</w:t>
            </w:r>
          </w:p>
        </w:tc>
        <w:tc>
          <w:tcPr>
            <w:tcW w:w="47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314979" w:rsidRPr="00041F6E" w:rsidRDefault="00314979" w:rsidP="00041F6E">
            <w:pPr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Snowline VTL - Edit Cov Amounts / 7/2/15</w:t>
            </w:r>
          </w:p>
        </w:tc>
        <w:tc>
          <w:tcPr>
            <w:tcW w:w="902" w:type="pct"/>
            <w:vAlign w:val="center"/>
          </w:tcPr>
          <w:p w:rsidR="00314979" w:rsidRPr="00041F6E" w:rsidRDefault="00314979" w:rsidP="00041F6E">
            <w:pPr>
              <w:pStyle w:val="HighRisk"/>
              <w:rPr>
                <w:sz w:val="22"/>
                <w:szCs w:val="22"/>
              </w:rPr>
            </w:pPr>
            <w:r w:rsidRPr="00041F6E">
              <w:rPr>
                <w:sz w:val="22"/>
                <w:szCs w:val="22"/>
              </w:rPr>
              <w:t>New</w:t>
            </w:r>
          </w:p>
        </w:tc>
      </w:tr>
      <w:tr w:rsidR="00314979" w:rsidRPr="004930D8" w:rsidTr="00041F6E">
        <w:trPr>
          <w:trHeight w:val="269"/>
        </w:trPr>
        <w:tc>
          <w:tcPr>
            <w:tcW w:w="22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58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13338</w:t>
            </w:r>
          </w:p>
        </w:tc>
        <w:tc>
          <w:tcPr>
            <w:tcW w:w="47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314979" w:rsidRPr="00041F6E" w:rsidRDefault="00314979" w:rsidP="00041F6E">
            <w:pPr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Coachella Valley Water District - Script Enrollments / 6/11/15</w:t>
            </w:r>
          </w:p>
        </w:tc>
        <w:tc>
          <w:tcPr>
            <w:tcW w:w="902" w:type="pct"/>
            <w:vAlign w:val="center"/>
          </w:tcPr>
          <w:p w:rsidR="00314979" w:rsidRPr="00041F6E" w:rsidRDefault="00314979" w:rsidP="00041F6E">
            <w:pPr>
              <w:pStyle w:val="OnTrack"/>
              <w:rPr>
                <w:sz w:val="22"/>
                <w:szCs w:val="22"/>
              </w:rPr>
            </w:pPr>
            <w:r w:rsidRPr="00041F6E">
              <w:rPr>
                <w:sz w:val="22"/>
                <w:szCs w:val="22"/>
              </w:rPr>
              <w:t>Prod</w:t>
            </w:r>
          </w:p>
        </w:tc>
      </w:tr>
      <w:tr w:rsidR="00314979" w:rsidRPr="004930D8" w:rsidTr="00041F6E">
        <w:trPr>
          <w:trHeight w:val="269"/>
        </w:trPr>
        <w:tc>
          <w:tcPr>
            <w:tcW w:w="22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58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13417</w:t>
            </w:r>
          </w:p>
        </w:tc>
        <w:tc>
          <w:tcPr>
            <w:tcW w:w="47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314979" w:rsidRPr="00041F6E" w:rsidRDefault="00314979" w:rsidP="00041F6E">
            <w:pPr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Lompoc Unified School District/ Francisco Sanchez/ SS#0012/ Data Entry Error/ Due 6.30.15</w:t>
            </w:r>
          </w:p>
        </w:tc>
        <w:tc>
          <w:tcPr>
            <w:tcW w:w="902" w:type="pct"/>
            <w:vAlign w:val="center"/>
          </w:tcPr>
          <w:p w:rsidR="00314979" w:rsidRPr="00041F6E" w:rsidRDefault="00314979" w:rsidP="00041F6E">
            <w:pPr>
              <w:pStyle w:val="OnTrack"/>
              <w:rPr>
                <w:sz w:val="22"/>
                <w:szCs w:val="22"/>
              </w:rPr>
            </w:pPr>
            <w:r w:rsidRPr="00041F6E">
              <w:rPr>
                <w:sz w:val="22"/>
                <w:szCs w:val="22"/>
              </w:rPr>
              <w:t>Prod</w:t>
            </w:r>
          </w:p>
        </w:tc>
      </w:tr>
      <w:tr w:rsidR="00314979" w:rsidRPr="004930D8" w:rsidTr="00041F6E">
        <w:trPr>
          <w:trHeight w:val="269"/>
        </w:trPr>
        <w:tc>
          <w:tcPr>
            <w:tcW w:w="22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58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13411</w:t>
            </w:r>
          </w:p>
        </w:tc>
        <w:tc>
          <w:tcPr>
            <w:tcW w:w="47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314979" w:rsidRPr="00041F6E" w:rsidRDefault="00314979" w:rsidP="00041F6E">
            <w:pPr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Chabot las Positas/update June and July bill for VSP/asap</w:t>
            </w:r>
          </w:p>
        </w:tc>
        <w:tc>
          <w:tcPr>
            <w:tcW w:w="902" w:type="pct"/>
            <w:vAlign w:val="center"/>
          </w:tcPr>
          <w:p w:rsidR="00314979" w:rsidRPr="00041F6E" w:rsidRDefault="00314979" w:rsidP="00041F6E">
            <w:pPr>
              <w:pStyle w:val="OnTrack"/>
              <w:rPr>
                <w:sz w:val="22"/>
                <w:szCs w:val="22"/>
              </w:rPr>
            </w:pPr>
            <w:r w:rsidRPr="00041F6E">
              <w:rPr>
                <w:sz w:val="22"/>
                <w:szCs w:val="22"/>
              </w:rPr>
              <w:t>Prod</w:t>
            </w:r>
          </w:p>
        </w:tc>
      </w:tr>
      <w:tr w:rsidR="00314979" w:rsidRPr="004930D8" w:rsidTr="00041F6E">
        <w:trPr>
          <w:trHeight w:val="269"/>
        </w:trPr>
        <w:tc>
          <w:tcPr>
            <w:tcW w:w="22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58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13373</w:t>
            </w:r>
          </w:p>
        </w:tc>
        <w:tc>
          <w:tcPr>
            <w:tcW w:w="47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314979" w:rsidRPr="00041F6E" w:rsidRDefault="00314979" w:rsidP="00041F6E">
            <w:pPr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Ventura CCD/Classification Effective Date Due: 6-23-15</w:t>
            </w:r>
          </w:p>
        </w:tc>
        <w:tc>
          <w:tcPr>
            <w:tcW w:w="902" w:type="pct"/>
            <w:vAlign w:val="center"/>
          </w:tcPr>
          <w:p w:rsidR="00314979" w:rsidRPr="00041F6E" w:rsidRDefault="00314979" w:rsidP="00041F6E">
            <w:pPr>
              <w:pStyle w:val="OnTrack"/>
              <w:rPr>
                <w:sz w:val="22"/>
                <w:szCs w:val="22"/>
              </w:rPr>
            </w:pPr>
            <w:r w:rsidRPr="00041F6E">
              <w:rPr>
                <w:sz w:val="22"/>
                <w:szCs w:val="22"/>
              </w:rPr>
              <w:t>Prod</w:t>
            </w:r>
          </w:p>
        </w:tc>
      </w:tr>
      <w:tr w:rsidR="00314979" w:rsidRPr="004930D8" w:rsidTr="00041F6E">
        <w:trPr>
          <w:trHeight w:val="269"/>
        </w:trPr>
        <w:tc>
          <w:tcPr>
            <w:tcW w:w="22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58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13387</w:t>
            </w:r>
          </w:p>
        </w:tc>
        <w:tc>
          <w:tcPr>
            <w:tcW w:w="47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314979" w:rsidRPr="00041F6E" w:rsidRDefault="00314979" w:rsidP="00041F6E">
            <w:pPr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Xmtl: City of Livingston/Anthem Blue Cross replacing UHC eff 7.1.2015</w:t>
            </w:r>
          </w:p>
        </w:tc>
        <w:tc>
          <w:tcPr>
            <w:tcW w:w="902" w:type="pct"/>
            <w:vAlign w:val="center"/>
          </w:tcPr>
          <w:p w:rsidR="00314979" w:rsidRPr="00041F6E" w:rsidRDefault="00314979" w:rsidP="00041F6E">
            <w:pPr>
              <w:pStyle w:val="OnTrack"/>
              <w:rPr>
                <w:sz w:val="22"/>
                <w:szCs w:val="22"/>
              </w:rPr>
            </w:pPr>
            <w:r w:rsidRPr="00041F6E">
              <w:rPr>
                <w:sz w:val="22"/>
                <w:szCs w:val="22"/>
              </w:rPr>
              <w:t>Prod-Ready</w:t>
            </w:r>
          </w:p>
        </w:tc>
      </w:tr>
      <w:tr w:rsidR="00314979" w:rsidRPr="004930D8" w:rsidTr="00041F6E">
        <w:trPr>
          <w:trHeight w:val="269"/>
        </w:trPr>
        <w:tc>
          <w:tcPr>
            <w:tcW w:w="22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58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12469</w:t>
            </w:r>
          </w:p>
        </w:tc>
        <w:tc>
          <w:tcPr>
            <w:tcW w:w="471" w:type="pct"/>
            <w:vAlign w:val="center"/>
          </w:tcPr>
          <w:p w:rsidR="00314979" w:rsidRPr="00041F6E" w:rsidRDefault="00314979" w:rsidP="00041F6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314979" w:rsidRPr="00041F6E" w:rsidRDefault="00314979" w:rsidP="00041F6E">
            <w:pPr>
              <w:rPr>
                <w:rFonts w:cs="Calibri"/>
                <w:color w:val="000000"/>
                <w:sz w:val="22"/>
                <w:szCs w:val="22"/>
              </w:rPr>
            </w:pPr>
            <w:r w:rsidRPr="00041F6E">
              <w:rPr>
                <w:rFonts w:cs="Calibri"/>
                <w:color w:val="000000"/>
                <w:sz w:val="22"/>
                <w:szCs w:val="22"/>
              </w:rPr>
              <w:t>Handling Closed Status from Prudential (Decision File)</w:t>
            </w:r>
          </w:p>
        </w:tc>
        <w:tc>
          <w:tcPr>
            <w:tcW w:w="902" w:type="pct"/>
            <w:vAlign w:val="center"/>
          </w:tcPr>
          <w:p w:rsidR="00314979" w:rsidRPr="00041F6E" w:rsidRDefault="00314979" w:rsidP="00041F6E">
            <w:pPr>
              <w:pStyle w:val="HighRisk"/>
              <w:rPr>
                <w:sz w:val="22"/>
                <w:szCs w:val="22"/>
              </w:rPr>
            </w:pPr>
            <w:r w:rsidRPr="00041F6E">
              <w:rPr>
                <w:sz w:val="22"/>
                <w:szCs w:val="22"/>
              </w:rPr>
              <w:t>QA-Ready</w:t>
            </w:r>
          </w:p>
        </w:tc>
      </w:tr>
    </w:tbl>
    <w:p w:rsidR="002849F8" w:rsidRDefault="002849F8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201912" w:rsidRPr="00490244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  <w:r w:rsidRPr="00490244">
        <w:rPr>
          <w:b/>
          <w:color w:val="auto"/>
          <w:sz w:val="22"/>
          <w:szCs w:val="22"/>
        </w:rPr>
        <w:lastRenderedPageBreak/>
        <w:t>Scheduled Support Activities</w:t>
      </w:r>
    </w:p>
    <w:p w:rsidR="00696ABC" w:rsidRPr="004930D8" w:rsidRDefault="00696ABC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tbl>
      <w:tblPr>
        <w:tblStyle w:val="ProjectStatusReport"/>
        <w:tblW w:w="4584" w:type="pct"/>
        <w:tblInd w:w="450" w:type="dxa"/>
        <w:tblLayout w:type="fixed"/>
        <w:tblLook w:val="04A0"/>
      </w:tblPr>
      <w:tblGrid>
        <w:gridCol w:w="500"/>
        <w:gridCol w:w="7709"/>
        <w:gridCol w:w="1824"/>
      </w:tblGrid>
      <w:tr w:rsidR="00201912" w:rsidRPr="004930D8" w:rsidTr="00D9236A">
        <w:trPr>
          <w:trHeight w:val="269"/>
        </w:trPr>
        <w:tc>
          <w:tcPr>
            <w:tcW w:w="249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3842" w:type="pct"/>
            <w:tcMar>
              <w:left w:w="144" w:type="dxa"/>
            </w:tcMar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909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</w:tr>
      <w:tr w:rsidR="00DB5926" w:rsidRPr="002A4CF2" w:rsidTr="00314979">
        <w:trPr>
          <w:trHeight w:val="512"/>
        </w:trPr>
        <w:tc>
          <w:tcPr>
            <w:tcW w:w="249" w:type="pct"/>
            <w:noWrap/>
            <w:vAlign w:val="center"/>
            <w:hideMark/>
          </w:tcPr>
          <w:p w:rsidR="00DB5926" w:rsidRPr="000578F0" w:rsidRDefault="00DB5926" w:rsidP="00AC47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578F0"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842" w:type="pct"/>
            <w:vAlign w:val="center"/>
          </w:tcPr>
          <w:p w:rsidR="00DB5926" w:rsidRPr="00A8244E" w:rsidRDefault="00DB5926">
            <w:pPr>
              <w:rPr>
                <w:rFonts w:cs="Arial"/>
                <w:color w:val="000000"/>
                <w:sz w:val="22"/>
                <w:szCs w:val="22"/>
              </w:rPr>
            </w:pPr>
            <w:r w:rsidRPr="00A8244E">
              <w:rPr>
                <w:rFonts w:cs="Arial"/>
                <w:color w:val="000000"/>
                <w:sz w:val="22"/>
                <w:szCs w:val="22"/>
              </w:rPr>
              <w:t>Avanti Keenan Transmittals</w:t>
            </w:r>
          </w:p>
        </w:tc>
        <w:tc>
          <w:tcPr>
            <w:tcW w:w="909" w:type="pct"/>
            <w:vAlign w:val="bottom"/>
            <w:hideMark/>
          </w:tcPr>
          <w:p w:rsidR="00DB5926" w:rsidRPr="005242B8" w:rsidRDefault="00DB5926" w:rsidP="005242B8">
            <w:pPr>
              <w:pStyle w:val="OnTrack"/>
              <w:rPr>
                <w:sz w:val="22"/>
                <w:szCs w:val="22"/>
              </w:rPr>
            </w:pPr>
            <w:r w:rsidRPr="005242B8">
              <w:rPr>
                <w:sz w:val="22"/>
                <w:szCs w:val="22"/>
              </w:rPr>
              <w:t>Completed</w:t>
            </w:r>
          </w:p>
        </w:tc>
      </w:tr>
      <w:tr w:rsidR="00DB5926" w:rsidRPr="002A4CF2" w:rsidTr="00314979">
        <w:trPr>
          <w:trHeight w:val="300"/>
        </w:trPr>
        <w:tc>
          <w:tcPr>
            <w:tcW w:w="249" w:type="pct"/>
            <w:noWrap/>
            <w:vAlign w:val="center"/>
            <w:hideMark/>
          </w:tcPr>
          <w:p w:rsidR="00DB5926" w:rsidRPr="000578F0" w:rsidRDefault="00DB5926" w:rsidP="00AC47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578F0">
              <w:rPr>
                <w:rFonts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842" w:type="pct"/>
            <w:vAlign w:val="center"/>
          </w:tcPr>
          <w:p w:rsidR="00DB5926" w:rsidRPr="00A8244E" w:rsidRDefault="00DB5926">
            <w:pPr>
              <w:rPr>
                <w:rFonts w:cs="Arial"/>
                <w:color w:val="000000"/>
                <w:sz w:val="22"/>
                <w:szCs w:val="22"/>
              </w:rPr>
            </w:pPr>
            <w:r w:rsidRPr="00A8244E">
              <w:rPr>
                <w:rFonts w:cs="Arial"/>
                <w:color w:val="000000"/>
                <w:sz w:val="22"/>
                <w:szCs w:val="22"/>
              </w:rPr>
              <w:t>Disk Space Maintenance</w:t>
            </w:r>
          </w:p>
        </w:tc>
        <w:tc>
          <w:tcPr>
            <w:tcW w:w="909" w:type="pct"/>
            <w:vAlign w:val="bottom"/>
            <w:hideMark/>
          </w:tcPr>
          <w:p w:rsidR="00DB5926" w:rsidRPr="005242B8" w:rsidRDefault="00DB5926" w:rsidP="005242B8">
            <w:pPr>
              <w:pStyle w:val="OnTrack"/>
              <w:rPr>
                <w:sz w:val="22"/>
                <w:szCs w:val="22"/>
              </w:rPr>
            </w:pPr>
            <w:r w:rsidRPr="005242B8">
              <w:rPr>
                <w:sz w:val="22"/>
                <w:szCs w:val="22"/>
              </w:rPr>
              <w:t>Completed</w:t>
            </w:r>
          </w:p>
        </w:tc>
      </w:tr>
      <w:tr w:rsidR="00DB5926" w:rsidRPr="002A4CF2" w:rsidTr="00314979">
        <w:trPr>
          <w:trHeight w:val="300"/>
        </w:trPr>
        <w:tc>
          <w:tcPr>
            <w:tcW w:w="249" w:type="pct"/>
            <w:noWrap/>
            <w:vAlign w:val="center"/>
          </w:tcPr>
          <w:p w:rsidR="00DB5926" w:rsidRPr="000578F0" w:rsidRDefault="00DB5926" w:rsidP="00AC47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578F0">
              <w:rPr>
                <w:rFonts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842" w:type="pct"/>
            <w:vAlign w:val="center"/>
          </w:tcPr>
          <w:p w:rsidR="00DB5926" w:rsidRPr="00A8244E" w:rsidRDefault="00DB5926">
            <w:pPr>
              <w:rPr>
                <w:rFonts w:cs="Arial"/>
                <w:color w:val="000000"/>
                <w:sz w:val="22"/>
                <w:szCs w:val="22"/>
              </w:rPr>
            </w:pPr>
            <w:r w:rsidRPr="00A8244E">
              <w:rPr>
                <w:rFonts w:cs="Arial"/>
                <w:color w:val="000000"/>
                <w:sz w:val="22"/>
                <w:szCs w:val="22"/>
              </w:rPr>
              <w:t>Restore database for 6.5 development</w:t>
            </w:r>
          </w:p>
        </w:tc>
        <w:tc>
          <w:tcPr>
            <w:tcW w:w="909" w:type="pct"/>
            <w:vAlign w:val="bottom"/>
          </w:tcPr>
          <w:p w:rsidR="00DB5926" w:rsidRPr="005242B8" w:rsidRDefault="00DB5926" w:rsidP="005242B8">
            <w:pPr>
              <w:pStyle w:val="OnTrack"/>
              <w:rPr>
                <w:sz w:val="22"/>
                <w:szCs w:val="22"/>
              </w:rPr>
            </w:pPr>
            <w:r w:rsidRPr="005242B8">
              <w:rPr>
                <w:sz w:val="22"/>
                <w:szCs w:val="22"/>
              </w:rPr>
              <w:t>Completed</w:t>
            </w:r>
          </w:p>
        </w:tc>
      </w:tr>
      <w:tr w:rsidR="00DB5926" w:rsidRPr="002A4CF2" w:rsidTr="00314979">
        <w:trPr>
          <w:trHeight w:val="300"/>
        </w:trPr>
        <w:tc>
          <w:tcPr>
            <w:tcW w:w="249" w:type="pct"/>
            <w:noWrap/>
            <w:vAlign w:val="center"/>
          </w:tcPr>
          <w:p w:rsidR="00DB5926" w:rsidRPr="000578F0" w:rsidRDefault="00DB5926" w:rsidP="00AC47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578F0">
              <w:rPr>
                <w:rFonts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842" w:type="pct"/>
            <w:vAlign w:val="center"/>
          </w:tcPr>
          <w:p w:rsidR="00DB5926" w:rsidRPr="00A8244E" w:rsidRDefault="00DB5926">
            <w:pPr>
              <w:rPr>
                <w:rFonts w:cs="Arial"/>
                <w:color w:val="000000"/>
                <w:sz w:val="22"/>
                <w:szCs w:val="22"/>
              </w:rPr>
            </w:pPr>
            <w:r w:rsidRPr="00A8244E">
              <w:rPr>
                <w:rFonts w:cs="Arial"/>
                <w:color w:val="000000"/>
                <w:sz w:val="22"/>
                <w:szCs w:val="22"/>
              </w:rPr>
              <w:t>COBRA Transmittals</w:t>
            </w:r>
          </w:p>
        </w:tc>
        <w:tc>
          <w:tcPr>
            <w:tcW w:w="909" w:type="pct"/>
            <w:vAlign w:val="bottom"/>
          </w:tcPr>
          <w:p w:rsidR="00DB5926" w:rsidRPr="005242B8" w:rsidRDefault="00DB5926" w:rsidP="005242B8">
            <w:pPr>
              <w:pStyle w:val="OnTrack"/>
              <w:rPr>
                <w:sz w:val="22"/>
                <w:szCs w:val="22"/>
              </w:rPr>
            </w:pPr>
            <w:r w:rsidRPr="005242B8">
              <w:rPr>
                <w:sz w:val="22"/>
                <w:szCs w:val="22"/>
              </w:rPr>
              <w:t>Completed</w:t>
            </w:r>
          </w:p>
        </w:tc>
      </w:tr>
      <w:tr w:rsidR="00DB5926" w:rsidRPr="002A4CF2" w:rsidTr="00314979">
        <w:trPr>
          <w:trHeight w:val="300"/>
        </w:trPr>
        <w:tc>
          <w:tcPr>
            <w:tcW w:w="249" w:type="pct"/>
            <w:noWrap/>
            <w:vAlign w:val="center"/>
          </w:tcPr>
          <w:p w:rsidR="00DB5926" w:rsidRPr="000578F0" w:rsidRDefault="00DB5926" w:rsidP="00AC47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578F0">
              <w:rPr>
                <w:rFonts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842" w:type="pct"/>
            <w:vAlign w:val="center"/>
          </w:tcPr>
          <w:p w:rsidR="00DB5926" w:rsidRPr="00A8244E" w:rsidRDefault="00DB5926">
            <w:pPr>
              <w:rPr>
                <w:rFonts w:cs="Arial"/>
                <w:color w:val="000000"/>
                <w:sz w:val="22"/>
                <w:szCs w:val="22"/>
              </w:rPr>
            </w:pPr>
            <w:r w:rsidRPr="00A8244E">
              <w:rPr>
                <w:rFonts w:cs="Arial"/>
                <w:color w:val="000000"/>
                <w:sz w:val="22"/>
                <w:szCs w:val="22"/>
              </w:rPr>
              <w:t>Save and Schedule Reports</w:t>
            </w:r>
          </w:p>
        </w:tc>
        <w:tc>
          <w:tcPr>
            <w:tcW w:w="909" w:type="pct"/>
            <w:vAlign w:val="bottom"/>
          </w:tcPr>
          <w:p w:rsidR="00DB5926" w:rsidRPr="005242B8" w:rsidRDefault="00DB5926" w:rsidP="005242B8">
            <w:pPr>
              <w:pStyle w:val="OnTrack"/>
              <w:rPr>
                <w:sz w:val="22"/>
                <w:szCs w:val="22"/>
              </w:rPr>
            </w:pPr>
            <w:r w:rsidRPr="005242B8">
              <w:rPr>
                <w:sz w:val="22"/>
                <w:szCs w:val="22"/>
              </w:rPr>
              <w:t>Completed</w:t>
            </w:r>
          </w:p>
        </w:tc>
      </w:tr>
      <w:tr w:rsidR="00DB5926" w:rsidRPr="002A4CF2" w:rsidTr="00314979">
        <w:trPr>
          <w:trHeight w:val="300"/>
        </w:trPr>
        <w:tc>
          <w:tcPr>
            <w:tcW w:w="249" w:type="pct"/>
            <w:noWrap/>
            <w:vAlign w:val="center"/>
          </w:tcPr>
          <w:p w:rsidR="00DB5926" w:rsidRPr="000578F0" w:rsidRDefault="00DB5926" w:rsidP="00AC47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578F0">
              <w:rPr>
                <w:rFonts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842" w:type="pct"/>
            <w:vAlign w:val="center"/>
          </w:tcPr>
          <w:p w:rsidR="00DB5926" w:rsidRPr="00A8244E" w:rsidRDefault="00DB5926">
            <w:pPr>
              <w:rPr>
                <w:rFonts w:cs="Arial"/>
                <w:color w:val="000000"/>
                <w:sz w:val="22"/>
                <w:szCs w:val="22"/>
              </w:rPr>
            </w:pPr>
            <w:r w:rsidRPr="00A8244E">
              <w:rPr>
                <w:rFonts w:cs="Arial"/>
                <w:color w:val="000000"/>
                <w:sz w:val="22"/>
                <w:szCs w:val="22"/>
              </w:rPr>
              <w:t>Transmittal Monitoring</w:t>
            </w:r>
          </w:p>
        </w:tc>
        <w:tc>
          <w:tcPr>
            <w:tcW w:w="909" w:type="pct"/>
            <w:vAlign w:val="bottom"/>
          </w:tcPr>
          <w:p w:rsidR="00DB5926" w:rsidRPr="005242B8" w:rsidRDefault="00DB5926" w:rsidP="005242B8">
            <w:pPr>
              <w:pStyle w:val="OnTrack"/>
              <w:rPr>
                <w:sz w:val="22"/>
                <w:szCs w:val="22"/>
              </w:rPr>
            </w:pPr>
            <w:r w:rsidRPr="005242B8">
              <w:rPr>
                <w:sz w:val="22"/>
                <w:szCs w:val="22"/>
              </w:rPr>
              <w:t>Completed</w:t>
            </w:r>
          </w:p>
        </w:tc>
      </w:tr>
      <w:tr w:rsidR="00DB5926" w:rsidRPr="002A4CF2" w:rsidTr="00314979">
        <w:trPr>
          <w:trHeight w:val="300"/>
        </w:trPr>
        <w:tc>
          <w:tcPr>
            <w:tcW w:w="249" w:type="pct"/>
            <w:noWrap/>
            <w:vAlign w:val="center"/>
          </w:tcPr>
          <w:p w:rsidR="00DB5926" w:rsidRPr="000578F0" w:rsidRDefault="00DB5926" w:rsidP="00AC47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578F0">
              <w:rPr>
                <w:rFonts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842" w:type="pct"/>
            <w:vAlign w:val="center"/>
          </w:tcPr>
          <w:p w:rsidR="00DB5926" w:rsidRPr="00A8244E" w:rsidRDefault="00DB5926">
            <w:pPr>
              <w:rPr>
                <w:rFonts w:cs="Arial"/>
                <w:color w:val="000000"/>
                <w:sz w:val="22"/>
                <w:szCs w:val="22"/>
              </w:rPr>
            </w:pPr>
            <w:r w:rsidRPr="00A8244E">
              <w:rPr>
                <w:rFonts w:cs="Arial"/>
                <w:color w:val="000000"/>
                <w:sz w:val="22"/>
                <w:szCs w:val="22"/>
              </w:rPr>
              <w:t>Coalition Carrier File Merging</w:t>
            </w:r>
          </w:p>
        </w:tc>
        <w:tc>
          <w:tcPr>
            <w:tcW w:w="909" w:type="pct"/>
            <w:vAlign w:val="bottom"/>
          </w:tcPr>
          <w:p w:rsidR="00DB5926" w:rsidRPr="005242B8" w:rsidRDefault="00DB5926" w:rsidP="005242B8">
            <w:pPr>
              <w:pStyle w:val="OnTrack"/>
              <w:rPr>
                <w:sz w:val="22"/>
                <w:szCs w:val="22"/>
              </w:rPr>
            </w:pPr>
            <w:r w:rsidRPr="005242B8">
              <w:rPr>
                <w:sz w:val="22"/>
                <w:szCs w:val="22"/>
              </w:rPr>
              <w:t>Completed</w:t>
            </w:r>
          </w:p>
        </w:tc>
      </w:tr>
      <w:tr w:rsidR="00DB5926" w:rsidRPr="002A4CF2" w:rsidTr="00314979">
        <w:trPr>
          <w:trHeight w:val="300"/>
        </w:trPr>
        <w:tc>
          <w:tcPr>
            <w:tcW w:w="249" w:type="pct"/>
            <w:noWrap/>
            <w:vAlign w:val="center"/>
          </w:tcPr>
          <w:p w:rsidR="00DB5926" w:rsidRPr="000578F0" w:rsidRDefault="00DB5926" w:rsidP="00AC470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0578F0">
              <w:rPr>
                <w:rFonts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842" w:type="pct"/>
            <w:vAlign w:val="center"/>
          </w:tcPr>
          <w:p w:rsidR="00DB5926" w:rsidRPr="00A8244E" w:rsidRDefault="00DB5926">
            <w:pPr>
              <w:rPr>
                <w:rFonts w:cs="Arial"/>
                <w:color w:val="000000"/>
                <w:sz w:val="22"/>
                <w:szCs w:val="22"/>
              </w:rPr>
            </w:pPr>
            <w:r w:rsidRPr="00A8244E">
              <w:rPr>
                <w:rFonts w:cs="Arial"/>
                <w:color w:val="000000"/>
                <w:sz w:val="22"/>
                <w:szCs w:val="22"/>
              </w:rPr>
              <w:t>OAD Report Save &amp; Schedule</w:t>
            </w:r>
          </w:p>
        </w:tc>
        <w:tc>
          <w:tcPr>
            <w:tcW w:w="909" w:type="pct"/>
            <w:vAlign w:val="bottom"/>
          </w:tcPr>
          <w:p w:rsidR="00DB5926" w:rsidRPr="005242B8" w:rsidRDefault="00DB5926" w:rsidP="005242B8">
            <w:pPr>
              <w:pStyle w:val="OnTrack"/>
              <w:rPr>
                <w:sz w:val="22"/>
                <w:szCs w:val="22"/>
              </w:rPr>
            </w:pPr>
            <w:r w:rsidRPr="005242B8">
              <w:rPr>
                <w:sz w:val="22"/>
                <w:szCs w:val="22"/>
              </w:rPr>
              <w:t>Completed</w:t>
            </w:r>
          </w:p>
        </w:tc>
      </w:tr>
    </w:tbl>
    <w:p w:rsidR="00DE48F3" w:rsidRDefault="00DE48F3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4E4F15" w:rsidRDefault="004E4F15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201912" w:rsidRPr="00490244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  <w:r w:rsidRPr="00490244">
        <w:rPr>
          <w:b/>
          <w:color w:val="auto"/>
          <w:sz w:val="22"/>
          <w:szCs w:val="22"/>
        </w:rPr>
        <w:t>QA Activities</w:t>
      </w:r>
    </w:p>
    <w:p w:rsidR="00201912" w:rsidRPr="004930D8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tbl>
      <w:tblPr>
        <w:tblStyle w:val="ProjectStatusReport"/>
        <w:tblW w:w="4868" w:type="pct"/>
        <w:tblInd w:w="450" w:type="dxa"/>
        <w:tblLayout w:type="fixed"/>
        <w:tblLook w:val="04A0"/>
      </w:tblPr>
      <w:tblGrid>
        <w:gridCol w:w="396"/>
        <w:gridCol w:w="1134"/>
        <w:gridCol w:w="2789"/>
        <w:gridCol w:w="1620"/>
        <w:gridCol w:w="1530"/>
        <w:gridCol w:w="1441"/>
        <w:gridCol w:w="1745"/>
      </w:tblGrid>
      <w:tr w:rsidR="00201912" w:rsidRPr="004930D8" w:rsidTr="004E4F15">
        <w:trPr>
          <w:trHeight w:val="539"/>
        </w:trPr>
        <w:tc>
          <w:tcPr>
            <w:tcW w:w="186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532" w:type="pct"/>
            <w:tcMar>
              <w:left w:w="144" w:type="dxa"/>
            </w:tcMar>
            <w:vAlign w:val="center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1309" w:type="pct"/>
            <w:vAlign w:val="center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760" w:type="pct"/>
            <w:vAlign w:val="center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Environment</w:t>
            </w:r>
          </w:p>
        </w:tc>
        <w:tc>
          <w:tcPr>
            <w:tcW w:w="718" w:type="pct"/>
            <w:vAlign w:val="center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  <w:tc>
          <w:tcPr>
            <w:tcW w:w="676" w:type="pct"/>
            <w:vAlign w:val="center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 Status</w:t>
            </w:r>
          </w:p>
        </w:tc>
        <w:tc>
          <w:tcPr>
            <w:tcW w:w="819" w:type="pct"/>
            <w:vAlign w:val="center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Remarks</w:t>
            </w:r>
          </w:p>
        </w:tc>
      </w:tr>
      <w:tr w:rsidR="008C5E91" w:rsidRPr="00EB79F3" w:rsidTr="004E4F15">
        <w:trPr>
          <w:trHeight w:val="719"/>
        </w:trPr>
        <w:tc>
          <w:tcPr>
            <w:tcW w:w="186" w:type="pct"/>
            <w:noWrap/>
            <w:vAlign w:val="center"/>
            <w:hideMark/>
          </w:tcPr>
          <w:p w:rsidR="008C5E91" w:rsidRPr="008C5E91" w:rsidRDefault="008C5E91" w:rsidP="008C5E9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8C5E91">
              <w:rPr>
                <w:rFonts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32" w:type="pct"/>
            <w:vAlign w:val="center"/>
          </w:tcPr>
          <w:p w:rsidR="008C5E91" w:rsidRPr="008C5E91" w:rsidRDefault="008C5E91" w:rsidP="008C5E9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8C5E91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09" w:type="pct"/>
            <w:vAlign w:val="center"/>
          </w:tcPr>
          <w:p w:rsidR="008C5E91" w:rsidRPr="008C5E91" w:rsidRDefault="008C5E91" w:rsidP="008C5E91">
            <w:pPr>
              <w:rPr>
                <w:rFonts w:cs="Arial"/>
                <w:color w:val="000000"/>
                <w:sz w:val="22"/>
                <w:szCs w:val="22"/>
              </w:rPr>
            </w:pPr>
            <w:r w:rsidRPr="008C5E91">
              <w:rPr>
                <w:rFonts w:cs="Arial"/>
                <w:color w:val="000000"/>
                <w:sz w:val="22"/>
                <w:szCs w:val="22"/>
              </w:rPr>
              <w:t>Done Sanity Test</w:t>
            </w:r>
          </w:p>
        </w:tc>
        <w:tc>
          <w:tcPr>
            <w:tcW w:w="760" w:type="pct"/>
            <w:vAlign w:val="center"/>
          </w:tcPr>
          <w:p w:rsidR="008C5E91" w:rsidRPr="008C5E91" w:rsidRDefault="008C5E91" w:rsidP="008C5E9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8C5E91">
              <w:rPr>
                <w:rFonts w:cs="Arial"/>
                <w:color w:val="000000"/>
                <w:sz w:val="22"/>
                <w:szCs w:val="22"/>
              </w:rPr>
              <w:t>Staging</w:t>
            </w:r>
          </w:p>
        </w:tc>
        <w:tc>
          <w:tcPr>
            <w:tcW w:w="718" w:type="pct"/>
            <w:vAlign w:val="center"/>
          </w:tcPr>
          <w:p w:rsidR="008C5E91" w:rsidRPr="008C5E91" w:rsidRDefault="008C5E91" w:rsidP="008C5E9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8C5E91">
              <w:rPr>
                <w:rFonts w:cs="Arial"/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676" w:type="pct"/>
            <w:vAlign w:val="center"/>
          </w:tcPr>
          <w:p w:rsidR="008C5E91" w:rsidRPr="008C5E91" w:rsidRDefault="008C5E91" w:rsidP="008C5E9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8C5E91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819" w:type="pct"/>
            <w:vAlign w:val="center"/>
          </w:tcPr>
          <w:p w:rsidR="008C5E91" w:rsidRPr="008C5E91" w:rsidRDefault="008C5E91" w:rsidP="008C5E91">
            <w:pPr>
              <w:rPr>
                <w:rFonts w:cs="Arial"/>
                <w:color w:val="000000"/>
                <w:sz w:val="22"/>
                <w:szCs w:val="22"/>
              </w:rPr>
            </w:pPr>
            <w:r w:rsidRPr="008C5E91">
              <w:rPr>
                <w:rFonts w:cs="Arial"/>
                <w:color w:val="000000"/>
                <w:sz w:val="22"/>
                <w:szCs w:val="22"/>
              </w:rPr>
              <w:t>Done twice</w:t>
            </w:r>
          </w:p>
        </w:tc>
      </w:tr>
      <w:tr w:rsidR="008C5E91" w:rsidRPr="00EB79F3" w:rsidTr="004E4F15">
        <w:trPr>
          <w:trHeight w:val="300"/>
        </w:trPr>
        <w:tc>
          <w:tcPr>
            <w:tcW w:w="186" w:type="pct"/>
            <w:noWrap/>
            <w:vAlign w:val="center"/>
            <w:hideMark/>
          </w:tcPr>
          <w:p w:rsidR="008C5E91" w:rsidRPr="008C5E91" w:rsidRDefault="008C5E91" w:rsidP="008C5E9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8C5E91">
              <w:rPr>
                <w:rFonts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32" w:type="pct"/>
            <w:vAlign w:val="center"/>
          </w:tcPr>
          <w:p w:rsidR="008C5E91" w:rsidRPr="008C5E91" w:rsidRDefault="008C5E91" w:rsidP="008C5E9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8C5E91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09" w:type="pct"/>
            <w:vAlign w:val="center"/>
          </w:tcPr>
          <w:p w:rsidR="008C5E91" w:rsidRPr="008C5E91" w:rsidRDefault="008C5E91" w:rsidP="008C5E91">
            <w:pPr>
              <w:rPr>
                <w:rFonts w:cs="Arial"/>
                <w:color w:val="000000"/>
                <w:sz w:val="22"/>
                <w:szCs w:val="22"/>
              </w:rPr>
            </w:pPr>
            <w:r w:rsidRPr="008C5E91">
              <w:rPr>
                <w:rFonts w:cs="Arial"/>
                <w:color w:val="000000"/>
                <w:sz w:val="22"/>
                <w:szCs w:val="22"/>
              </w:rPr>
              <w:t xml:space="preserve">Executed </w:t>
            </w:r>
            <w:r w:rsidR="00A8244E" w:rsidRPr="008C5E91">
              <w:rPr>
                <w:rFonts w:cs="Arial"/>
                <w:color w:val="000000"/>
                <w:sz w:val="22"/>
                <w:szCs w:val="22"/>
              </w:rPr>
              <w:t>Regression</w:t>
            </w:r>
            <w:r w:rsidRPr="008C5E91">
              <w:rPr>
                <w:rFonts w:cs="Arial"/>
                <w:color w:val="000000"/>
                <w:sz w:val="22"/>
                <w:szCs w:val="22"/>
              </w:rPr>
              <w:t xml:space="preserve"> Test Cases</w:t>
            </w:r>
          </w:p>
        </w:tc>
        <w:tc>
          <w:tcPr>
            <w:tcW w:w="760" w:type="pct"/>
            <w:vAlign w:val="center"/>
          </w:tcPr>
          <w:p w:rsidR="008C5E91" w:rsidRPr="008C5E91" w:rsidRDefault="008C5E91" w:rsidP="008C5E9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8C5E91">
              <w:rPr>
                <w:rFonts w:cs="Arial"/>
                <w:color w:val="000000"/>
                <w:sz w:val="22"/>
                <w:szCs w:val="22"/>
              </w:rPr>
              <w:t>Pre Prod</w:t>
            </w:r>
          </w:p>
        </w:tc>
        <w:tc>
          <w:tcPr>
            <w:tcW w:w="718" w:type="pct"/>
            <w:vAlign w:val="center"/>
          </w:tcPr>
          <w:p w:rsidR="008C5E91" w:rsidRPr="008C5E91" w:rsidRDefault="008C5E91" w:rsidP="008C5E9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8C5E91">
              <w:rPr>
                <w:rFonts w:cs="Arial"/>
                <w:color w:val="000000"/>
                <w:sz w:val="22"/>
                <w:szCs w:val="22"/>
              </w:rPr>
              <w:t>In Progress</w:t>
            </w:r>
          </w:p>
        </w:tc>
        <w:tc>
          <w:tcPr>
            <w:tcW w:w="676" w:type="pct"/>
            <w:vAlign w:val="center"/>
          </w:tcPr>
          <w:p w:rsidR="008C5E91" w:rsidRPr="008C5E91" w:rsidRDefault="008C5E91" w:rsidP="008C5E9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8C5E91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819" w:type="pct"/>
            <w:vAlign w:val="center"/>
          </w:tcPr>
          <w:p w:rsidR="008C5E91" w:rsidRPr="008C5E91" w:rsidRDefault="008C5E91" w:rsidP="008C5E91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8C5E91" w:rsidRPr="00EB79F3" w:rsidTr="004E4F15">
        <w:trPr>
          <w:trHeight w:val="521"/>
        </w:trPr>
        <w:tc>
          <w:tcPr>
            <w:tcW w:w="186" w:type="pct"/>
            <w:noWrap/>
            <w:vAlign w:val="center"/>
          </w:tcPr>
          <w:p w:rsidR="008C5E91" w:rsidRPr="008C5E91" w:rsidRDefault="008C5E91" w:rsidP="008C5E9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8C5E91">
              <w:rPr>
                <w:rFonts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32" w:type="pct"/>
            <w:vAlign w:val="center"/>
          </w:tcPr>
          <w:p w:rsidR="008C5E91" w:rsidRPr="008C5E91" w:rsidRDefault="008C5E91" w:rsidP="008C5E9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8C5E91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09" w:type="pct"/>
            <w:vAlign w:val="center"/>
          </w:tcPr>
          <w:p w:rsidR="008C5E91" w:rsidRPr="008C5E91" w:rsidRDefault="008C5E91" w:rsidP="008C5E91">
            <w:pPr>
              <w:rPr>
                <w:rFonts w:cs="Arial"/>
                <w:color w:val="000000"/>
                <w:sz w:val="22"/>
                <w:szCs w:val="22"/>
              </w:rPr>
            </w:pPr>
            <w:r w:rsidRPr="008C5E91">
              <w:rPr>
                <w:rFonts w:cs="Arial"/>
                <w:color w:val="000000"/>
                <w:sz w:val="22"/>
                <w:szCs w:val="22"/>
              </w:rPr>
              <w:t>Created PB Items in TFS for Release 6.5 tickets</w:t>
            </w:r>
          </w:p>
        </w:tc>
        <w:tc>
          <w:tcPr>
            <w:tcW w:w="760" w:type="pct"/>
            <w:vAlign w:val="center"/>
          </w:tcPr>
          <w:p w:rsidR="008C5E91" w:rsidRPr="008C5E91" w:rsidRDefault="008C5E91" w:rsidP="008C5E9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8C5E91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18" w:type="pct"/>
            <w:vAlign w:val="center"/>
          </w:tcPr>
          <w:p w:rsidR="008C5E91" w:rsidRPr="008C5E91" w:rsidRDefault="008C5E91" w:rsidP="008C5E9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8C5E91">
              <w:rPr>
                <w:rFonts w:cs="Arial"/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676" w:type="pct"/>
            <w:vAlign w:val="center"/>
          </w:tcPr>
          <w:p w:rsidR="008C5E91" w:rsidRPr="008C5E91" w:rsidRDefault="008C5E91" w:rsidP="008C5E9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8C5E91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819" w:type="pct"/>
            <w:vAlign w:val="center"/>
          </w:tcPr>
          <w:p w:rsidR="008C5E91" w:rsidRPr="008C5E91" w:rsidRDefault="008C5E91" w:rsidP="008C5E91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8C5E91" w:rsidRPr="00EB79F3" w:rsidTr="004E4F15">
        <w:trPr>
          <w:trHeight w:val="1061"/>
        </w:trPr>
        <w:tc>
          <w:tcPr>
            <w:tcW w:w="186" w:type="pct"/>
            <w:noWrap/>
            <w:vAlign w:val="center"/>
          </w:tcPr>
          <w:p w:rsidR="008C5E91" w:rsidRPr="008C5E91" w:rsidRDefault="008C5E91" w:rsidP="008C5E9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8C5E91">
              <w:rPr>
                <w:rFonts w:cs="Arial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532" w:type="pct"/>
            <w:vAlign w:val="center"/>
          </w:tcPr>
          <w:p w:rsidR="008C5E91" w:rsidRPr="008C5E91" w:rsidRDefault="008C5E91" w:rsidP="008C5E9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8C5E91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09" w:type="pct"/>
            <w:vAlign w:val="center"/>
          </w:tcPr>
          <w:p w:rsidR="008C5E91" w:rsidRPr="008C5E91" w:rsidRDefault="008C5E91" w:rsidP="008C5E91">
            <w:pPr>
              <w:rPr>
                <w:rFonts w:cs="Arial"/>
                <w:color w:val="000000"/>
                <w:sz w:val="22"/>
                <w:szCs w:val="22"/>
              </w:rPr>
            </w:pPr>
            <w:r w:rsidRPr="008C5E91">
              <w:rPr>
                <w:rFonts w:cs="Arial"/>
                <w:color w:val="000000"/>
                <w:sz w:val="22"/>
                <w:szCs w:val="22"/>
              </w:rPr>
              <w:t>CBMS - Given KT</w:t>
            </w:r>
          </w:p>
        </w:tc>
        <w:tc>
          <w:tcPr>
            <w:tcW w:w="760" w:type="pct"/>
            <w:vAlign w:val="center"/>
          </w:tcPr>
          <w:p w:rsidR="008C5E91" w:rsidRPr="008C5E91" w:rsidRDefault="008C5E91" w:rsidP="008C5E9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8C5E91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18" w:type="pct"/>
            <w:vAlign w:val="center"/>
          </w:tcPr>
          <w:p w:rsidR="008C5E91" w:rsidRPr="008C5E91" w:rsidRDefault="008C5E91" w:rsidP="008C5E9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8C5E91">
              <w:rPr>
                <w:rFonts w:cs="Arial"/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676" w:type="pct"/>
            <w:vAlign w:val="center"/>
          </w:tcPr>
          <w:p w:rsidR="008C5E91" w:rsidRPr="008C5E91" w:rsidRDefault="008C5E91" w:rsidP="008C5E9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8C5E91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819" w:type="pct"/>
            <w:vAlign w:val="center"/>
          </w:tcPr>
          <w:p w:rsidR="008C5E91" w:rsidRPr="008C5E91" w:rsidRDefault="008C5E91" w:rsidP="008C5E91">
            <w:pPr>
              <w:rPr>
                <w:rFonts w:cs="Arial"/>
                <w:color w:val="000000"/>
                <w:sz w:val="22"/>
                <w:szCs w:val="22"/>
              </w:rPr>
            </w:pPr>
            <w:r w:rsidRPr="008C5E91">
              <w:rPr>
                <w:rFonts w:cs="Arial"/>
                <w:color w:val="000000"/>
                <w:sz w:val="22"/>
                <w:szCs w:val="22"/>
              </w:rPr>
              <w:t>Overview about Types of Plans and how to create new plans</w:t>
            </w:r>
          </w:p>
        </w:tc>
      </w:tr>
    </w:tbl>
    <w:p w:rsidR="0097619B" w:rsidRPr="004930D8" w:rsidRDefault="0097619B" w:rsidP="005242B8">
      <w:pPr>
        <w:spacing w:before="20" w:after="0" w:line="288" w:lineRule="auto"/>
        <w:rPr>
          <w:rFonts w:asciiTheme="majorHAnsi" w:eastAsiaTheme="majorEastAsia" w:hAnsiTheme="majorHAnsi" w:cstheme="majorBidi"/>
          <w:color w:val="auto"/>
          <w:szCs w:val="16"/>
        </w:rPr>
      </w:pPr>
    </w:p>
    <w:sectPr w:rsidR="0097619B" w:rsidRPr="004930D8" w:rsidSect="001B2023">
      <w:headerReference w:type="default" r:id="rId10"/>
      <w:footerReference w:type="default" r:id="rId11"/>
      <w:pgSz w:w="12240" w:h="15840"/>
      <w:pgMar w:top="1080" w:right="720" w:bottom="2160" w:left="720" w:header="270" w:footer="62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5926" w:rsidRDefault="00DB5926">
      <w:pPr>
        <w:spacing w:after="0" w:line="240" w:lineRule="auto"/>
      </w:pPr>
      <w:r>
        <w:separator/>
      </w:r>
    </w:p>
  </w:endnote>
  <w:endnote w:type="continuationSeparator" w:id="0">
    <w:p w:rsidR="00DB5926" w:rsidRDefault="00DB5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926" w:rsidRPr="00DE4146" w:rsidRDefault="00DB5926" w:rsidP="00A97307">
    <w:pPr>
      <w:pStyle w:val="Heading1"/>
      <w:pBdr>
        <w:bottom w:val="none" w:sz="0" w:space="0" w:color="auto"/>
      </w:pBdr>
      <w:spacing w:line="240" w:lineRule="auto"/>
      <w:jc w:val="right"/>
      <w:rPr>
        <w:b/>
        <w:color w:val="000000" w:themeColor="text1"/>
        <w:sz w:val="16"/>
      </w:rPr>
    </w:pPr>
    <w:r w:rsidRPr="00DE4146">
      <w:rPr>
        <w:color w:val="000000" w:themeColor="text1"/>
        <w:sz w:val="16"/>
      </w:rPr>
      <w:t>Weekly Status Report:</w:t>
    </w:r>
    <w:r>
      <w:rPr>
        <w:color w:val="000000" w:themeColor="text1"/>
        <w:sz w:val="16"/>
      </w:rPr>
      <w:t xml:space="preserve"> </w:t>
    </w:r>
    <w:r>
      <w:rPr>
        <w:b/>
        <w:color w:val="000000" w:themeColor="text1"/>
        <w:sz w:val="16"/>
      </w:rPr>
      <w:t>06/29/2015</w:t>
    </w:r>
    <w:r w:rsidRPr="00DE4146">
      <w:rPr>
        <w:b/>
        <w:color w:val="000000" w:themeColor="text1"/>
        <w:sz w:val="16"/>
      </w:rPr>
      <w:t xml:space="preserve"> ~ </w:t>
    </w:r>
    <w:r>
      <w:rPr>
        <w:b/>
        <w:color w:val="000000" w:themeColor="text1"/>
        <w:sz w:val="16"/>
      </w:rPr>
      <w:t>07</w:t>
    </w:r>
    <w:r w:rsidRPr="00DE4146">
      <w:rPr>
        <w:b/>
        <w:color w:val="000000" w:themeColor="text1"/>
        <w:sz w:val="16"/>
      </w:rPr>
      <w:t>/</w:t>
    </w:r>
    <w:r>
      <w:rPr>
        <w:b/>
        <w:color w:val="000000" w:themeColor="text1"/>
        <w:sz w:val="16"/>
      </w:rPr>
      <w:t>03/2015</w:t>
    </w:r>
  </w:p>
  <w:p w:rsidR="00DB5926" w:rsidRPr="00DE4146" w:rsidRDefault="00FC63BB" w:rsidP="00DE4146">
    <w:pPr>
      <w:pStyle w:val="Footer"/>
      <w:jc w:val="right"/>
      <w:rPr>
        <w:color w:val="000000" w:themeColor="text1"/>
      </w:rPr>
    </w:pPr>
    <w:r w:rsidRPr="00DE4146">
      <w:rPr>
        <w:color w:val="000000" w:themeColor="text1"/>
      </w:rPr>
      <w:fldChar w:fldCharType="begin"/>
    </w:r>
    <w:r w:rsidR="00DB5926" w:rsidRPr="00DE4146">
      <w:rPr>
        <w:color w:val="000000" w:themeColor="text1"/>
      </w:rPr>
      <w:instrText xml:space="preserve"> PAGE   \* MERGEFORMAT </w:instrText>
    </w:r>
    <w:r w:rsidRPr="00DE4146">
      <w:rPr>
        <w:color w:val="000000" w:themeColor="text1"/>
      </w:rPr>
      <w:fldChar w:fldCharType="separate"/>
    </w:r>
    <w:r w:rsidR="004E4F15">
      <w:rPr>
        <w:noProof/>
        <w:color w:val="000000" w:themeColor="text1"/>
      </w:rPr>
      <w:t>1</w:t>
    </w:r>
    <w:r w:rsidRPr="00DE4146">
      <w:rPr>
        <w:noProof/>
        <w:color w:val="000000" w:themeColor="text1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5926" w:rsidRDefault="00DB5926">
      <w:pPr>
        <w:spacing w:after="0" w:line="240" w:lineRule="auto"/>
      </w:pPr>
      <w:r>
        <w:separator/>
      </w:r>
    </w:p>
  </w:footnote>
  <w:footnote w:type="continuationSeparator" w:id="0">
    <w:p w:rsidR="00DB5926" w:rsidRDefault="00DB59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926" w:rsidRDefault="00DB5926" w:rsidP="001B2023">
    <w:pPr>
      <w:pStyle w:val="Header"/>
      <w:jc w:val="right"/>
    </w:pPr>
    <w:r w:rsidRPr="00331012">
      <w:rPr>
        <w:noProof/>
        <w:lang w:eastAsia="en-US"/>
      </w:rPr>
      <w:drawing>
        <wp:inline distT="0" distB="0" distL="0" distR="0">
          <wp:extent cx="2377440" cy="683895"/>
          <wp:effectExtent l="0" t="0" r="3810" b="0"/>
          <wp:docPr id="10" name="Picture 10" descr="https://cbms.benefitbridge.com/core/secure/images/Keenan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cbms.benefitbridge.com/core/secure/images/KeenanLog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7440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1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962142"/>
    <w:multiLevelType w:val="hybridMultilevel"/>
    <w:tmpl w:val="C03A242E"/>
    <w:lvl w:ilvl="0" w:tplc="48844252">
      <w:start w:val="1"/>
      <w:numFmt w:val="bullet"/>
      <w:pStyle w:val="High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6775D7"/>
    <w:multiLevelType w:val="hybridMultilevel"/>
    <w:tmpl w:val="10CCAD98"/>
    <w:lvl w:ilvl="0" w:tplc="D20CD686">
      <w:start w:val="1"/>
      <w:numFmt w:val="bullet"/>
      <w:pStyle w:val="At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E25B1E"/>
    <w:multiLevelType w:val="hybridMultilevel"/>
    <w:tmpl w:val="5C2C8952"/>
    <w:lvl w:ilvl="0" w:tplc="7130D3CC">
      <w:start w:val="1"/>
      <w:numFmt w:val="bullet"/>
      <w:pStyle w:val="Off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525F5E"/>
    <w:multiLevelType w:val="hybridMultilevel"/>
    <w:tmpl w:val="FC1AF9FC"/>
    <w:lvl w:ilvl="0" w:tplc="B1E0868A">
      <w:start w:val="1"/>
      <w:numFmt w:val="bullet"/>
      <w:pStyle w:val="On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6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4"/>
  </w:num>
  <w:num w:numId="8">
    <w:abstractNumId w:val="7"/>
  </w:num>
  <w:num w:numId="9">
    <w:abstractNumId w:val="2"/>
  </w:num>
  <w:num w:numId="10">
    <w:abstractNumId w:val="9"/>
  </w:num>
  <w:num w:numId="11">
    <w:abstractNumId w:val="11"/>
  </w:num>
  <w:num w:numId="12">
    <w:abstractNumId w:val="11"/>
    <w:lvlOverride w:ilvl="0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5"/>
  </w:num>
  <w:num w:numId="16">
    <w:abstractNumId w:val="5"/>
    <w:lvlOverride w:ilvl="0">
      <w:startOverride w:val="1"/>
    </w:lvlOverride>
  </w:num>
  <w:num w:numId="17">
    <w:abstractNumId w:val="10"/>
  </w:num>
  <w:num w:numId="18">
    <w:abstractNumId w:val="10"/>
    <w:lvlOverride w:ilvl="0">
      <w:startOverride w:val="1"/>
    </w:lvlOverride>
  </w:num>
  <w:num w:numId="19">
    <w:abstractNumId w:val="11"/>
  </w:num>
  <w:num w:numId="20">
    <w:abstractNumId w:val="11"/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8"/>
  </w:num>
  <w:num w:numId="25">
    <w:abstractNumId w:val="5"/>
    <w:lvlOverride w:ilvl="0">
      <w:startOverride w:val="1"/>
    </w:lvlOverride>
  </w:num>
  <w:num w:numId="26">
    <w:abstractNumId w:val="1"/>
  </w:num>
  <w:num w:numId="27">
    <w:abstractNumId w:val="11"/>
  </w:num>
  <w:num w:numId="28">
    <w:abstractNumId w:val="11"/>
  </w:num>
  <w:num w:numId="2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D2A96"/>
    <w:rsid w:val="00005C2F"/>
    <w:rsid w:val="00011EC7"/>
    <w:rsid w:val="00013A32"/>
    <w:rsid w:val="000167C8"/>
    <w:rsid w:val="00017F4D"/>
    <w:rsid w:val="00030A27"/>
    <w:rsid w:val="00035F9A"/>
    <w:rsid w:val="000419BD"/>
    <w:rsid w:val="00041F6E"/>
    <w:rsid w:val="00050DC1"/>
    <w:rsid w:val="000578F0"/>
    <w:rsid w:val="00064E47"/>
    <w:rsid w:val="00086083"/>
    <w:rsid w:val="00086938"/>
    <w:rsid w:val="00093536"/>
    <w:rsid w:val="00096B61"/>
    <w:rsid w:val="000A0DB1"/>
    <w:rsid w:val="000A18B3"/>
    <w:rsid w:val="000A6716"/>
    <w:rsid w:val="000B52F7"/>
    <w:rsid w:val="000C4E33"/>
    <w:rsid w:val="000D0CAC"/>
    <w:rsid w:val="000D27D7"/>
    <w:rsid w:val="000D2A96"/>
    <w:rsid w:val="000F522D"/>
    <w:rsid w:val="0010072B"/>
    <w:rsid w:val="001015EF"/>
    <w:rsid w:val="00102390"/>
    <w:rsid w:val="00102DB4"/>
    <w:rsid w:val="00111298"/>
    <w:rsid w:val="00112CCC"/>
    <w:rsid w:val="00113A26"/>
    <w:rsid w:val="001158B5"/>
    <w:rsid w:val="00136EBA"/>
    <w:rsid w:val="001442FE"/>
    <w:rsid w:val="00167E44"/>
    <w:rsid w:val="00177BF5"/>
    <w:rsid w:val="001A6F21"/>
    <w:rsid w:val="001B2023"/>
    <w:rsid w:val="001C382A"/>
    <w:rsid w:val="001D7B47"/>
    <w:rsid w:val="001E258E"/>
    <w:rsid w:val="001E2C67"/>
    <w:rsid w:val="001E32AB"/>
    <w:rsid w:val="001E6656"/>
    <w:rsid w:val="00201912"/>
    <w:rsid w:val="002056EF"/>
    <w:rsid w:val="00207618"/>
    <w:rsid w:val="00216DBF"/>
    <w:rsid w:val="00221ADE"/>
    <w:rsid w:val="002229C9"/>
    <w:rsid w:val="0022345E"/>
    <w:rsid w:val="002272F3"/>
    <w:rsid w:val="002360A7"/>
    <w:rsid w:val="00256400"/>
    <w:rsid w:val="002564B5"/>
    <w:rsid w:val="002668F4"/>
    <w:rsid w:val="00273DFA"/>
    <w:rsid w:val="002849F8"/>
    <w:rsid w:val="00291CDF"/>
    <w:rsid w:val="00293BA0"/>
    <w:rsid w:val="00294029"/>
    <w:rsid w:val="002A4CF2"/>
    <w:rsid w:val="002A4E43"/>
    <w:rsid w:val="002B1AD2"/>
    <w:rsid w:val="002B6465"/>
    <w:rsid w:val="002C213B"/>
    <w:rsid w:val="002C3F15"/>
    <w:rsid w:val="002E3B66"/>
    <w:rsid w:val="002E710B"/>
    <w:rsid w:val="002F1B25"/>
    <w:rsid w:val="002F34D9"/>
    <w:rsid w:val="00304814"/>
    <w:rsid w:val="00306E1E"/>
    <w:rsid w:val="00307CE5"/>
    <w:rsid w:val="00314979"/>
    <w:rsid w:val="00324A71"/>
    <w:rsid w:val="0032607D"/>
    <w:rsid w:val="003339C6"/>
    <w:rsid w:val="003464DA"/>
    <w:rsid w:val="00347AC6"/>
    <w:rsid w:val="003561D6"/>
    <w:rsid w:val="003621FC"/>
    <w:rsid w:val="00362462"/>
    <w:rsid w:val="003706E8"/>
    <w:rsid w:val="00373991"/>
    <w:rsid w:val="00373CA7"/>
    <w:rsid w:val="00376072"/>
    <w:rsid w:val="00376F93"/>
    <w:rsid w:val="00377E69"/>
    <w:rsid w:val="003B2400"/>
    <w:rsid w:val="003B4DF6"/>
    <w:rsid w:val="003C10B4"/>
    <w:rsid w:val="003C3830"/>
    <w:rsid w:val="003C6EB9"/>
    <w:rsid w:val="003C735C"/>
    <w:rsid w:val="003D172B"/>
    <w:rsid w:val="003D43D7"/>
    <w:rsid w:val="003D6CAA"/>
    <w:rsid w:val="003E17AD"/>
    <w:rsid w:val="003E56C4"/>
    <w:rsid w:val="003E72E1"/>
    <w:rsid w:val="003F5FC3"/>
    <w:rsid w:val="00400C87"/>
    <w:rsid w:val="0041707A"/>
    <w:rsid w:val="004177E1"/>
    <w:rsid w:val="00417C6E"/>
    <w:rsid w:val="00425FA4"/>
    <w:rsid w:val="00432EF5"/>
    <w:rsid w:val="00445407"/>
    <w:rsid w:val="0045044A"/>
    <w:rsid w:val="0045299E"/>
    <w:rsid w:val="0046273A"/>
    <w:rsid w:val="0047032B"/>
    <w:rsid w:val="00484319"/>
    <w:rsid w:val="00492E65"/>
    <w:rsid w:val="004930D8"/>
    <w:rsid w:val="004A1664"/>
    <w:rsid w:val="004A341E"/>
    <w:rsid w:val="004B0702"/>
    <w:rsid w:val="004B4130"/>
    <w:rsid w:val="004C44D8"/>
    <w:rsid w:val="004C52C3"/>
    <w:rsid w:val="004E4F15"/>
    <w:rsid w:val="004E58B1"/>
    <w:rsid w:val="004F076A"/>
    <w:rsid w:val="00511AA6"/>
    <w:rsid w:val="00521D60"/>
    <w:rsid w:val="005242B8"/>
    <w:rsid w:val="005244BD"/>
    <w:rsid w:val="005260BE"/>
    <w:rsid w:val="00526426"/>
    <w:rsid w:val="00536645"/>
    <w:rsid w:val="00552EDE"/>
    <w:rsid w:val="0056245B"/>
    <w:rsid w:val="00577920"/>
    <w:rsid w:val="005943BC"/>
    <w:rsid w:val="005A007B"/>
    <w:rsid w:val="005B2C6A"/>
    <w:rsid w:val="005C78DB"/>
    <w:rsid w:val="005C7E36"/>
    <w:rsid w:val="005D3475"/>
    <w:rsid w:val="005D4BE9"/>
    <w:rsid w:val="005D6706"/>
    <w:rsid w:val="005E0D12"/>
    <w:rsid w:val="005E1A01"/>
    <w:rsid w:val="005F298F"/>
    <w:rsid w:val="00604333"/>
    <w:rsid w:val="00606E30"/>
    <w:rsid w:val="0061251F"/>
    <w:rsid w:val="00621C68"/>
    <w:rsid w:val="006341F4"/>
    <w:rsid w:val="00654FA7"/>
    <w:rsid w:val="00663D52"/>
    <w:rsid w:val="00665572"/>
    <w:rsid w:val="006727AA"/>
    <w:rsid w:val="00684C7F"/>
    <w:rsid w:val="00696ABC"/>
    <w:rsid w:val="006C03B4"/>
    <w:rsid w:val="006C05ED"/>
    <w:rsid w:val="006D0C13"/>
    <w:rsid w:val="006D5776"/>
    <w:rsid w:val="006D73DC"/>
    <w:rsid w:val="006F7B0F"/>
    <w:rsid w:val="00702155"/>
    <w:rsid w:val="00732A38"/>
    <w:rsid w:val="00740666"/>
    <w:rsid w:val="007430B5"/>
    <w:rsid w:val="00753688"/>
    <w:rsid w:val="00754366"/>
    <w:rsid w:val="007613CC"/>
    <w:rsid w:val="00763CF6"/>
    <w:rsid w:val="007660BB"/>
    <w:rsid w:val="00781975"/>
    <w:rsid w:val="00797D1B"/>
    <w:rsid w:val="00797F00"/>
    <w:rsid w:val="007A3C39"/>
    <w:rsid w:val="007A48F9"/>
    <w:rsid w:val="007A5F50"/>
    <w:rsid w:val="007A688D"/>
    <w:rsid w:val="007C67CE"/>
    <w:rsid w:val="007D0085"/>
    <w:rsid w:val="007D28C7"/>
    <w:rsid w:val="007D32BC"/>
    <w:rsid w:val="007D6A71"/>
    <w:rsid w:val="007D6EDB"/>
    <w:rsid w:val="007E0B10"/>
    <w:rsid w:val="007E0C4A"/>
    <w:rsid w:val="007E2E6E"/>
    <w:rsid w:val="007E31D5"/>
    <w:rsid w:val="007E4B33"/>
    <w:rsid w:val="007F2B2C"/>
    <w:rsid w:val="007F6739"/>
    <w:rsid w:val="00800E41"/>
    <w:rsid w:val="00801C8B"/>
    <w:rsid w:val="00803502"/>
    <w:rsid w:val="00813FDF"/>
    <w:rsid w:val="00821A00"/>
    <w:rsid w:val="008275DE"/>
    <w:rsid w:val="00830B71"/>
    <w:rsid w:val="00832A70"/>
    <w:rsid w:val="00835522"/>
    <w:rsid w:val="00842275"/>
    <w:rsid w:val="00842705"/>
    <w:rsid w:val="008472A0"/>
    <w:rsid w:val="00872234"/>
    <w:rsid w:val="00896018"/>
    <w:rsid w:val="008A3B89"/>
    <w:rsid w:val="008A6B47"/>
    <w:rsid w:val="008B0173"/>
    <w:rsid w:val="008C2CDA"/>
    <w:rsid w:val="008C5E91"/>
    <w:rsid w:val="008C744F"/>
    <w:rsid w:val="008D1942"/>
    <w:rsid w:val="008D7C66"/>
    <w:rsid w:val="008F0A4E"/>
    <w:rsid w:val="00900BFA"/>
    <w:rsid w:val="00904301"/>
    <w:rsid w:val="009072DB"/>
    <w:rsid w:val="00920DD6"/>
    <w:rsid w:val="0093019D"/>
    <w:rsid w:val="00940549"/>
    <w:rsid w:val="00951971"/>
    <w:rsid w:val="009520D8"/>
    <w:rsid w:val="009601C6"/>
    <w:rsid w:val="00960DC6"/>
    <w:rsid w:val="009640F8"/>
    <w:rsid w:val="00965158"/>
    <w:rsid w:val="0097619B"/>
    <w:rsid w:val="00977E5D"/>
    <w:rsid w:val="0099013C"/>
    <w:rsid w:val="009A3BE0"/>
    <w:rsid w:val="009B4AE3"/>
    <w:rsid w:val="009B4FFF"/>
    <w:rsid w:val="009C2056"/>
    <w:rsid w:val="009C6128"/>
    <w:rsid w:val="009D2FE6"/>
    <w:rsid w:val="009D374D"/>
    <w:rsid w:val="009E0B6F"/>
    <w:rsid w:val="009E1A98"/>
    <w:rsid w:val="009E7EEC"/>
    <w:rsid w:val="009F0094"/>
    <w:rsid w:val="009F00EC"/>
    <w:rsid w:val="009F4024"/>
    <w:rsid w:val="009F792F"/>
    <w:rsid w:val="00A212A1"/>
    <w:rsid w:val="00A2693D"/>
    <w:rsid w:val="00A336BE"/>
    <w:rsid w:val="00A345ED"/>
    <w:rsid w:val="00A4206F"/>
    <w:rsid w:val="00A42922"/>
    <w:rsid w:val="00A43057"/>
    <w:rsid w:val="00A445A2"/>
    <w:rsid w:val="00A63796"/>
    <w:rsid w:val="00A7497B"/>
    <w:rsid w:val="00A8244E"/>
    <w:rsid w:val="00A97307"/>
    <w:rsid w:val="00AA4957"/>
    <w:rsid w:val="00AB11A0"/>
    <w:rsid w:val="00AB71F9"/>
    <w:rsid w:val="00AC0E21"/>
    <w:rsid w:val="00AC4706"/>
    <w:rsid w:val="00AC49DF"/>
    <w:rsid w:val="00AC6A28"/>
    <w:rsid w:val="00AD0946"/>
    <w:rsid w:val="00AD37DA"/>
    <w:rsid w:val="00AE0305"/>
    <w:rsid w:val="00AE135D"/>
    <w:rsid w:val="00AE184C"/>
    <w:rsid w:val="00AF00B2"/>
    <w:rsid w:val="00AF4211"/>
    <w:rsid w:val="00B01EAD"/>
    <w:rsid w:val="00B04F26"/>
    <w:rsid w:val="00B06E14"/>
    <w:rsid w:val="00B211F3"/>
    <w:rsid w:val="00B254BB"/>
    <w:rsid w:val="00B26B69"/>
    <w:rsid w:val="00B466C1"/>
    <w:rsid w:val="00B73C7E"/>
    <w:rsid w:val="00B82CC9"/>
    <w:rsid w:val="00B97390"/>
    <w:rsid w:val="00BA6728"/>
    <w:rsid w:val="00BE649B"/>
    <w:rsid w:val="00BE6613"/>
    <w:rsid w:val="00BF420C"/>
    <w:rsid w:val="00C06BAD"/>
    <w:rsid w:val="00C125E4"/>
    <w:rsid w:val="00C159AB"/>
    <w:rsid w:val="00C16259"/>
    <w:rsid w:val="00C22C32"/>
    <w:rsid w:val="00C27A8A"/>
    <w:rsid w:val="00C32786"/>
    <w:rsid w:val="00C32C4A"/>
    <w:rsid w:val="00C77244"/>
    <w:rsid w:val="00C95543"/>
    <w:rsid w:val="00C96DE4"/>
    <w:rsid w:val="00CD5FDB"/>
    <w:rsid w:val="00CE033D"/>
    <w:rsid w:val="00CE2C88"/>
    <w:rsid w:val="00CE7C11"/>
    <w:rsid w:val="00CF05F3"/>
    <w:rsid w:val="00D14D6F"/>
    <w:rsid w:val="00D24A25"/>
    <w:rsid w:val="00D306B8"/>
    <w:rsid w:val="00D34424"/>
    <w:rsid w:val="00D345E6"/>
    <w:rsid w:val="00D54BD3"/>
    <w:rsid w:val="00D621F5"/>
    <w:rsid w:val="00D70716"/>
    <w:rsid w:val="00D70CD7"/>
    <w:rsid w:val="00D712A0"/>
    <w:rsid w:val="00D81E12"/>
    <w:rsid w:val="00D821D1"/>
    <w:rsid w:val="00D825EB"/>
    <w:rsid w:val="00D9236A"/>
    <w:rsid w:val="00DA3859"/>
    <w:rsid w:val="00DA78FB"/>
    <w:rsid w:val="00DB00C2"/>
    <w:rsid w:val="00DB27E5"/>
    <w:rsid w:val="00DB2960"/>
    <w:rsid w:val="00DB2EFB"/>
    <w:rsid w:val="00DB5926"/>
    <w:rsid w:val="00DE2387"/>
    <w:rsid w:val="00DE4146"/>
    <w:rsid w:val="00DE48F3"/>
    <w:rsid w:val="00DE6126"/>
    <w:rsid w:val="00DF07A2"/>
    <w:rsid w:val="00DF1B4C"/>
    <w:rsid w:val="00DF7A45"/>
    <w:rsid w:val="00E00317"/>
    <w:rsid w:val="00E05316"/>
    <w:rsid w:val="00E25C43"/>
    <w:rsid w:val="00E32249"/>
    <w:rsid w:val="00E332B2"/>
    <w:rsid w:val="00E36232"/>
    <w:rsid w:val="00E671A5"/>
    <w:rsid w:val="00E92C33"/>
    <w:rsid w:val="00EA143C"/>
    <w:rsid w:val="00EA5BA2"/>
    <w:rsid w:val="00EB79F3"/>
    <w:rsid w:val="00EC25A7"/>
    <w:rsid w:val="00EC4C32"/>
    <w:rsid w:val="00EC5156"/>
    <w:rsid w:val="00EC58F7"/>
    <w:rsid w:val="00EC7052"/>
    <w:rsid w:val="00EE2E47"/>
    <w:rsid w:val="00EE507A"/>
    <w:rsid w:val="00EE64A3"/>
    <w:rsid w:val="00EF2BD3"/>
    <w:rsid w:val="00F149CB"/>
    <w:rsid w:val="00F25D2D"/>
    <w:rsid w:val="00F30DEC"/>
    <w:rsid w:val="00F33BCA"/>
    <w:rsid w:val="00F55DDE"/>
    <w:rsid w:val="00F826E3"/>
    <w:rsid w:val="00F82B66"/>
    <w:rsid w:val="00F853C1"/>
    <w:rsid w:val="00F872AF"/>
    <w:rsid w:val="00F9403D"/>
    <w:rsid w:val="00F95FDB"/>
    <w:rsid w:val="00FA4DDE"/>
    <w:rsid w:val="00FB2D24"/>
    <w:rsid w:val="00FC63BB"/>
    <w:rsid w:val="00FC77C3"/>
    <w:rsid w:val="00FD057B"/>
    <w:rsid w:val="00FE466D"/>
    <w:rsid w:val="00FE6428"/>
    <w:rsid w:val="00FF198C"/>
    <w:rsid w:val="00FF2760"/>
    <w:rsid w:val="00FF4EC3"/>
    <w:rsid w:val="00FF71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400"/>
  </w:style>
  <w:style w:type="paragraph" w:styleId="Heading1">
    <w:name w:val="heading 1"/>
    <w:basedOn w:val="Normal"/>
    <w:next w:val="Normal"/>
    <w:link w:val="Heading1Char"/>
    <w:uiPriority w:val="3"/>
    <w:qFormat/>
    <w:rsid w:val="00256400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256400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4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4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3"/>
    <w:qFormat/>
    <w:rsid w:val="00256400"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256400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4"/>
    <w:qFormat/>
    <w:rsid w:val="00256400"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4"/>
    <w:rsid w:val="00256400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4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5640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3"/>
    <w:rsid w:val="00256400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rsid w:val="00256400"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256400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3"/>
    <w:rsid w:val="00256400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256400"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color w:val="9B9482" w:themeColor="text2" w:themeTint="99"/>
      <w:sz w:val="14"/>
      <w:szCs w:val="14"/>
    </w:rPr>
  </w:style>
  <w:style w:type="table" w:customStyle="1" w:styleId="ProjectStatusReport">
    <w:name w:val="Project Status Report"/>
    <w:basedOn w:val="TableNormal"/>
    <w:uiPriority w:val="99"/>
    <w:rsid w:val="00256400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Ind w:w="0" w:type="dxa"/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400"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1"/>
    <w:qFormat/>
    <w:rsid w:val="00256400"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2"/>
    <w:qFormat/>
    <w:rsid w:val="00256400"/>
    <w:pPr>
      <w:numPr>
        <w:numId w:val="24"/>
      </w:numPr>
    </w:pPr>
  </w:style>
  <w:style w:type="paragraph" w:customStyle="1" w:styleId="HighRisk">
    <w:name w:val="High Risk"/>
    <w:basedOn w:val="OnTrack"/>
    <w:uiPriority w:val="2"/>
    <w:qFormat/>
    <w:rsid w:val="00256400"/>
    <w:pPr>
      <w:numPr>
        <w:numId w:val="15"/>
      </w:numPr>
    </w:pPr>
  </w:style>
  <w:style w:type="paragraph" w:customStyle="1" w:styleId="OffTrack">
    <w:name w:val="Off Track"/>
    <w:basedOn w:val="OnTrack"/>
    <w:uiPriority w:val="2"/>
    <w:qFormat/>
    <w:rsid w:val="00256400"/>
    <w:pPr>
      <w:numPr>
        <w:numId w:val="17"/>
      </w:numPr>
    </w:pPr>
  </w:style>
  <w:style w:type="paragraph" w:styleId="NoSpacing">
    <w:name w:val="No Spacing"/>
    <w:uiPriority w:val="8"/>
    <w:qFormat/>
    <w:rsid w:val="00256400"/>
    <w:pPr>
      <w:spacing w:after="0" w:line="288" w:lineRule="auto"/>
    </w:pPr>
  </w:style>
  <w:style w:type="character" w:styleId="Strong">
    <w:name w:val="Strong"/>
    <w:basedOn w:val="DefaultParagraphFont"/>
    <w:uiPriority w:val="6"/>
    <w:unhideWhenUsed/>
    <w:qFormat/>
    <w:rsid w:val="0025640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56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400"/>
  </w:style>
  <w:style w:type="paragraph" w:styleId="Footer">
    <w:name w:val="footer"/>
    <w:basedOn w:val="Normal"/>
    <w:link w:val="FooterChar"/>
    <w:uiPriority w:val="99"/>
    <w:unhideWhenUsed/>
    <w:qFormat/>
    <w:rsid w:val="00256400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256400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rsid w:val="00256400"/>
    <w:pPr>
      <w:numPr>
        <w:numId w:val="26"/>
      </w:numPr>
      <w:contextualSpacing/>
    </w:pPr>
  </w:style>
  <w:style w:type="character" w:styleId="Emphasis">
    <w:name w:val="Emphasis"/>
    <w:basedOn w:val="DefaultParagraphFont"/>
    <w:uiPriority w:val="6"/>
    <w:unhideWhenUsed/>
    <w:qFormat/>
    <w:rsid w:val="00256400"/>
    <w:rPr>
      <w:b/>
      <w:bCs/>
      <w:caps/>
      <w:smallCaps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400"/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92E6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dmanabhan\AppData\Roaming\Microsoft\Templates\Project%20status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68F8BC-66B7-4312-AF07-BDB1B6F566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577B91-52E2-426B-B3DD-37EB2CA2C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</Template>
  <TotalTime>324</TotalTime>
  <Pages>5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Padmanabhan Narayanan</dc:creator>
  <cp:lastModifiedBy>Abdul Khalid</cp:lastModifiedBy>
  <cp:revision>23</cp:revision>
  <cp:lastPrinted>2014-10-03T07:40:00Z</cp:lastPrinted>
  <dcterms:created xsi:type="dcterms:W3CDTF">2015-06-05T15:22:00Z</dcterms:created>
  <dcterms:modified xsi:type="dcterms:W3CDTF">2015-07-03T12:53:00Z</dcterms:modified>
  <cp:contentStatus>On Track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TC039786279991</vt:lpwstr>
  </property>
</Properties>
</file>