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1BC" w:rsidRDefault="00B521BC">
      <w:r>
        <w:t>Getting the STM32F103 Board to work.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>Download and install the latest stable version of the Arduino IDE.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>Run the IDE and on the Tools menu, select the Boards manager, and install the Arduino Due from the list of available boards.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>Download zip file containing the STM32 files from here https://github.com/rogerclarkmelbourne/Arduino_STM32/archive/master.zip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>Unzip to create the Arduino_STM32 folder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>Copy the Arduino_STM32 folder to My Documents/Arduino/hardware (note. if the hardware folder doesn't exist you will need to create it)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 xml:space="preserve">If using Maple or Maple mini you need to install the windows drivers. By running the install_drivers.bat file in the \hardware\Arduino_STM32\drivers\win folder (which you just copied), This runs dwi-simple.exe twice, once to install the </w:t>
      </w:r>
      <w:proofErr w:type="spellStart"/>
      <w:r>
        <w:t>usb</w:t>
      </w:r>
      <w:proofErr w:type="spellEnd"/>
      <w:r>
        <w:t xml:space="preserve"> serial device and once to install the DFU device.</w:t>
      </w:r>
    </w:p>
    <w:p w:rsidR="00B521BC" w:rsidRDefault="00B521BC" w:rsidP="00B521BC">
      <w:pPr>
        <w:pStyle w:val="ListParagraph"/>
        <w:numPr>
          <w:ilvl w:val="0"/>
          <w:numId w:val="2"/>
        </w:numPr>
      </w:pPr>
      <w:r>
        <w:t>Restart Arduino IDE, and select the appropriate board from the Tools -&gt; Board menu, and select the appropriate Com port.</w:t>
      </w:r>
    </w:p>
    <w:p w:rsidR="00B521BC" w:rsidRDefault="00904742" w:rsidP="00B521BC">
      <w:r>
        <w:t>For running sketch:</w:t>
      </w:r>
    </w:p>
    <w:p w:rsidR="00A67F33" w:rsidRDefault="002E028E" w:rsidP="002E028E">
      <w:pPr>
        <w:pStyle w:val="ListParagraph"/>
        <w:numPr>
          <w:ilvl w:val="0"/>
          <w:numId w:val="4"/>
        </w:numPr>
      </w:pPr>
      <w:r>
        <w:t xml:space="preserve">Get the ST drivers from the T: drive: </w:t>
      </w:r>
      <w:r w:rsidRPr="002E028E">
        <w:t>T:\Engineering Competitions\ASEE ROBOT\2017\Programming\STM32 stuff</w:t>
      </w:r>
    </w:p>
    <w:p w:rsidR="002E028E" w:rsidRDefault="002E028E" w:rsidP="00D362CF">
      <w:pPr>
        <w:pStyle w:val="ListParagraph"/>
        <w:numPr>
          <w:ilvl w:val="0"/>
          <w:numId w:val="4"/>
        </w:numPr>
      </w:pPr>
      <w:r>
        <w:t>Extract the zip file “</w:t>
      </w:r>
      <w:r w:rsidRPr="002E028E">
        <w:t>en.stsw-link009</w:t>
      </w:r>
      <w:r>
        <w:t>.zip”</w:t>
      </w:r>
    </w:p>
    <w:p w:rsidR="00D362CF" w:rsidRDefault="00D362CF" w:rsidP="00D362CF">
      <w:pPr>
        <w:pStyle w:val="ListParagraph"/>
        <w:numPr>
          <w:ilvl w:val="0"/>
          <w:numId w:val="4"/>
        </w:numPr>
      </w:pPr>
      <w:r>
        <w:t>Run the .exe installer</w:t>
      </w:r>
    </w:p>
    <w:p w:rsidR="00CB76AD" w:rsidRDefault="00CB76AD" w:rsidP="00A67F33">
      <w:pPr>
        <w:pStyle w:val="ListParagraph"/>
        <w:numPr>
          <w:ilvl w:val="0"/>
          <w:numId w:val="4"/>
        </w:numPr>
      </w:pPr>
      <w:r>
        <w:t>Select “Generic STM32F103C Series” as a board</w:t>
      </w:r>
    </w:p>
    <w:p w:rsidR="00CB76AD" w:rsidRDefault="00CB76AD" w:rsidP="00CB76AD">
      <w:pPr>
        <w:pStyle w:val="ListParagraph"/>
        <w:numPr>
          <w:ilvl w:val="0"/>
          <w:numId w:val="4"/>
        </w:numPr>
      </w:pPr>
      <w:r>
        <w:t>Select “STM32F103C8 (20k RAM 64k flash)” as a variant</w:t>
      </w:r>
    </w:p>
    <w:p w:rsidR="00904742" w:rsidRDefault="00904742" w:rsidP="00A67F33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STLink</w:t>
      </w:r>
      <w:proofErr w:type="spellEnd"/>
      <w:r>
        <w:t xml:space="preserve"> as upload method</w:t>
      </w:r>
    </w:p>
    <w:p w:rsidR="00D362CF" w:rsidRDefault="00D362CF" w:rsidP="00A67F33">
      <w:pPr>
        <w:pStyle w:val="ListParagraph"/>
        <w:numPr>
          <w:ilvl w:val="0"/>
          <w:numId w:val="4"/>
        </w:numPr>
      </w:pPr>
      <w:r>
        <w:rPr>
          <w:i/>
        </w:rPr>
        <w:t>Note</w:t>
      </w:r>
      <w:r>
        <w:t>: LED pin is PC13</w:t>
      </w:r>
    </w:p>
    <w:p w:rsidR="007B023A" w:rsidRDefault="007B023A" w:rsidP="002E028E">
      <w:pPr>
        <w:rPr>
          <w:i/>
        </w:rPr>
      </w:pPr>
      <w:r w:rsidRPr="007B023A">
        <w:rPr>
          <w:i/>
        </w:rPr>
        <w:t>Pinout for the ST32 Microcontroller Located on the T: drive under “T:\Engineering Competitions\Data Sheets\ The-Generic-STM32F103-Pinout-Diagram.pdf.</w:t>
      </w:r>
    </w:p>
    <w:p w:rsidR="00A75AD2" w:rsidRPr="00A75AD2" w:rsidRDefault="00A75AD2" w:rsidP="002E028E">
      <w:r>
        <w:rPr>
          <w:i/>
        </w:rPr>
        <w:t>Use squiggly lines for Servos.</w:t>
      </w:r>
      <w:bookmarkStart w:id="0" w:name="_GoBack"/>
      <w:bookmarkEnd w:id="0"/>
    </w:p>
    <w:sectPr w:rsidR="00A75AD2" w:rsidRPr="00A7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8AC" w:rsidRDefault="00AA18AC" w:rsidP="002E028E">
      <w:pPr>
        <w:spacing w:after="0" w:line="240" w:lineRule="auto"/>
      </w:pPr>
      <w:r>
        <w:separator/>
      </w:r>
    </w:p>
  </w:endnote>
  <w:endnote w:type="continuationSeparator" w:id="0">
    <w:p w:rsidR="00AA18AC" w:rsidRDefault="00AA18AC" w:rsidP="002E0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8AC" w:rsidRDefault="00AA18AC" w:rsidP="002E028E">
      <w:pPr>
        <w:spacing w:after="0" w:line="240" w:lineRule="auto"/>
      </w:pPr>
      <w:r>
        <w:separator/>
      </w:r>
    </w:p>
  </w:footnote>
  <w:footnote w:type="continuationSeparator" w:id="0">
    <w:p w:rsidR="00AA18AC" w:rsidRDefault="00AA18AC" w:rsidP="002E0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7C42"/>
    <w:multiLevelType w:val="hybridMultilevel"/>
    <w:tmpl w:val="8B0CF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655B"/>
    <w:multiLevelType w:val="hybridMultilevel"/>
    <w:tmpl w:val="4FF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7B2A"/>
    <w:multiLevelType w:val="hybridMultilevel"/>
    <w:tmpl w:val="AFF8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58A"/>
    <w:multiLevelType w:val="hybridMultilevel"/>
    <w:tmpl w:val="4A5AE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5511A"/>
    <w:multiLevelType w:val="hybridMultilevel"/>
    <w:tmpl w:val="257E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BC"/>
    <w:rsid w:val="00197C5D"/>
    <w:rsid w:val="00262D53"/>
    <w:rsid w:val="002E028E"/>
    <w:rsid w:val="007B023A"/>
    <w:rsid w:val="0084518A"/>
    <w:rsid w:val="00904742"/>
    <w:rsid w:val="00A536D2"/>
    <w:rsid w:val="00A67F33"/>
    <w:rsid w:val="00A75AD2"/>
    <w:rsid w:val="00AA18AC"/>
    <w:rsid w:val="00B521BC"/>
    <w:rsid w:val="00CB76AD"/>
    <w:rsid w:val="00D3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931C"/>
  <w15:chartTrackingRefBased/>
  <w15:docId w15:val="{515E44B4-24A6-4130-B691-A6887ED4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8E"/>
  </w:style>
  <w:style w:type="paragraph" w:styleId="Footer">
    <w:name w:val="footer"/>
    <w:basedOn w:val="Normal"/>
    <w:link w:val="FooterChar"/>
    <w:uiPriority w:val="99"/>
    <w:unhideWhenUsed/>
    <w:rsid w:val="002E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5</cp:revision>
  <dcterms:created xsi:type="dcterms:W3CDTF">2016-10-22T14:32:00Z</dcterms:created>
  <dcterms:modified xsi:type="dcterms:W3CDTF">2016-10-22T15:28:00Z</dcterms:modified>
</cp:coreProperties>
</file>