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1E3D6" w14:textId="77777777" w:rsidR="00297123" w:rsidRDefault="00297123" w:rsidP="00297123">
      <w:r>
        <w:rPr>
          <w:noProof/>
        </w:rPr>
        <w:drawing>
          <wp:anchor distT="0" distB="0" distL="114300" distR="114300" simplePos="0" relativeHeight="251660288" behindDoc="1" locked="1" layoutInCell="1" allowOverlap="1" wp14:anchorId="049F83A0" wp14:editId="768948B8">
            <wp:simplePos x="0" y="0"/>
            <wp:positionH relativeFrom="page">
              <wp:posOffset>9525</wp:posOffset>
            </wp:positionH>
            <wp:positionV relativeFrom="paragraph">
              <wp:posOffset>-923925</wp:posOffset>
            </wp:positionV>
            <wp:extent cx="7545070" cy="10725150"/>
            <wp:effectExtent l="0" t="0" r="0" b="0"/>
            <wp:wrapNone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softHyphen/>
      </w:r>
      <w:r>
        <w:softHyphen/>
      </w:r>
      <w:r>
        <w:softHyphen/>
      </w:r>
    </w:p>
    <w:sdt>
      <w:sdtPr>
        <w:id w:val="-801388138"/>
        <w:docPartObj>
          <w:docPartGallery w:val="Cover Pages"/>
          <w:docPartUnique/>
        </w:docPartObj>
      </w:sdtPr>
      <w:sdtContent>
        <w:p w14:paraId="069E7F6F" w14:textId="77777777" w:rsidR="00297123" w:rsidRDefault="00297123" w:rsidP="00297123"/>
        <w:p w14:paraId="098B6E04" w14:textId="77777777" w:rsidR="00297123" w:rsidRDefault="00297123" w:rsidP="002971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B7B282" wp14:editId="2147DBDA">
                    <wp:simplePos x="0" y="0"/>
                    <wp:positionH relativeFrom="margin">
                      <wp:posOffset>-409575</wp:posOffset>
                    </wp:positionH>
                    <wp:positionV relativeFrom="paragraph">
                      <wp:posOffset>4609465</wp:posOffset>
                    </wp:positionV>
                    <wp:extent cx="6953250" cy="238125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53250" cy="238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6347AE" w14:textId="1893E798" w:rsidR="00297123" w:rsidRPr="00BE1B5B" w:rsidRDefault="004E0D0C" w:rsidP="00297123">
                                <w:pPr>
                                  <w:rPr>
                                    <w:rFonts w:ascii="Ubuntu" w:hAnsi="Ubuntu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Ubuntu" w:hAnsi="Ubuntu"/>
                                    <w:b/>
                                    <w:bCs/>
                                    <w:color w:val="FFFFFF" w:themeColor="background1"/>
                                    <w:sz w:val="66"/>
                                    <w:szCs w:val="66"/>
                                  </w:rPr>
                                  <w:t>Ansible 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B7B2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2.25pt;margin-top:362.95pt;width:547.5pt;height:187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c/lFAIAAC0EAAAOAAAAZHJzL2Uyb0RvYy54bWysU8lu2zAQvRfoPxC81/KaJoLlwE3gooCR&#10;BHCKnGmKtASQHJakLblf3yElL017KnqhZvhGs7w3nN+3WpGDcL4GU9DRYEiJMBzK2uwK+v119emW&#10;Eh+YKZkCIwp6FJ7eLz5+mDc2F2OoQJXCEUxifN7YglYh2DzLPK+EZn4AVhgEJTjNArpul5WONZhd&#10;q2w8HN5kDbjSOuDCe7x97EC6SPmlFDw8S+lFIKqg2FtIp0vnNp7ZYs7ynWO2qnnfBvuHLjSrDRY9&#10;p3pkgZG9q/9IpWvuwIMMAw46AylrLtIMOM1o+G6aTcWsSLMgOd6eafL/Ly1/OmzsiyOh/QItChgJ&#10;aazPPV7GeVrpdPxipwRxpPB4pk20gXC8vLmbTcYzhDhi48ntKDqYJ7v8bp0PXwVoEo2COtQl0cUO&#10;ax+60FNIrGZgVSuVtFGGNFhigil/QzC5Mljj0my0Qrtt+wm2UB5xMAed5t7yVY3F18yHF+ZQZGwY&#10;Fzc84yEVYBHoLUoqcD//dh/jkXtEKWlwaQrqf+yZE5SobwZVuRtNp3HLkjOdfR6j466R7TVi9voB&#10;cC9H+EQsT2aMD+pkSgf6Dfd7GasixAzH2gUNJ/MhdKuM74OL5TIF4V5ZFtZmY3lMHUmL1L62b8zZ&#10;nv+A0j3Bab1Y/k6GLraje7kPIOukUSS4Y7XnHXcyqdy/n7j0136KurzyxS8AAAD//wMAUEsDBBQA&#10;BgAIAAAAIQCZROYB4wAAAA0BAAAPAAAAZHJzL2Rvd25yZXYueG1sTI9NT8JAEIbvJv6HzZh4g12q&#10;RajdEtKEmBg5gFy8TbtD27gftbtA9de7nPQ2H0/eeSZfjUazMw2+c1bCbCqAka2d6mwj4fC+mSyA&#10;+YBWoXaWJHyTh1Vxe5NjptzF7ui8Dw2LIdZnKKENoc8493VLBv3U9WTj7ugGgyG2Q8PVgJcYbjRP&#10;hJhzg52NF1rsqWyp/tyfjITXcrPFXZWYxY8uX96O6/7r8JFKeX83rp+BBRrDHwxX/agORXSq3Mkq&#10;z7SEyfwxjaiEpyRdArsS4kHEURWrmRBL4EXO/39R/AIAAP//AwBQSwECLQAUAAYACAAAACEAtoM4&#10;kv4AAADhAQAAEwAAAAAAAAAAAAAAAAAAAAAAW0NvbnRlbnRfVHlwZXNdLnhtbFBLAQItABQABgAI&#10;AAAAIQA4/SH/1gAAAJQBAAALAAAAAAAAAAAAAAAAAC8BAABfcmVscy8ucmVsc1BLAQItABQABgAI&#10;AAAAIQCIpc/lFAIAAC0EAAAOAAAAAAAAAAAAAAAAAC4CAABkcnMvZTJvRG9jLnhtbFBLAQItABQA&#10;BgAIAAAAIQCZROYB4wAAAA0BAAAPAAAAAAAAAAAAAAAAAG4EAABkcnMvZG93bnJldi54bWxQSwUG&#10;AAAAAAQABADzAAAAfgUAAAAA&#10;" filled="f" stroked="f" strokeweight=".5pt">
                    <v:textbox>
                      <w:txbxContent>
                        <w:p w14:paraId="106347AE" w14:textId="1893E798" w:rsidR="00297123" w:rsidRPr="00BE1B5B" w:rsidRDefault="004E0D0C" w:rsidP="00297123">
                          <w:pPr>
                            <w:rPr>
                              <w:rFonts w:ascii="Ubuntu" w:hAnsi="Ubuntu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Ubuntu" w:hAnsi="Ubuntu"/>
                              <w:b/>
                              <w:bCs/>
                              <w:color w:val="FFFFFF" w:themeColor="background1"/>
                              <w:sz w:val="66"/>
                              <w:szCs w:val="66"/>
                            </w:rPr>
                            <w:t>Ansible Introduction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450834C4" w14:textId="77777777" w:rsidR="00297123" w:rsidRPr="0029530B" w:rsidRDefault="00297123" w:rsidP="0029712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Open Sans" w:hAnsi="Open Sans" w:cs="Open Sans"/>
          <w:sz w:val="45"/>
          <w:szCs w:val="45"/>
        </w:rPr>
      </w:pPr>
      <w:r w:rsidRPr="0029530B">
        <w:rPr>
          <w:rStyle w:val="normaltextrun"/>
          <w:rFonts w:ascii="Open Sans" w:eastAsiaTheme="minorEastAsia" w:hAnsi="Open Sans" w:cs="Open Sans"/>
          <w:b/>
          <w:bCs/>
          <w:sz w:val="45"/>
          <w:szCs w:val="45"/>
        </w:rPr>
        <w:lastRenderedPageBreak/>
        <w:t>OVERVIEW</w:t>
      </w:r>
      <w:r w:rsidRPr="0029530B">
        <w:rPr>
          <w:rStyle w:val="eop"/>
          <w:rFonts w:ascii="Open Sans" w:hAnsi="Open Sans" w:cs="Open Sans"/>
          <w:sz w:val="45"/>
          <w:szCs w:val="45"/>
        </w:rPr>
        <w:t> </w:t>
      </w:r>
    </w:p>
    <w:p w14:paraId="147D1742" w14:textId="6F3FB7D7" w:rsidR="00297123" w:rsidRPr="004D779E" w:rsidRDefault="004E0D0C" w:rsidP="004E0D0C">
      <w:pPr>
        <w:pStyle w:val="paragraph"/>
        <w:spacing w:before="0" w:beforeAutospacing="0" w:after="240" w:afterAutospacing="0"/>
        <w:jc w:val="both"/>
        <w:textAlignment w:val="baseline"/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This course is a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 one-day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 introduction to the Ansible Automation Platform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. It is designed for any roles that may require automation tools, including DevOps engineers, SRE, </w:t>
      </w:r>
      <w:proofErr w:type="spellStart"/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SysAdmins</w:t>
      </w:r>
      <w:proofErr w:type="spellEnd"/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, developers etc. The course will introduce the Ansible platform, Ansible inventory, playbooks, modules, roles and collections. Alongside teaching sessions there will be hands-on labs to get familiar with the technology. </w:t>
      </w:r>
    </w:p>
    <w:p w14:paraId="0F01B444" w14:textId="129E6939" w:rsidR="00297123" w:rsidRPr="004D779E" w:rsidRDefault="00297123" w:rsidP="004E0D0C">
      <w:pPr>
        <w:pStyle w:val="paragraph"/>
        <w:spacing w:before="0" w:beforeAutospacing="0" w:after="240" w:afterAutospacing="0"/>
        <w:jc w:val="both"/>
        <w:textAlignment w:val="baseline"/>
        <w:rPr>
          <w:rFonts w:ascii="Verdana" w:hAnsi="Verdana"/>
          <w:color w:val="767171" w:themeColor="background2" w:themeShade="80"/>
          <w:sz w:val="21"/>
          <w:szCs w:val="21"/>
        </w:rPr>
      </w:pPr>
      <w:r w:rsidRPr="004D779E">
        <w:rPr>
          <w:rStyle w:val="normaltextrun"/>
          <w:rFonts w:ascii="Open Sans" w:eastAsiaTheme="minorEastAsia" w:hAnsi="Open Sans" w:cs="Open Sans"/>
          <w:color w:val="767171" w:themeColor="background2" w:themeShade="80"/>
          <w:sz w:val="21"/>
          <w:szCs w:val="21"/>
        </w:rPr>
        <w:t>A basic grasp of the Linux command line would be beneficial</w:t>
      </w:r>
      <w:r w:rsidR="004E0D0C">
        <w:rPr>
          <w:rStyle w:val="normaltextrun"/>
          <w:rFonts w:ascii="Open Sans" w:eastAsiaTheme="minorEastAsia" w:hAnsi="Open Sans" w:cs="Open Sans"/>
          <w:color w:val="767171" w:themeColor="background2" w:themeShade="80"/>
          <w:sz w:val="21"/>
          <w:szCs w:val="21"/>
        </w:rPr>
        <w:t xml:space="preserve"> but no essential</w:t>
      </w:r>
      <w:r w:rsidRPr="004D779E">
        <w:rPr>
          <w:rStyle w:val="normaltextrun"/>
          <w:rFonts w:ascii="Open Sans" w:eastAsiaTheme="minorEastAsia" w:hAnsi="Open Sans" w:cs="Open Sans"/>
          <w:color w:val="767171" w:themeColor="background2" w:themeShade="80"/>
          <w:sz w:val="21"/>
          <w:szCs w:val="21"/>
        </w:rPr>
        <w:t>.</w:t>
      </w:r>
    </w:p>
    <w:p w14:paraId="4F6D4E06" w14:textId="7F43A226" w:rsidR="00297123" w:rsidRPr="0029530B" w:rsidRDefault="004D779E" w:rsidP="00297123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/>
          <w:sz w:val="21"/>
          <w:szCs w:val="21"/>
        </w:rPr>
      </w:pPr>
      <w:r>
        <w:rPr>
          <w:rStyle w:val="normaltextrun"/>
          <w:rFonts w:ascii="Open Sans" w:eastAsiaTheme="minorEastAsia" w:hAnsi="Open Sans" w:cs="Open Sans"/>
          <w:b/>
          <w:bCs/>
          <w:sz w:val="45"/>
          <w:szCs w:val="45"/>
        </w:rPr>
        <w:t>WHO SHOULD ATTEND?</w:t>
      </w:r>
    </w:p>
    <w:p w14:paraId="1CDE7C9D" w14:textId="7B1C1B6D" w:rsidR="004D779E" w:rsidRDefault="004E0D0C" w:rsidP="004E0D0C">
      <w:pPr>
        <w:pStyle w:val="paragraph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ny roles that may require automation tools, including DevOps engineers, SRE, </w:t>
      </w:r>
      <w:proofErr w:type="spellStart"/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SysAdmins</w:t>
      </w:r>
      <w:proofErr w:type="spellEnd"/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, developers etc.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 </w:t>
      </w:r>
    </w:p>
    <w:p w14:paraId="00551778" w14:textId="77777777" w:rsidR="004E0D0C" w:rsidRPr="004E0D0C" w:rsidRDefault="004E0D0C" w:rsidP="004E0D0C">
      <w:pPr>
        <w:pStyle w:val="paragraph"/>
        <w:spacing w:before="0" w:beforeAutospacing="0" w:after="60" w:afterAutospacing="0"/>
        <w:jc w:val="both"/>
        <w:textAlignment w:val="baseline"/>
        <w:rPr>
          <w:rStyle w:val="normaltextrun"/>
          <w:rFonts w:ascii="Open Sans" w:hAnsi="Open Sans" w:cs="Open Sans"/>
          <w:color w:val="767171" w:themeColor="background2" w:themeShade="80"/>
          <w:sz w:val="21"/>
          <w:szCs w:val="21"/>
          <w:highlight w:val="yellow"/>
        </w:rPr>
      </w:pPr>
    </w:p>
    <w:p w14:paraId="063EE050" w14:textId="5A39BB7C" w:rsidR="004D779E" w:rsidRPr="0029530B" w:rsidRDefault="004D779E" w:rsidP="004D779E">
      <w:pPr>
        <w:pStyle w:val="paragraph"/>
        <w:spacing w:before="0" w:beforeAutospacing="0" w:after="0" w:afterAutospacing="0"/>
        <w:jc w:val="both"/>
        <w:textAlignment w:val="baseline"/>
        <w:rPr>
          <w:rFonts w:ascii="Verdana" w:hAnsi="Verdana"/>
          <w:sz w:val="21"/>
          <w:szCs w:val="21"/>
        </w:rPr>
      </w:pPr>
      <w:r>
        <w:rPr>
          <w:rStyle w:val="normaltextrun"/>
          <w:rFonts w:ascii="Open Sans" w:eastAsiaTheme="minorEastAsia" w:hAnsi="Open Sans" w:cs="Open Sans"/>
          <w:b/>
          <w:bCs/>
          <w:sz w:val="45"/>
          <w:szCs w:val="45"/>
        </w:rPr>
        <w:t>DURATION</w:t>
      </w:r>
    </w:p>
    <w:p w14:paraId="2267B298" w14:textId="0F564184" w:rsidR="004D779E" w:rsidRPr="004D779E" w:rsidRDefault="004D779E" w:rsidP="004D779E">
      <w:pPr>
        <w:pStyle w:val="paragraph"/>
        <w:spacing w:before="0" w:beforeAutospacing="0" w:after="60" w:afterAutospacing="0"/>
        <w:ind w:firstLine="720"/>
        <w:jc w:val="both"/>
        <w:textAlignment w:val="baseline"/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Classroom hours:  </w:t>
      </w:r>
      <w:r w:rsidR="004E0D0C">
        <w:rPr>
          <w:rFonts w:ascii="Open Sans" w:hAnsi="Open Sans" w:cs="Open Sans"/>
          <w:color w:val="767171" w:themeColor="background2" w:themeShade="80"/>
          <w:sz w:val="21"/>
          <w:szCs w:val="21"/>
        </w:rPr>
        <w:t>6</w:t>
      </w: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 xml:space="preserve"> hours</w:t>
      </w:r>
    </w:p>
    <w:p w14:paraId="3C1ED785" w14:textId="77777777" w:rsidR="004D779E" w:rsidRPr="004D779E" w:rsidRDefault="004D779E" w:rsidP="004D779E">
      <w:pPr>
        <w:pStyle w:val="paragraph"/>
        <w:spacing w:before="0" w:beforeAutospacing="0" w:after="60" w:afterAutospacing="0"/>
        <w:jc w:val="both"/>
        <w:textAlignment w:val="baseline"/>
        <w:rPr>
          <w:rFonts w:ascii="Open Sans" w:hAnsi="Open Sans" w:cs="Open Sans"/>
          <w:color w:val="767171" w:themeColor="background2" w:themeShade="80"/>
          <w:sz w:val="21"/>
          <w:szCs w:val="21"/>
        </w:rPr>
      </w:pPr>
    </w:p>
    <w:p w14:paraId="47695C81" w14:textId="77777777" w:rsidR="00297123" w:rsidRPr="00297123" w:rsidRDefault="00297123" w:rsidP="00297123">
      <w:pPr>
        <w:pStyle w:val="paragraph"/>
        <w:spacing w:before="0" w:beforeAutospacing="0" w:after="60" w:afterAutospacing="0"/>
        <w:ind w:left="720"/>
        <w:jc w:val="both"/>
        <w:textAlignment w:val="baseline"/>
        <w:rPr>
          <w:rFonts w:ascii="Open Sans" w:hAnsi="Open Sans" w:cs="Open Sans"/>
          <w:sz w:val="21"/>
          <w:szCs w:val="21"/>
        </w:rPr>
      </w:pPr>
    </w:p>
    <w:p w14:paraId="605FE0A8" w14:textId="77777777" w:rsidR="00297123" w:rsidRPr="0029530B" w:rsidRDefault="00297123" w:rsidP="00297123">
      <w:pPr>
        <w:pStyle w:val="paragraph"/>
        <w:spacing w:before="0" w:beforeAutospacing="0" w:after="60" w:afterAutospacing="0"/>
        <w:jc w:val="both"/>
        <w:textAlignment w:val="baseline"/>
        <w:rPr>
          <w:rFonts w:ascii="Verdana" w:hAnsi="Verdana"/>
          <w:sz w:val="21"/>
          <w:szCs w:val="21"/>
        </w:rPr>
      </w:pPr>
      <w:r w:rsidRPr="0029530B">
        <w:rPr>
          <w:rStyle w:val="normaltextrun"/>
          <w:rFonts w:ascii="Open Sans" w:eastAsiaTheme="minorEastAsia" w:hAnsi="Open Sans" w:cs="Open Sans"/>
          <w:b/>
          <w:bCs/>
          <w:sz w:val="45"/>
          <w:szCs w:val="45"/>
        </w:rPr>
        <w:t>COURSE OUTLINE</w:t>
      </w:r>
      <w:r w:rsidRPr="0029530B">
        <w:rPr>
          <w:rStyle w:val="eop"/>
          <w:rFonts w:ascii="Open Sans" w:hAnsi="Open Sans" w:cs="Open Sans"/>
          <w:sz w:val="45"/>
          <w:szCs w:val="45"/>
        </w:rPr>
        <w:t> </w:t>
      </w:r>
    </w:p>
    <w:p w14:paraId="30444DCA" w14:textId="77777777" w:rsidR="00297123" w:rsidRPr="0029530B" w:rsidRDefault="00297123" w:rsidP="00297123">
      <w:pPr>
        <w:pStyle w:val="ListParagraph"/>
        <w:numPr>
          <w:ilvl w:val="0"/>
          <w:numId w:val="4"/>
        </w:numPr>
        <w:rPr>
          <w:rStyle w:val="normaltextrun"/>
          <w:rFonts w:ascii="Open Sans" w:hAnsi="Open Sans" w:cs="Open Sans"/>
          <w:b/>
          <w:bCs/>
          <w:sz w:val="21"/>
          <w:szCs w:val="21"/>
          <w:lang w:eastAsia="en-GB"/>
        </w:rPr>
        <w:sectPr w:rsidR="00297123" w:rsidRPr="0029530B" w:rsidSect="000F3D56">
          <w:headerReference w:type="default" r:id="rId11"/>
          <w:footerReference w:type="default" r:id="rId12"/>
          <w:pgSz w:w="11900" w:h="16820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5D6B4967" w14:textId="37B37A22" w:rsidR="00297123" w:rsidRPr="004D779E" w:rsidRDefault="00E36AF8" w:rsidP="00297123">
      <w:pPr>
        <w:numPr>
          <w:ilvl w:val="0"/>
          <w:numId w:val="28"/>
        </w:numP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>Ansible, Automation and Configuration Management</w:t>
      </w:r>
    </w:p>
    <w:p w14:paraId="20B3B67A" w14:textId="0CDADB77" w:rsidR="00297123" w:rsidRDefault="00E36AF8" w:rsidP="00297123">
      <w:pPr>
        <w:numPr>
          <w:ilvl w:val="0"/>
          <w:numId w:val="29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Automation and Configuration Management</w:t>
      </w:r>
    </w:p>
    <w:p w14:paraId="43222365" w14:textId="5C0A4DD9" w:rsidR="00E36AF8" w:rsidRDefault="00E36AF8" w:rsidP="00297123">
      <w:pPr>
        <w:numPr>
          <w:ilvl w:val="0"/>
          <w:numId w:val="29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Automation Solutions</w:t>
      </w:r>
    </w:p>
    <w:p w14:paraId="12595C52" w14:textId="690AA672" w:rsidR="00E36AF8" w:rsidRPr="004D779E" w:rsidRDefault="00E36AF8" w:rsidP="00297123">
      <w:pPr>
        <w:numPr>
          <w:ilvl w:val="0"/>
          <w:numId w:val="29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Ansible Automation Platform</w:t>
      </w:r>
    </w:p>
    <w:p w14:paraId="500961B4" w14:textId="77777777" w:rsidR="00297123" w:rsidRPr="004D779E" w:rsidRDefault="00297123" w:rsidP="00297123">
      <w:pPr>
        <w:ind w:left="1080"/>
        <w:rPr>
          <w:rFonts w:ascii="Open Sans" w:hAnsi="Open Sans" w:cs="Open Sans"/>
          <w:color w:val="767171" w:themeColor="background2" w:themeShade="80"/>
          <w:sz w:val="21"/>
          <w:szCs w:val="21"/>
        </w:rPr>
      </w:pPr>
    </w:p>
    <w:p w14:paraId="296C34B2" w14:textId="45387427" w:rsidR="00297123" w:rsidRPr="004D779E" w:rsidRDefault="00E36AF8" w:rsidP="00297123">
      <w:pPr>
        <w:numPr>
          <w:ilvl w:val="0"/>
          <w:numId w:val="28"/>
        </w:numP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>Getting Started with Ansible</w:t>
      </w:r>
    </w:p>
    <w:p w14:paraId="13CF0147" w14:textId="54968792" w:rsidR="00297123" w:rsidRDefault="00E36AF8" w:rsidP="00297123">
      <w:pPr>
        <w:numPr>
          <w:ilvl w:val="0"/>
          <w:numId w:val="15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Ansible Installation</w:t>
      </w:r>
    </w:p>
    <w:p w14:paraId="2DDBBE3D" w14:textId="22B9B2B7" w:rsidR="00E36AF8" w:rsidRDefault="00E36AF8" w:rsidP="00297123">
      <w:pPr>
        <w:numPr>
          <w:ilvl w:val="0"/>
          <w:numId w:val="15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Ansible Command Line Tools</w:t>
      </w:r>
    </w:p>
    <w:p w14:paraId="4909D246" w14:textId="4D152917" w:rsidR="00E36AF8" w:rsidRDefault="00E36AF8" w:rsidP="00297123">
      <w:pPr>
        <w:numPr>
          <w:ilvl w:val="0"/>
          <w:numId w:val="15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Ansible First Steps</w:t>
      </w:r>
    </w:p>
    <w:p w14:paraId="3FD64679" w14:textId="0C8F461F" w:rsidR="00E36AF8" w:rsidRPr="004E0D0C" w:rsidRDefault="00E36AF8" w:rsidP="00297123">
      <w:pPr>
        <w:numPr>
          <w:ilvl w:val="0"/>
          <w:numId w:val="15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Ansible Inventory</w:t>
      </w:r>
    </w:p>
    <w:p w14:paraId="09C64C7C" w14:textId="77777777" w:rsidR="00297123" w:rsidRPr="004D779E" w:rsidRDefault="00297123" w:rsidP="00297123">
      <w:pPr>
        <w:rPr>
          <w:rFonts w:ascii="Open Sans" w:hAnsi="Open Sans" w:cs="Open Sans"/>
          <w:color w:val="767171" w:themeColor="background2" w:themeShade="80"/>
          <w:sz w:val="21"/>
          <w:szCs w:val="21"/>
        </w:rPr>
      </w:pPr>
    </w:p>
    <w:p w14:paraId="0BDF12DE" w14:textId="77777777" w:rsidR="00E36AF8" w:rsidRPr="004D779E" w:rsidRDefault="00E36AF8" w:rsidP="00E36AF8">
      <w:pPr>
        <w:numPr>
          <w:ilvl w:val="0"/>
          <w:numId w:val="28"/>
        </w:numP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>Ansible Playbooks</w:t>
      </w:r>
    </w:p>
    <w:p w14:paraId="07E38354" w14:textId="77777777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Playbooks syntax</w:t>
      </w:r>
    </w:p>
    <w:p w14:paraId="3E31D53A" w14:textId="77777777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Writing Playbooks</w:t>
      </w:r>
    </w:p>
    <w:p w14:paraId="18CDF641" w14:textId="77777777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Playbook Execution</w:t>
      </w:r>
    </w:p>
    <w:p w14:paraId="306CC978" w14:textId="77777777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Privilege Escalation</w:t>
      </w:r>
    </w:p>
    <w:p w14:paraId="1D6CC4B2" w14:textId="5879E0BA" w:rsidR="00297123" w:rsidRPr="00E36AF8" w:rsidRDefault="00297123" w:rsidP="00E36AF8">
      <w:pPr>
        <w:ind w:left="720"/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</w:p>
    <w:p w14:paraId="0FDCC569" w14:textId="77777777" w:rsidR="00E36AF8" w:rsidRPr="004D779E" w:rsidRDefault="00E36AF8" w:rsidP="00E36AF8">
      <w:pPr>
        <w:numPr>
          <w:ilvl w:val="0"/>
          <w:numId w:val="28"/>
        </w:numP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  <w:r w:rsidRPr="00E36AF8"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>Handlers,</w:t>
      </w:r>
      <w:r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 xml:space="preserve"> Variables,</w:t>
      </w:r>
      <w:r w:rsidRPr="00E36AF8"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  <w:t xml:space="preserve"> Roles and Code Reuse</w:t>
      </w:r>
    </w:p>
    <w:p w14:paraId="238DF921" w14:textId="1E648575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Creating re-useable code</w:t>
      </w:r>
    </w:p>
    <w:p w14:paraId="1160A569" w14:textId="59832900" w:rsidR="00E36AF8" w:rsidRDefault="00E36AF8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Variables and Handlers</w:t>
      </w:r>
    </w:p>
    <w:p w14:paraId="17C8BF11" w14:textId="34CB3229" w:rsidR="00E36AF8" w:rsidRDefault="00387040" w:rsidP="00E36AF8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Re-using files as r</w:t>
      </w:r>
      <w:r w:rsidR="00E36AF8">
        <w:rPr>
          <w:rFonts w:ascii="Open Sans" w:hAnsi="Open Sans" w:cs="Open Sans"/>
          <w:color w:val="767171" w:themeColor="background2" w:themeShade="80"/>
          <w:sz w:val="21"/>
          <w:szCs w:val="21"/>
        </w:rPr>
        <w:t>oles</w:t>
      </w:r>
    </w:p>
    <w:p w14:paraId="71CBD70A" w14:textId="468AFC0B" w:rsidR="00387040" w:rsidRPr="00387040" w:rsidRDefault="00387040" w:rsidP="00387040">
      <w:pPr>
        <w:numPr>
          <w:ilvl w:val="0"/>
          <w:numId w:val="16"/>
        </w:numPr>
        <w:rPr>
          <w:rFonts w:ascii="Open Sans" w:hAnsi="Open Sans" w:cs="Open Sans"/>
          <w:color w:val="767171" w:themeColor="background2" w:themeShade="80"/>
          <w:sz w:val="21"/>
          <w:szCs w:val="21"/>
        </w:rPr>
      </w:pPr>
      <w:r>
        <w:rPr>
          <w:rFonts w:ascii="Open Sans" w:hAnsi="Open Sans" w:cs="Open Sans"/>
          <w:color w:val="767171" w:themeColor="background2" w:themeShade="80"/>
          <w:sz w:val="21"/>
          <w:szCs w:val="21"/>
        </w:rPr>
        <w:t>Re-using tasks as handlers</w:t>
      </w:r>
    </w:p>
    <w:p w14:paraId="5CF40F5B" w14:textId="77777777" w:rsidR="00387040" w:rsidRDefault="00387040">
      <w:pPr>
        <w:spacing w:after="160" w:line="259" w:lineRule="auto"/>
        <w:rPr>
          <w:rFonts w:ascii="Open Sans" w:hAnsi="Open Sans" w:cs="Open Sans"/>
          <w:color w:val="767171" w:themeColor="background2" w:themeShade="80"/>
          <w:sz w:val="21"/>
          <w:szCs w:val="21"/>
        </w:rPr>
        <w:sectPr w:rsidR="00387040" w:rsidSect="00387040">
          <w:type w:val="continuous"/>
          <w:pgSz w:w="11900" w:h="16820"/>
          <w:pgMar w:top="1440" w:right="1440" w:bottom="1440" w:left="1440" w:header="709" w:footer="709" w:gutter="0"/>
          <w:pgNumType w:start="0"/>
          <w:cols w:num="2" w:space="708"/>
          <w:titlePg/>
          <w:docGrid w:linePitch="360"/>
        </w:sectPr>
      </w:pPr>
    </w:p>
    <w:p w14:paraId="1B4E8016" w14:textId="3FC646C2" w:rsidR="00387040" w:rsidRDefault="00387040" w:rsidP="00387040">
      <w:pPr>
        <w:spacing w:after="160" w:line="259" w:lineRule="auto"/>
        <w:rPr>
          <w:rFonts w:ascii="Open Sans" w:hAnsi="Open Sans" w:cs="Open Sans"/>
          <w:color w:val="767171" w:themeColor="background2" w:themeShade="80"/>
          <w:sz w:val="21"/>
          <w:szCs w:val="21"/>
        </w:rPr>
      </w:pPr>
    </w:p>
    <w:p w14:paraId="060F9ECE" w14:textId="77777777" w:rsidR="00387040" w:rsidRDefault="00387040" w:rsidP="00387040">
      <w:pPr>
        <w:ind w:left="1080"/>
        <w:rPr>
          <w:rFonts w:ascii="Open Sans" w:hAnsi="Open Sans" w:cs="Open Sans"/>
          <w:color w:val="767171" w:themeColor="background2" w:themeShade="80"/>
          <w:sz w:val="21"/>
          <w:szCs w:val="21"/>
        </w:rPr>
      </w:pPr>
    </w:p>
    <w:p w14:paraId="06970510" w14:textId="142F6E81" w:rsidR="00297123" w:rsidRDefault="00297123" w:rsidP="00E36AF8">
      <w:pPr>
        <w:ind w:left="720"/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</w:p>
    <w:p w14:paraId="7AAF011C" w14:textId="77777777" w:rsidR="00E36AF8" w:rsidRPr="00E36AF8" w:rsidRDefault="00E36AF8" w:rsidP="00E36AF8">
      <w:pPr>
        <w:ind w:left="720"/>
        <w:rPr>
          <w:rFonts w:ascii="Open Sans" w:hAnsi="Open Sans" w:cs="Open Sans"/>
          <w:b/>
          <w:bCs/>
          <w:color w:val="767171" w:themeColor="background2" w:themeShade="80"/>
          <w:sz w:val="21"/>
          <w:szCs w:val="21"/>
        </w:rPr>
      </w:pPr>
    </w:p>
    <w:p w14:paraId="40B7003A" w14:textId="77777777" w:rsidR="00880171" w:rsidRDefault="00000000" w:rsidP="00297123"/>
    <w:sectPr w:rsidR="00880171" w:rsidSect="006A694B">
      <w:type w:val="continuous"/>
      <w:pgSz w:w="11900" w:h="16820"/>
      <w:pgMar w:top="1440" w:right="1440" w:bottom="1440" w:left="1440" w:header="709" w:footer="709" w:gutter="0"/>
      <w:pgNumType w:start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0BA6E" w14:textId="77777777" w:rsidR="00753396" w:rsidRDefault="00753396">
      <w:r>
        <w:separator/>
      </w:r>
    </w:p>
  </w:endnote>
  <w:endnote w:type="continuationSeparator" w:id="0">
    <w:p w14:paraId="606F2E9F" w14:textId="77777777" w:rsidR="00753396" w:rsidRDefault="00753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23FA2" w14:textId="77777777" w:rsidR="003438E2" w:rsidRDefault="00297123">
    <w:pPr>
      <w:pStyle w:val="Foo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F46DEF1" wp14:editId="1CE3A124">
          <wp:simplePos x="0" y="0"/>
          <wp:positionH relativeFrom="column">
            <wp:posOffset>-901701</wp:posOffset>
          </wp:positionH>
          <wp:positionV relativeFrom="paragraph">
            <wp:posOffset>-796130</wp:posOffset>
          </wp:positionV>
          <wp:extent cx="7538085" cy="1416525"/>
          <wp:effectExtent l="0" t="0" r="0" b="6350"/>
          <wp:wrapNone/>
          <wp:docPr id="12" name="Picture 12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8480" cy="14335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1B5E4" w14:textId="77777777" w:rsidR="00753396" w:rsidRDefault="00753396">
      <w:r>
        <w:separator/>
      </w:r>
    </w:p>
  </w:footnote>
  <w:footnote w:type="continuationSeparator" w:id="0">
    <w:p w14:paraId="5D473AB7" w14:textId="77777777" w:rsidR="00753396" w:rsidRDefault="00753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9FDA1" w14:textId="77777777" w:rsidR="003438E2" w:rsidRDefault="00297123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F22BDB7" wp14:editId="02D4F851">
          <wp:simplePos x="0" y="0"/>
          <wp:positionH relativeFrom="column">
            <wp:posOffset>-902678</wp:posOffset>
          </wp:positionH>
          <wp:positionV relativeFrom="paragraph">
            <wp:posOffset>-449580</wp:posOffset>
          </wp:positionV>
          <wp:extent cx="7538219" cy="2133600"/>
          <wp:effectExtent l="0" t="0" r="5715" b="0"/>
          <wp:wrapNone/>
          <wp:docPr id="9" name="Picture 9" descr="Background pattern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Background pattern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097" cy="2142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4E98"/>
    <w:multiLevelType w:val="multilevel"/>
    <w:tmpl w:val="D5CC70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9376C"/>
    <w:multiLevelType w:val="hybridMultilevel"/>
    <w:tmpl w:val="CE6A2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F3DF0"/>
    <w:multiLevelType w:val="multilevel"/>
    <w:tmpl w:val="B50C13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0054F"/>
    <w:multiLevelType w:val="multilevel"/>
    <w:tmpl w:val="8D30FA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131D56"/>
    <w:multiLevelType w:val="hybridMultilevel"/>
    <w:tmpl w:val="2662F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35F6B"/>
    <w:multiLevelType w:val="hybridMultilevel"/>
    <w:tmpl w:val="CDA81A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AA197A"/>
    <w:multiLevelType w:val="hybridMultilevel"/>
    <w:tmpl w:val="10528E6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D25084B"/>
    <w:multiLevelType w:val="hybridMultilevel"/>
    <w:tmpl w:val="D0FAC5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F84741C"/>
    <w:multiLevelType w:val="multilevel"/>
    <w:tmpl w:val="5894AF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411BBD"/>
    <w:multiLevelType w:val="hybridMultilevel"/>
    <w:tmpl w:val="5EF659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173E05"/>
    <w:multiLevelType w:val="hybridMultilevel"/>
    <w:tmpl w:val="25ACBD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42B00"/>
    <w:multiLevelType w:val="hybridMultilevel"/>
    <w:tmpl w:val="BAE8F7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D742C4"/>
    <w:multiLevelType w:val="hybridMultilevel"/>
    <w:tmpl w:val="3DF2CF1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136D06"/>
    <w:multiLevelType w:val="hybridMultilevel"/>
    <w:tmpl w:val="891A4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9B7FFD"/>
    <w:multiLevelType w:val="multilevel"/>
    <w:tmpl w:val="AAEEE5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59709C"/>
    <w:multiLevelType w:val="multilevel"/>
    <w:tmpl w:val="A41A13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541A50"/>
    <w:multiLevelType w:val="multilevel"/>
    <w:tmpl w:val="540851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64031C"/>
    <w:multiLevelType w:val="multilevel"/>
    <w:tmpl w:val="E95036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3E5E46"/>
    <w:multiLevelType w:val="hybridMultilevel"/>
    <w:tmpl w:val="F982A1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C14218"/>
    <w:multiLevelType w:val="hybridMultilevel"/>
    <w:tmpl w:val="A44811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7838D7"/>
    <w:multiLevelType w:val="hybridMultilevel"/>
    <w:tmpl w:val="C4404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AB59F1"/>
    <w:multiLevelType w:val="hybridMultilevel"/>
    <w:tmpl w:val="6C289E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CF53A72"/>
    <w:multiLevelType w:val="multilevel"/>
    <w:tmpl w:val="B2A0513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1E0721"/>
    <w:multiLevelType w:val="hybridMultilevel"/>
    <w:tmpl w:val="3C54E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1B19AB"/>
    <w:multiLevelType w:val="hybridMultilevel"/>
    <w:tmpl w:val="BD7E00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0588D"/>
    <w:multiLevelType w:val="hybridMultilevel"/>
    <w:tmpl w:val="C46E22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54328"/>
    <w:multiLevelType w:val="multilevel"/>
    <w:tmpl w:val="34B8E4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752CC"/>
    <w:multiLevelType w:val="hybridMultilevel"/>
    <w:tmpl w:val="596619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141826"/>
    <w:multiLevelType w:val="hybridMultilevel"/>
    <w:tmpl w:val="2BACF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958B0"/>
    <w:multiLevelType w:val="multilevel"/>
    <w:tmpl w:val="2F52B7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494328"/>
    <w:multiLevelType w:val="multilevel"/>
    <w:tmpl w:val="2632C0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A225CB"/>
    <w:multiLevelType w:val="hybridMultilevel"/>
    <w:tmpl w:val="38F46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361710"/>
    <w:multiLevelType w:val="hybridMultilevel"/>
    <w:tmpl w:val="52AC15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03FAF"/>
    <w:multiLevelType w:val="hybridMultilevel"/>
    <w:tmpl w:val="D8D86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853AD"/>
    <w:multiLevelType w:val="hybridMultilevel"/>
    <w:tmpl w:val="92265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E91CD3"/>
    <w:multiLevelType w:val="hybridMultilevel"/>
    <w:tmpl w:val="217013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2B647D"/>
    <w:multiLevelType w:val="hybridMultilevel"/>
    <w:tmpl w:val="C144C4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A3D3664"/>
    <w:multiLevelType w:val="hybridMultilevel"/>
    <w:tmpl w:val="A7D89C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696B09"/>
    <w:multiLevelType w:val="hybridMultilevel"/>
    <w:tmpl w:val="183884D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C285F0A"/>
    <w:multiLevelType w:val="multilevel"/>
    <w:tmpl w:val="B53C5B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8B7A98"/>
    <w:multiLevelType w:val="hybridMultilevel"/>
    <w:tmpl w:val="E8DE38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18655716">
    <w:abstractNumId w:val="13"/>
  </w:num>
  <w:num w:numId="2" w16cid:durableId="270361401">
    <w:abstractNumId w:val="28"/>
  </w:num>
  <w:num w:numId="3" w16cid:durableId="621574988">
    <w:abstractNumId w:val="23"/>
  </w:num>
  <w:num w:numId="4" w16cid:durableId="471673904">
    <w:abstractNumId w:val="9"/>
  </w:num>
  <w:num w:numId="5" w16cid:durableId="2069499084">
    <w:abstractNumId w:val="35"/>
  </w:num>
  <w:num w:numId="6" w16cid:durableId="1182932222">
    <w:abstractNumId w:val="4"/>
  </w:num>
  <w:num w:numId="7" w16cid:durableId="620459172">
    <w:abstractNumId w:val="20"/>
  </w:num>
  <w:num w:numId="8" w16cid:durableId="1942179437">
    <w:abstractNumId w:val="31"/>
  </w:num>
  <w:num w:numId="9" w16cid:durableId="952129165">
    <w:abstractNumId w:val="34"/>
  </w:num>
  <w:num w:numId="10" w16cid:durableId="1780952324">
    <w:abstractNumId w:val="33"/>
  </w:num>
  <w:num w:numId="11" w16cid:durableId="359281182">
    <w:abstractNumId w:val="11"/>
  </w:num>
  <w:num w:numId="12" w16cid:durableId="1907372972">
    <w:abstractNumId w:val="1"/>
  </w:num>
  <w:num w:numId="13" w16cid:durableId="1367635304">
    <w:abstractNumId w:val="25"/>
  </w:num>
  <w:num w:numId="14" w16cid:durableId="1045985674">
    <w:abstractNumId w:val="24"/>
  </w:num>
  <w:num w:numId="15" w16cid:durableId="911888933">
    <w:abstractNumId w:val="26"/>
  </w:num>
  <w:num w:numId="16" w16cid:durableId="1828860824">
    <w:abstractNumId w:val="17"/>
  </w:num>
  <w:num w:numId="17" w16cid:durableId="546600833">
    <w:abstractNumId w:val="30"/>
  </w:num>
  <w:num w:numId="18" w16cid:durableId="756512243">
    <w:abstractNumId w:val="14"/>
  </w:num>
  <w:num w:numId="19" w16cid:durableId="368649657">
    <w:abstractNumId w:val="2"/>
  </w:num>
  <w:num w:numId="20" w16cid:durableId="194586506">
    <w:abstractNumId w:val="22"/>
  </w:num>
  <w:num w:numId="21" w16cid:durableId="1027831137">
    <w:abstractNumId w:val="29"/>
  </w:num>
  <w:num w:numId="22" w16cid:durableId="441654481">
    <w:abstractNumId w:val="0"/>
  </w:num>
  <w:num w:numId="23" w16cid:durableId="1472794204">
    <w:abstractNumId w:val="16"/>
  </w:num>
  <w:num w:numId="24" w16cid:durableId="1058551081">
    <w:abstractNumId w:val="39"/>
  </w:num>
  <w:num w:numId="25" w16cid:durableId="1718969242">
    <w:abstractNumId w:val="8"/>
  </w:num>
  <w:num w:numId="26" w16cid:durableId="1266772109">
    <w:abstractNumId w:val="15"/>
  </w:num>
  <w:num w:numId="27" w16cid:durableId="1514806813">
    <w:abstractNumId w:val="3"/>
  </w:num>
  <w:num w:numId="28" w16cid:durableId="286202731">
    <w:abstractNumId w:val="32"/>
  </w:num>
  <w:num w:numId="29" w16cid:durableId="1701081407">
    <w:abstractNumId w:val="10"/>
  </w:num>
  <w:num w:numId="30" w16cid:durableId="1732342224">
    <w:abstractNumId w:val="21"/>
  </w:num>
  <w:num w:numId="31" w16cid:durableId="1951233360">
    <w:abstractNumId w:val="36"/>
  </w:num>
  <w:num w:numId="32" w16cid:durableId="996566612">
    <w:abstractNumId w:val="6"/>
  </w:num>
  <w:num w:numId="33" w16cid:durableId="1530681084">
    <w:abstractNumId w:val="19"/>
  </w:num>
  <w:num w:numId="34" w16cid:durableId="1527210761">
    <w:abstractNumId w:val="18"/>
  </w:num>
  <w:num w:numId="35" w16cid:durableId="295379398">
    <w:abstractNumId w:val="7"/>
  </w:num>
  <w:num w:numId="36" w16cid:durableId="948312513">
    <w:abstractNumId w:val="38"/>
  </w:num>
  <w:num w:numId="37" w16cid:durableId="267472984">
    <w:abstractNumId w:val="5"/>
  </w:num>
  <w:num w:numId="38" w16cid:durableId="1410692994">
    <w:abstractNumId w:val="40"/>
  </w:num>
  <w:num w:numId="39" w16cid:durableId="404955808">
    <w:abstractNumId w:val="37"/>
  </w:num>
  <w:num w:numId="40" w16cid:durableId="1580748321">
    <w:abstractNumId w:val="12"/>
  </w:num>
  <w:num w:numId="41" w16cid:durableId="114466137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23"/>
    <w:rsid w:val="00297123"/>
    <w:rsid w:val="00387040"/>
    <w:rsid w:val="004D779E"/>
    <w:rsid w:val="004E0D0C"/>
    <w:rsid w:val="006A09AC"/>
    <w:rsid w:val="00753396"/>
    <w:rsid w:val="0080403A"/>
    <w:rsid w:val="00DA6AFE"/>
    <w:rsid w:val="00E20818"/>
    <w:rsid w:val="00E3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E8B9"/>
  <w15:chartTrackingRefBased/>
  <w15:docId w15:val="{79D554A2-066A-4771-B68C-7160FA17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123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1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123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971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123"/>
    <w:rPr>
      <w:rFonts w:eastAsiaTheme="minorEastAsia"/>
      <w:sz w:val="24"/>
      <w:szCs w:val="24"/>
    </w:rPr>
  </w:style>
  <w:style w:type="paragraph" w:customStyle="1" w:styleId="paragraph">
    <w:name w:val="paragraph"/>
    <w:basedOn w:val="Normal"/>
    <w:rsid w:val="0029712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normaltextrun">
    <w:name w:val="normaltextrun"/>
    <w:basedOn w:val="DefaultParagraphFont"/>
    <w:rsid w:val="00297123"/>
  </w:style>
  <w:style w:type="character" w:customStyle="1" w:styleId="eop">
    <w:name w:val="eop"/>
    <w:basedOn w:val="DefaultParagraphFont"/>
    <w:rsid w:val="00297123"/>
  </w:style>
  <w:style w:type="paragraph" w:styleId="ListParagraph">
    <w:name w:val="List Paragraph"/>
    <w:basedOn w:val="Normal"/>
    <w:uiPriority w:val="34"/>
    <w:qFormat/>
    <w:rsid w:val="00297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97143D7B9991418119EA23FE2C34B1" ma:contentTypeVersion="13" ma:contentTypeDescription="Create a new document." ma:contentTypeScope="" ma:versionID="f646fba54b7f6b18ad6e7f4d08bf83f0">
  <xsd:schema xmlns:xsd="http://www.w3.org/2001/XMLSchema" xmlns:xs="http://www.w3.org/2001/XMLSchema" xmlns:p="http://schemas.microsoft.com/office/2006/metadata/properties" xmlns:ns2="edd61423-d3bf-4b87-8142-3b54314718b2" xmlns:ns3="9936045a-8eac-4073-a7f1-af2e9e4b037a" targetNamespace="http://schemas.microsoft.com/office/2006/metadata/properties" ma:root="true" ma:fieldsID="f99164ab2d652a5a0add24ce0f2672dd" ns2:_="" ns3:_="">
    <xsd:import namespace="edd61423-d3bf-4b87-8142-3b54314718b2"/>
    <xsd:import namespace="9936045a-8eac-4073-a7f1-af2e9e4b03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61423-d3bf-4b87-8142-3b54314718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6045a-8eac-4073-a7f1-af2e9e4b03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96FE83-0F7C-429A-B171-13E1A84DC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d61423-d3bf-4b87-8142-3b54314718b2"/>
    <ds:schemaRef ds:uri="9936045a-8eac-4073-a7f1-af2e9e4b03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1E8519-9760-4605-9FF7-A05770F9B7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3A0CE7-2622-403E-9B4A-FA0786DE53D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Jones</dc:creator>
  <cp:keywords/>
  <dc:description/>
  <cp:lastModifiedBy>Owerya Resourcing</cp:lastModifiedBy>
  <cp:revision>3</cp:revision>
  <dcterms:created xsi:type="dcterms:W3CDTF">2022-10-25T12:23:00Z</dcterms:created>
  <dcterms:modified xsi:type="dcterms:W3CDTF">2022-10-25T12:35:00Z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0x0101002B97143D7B9991418119EA23FE2C34B1</vt:lpwstr>
  </property>
</Properties>
</file>