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273C6" w14:textId="77777777" w:rsidR="00F54498" w:rsidRDefault="00F54498" w:rsidP="00F54498">
      <w:pPr>
        <w:pStyle w:val="Title"/>
      </w:pPr>
      <w:r>
        <w:t>Group Exercise</w:t>
      </w:r>
    </w:p>
    <w:p w14:paraId="18CD696D" w14:textId="38B33A5A" w:rsidR="00E6629F" w:rsidRDefault="00F54498" w:rsidP="00F54498">
      <w:pPr>
        <w:pStyle w:val="Subtitle"/>
      </w:pPr>
      <w:r>
        <w:t>Synchronous and Asynchronous Communications</w:t>
      </w:r>
    </w:p>
    <w:p w14:paraId="457ED2F8" w14:textId="7F16694E" w:rsidR="00F54498" w:rsidRDefault="00F54498" w:rsidP="00F54498">
      <w:pPr>
        <w:pStyle w:val="Heading1"/>
      </w:pPr>
      <w:r>
        <w:t>Messaging Types</w:t>
      </w:r>
    </w:p>
    <w:p w14:paraId="19D2D5B1" w14:textId="1EF2245A" w:rsidR="00F54498" w:rsidRDefault="00F54498" w:rsidP="00F54498">
      <w:r>
        <w:t>Recall the messaging types we have seen:</w:t>
      </w:r>
    </w:p>
    <w:tbl>
      <w:tblPr>
        <w:tblW w:w="0" w:type="auto"/>
        <w:tblInd w:w="-1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81"/>
        <w:gridCol w:w="3269"/>
        <w:gridCol w:w="4166"/>
      </w:tblGrid>
      <w:tr w:rsidR="00F54498" w:rsidRPr="00F54498" w14:paraId="7E3D6234" w14:textId="77777777" w:rsidTr="00DF1EBE">
        <w:trPr>
          <w:trHeight w:val="519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FCFE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D13FFD9" w14:textId="77777777" w:rsidR="00F54498" w:rsidRPr="00F54498" w:rsidRDefault="00F54498" w:rsidP="00F54498"/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FCFE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34B0903" w14:textId="77777777" w:rsidR="00F54498" w:rsidRPr="00F54498" w:rsidRDefault="00F54498" w:rsidP="00F54498">
            <w:r w:rsidRPr="00F54498">
              <w:rPr>
                <w:b/>
                <w:bCs/>
              </w:rPr>
              <w:t>One –to-one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FCFE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0A5A87B" w14:textId="77777777" w:rsidR="00F54498" w:rsidRPr="00F54498" w:rsidRDefault="00F54498" w:rsidP="00F54498">
            <w:r w:rsidRPr="00F54498">
              <w:rPr>
                <w:b/>
                <w:bCs/>
              </w:rPr>
              <w:t>One-to-many</w:t>
            </w:r>
          </w:p>
        </w:tc>
      </w:tr>
      <w:tr w:rsidR="00F54498" w:rsidRPr="00F54498" w14:paraId="1D111211" w14:textId="77777777" w:rsidTr="00DF1EBE">
        <w:trPr>
          <w:trHeight w:val="1792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3ED57D5" w14:textId="77777777" w:rsidR="00F54498" w:rsidRPr="00F54498" w:rsidRDefault="00F54498" w:rsidP="00DF1EBE">
            <w:pPr>
              <w:spacing w:after="0"/>
              <w:rPr>
                <w:b/>
                <w:bCs/>
              </w:rPr>
            </w:pPr>
            <w:r w:rsidRPr="00F54498">
              <w:rPr>
                <w:b/>
                <w:bCs/>
              </w:rPr>
              <w:t>Synchronous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4F526F" w14:textId="77777777" w:rsidR="00F54498" w:rsidRPr="00F54498" w:rsidRDefault="00F54498" w:rsidP="00DF1EBE">
            <w:pPr>
              <w:spacing w:after="0"/>
            </w:pPr>
            <w:r w:rsidRPr="00F54498">
              <w:t>Request/Response</w:t>
            </w:r>
          </w:p>
          <w:p w14:paraId="651A2DCF" w14:textId="77777777" w:rsidR="00F54498" w:rsidRPr="00F54498" w:rsidRDefault="00F54498" w:rsidP="00DF1EBE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  <w:spacing w:after="0"/>
            </w:pPr>
            <w:r w:rsidRPr="00F54498">
              <w:t>Response in timely fashion (might event block)</w:t>
            </w:r>
          </w:p>
          <w:p w14:paraId="385C54F6" w14:textId="77777777" w:rsidR="00F54498" w:rsidRPr="00F54498" w:rsidRDefault="00F54498" w:rsidP="00DF1EBE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  <w:spacing w:after="0"/>
            </w:pPr>
            <w:r w:rsidRPr="00F54498">
              <w:t>Tight coupling</w:t>
            </w:r>
          </w:p>
          <w:p w14:paraId="49343762" w14:textId="77777777" w:rsidR="00F54498" w:rsidRPr="00F54498" w:rsidRDefault="00F54498" w:rsidP="00DF1EBE">
            <w:pPr>
              <w:spacing w:after="0"/>
            </w:pPr>
            <w:r w:rsidRPr="00F54498">
              <w:t>One-way notifications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33D9885" w14:textId="77777777" w:rsidR="00F54498" w:rsidRPr="00F54498" w:rsidRDefault="00F54498" w:rsidP="00DF1EBE">
            <w:pPr>
              <w:spacing w:after="0"/>
            </w:pPr>
            <w:r w:rsidRPr="00F54498">
              <w:t>-</w:t>
            </w:r>
          </w:p>
        </w:tc>
      </w:tr>
      <w:tr w:rsidR="00F54498" w:rsidRPr="00F54498" w14:paraId="7C2A101F" w14:textId="77777777" w:rsidTr="00DF1EBE">
        <w:trPr>
          <w:trHeight w:val="1946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6F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EED172" w14:textId="77777777" w:rsidR="00F54498" w:rsidRPr="00F54498" w:rsidRDefault="00F54498" w:rsidP="00DF1EBE">
            <w:pPr>
              <w:spacing w:after="0"/>
              <w:rPr>
                <w:b/>
                <w:bCs/>
              </w:rPr>
            </w:pPr>
            <w:r w:rsidRPr="00F54498">
              <w:rPr>
                <w:b/>
                <w:bCs/>
              </w:rPr>
              <w:t>Asynchronous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6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E5CFE5" w14:textId="77777777" w:rsidR="00F54498" w:rsidRPr="00F54498" w:rsidRDefault="00F54498" w:rsidP="00DF1EBE">
            <w:pPr>
              <w:spacing w:after="0"/>
            </w:pPr>
            <w:r w:rsidRPr="00F54498">
              <w:t>Async Request/Response</w:t>
            </w:r>
          </w:p>
          <w:p w14:paraId="216530A0" w14:textId="77777777" w:rsidR="00F54498" w:rsidRPr="00F54498" w:rsidRDefault="00F54498" w:rsidP="00DF1EBE">
            <w:pPr>
              <w:numPr>
                <w:ilvl w:val="0"/>
                <w:numId w:val="2"/>
              </w:numPr>
              <w:tabs>
                <w:tab w:val="clear" w:pos="360"/>
                <w:tab w:val="num" w:pos="720"/>
              </w:tabs>
              <w:spacing w:after="0"/>
            </w:pPr>
            <w:r w:rsidRPr="00F54498">
              <w:t>Client doesn’t block</w:t>
            </w:r>
          </w:p>
          <w:p w14:paraId="420738F3" w14:textId="77777777" w:rsidR="00F54498" w:rsidRPr="00F54498" w:rsidRDefault="00F54498" w:rsidP="00DF1EBE">
            <w:pPr>
              <w:numPr>
                <w:ilvl w:val="0"/>
                <w:numId w:val="2"/>
              </w:numPr>
              <w:tabs>
                <w:tab w:val="clear" w:pos="360"/>
                <w:tab w:val="num" w:pos="720"/>
              </w:tabs>
              <w:spacing w:after="0"/>
            </w:pPr>
            <w:r w:rsidRPr="00F54498">
              <w:t>Loose coupling</w:t>
            </w:r>
          </w:p>
          <w:p w14:paraId="2A209F6A" w14:textId="77777777" w:rsidR="00F54498" w:rsidRPr="00F54498" w:rsidRDefault="00F54498" w:rsidP="00DF1EBE">
            <w:pPr>
              <w:spacing w:after="0"/>
            </w:pPr>
            <w:r w:rsidRPr="00F54498">
              <w:t>One-way notifications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6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9076E1" w14:textId="77777777" w:rsidR="00F54498" w:rsidRPr="00F54498" w:rsidRDefault="00F54498" w:rsidP="00DF1EBE">
            <w:pPr>
              <w:spacing w:after="0"/>
            </w:pPr>
            <w:r w:rsidRPr="00F54498">
              <w:t>Publish/subscribe</w:t>
            </w:r>
          </w:p>
          <w:p w14:paraId="012D799F" w14:textId="77777777" w:rsidR="00F54498" w:rsidRPr="00F54498" w:rsidRDefault="00F54498" w:rsidP="00DF1EBE">
            <w:pPr>
              <w:numPr>
                <w:ilvl w:val="0"/>
                <w:numId w:val="3"/>
              </w:numPr>
              <w:tabs>
                <w:tab w:val="clear" w:pos="360"/>
                <w:tab w:val="num" w:pos="720"/>
              </w:tabs>
              <w:spacing w:after="0"/>
            </w:pPr>
            <w:r w:rsidRPr="00F54498">
              <w:t>Client publishes a notification message, one or more servers consume</w:t>
            </w:r>
          </w:p>
          <w:p w14:paraId="489F811C" w14:textId="77777777" w:rsidR="00F54498" w:rsidRPr="00F54498" w:rsidRDefault="00F54498" w:rsidP="00DF1EBE">
            <w:pPr>
              <w:spacing w:after="0"/>
            </w:pPr>
            <w:r w:rsidRPr="00F54498">
              <w:t>Publish/async response</w:t>
            </w:r>
          </w:p>
          <w:p w14:paraId="2A28D96E" w14:textId="77777777" w:rsidR="00F54498" w:rsidRPr="00F54498" w:rsidRDefault="00F54498" w:rsidP="00DF1EBE">
            <w:pPr>
              <w:numPr>
                <w:ilvl w:val="0"/>
                <w:numId w:val="4"/>
              </w:numPr>
              <w:tabs>
                <w:tab w:val="clear" w:pos="360"/>
                <w:tab w:val="num" w:pos="720"/>
              </w:tabs>
              <w:spacing w:after="0"/>
            </w:pPr>
            <w:r w:rsidRPr="00F54498">
              <w:t>Client publishes request, waits a certain time for responses</w:t>
            </w:r>
          </w:p>
        </w:tc>
      </w:tr>
    </w:tbl>
    <w:p w14:paraId="3D8235B3" w14:textId="0D1C78D2" w:rsidR="00F54498" w:rsidRDefault="00F54498" w:rsidP="00F54498">
      <w:pPr>
        <w:pStyle w:val="Heading1"/>
      </w:pPr>
      <w:r>
        <w:t>Chook Tuck Messaging</w:t>
      </w:r>
    </w:p>
    <w:p w14:paraId="1853C39E" w14:textId="713B3A07" w:rsidR="00F54498" w:rsidRDefault="00F54498" w:rsidP="00F54498">
      <w:r>
        <w:t xml:space="preserve">In the Chook Tuck app, there are </w:t>
      </w:r>
      <w:proofErr w:type="gramStart"/>
      <w:r>
        <w:t>a number of</w:t>
      </w:r>
      <w:proofErr w:type="gramEnd"/>
      <w:r>
        <w:t xml:space="preserve"> </w:t>
      </w:r>
      <w:proofErr w:type="spellStart"/>
      <w:r w:rsidR="00C534CC">
        <w:t>interprocess</w:t>
      </w:r>
      <w:proofErr w:type="spellEnd"/>
      <w:r w:rsidR="00C534CC">
        <w:t xml:space="preserve"> communications necessary. F</w:t>
      </w:r>
      <w:r w:rsidR="00C534CC">
        <w:t>or each of the messaging operations listed below</w:t>
      </w:r>
      <w:r w:rsidR="00C534CC">
        <w:t>, determine the most appropriate messaging type from this list:</w:t>
      </w:r>
    </w:p>
    <w:p w14:paraId="52121AEE" w14:textId="64E0431C" w:rsidR="00C534CC" w:rsidRDefault="00C534CC" w:rsidP="00C534CC">
      <w:pPr>
        <w:pStyle w:val="ListParagraph"/>
        <w:numPr>
          <w:ilvl w:val="0"/>
          <w:numId w:val="5"/>
        </w:numPr>
      </w:pPr>
      <w:r>
        <w:t>Synchronous Request/Response</w:t>
      </w:r>
    </w:p>
    <w:p w14:paraId="0A7B6ACF" w14:textId="08099ECC" w:rsidR="00C534CC" w:rsidRDefault="00C534CC" w:rsidP="00C534CC">
      <w:pPr>
        <w:pStyle w:val="ListParagraph"/>
        <w:numPr>
          <w:ilvl w:val="0"/>
          <w:numId w:val="5"/>
        </w:numPr>
      </w:pPr>
      <w:r>
        <w:t>Asynchronous Request/Response</w:t>
      </w:r>
    </w:p>
    <w:p w14:paraId="741DA9B6" w14:textId="4F664735" w:rsidR="00C534CC" w:rsidRDefault="00C534CC" w:rsidP="00C534CC">
      <w:pPr>
        <w:pStyle w:val="ListParagraph"/>
        <w:numPr>
          <w:ilvl w:val="0"/>
          <w:numId w:val="5"/>
        </w:numPr>
      </w:pPr>
      <w:r>
        <w:t>One-way notifications</w:t>
      </w:r>
    </w:p>
    <w:p w14:paraId="3E6FE3D0" w14:textId="6C53018D" w:rsidR="00C534CC" w:rsidRDefault="00C534CC" w:rsidP="00C534CC">
      <w:pPr>
        <w:pStyle w:val="ListParagraph"/>
        <w:numPr>
          <w:ilvl w:val="0"/>
          <w:numId w:val="5"/>
        </w:numPr>
      </w:pPr>
      <w:r>
        <w:t>Publish/subscribe</w:t>
      </w:r>
    </w:p>
    <w:p w14:paraId="0BE6B333" w14:textId="25F517CE" w:rsidR="00C534CC" w:rsidRDefault="00C534CC" w:rsidP="00C534CC">
      <w:pPr>
        <w:pStyle w:val="ListParagraph"/>
        <w:numPr>
          <w:ilvl w:val="0"/>
          <w:numId w:val="5"/>
        </w:numPr>
      </w:pPr>
      <w:r>
        <w:t>Publish/async response</w:t>
      </w:r>
    </w:p>
    <w:p w14:paraId="5CE88CE8" w14:textId="1B5988DF" w:rsidR="00C534CC" w:rsidRDefault="00C534CC" w:rsidP="00C534CC">
      <w:pPr>
        <w:pStyle w:val="Heading2"/>
      </w:pPr>
      <w:r>
        <w:t>Messaging Operations</w:t>
      </w:r>
    </w:p>
    <w:p w14:paraId="469F08E3" w14:textId="77777777" w:rsidR="00DF1EBE" w:rsidRDefault="00DF1EBE" w:rsidP="00C534CC">
      <w:pPr>
        <w:pStyle w:val="ListParagraph"/>
        <w:numPr>
          <w:ilvl w:val="0"/>
          <w:numId w:val="6"/>
        </w:numPr>
        <w:sectPr w:rsidR="00DF1EB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4E48C55" w14:textId="38B679CD" w:rsidR="00C534CC" w:rsidRDefault="00C534CC" w:rsidP="00C534CC">
      <w:pPr>
        <w:pStyle w:val="ListParagraph"/>
        <w:numPr>
          <w:ilvl w:val="0"/>
          <w:numId w:val="6"/>
        </w:numPr>
      </w:pPr>
      <w:r>
        <w:t>User login</w:t>
      </w:r>
    </w:p>
    <w:p w14:paraId="4B6B72DB" w14:textId="17B8221B" w:rsidR="00C534CC" w:rsidRDefault="00A5142E" w:rsidP="00C534CC">
      <w:pPr>
        <w:pStyle w:val="ListParagraph"/>
        <w:numPr>
          <w:ilvl w:val="0"/>
          <w:numId w:val="6"/>
        </w:numPr>
      </w:pPr>
      <w:r>
        <w:t>Send out a promotion on one brand of feed</w:t>
      </w:r>
    </w:p>
    <w:p w14:paraId="0E0125BA" w14:textId="38E3C18E" w:rsidR="00A5142E" w:rsidRDefault="00A5142E" w:rsidP="00C534CC">
      <w:pPr>
        <w:pStyle w:val="ListParagraph"/>
        <w:numPr>
          <w:ilvl w:val="0"/>
          <w:numId w:val="6"/>
        </w:numPr>
      </w:pPr>
      <w:r>
        <w:t>User support request</w:t>
      </w:r>
    </w:p>
    <w:p w14:paraId="14853776" w14:textId="3F56BA86" w:rsidR="00A5142E" w:rsidRDefault="00A5142E" w:rsidP="00C534CC">
      <w:pPr>
        <w:pStyle w:val="ListParagraph"/>
        <w:numPr>
          <w:ilvl w:val="0"/>
          <w:numId w:val="6"/>
        </w:numPr>
      </w:pPr>
      <w:r>
        <w:t>Transporter requests registration as a transport supplier</w:t>
      </w:r>
    </w:p>
    <w:p w14:paraId="7D3E7A2F" w14:textId="7B39D8CC" w:rsidR="00A5142E" w:rsidRDefault="00A5142E" w:rsidP="00C534CC">
      <w:pPr>
        <w:pStyle w:val="ListParagraph"/>
        <w:numPr>
          <w:ilvl w:val="0"/>
          <w:numId w:val="6"/>
        </w:numPr>
      </w:pPr>
      <w:r>
        <w:t>Monthly account summary sent to users</w:t>
      </w:r>
    </w:p>
    <w:p w14:paraId="799E86BA" w14:textId="06368419" w:rsidR="00A5142E" w:rsidRDefault="00A5142E" w:rsidP="00C534CC">
      <w:pPr>
        <w:pStyle w:val="ListParagraph"/>
        <w:numPr>
          <w:ilvl w:val="0"/>
          <w:numId w:val="6"/>
        </w:numPr>
      </w:pPr>
      <w:r>
        <w:t>Monthly bill sent to users</w:t>
      </w:r>
    </w:p>
    <w:p w14:paraId="747655FF" w14:textId="404C6D2F" w:rsidR="00A5142E" w:rsidRDefault="00A5142E" w:rsidP="00C534CC">
      <w:pPr>
        <w:pStyle w:val="ListParagraph"/>
        <w:numPr>
          <w:ilvl w:val="0"/>
          <w:numId w:val="6"/>
        </w:numPr>
      </w:pPr>
      <w:r>
        <w:t>Request payment confirmation from payment service</w:t>
      </w:r>
    </w:p>
    <w:p w14:paraId="4F058A33" w14:textId="0A6F8CC1" w:rsidR="00A5142E" w:rsidRDefault="00A5142E" w:rsidP="00C534CC">
      <w:pPr>
        <w:pStyle w:val="ListParagraph"/>
        <w:numPr>
          <w:ilvl w:val="0"/>
          <w:numId w:val="6"/>
        </w:numPr>
      </w:pPr>
      <w:r>
        <w:t>Send updated delivery instructions to driver</w:t>
      </w:r>
    </w:p>
    <w:p w14:paraId="74776EB3" w14:textId="4EF0FDBE" w:rsidR="00A5142E" w:rsidRDefault="00A5142E" w:rsidP="00C534CC">
      <w:pPr>
        <w:pStyle w:val="ListParagraph"/>
        <w:numPr>
          <w:ilvl w:val="0"/>
          <w:numId w:val="6"/>
        </w:numPr>
      </w:pPr>
      <w:r>
        <w:t>Live chat between transport and farmer</w:t>
      </w:r>
    </w:p>
    <w:p w14:paraId="75BF80DA" w14:textId="21EC77F6" w:rsidR="00791191" w:rsidRDefault="00A5142E" w:rsidP="00DF1EBE">
      <w:pPr>
        <w:pStyle w:val="ListParagraph"/>
        <w:numPr>
          <w:ilvl w:val="0"/>
          <w:numId w:val="6"/>
        </w:numPr>
      </w:pPr>
      <w:r>
        <w:t>Pers</w:t>
      </w:r>
      <w:r w:rsidR="00791191">
        <w:t>onalized special offer</w:t>
      </w:r>
      <w:r w:rsidR="00DF1EBE" w:rsidRPr="00DF1EBE">
        <w:t xml:space="preserve"> </w:t>
      </w:r>
      <w:r w:rsidR="00DF1EBE">
        <w:t>with expiry</w:t>
      </w:r>
      <w:r w:rsidR="00DF1EBE">
        <w:t xml:space="preserve"> to farmer</w:t>
      </w:r>
      <w:r w:rsidR="00791191">
        <w:t xml:space="preserve"> </w:t>
      </w:r>
    </w:p>
    <w:p w14:paraId="2283743B" w14:textId="43D07D36" w:rsidR="00791191" w:rsidRDefault="00791191" w:rsidP="00791191">
      <w:pPr>
        <w:pStyle w:val="ListParagraph"/>
        <w:numPr>
          <w:ilvl w:val="0"/>
          <w:numId w:val="6"/>
        </w:numPr>
      </w:pPr>
      <w:r>
        <w:t>Auction delivery ticket for transport services (</w:t>
      </w:r>
      <w:proofErr w:type="gramStart"/>
      <w:r>
        <w:t>i.e.</w:t>
      </w:r>
      <w:proofErr w:type="gramEnd"/>
      <w:r>
        <w:t xml:space="preserve"> transport must bid to secure delivery ticket)</w:t>
      </w:r>
    </w:p>
    <w:p w14:paraId="30604B66" w14:textId="5B2EDEB5" w:rsidR="00791191" w:rsidRDefault="00791191" w:rsidP="00791191">
      <w:pPr>
        <w:pStyle w:val="ListParagraph"/>
        <w:numPr>
          <w:ilvl w:val="0"/>
          <w:numId w:val="6"/>
        </w:numPr>
      </w:pPr>
      <w:r>
        <w:t>Notify all necessary parties of a delivery failure</w:t>
      </w:r>
    </w:p>
    <w:p w14:paraId="30229B9F" w14:textId="3680E82C" w:rsidR="00791191" w:rsidRDefault="00791191" w:rsidP="00791191">
      <w:pPr>
        <w:pStyle w:val="ListParagraph"/>
        <w:numPr>
          <w:ilvl w:val="0"/>
          <w:numId w:val="6"/>
        </w:numPr>
      </w:pPr>
      <w:proofErr w:type="gramStart"/>
      <w:r>
        <w:lastRenderedPageBreak/>
        <w:t>Supplier</w:t>
      </w:r>
      <w:proofErr w:type="gramEnd"/>
      <w:r>
        <w:t xml:space="preserve"> update current stock</w:t>
      </w:r>
    </w:p>
    <w:p w14:paraId="26BCDD42" w14:textId="1F0A80AE" w:rsidR="00791191" w:rsidRDefault="00DF1EBE" w:rsidP="00791191">
      <w:pPr>
        <w:pStyle w:val="ListParagraph"/>
        <w:numPr>
          <w:ilvl w:val="0"/>
          <w:numId w:val="6"/>
        </w:numPr>
      </w:pPr>
      <w:r>
        <w:t>Transport reports breakdown</w:t>
      </w:r>
    </w:p>
    <w:p w14:paraId="0D5FE7C5" w14:textId="7BAFBB99" w:rsidR="00791191" w:rsidRDefault="00DF1EBE" w:rsidP="00791191">
      <w:pPr>
        <w:pStyle w:val="ListParagraph"/>
        <w:numPr>
          <w:ilvl w:val="0"/>
          <w:numId w:val="6"/>
        </w:numPr>
      </w:pPr>
      <w:r>
        <w:t>User pricelist request</w:t>
      </w:r>
    </w:p>
    <w:p w14:paraId="1FBCD658" w14:textId="1CEF7BFA" w:rsidR="00DF1EBE" w:rsidRDefault="00DF1EBE" w:rsidP="00791191">
      <w:pPr>
        <w:pStyle w:val="ListParagraph"/>
        <w:numPr>
          <w:ilvl w:val="0"/>
          <w:numId w:val="6"/>
        </w:numPr>
      </w:pPr>
      <w:r>
        <w:t>User places order</w:t>
      </w:r>
    </w:p>
    <w:p w14:paraId="5E24B824" w14:textId="77777777" w:rsidR="00DF1EBE" w:rsidRDefault="00DF1EBE" w:rsidP="00791191">
      <w:pPr>
        <w:pStyle w:val="ListParagraph"/>
        <w:numPr>
          <w:ilvl w:val="0"/>
          <w:numId w:val="6"/>
        </w:numPr>
        <w:sectPr w:rsidR="00DF1EBE" w:rsidSect="00DF1EB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t>User pays bill</w:t>
      </w:r>
    </w:p>
    <w:p w14:paraId="2A73F997" w14:textId="1598BAB5" w:rsidR="00DF1EBE" w:rsidRDefault="00DF1EBE" w:rsidP="00791191">
      <w:pPr>
        <w:pStyle w:val="ListParagraph"/>
        <w:numPr>
          <w:ilvl w:val="0"/>
          <w:numId w:val="6"/>
        </w:numPr>
      </w:pPr>
    </w:p>
    <w:p w14:paraId="1F3F7B43" w14:textId="19F62F35" w:rsidR="00DF1EBE" w:rsidRPr="003A2773" w:rsidRDefault="00DF1EBE" w:rsidP="00DF1EBE">
      <w:pPr>
        <w:rPr>
          <w:sz w:val="28"/>
          <w:szCs w:val="28"/>
        </w:rPr>
      </w:pPr>
      <w:r w:rsidRPr="003A2773">
        <w:rPr>
          <w:sz w:val="28"/>
          <w:szCs w:val="28"/>
        </w:rPr>
        <w:t>If you have time think of some more!</w:t>
      </w:r>
    </w:p>
    <w:sectPr w:rsidR="00DF1EBE" w:rsidRPr="003A2773" w:rsidSect="00DF1EBE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12C53"/>
    <w:multiLevelType w:val="hybridMultilevel"/>
    <w:tmpl w:val="2A80DB00"/>
    <w:lvl w:ilvl="0" w:tplc="1CFC5B2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4694F41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A7C4A77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106C55B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327C1EA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C9CEF8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84C8655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C7E0715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E54C24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 w15:restartNumberingAfterBreak="0">
    <w:nsid w:val="1D1C6DFD"/>
    <w:multiLevelType w:val="hybridMultilevel"/>
    <w:tmpl w:val="B05A2262"/>
    <w:lvl w:ilvl="0" w:tplc="8B4093F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D3D8A4B2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C900AFB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EBC4770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5958F11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DECB09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420421C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114B7F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C20612F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" w15:restartNumberingAfterBreak="0">
    <w:nsid w:val="38FE1632"/>
    <w:multiLevelType w:val="hybridMultilevel"/>
    <w:tmpl w:val="5B240622"/>
    <w:lvl w:ilvl="0" w:tplc="B016C75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64BC013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C4D8205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8DC91D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320E93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0E8EC6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95691F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99CD3B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1C8467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 w15:restartNumberingAfterBreak="0">
    <w:nsid w:val="4B972DD3"/>
    <w:multiLevelType w:val="hybridMultilevel"/>
    <w:tmpl w:val="80606332"/>
    <w:lvl w:ilvl="0" w:tplc="EAD6CE5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A25AC11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0EC8629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CE4879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796CAA4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5245E5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6249CC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4EA49B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CB2353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" w15:restartNumberingAfterBreak="0">
    <w:nsid w:val="71E35E11"/>
    <w:multiLevelType w:val="hybridMultilevel"/>
    <w:tmpl w:val="142C38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537EB7"/>
    <w:multiLevelType w:val="hybridMultilevel"/>
    <w:tmpl w:val="EDA458B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8218385">
    <w:abstractNumId w:val="1"/>
  </w:num>
  <w:num w:numId="2" w16cid:durableId="21828349">
    <w:abstractNumId w:val="2"/>
  </w:num>
  <w:num w:numId="3" w16cid:durableId="852692715">
    <w:abstractNumId w:val="0"/>
  </w:num>
  <w:num w:numId="4" w16cid:durableId="2138327433">
    <w:abstractNumId w:val="3"/>
  </w:num>
  <w:num w:numId="5" w16cid:durableId="1305038652">
    <w:abstractNumId w:val="5"/>
  </w:num>
  <w:num w:numId="6" w16cid:durableId="19074523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E83"/>
    <w:rsid w:val="003A2773"/>
    <w:rsid w:val="00523E83"/>
    <w:rsid w:val="00791191"/>
    <w:rsid w:val="009544AC"/>
    <w:rsid w:val="00A5142E"/>
    <w:rsid w:val="00C534CC"/>
    <w:rsid w:val="00DF1EBE"/>
    <w:rsid w:val="00E6629F"/>
    <w:rsid w:val="00EB58AF"/>
    <w:rsid w:val="00F54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460DF"/>
  <w15:chartTrackingRefBased/>
  <w15:docId w15:val="{992C8BBC-2E7A-4F0C-91F3-4DC133118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4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34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44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44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49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54498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F544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534C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534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4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465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26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96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35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77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0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Owerya Resourcing</dc:creator>
  <cp:keywords/>
  <dc:description/>
  <cp:lastModifiedBy>Owerya Resourcing</cp:lastModifiedBy>
  <cp:revision>2</cp:revision>
  <dcterms:created xsi:type="dcterms:W3CDTF">2022-06-17T10:29:00Z</dcterms:created>
  <dcterms:modified xsi:type="dcterms:W3CDTF">2022-06-17T10:55:00Z</dcterms:modified>
</cp:coreProperties>
</file>