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0679" w14:textId="77777777" w:rsidR="00B1303F" w:rsidRDefault="00000000">
      <w:pPr>
        <w:pStyle w:val="2"/>
        <w:spacing w:line="360" w:lineRule="auto"/>
        <w:jc w:val="center"/>
        <w:rPr>
          <w:rFonts w:hint="eastAsia"/>
          <w:sz w:val="36"/>
        </w:rPr>
      </w:pPr>
      <w:r>
        <w:rPr>
          <w:sz w:val="36"/>
        </w:rPr>
        <w:t>作品名称</w:t>
      </w:r>
    </w:p>
    <w:p w14:paraId="7316FD32" w14:textId="77777777" w:rsidR="00B1303F" w:rsidRDefault="00000000">
      <w:pPr>
        <w:spacing w:line="360" w:lineRule="auto"/>
        <w:jc w:val="center"/>
        <w:rPr>
          <w:rFonts w:ascii="Times New Roman" w:eastAsia="宋体" w:hAnsi="Times New Roman" w:cs="Times New Roman"/>
          <w:sz w:val="28"/>
        </w:rPr>
      </w:pPr>
      <w:r>
        <w:rPr>
          <w:rFonts w:ascii="Times New Roman" w:eastAsia="宋体" w:hAnsi="Times New Roman" w:cs="Times New Roman" w:hint="eastAsia"/>
          <w:color w:val="FF0000"/>
          <w:sz w:val="24"/>
        </w:rPr>
        <w:t>（不要出现任何涉及学校名称等内容）</w:t>
      </w:r>
    </w:p>
    <w:p w14:paraId="53FC5F33" w14:textId="77777777" w:rsidR="00B1303F" w:rsidRDefault="00000000">
      <w:pPr>
        <w:tabs>
          <w:tab w:val="left" w:pos="6524"/>
        </w:tabs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摘要</w:t>
      </w:r>
      <w:r>
        <w:rPr>
          <w:rFonts w:ascii="Times New Roman" w:eastAsia="宋体" w:hAnsi="Times New Roman" w:cs="Times New Roman"/>
          <w:b/>
          <w:sz w:val="28"/>
        </w:rPr>
        <w:tab/>
      </w:r>
    </w:p>
    <w:p w14:paraId="13DD0112" w14:textId="77777777" w:rsidR="00B1303F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8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</w:p>
    <w:p w14:paraId="207EC557" w14:textId="77777777" w:rsidR="00B1303F" w:rsidRDefault="00B1303F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3A655E1E" w14:textId="77777777" w:rsidR="00B1303F" w:rsidRDefault="00000000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第一部分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作品概述</w:t>
      </w:r>
    </w:p>
    <w:p w14:paraId="5DD871A0" w14:textId="77777777" w:rsidR="00B1303F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功能与特性</w:t>
      </w:r>
    </w:p>
    <w:p w14:paraId="538BE0F7" w14:textId="77777777" w:rsidR="00B1303F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（可加重要图）；</w:t>
      </w:r>
    </w:p>
    <w:p w14:paraId="38423567" w14:textId="77777777" w:rsidR="00B1303F" w:rsidRDefault="00B1303F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5F0789CE" w14:textId="77777777" w:rsidR="00B1303F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应用领域</w:t>
      </w:r>
    </w:p>
    <w:p w14:paraId="3F3E986D" w14:textId="77777777" w:rsidR="00B1303F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（可加重要图）；</w:t>
      </w:r>
    </w:p>
    <w:p w14:paraId="5F6A5959" w14:textId="77777777" w:rsidR="00B1303F" w:rsidRDefault="00B1303F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0DF29DAD" w14:textId="77777777" w:rsidR="00B1303F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主要技术特点</w:t>
      </w:r>
    </w:p>
    <w:p w14:paraId="2F97B05E" w14:textId="77777777" w:rsidR="00B1303F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4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字内；</w:t>
      </w:r>
    </w:p>
    <w:p w14:paraId="6955DAAA" w14:textId="77777777" w:rsidR="00B1303F" w:rsidRDefault="00B1303F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1DB2A7C4" w14:textId="77777777" w:rsidR="00B1303F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主要性能指标</w:t>
      </w:r>
    </w:p>
    <w:p w14:paraId="69DAD547" w14:textId="77777777" w:rsidR="00B1303F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（建议用表格）；</w:t>
      </w:r>
    </w:p>
    <w:p w14:paraId="0B350526" w14:textId="77777777" w:rsidR="00B1303F" w:rsidRDefault="00B1303F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0C133C0E" w14:textId="77777777" w:rsidR="00B1303F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主要创新点</w:t>
      </w:r>
    </w:p>
    <w:p w14:paraId="58F38FDE" w14:textId="77777777" w:rsidR="00B1303F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200</w:t>
      </w:r>
      <w:r>
        <w:rPr>
          <w:rFonts w:ascii="Times New Roman" w:eastAsia="宋体" w:hAnsi="Times New Roman" w:cs="Times New Roman" w:hint="eastAsia"/>
          <w:sz w:val="24"/>
        </w:rPr>
        <w:t>字以内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（逐点给出）；</w:t>
      </w:r>
    </w:p>
    <w:p w14:paraId="12E32CFD" w14:textId="77777777" w:rsidR="00B1303F" w:rsidRDefault="00B1303F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041AA9F" w14:textId="77777777" w:rsidR="00B1303F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设计流程</w:t>
      </w:r>
    </w:p>
    <w:p w14:paraId="623B5EE4" w14:textId="77777777" w:rsidR="00B1303F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（可加重要图）；</w:t>
      </w:r>
    </w:p>
    <w:p w14:paraId="1AB43576" w14:textId="77777777" w:rsidR="00B1303F" w:rsidRDefault="00B1303F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E73A12C" w14:textId="77777777" w:rsidR="00B1303F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第二部分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系统组成及功能说明</w:t>
      </w:r>
    </w:p>
    <w:p w14:paraId="04FADC65" w14:textId="77777777" w:rsidR="00B1303F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阐述具体的设计细节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（图文结合）</w:t>
      </w:r>
    </w:p>
    <w:p w14:paraId="26E5C624" w14:textId="77777777" w:rsidR="00B1303F" w:rsidRDefault="00B1303F">
      <w:pPr>
        <w:pStyle w:val="a9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57EF1670" w14:textId="77777777" w:rsidR="00B1303F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整体介绍</w:t>
      </w:r>
    </w:p>
    <w:p w14:paraId="0A3CABD8" w14:textId="77777777" w:rsidR="00B1303F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给出系统整体框图，各子模块标注清楚，并进行整体的文字说明，需要表达出各模块之间的关系。</w:t>
      </w:r>
    </w:p>
    <w:p w14:paraId="54993930" w14:textId="77777777" w:rsidR="00B1303F" w:rsidRDefault="00B1303F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</w:p>
    <w:p w14:paraId="1533B75D" w14:textId="77777777" w:rsidR="00B1303F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硬件系统介绍</w:t>
      </w:r>
    </w:p>
    <w:p w14:paraId="7C0E24DA" w14:textId="77777777" w:rsidR="00B1303F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硬件整体介绍；</w:t>
      </w:r>
    </w:p>
    <w:p w14:paraId="45A8B6A2" w14:textId="77777777" w:rsidR="00B1303F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机械设计介绍（如果有的话，从总体到局部，逐级给出各组件的具体设计图，</w:t>
      </w:r>
      <w:r>
        <w:rPr>
          <w:rFonts w:ascii="Times New Roman" w:eastAsia="宋体" w:hAnsi="Times New Roman" w:cs="Times New Roman" w:hint="eastAsia"/>
          <w:color w:val="FF0000"/>
          <w:sz w:val="24"/>
        </w:rPr>
        <w:t>可以是</w:t>
      </w:r>
      <w:r>
        <w:rPr>
          <w:rFonts w:ascii="Times New Roman" w:eastAsia="宋体" w:hAnsi="Times New Roman" w:cs="Times New Roman" w:hint="eastAsia"/>
          <w:color w:val="FF0000"/>
          <w:sz w:val="24"/>
        </w:rPr>
        <w:t>CAD</w:t>
      </w:r>
      <w:r>
        <w:rPr>
          <w:rFonts w:ascii="Times New Roman" w:eastAsia="宋体" w:hAnsi="Times New Roman" w:cs="Times New Roman" w:hint="eastAsia"/>
          <w:color w:val="FF0000"/>
          <w:sz w:val="24"/>
        </w:rPr>
        <w:t>文件截</w:t>
      </w:r>
      <w:proofErr w:type="gramStart"/>
      <w:r>
        <w:rPr>
          <w:rFonts w:ascii="Times New Roman" w:eastAsia="宋体" w:hAnsi="Times New Roman" w:cs="Times New Roman" w:hint="eastAsia"/>
          <w:color w:val="FF0000"/>
          <w:sz w:val="24"/>
        </w:rPr>
        <w:t>图或者</w:t>
      </w:r>
      <w:proofErr w:type="gramEnd"/>
      <w:r>
        <w:rPr>
          <w:rFonts w:ascii="Times New Roman" w:eastAsia="宋体" w:hAnsi="Times New Roman" w:cs="Times New Roman" w:hint="eastAsia"/>
          <w:color w:val="FF0000"/>
          <w:sz w:val="24"/>
        </w:rPr>
        <w:t>手绘图片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74732D01" w14:textId="77777777" w:rsidR="00B1303F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电路各模块介绍（从总体到局部，逐级给出各模块的具体设计图，并标记出关键的输入、输出信号线，</w:t>
      </w:r>
      <w:r>
        <w:rPr>
          <w:rFonts w:ascii="Times New Roman" w:eastAsia="宋体" w:hAnsi="Times New Roman" w:cs="Times New Roman" w:hint="eastAsia"/>
          <w:color w:val="FF0000"/>
          <w:sz w:val="24"/>
        </w:rPr>
        <w:t>可以是电路图、</w:t>
      </w:r>
      <w:r>
        <w:rPr>
          <w:rFonts w:ascii="Times New Roman" w:eastAsia="宋体" w:hAnsi="Times New Roman" w:cs="Times New Roman" w:hint="eastAsia"/>
          <w:color w:val="FF0000"/>
          <w:sz w:val="24"/>
        </w:rPr>
        <w:t>SCH</w:t>
      </w:r>
      <w:r>
        <w:rPr>
          <w:rFonts w:ascii="Times New Roman" w:eastAsia="宋体" w:hAnsi="Times New Roman" w:cs="Times New Roman" w:hint="eastAsia"/>
          <w:color w:val="FF0000"/>
          <w:sz w:val="24"/>
        </w:rPr>
        <w:t>原理图、</w:t>
      </w:r>
      <w:r>
        <w:rPr>
          <w:rFonts w:ascii="Times New Roman" w:eastAsia="宋体" w:hAnsi="Times New Roman" w:cs="Times New Roman" w:hint="eastAsia"/>
          <w:color w:val="FF0000"/>
          <w:sz w:val="24"/>
        </w:rPr>
        <w:t>PCB</w:t>
      </w:r>
      <w:r>
        <w:rPr>
          <w:rFonts w:ascii="Times New Roman" w:eastAsia="宋体" w:hAnsi="Times New Roman" w:cs="Times New Roman" w:hint="eastAsia"/>
          <w:color w:val="FF0000"/>
          <w:sz w:val="24"/>
        </w:rPr>
        <w:t>版图等截图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01927C7F" w14:textId="77777777" w:rsidR="00B1303F" w:rsidRDefault="00B1303F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BBED4CC" w14:textId="77777777" w:rsidR="00B1303F" w:rsidRDefault="00000000">
      <w:pPr>
        <w:pStyle w:val="a9"/>
        <w:numPr>
          <w:ilvl w:val="1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软件系统介绍</w:t>
      </w:r>
    </w:p>
    <w:p w14:paraId="12F68CF3" w14:textId="77777777" w:rsidR="00B1303F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软件整体介绍（含</w:t>
      </w:r>
      <w:r>
        <w:rPr>
          <w:rFonts w:ascii="Times New Roman" w:eastAsia="宋体" w:hAnsi="Times New Roman" w:cs="Times New Roman" w:hint="eastAsia"/>
          <w:sz w:val="24"/>
        </w:rPr>
        <w:t>PC</w:t>
      </w:r>
      <w:r>
        <w:rPr>
          <w:rFonts w:ascii="Times New Roman" w:eastAsia="宋体" w:hAnsi="Times New Roman" w:cs="Times New Roman" w:hint="eastAsia"/>
          <w:sz w:val="24"/>
        </w:rPr>
        <w:t>端或云端，结合</w:t>
      </w:r>
      <w:r>
        <w:rPr>
          <w:rFonts w:ascii="Times New Roman" w:eastAsia="宋体" w:hAnsi="Times New Roman" w:cs="Times New Roman" w:hint="eastAsia"/>
          <w:color w:val="FF0000"/>
          <w:sz w:val="24"/>
        </w:rPr>
        <w:t>关键图片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178A0871" w14:textId="77777777" w:rsidR="00B1303F" w:rsidRDefault="00000000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2.3.2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软件各模块介绍（根据总体框图，给出各模块的具体设计说明。从顶层到底层逐次给出各函数的流程图及其关键输入、输出变量）；</w:t>
      </w:r>
    </w:p>
    <w:p w14:paraId="25729970" w14:textId="77777777" w:rsidR="00B1303F" w:rsidRDefault="00B1303F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87534FB" w14:textId="77777777" w:rsidR="00B1303F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第三部分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完成情况及性能参数</w:t>
      </w:r>
    </w:p>
    <w:p w14:paraId="037E4C1E" w14:textId="77777777" w:rsidR="00B1303F" w:rsidRDefault="00000000">
      <w:pPr>
        <w:spacing w:line="360" w:lineRule="auto"/>
        <w:ind w:firstLineChars="200" w:firstLine="48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阐述最终实现的成果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（图文结合，实物照片为主）</w:t>
      </w:r>
    </w:p>
    <w:p w14:paraId="1F3AC097" w14:textId="77777777" w:rsidR="00B1303F" w:rsidRDefault="00000000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整体介绍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（整个系统实物的正面、斜</w:t>
      </w:r>
      <w:r>
        <w:rPr>
          <w:rFonts w:ascii="Times New Roman" w:eastAsia="宋体" w:hAnsi="Times New Roman" w:cs="Times New Roman" w:hint="eastAsia"/>
          <w:color w:val="FF0000"/>
          <w:sz w:val="24"/>
        </w:rPr>
        <w:t>45</w:t>
      </w:r>
      <w:r>
        <w:rPr>
          <w:rFonts w:ascii="Times New Roman" w:eastAsia="宋体" w:hAnsi="Times New Roman" w:cs="Times New Roman" w:hint="eastAsia"/>
          <w:color w:val="FF0000"/>
          <w:sz w:val="24"/>
        </w:rPr>
        <w:t>°全局性照片）</w:t>
      </w:r>
    </w:p>
    <w:p w14:paraId="2BFB2258" w14:textId="77777777" w:rsidR="00B1303F" w:rsidRDefault="00B1303F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C615A5E" w14:textId="77777777" w:rsidR="00B1303F" w:rsidRDefault="00000000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工程成果（分硬件实物、软件界面等设计结果）</w:t>
      </w:r>
    </w:p>
    <w:p w14:paraId="1DD49E2B" w14:textId="77777777" w:rsidR="00B1303F" w:rsidRDefault="00000000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3.2.1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机械成果；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（实物照片）</w:t>
      </w:r>
    </w:p>
    <w:p w14:paraId="00C49F2F" w14:textId="77777777" w:rsidR="00B1303F" w:rsidRDefault="00000000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3.2.2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电路成果；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（实物照片）</w:t>
      </w:r>
    </w:p>
    <w:p w14:paraId="121B6D19" w14:textId="77777777" w:rsidR="00B1303F" w:rsidRDefault="00000000">
      <w:pPr>
        <w:pStyle w:val="a9"/>
        <w:spacing w:line="360" w:lineRule="auto"/>
        <w:ind w:left="360" w:firstLineChars="0" w:firstLine="0"/>
        <w:rPr>
          <w:rFonts w:ascii="Times New Roman" w:eastAsia="宋体" w:hAnsi="Times New Roman" w:cs="Times New Roman"/>
          <w:color w:val="FF0000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3.2.3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软件成果；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（界面照片）</w:t>
      </w:r>
    </w:p>
    <w:p w14:paraId="41351334" w14:textId="77777777" w:rsidR="00B1303F" w:rsidRDefault="00B1303F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2C2E7CEF" w14:textId="77777777" w:rsidR="00B1303F" w:rsidRDefault="00000000">
      <w:pPr>
        <w:pStyle w:val="a9"/>
        <w:numPr>
          <w:ilvl w:val="1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特性成果（逐个展示功能、性能参数等量化指标）</w:t>
      </w:r>
      <w:r>
        <w:rPr>
          <w:rFonts w:ascii="Times New Roman" w:eastAsia="宋体" w:hAnsi="Times New Roman" w:cs="Times New Roman" w:hint="eastAsia"/>
          <w:color w:val="FF0000"/>
          <w:sz w:val="24"/>
        </w:rPr>
        <w:t>（可加重要仪器测试或现场照片）；</w:t>
      </w:r>
    </w:p>
    <w:p w14:paraId="0E7BA01D" w14:textId="77777777" w:rsidR="00B1303F" w:rsidRDefault="00B1303F">
      <w:pPr>
        <w:spacing w:line="360" w:lineRule="auto"/>
        <w:rPr>
          <w:rFonts w:ascii="Times New Roman" w:eastAsia="宋体" w:hAnsi="Times New Roman" w:cs="Times New Roman"/>
          <w:b/>
          <w:sz w:val="28"/>
        </w:rPr>
      </w:pPr>
    </w:p>
    <w:p w14:paraId="37BA305C" w14:textId="77777777" w:rsidR="00B1303F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lastRenderedPageBreak/>
        <w:t>第四部分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总结</w:t>
      </w:r>
    </w:p>
    <w:p w14:paraId="7CDDF942" w14:textId="77777777" w:rsidR="00B1303F" w:rsidRDefault="00B1303F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6AB04FE3" w14:textId="77777777" w:rsidR="00B1303F" w:rsidRDefault="00B1303F">
      <w:pPr>
        <w:pStyle w:val="a9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vanish/>
          <w:sz w:val="24"/>
        </w:rPr>
      </w:pPr>
    </w:p>
    <w:p w14:paraId="08F59B7F" w14:textId="77777777" w:rsidR="00B1303F" w:rsidRDefault="00000000">
      <w:pPr>
        <w:pStyle w:val="a9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可扩展之处</w:t>
      </w:r>
    </w:p>
    <w:p w14:paraId="515B1D6B" w14:textId="77777777" w:rsidR="00B1303F" w:rsidRDefault="00000000">
      <w:pPr>
        <w:pStyle w:val="a9"/>
        <w:spacing w:line="360" w:lineRule="auto"/>
        <w:ind w:left="420" w:firstLineChars="0" w:firstLine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字内；</w:t>
      </w:r>
    </w:p>
    <w:p w14:paraId="2F847A3F" w14:textId="77777777" w:rsidR="00B1303F" w:rsidRDefault="00000000">
      <w:pPr>
        <w:pStyle w:val="a9"/>
        <w:numPr>
          <w:ilvl w:val="1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心得体会</w:t>
      </w:r>
    </w:p>
    <w:p w14:paraId="08529DB4" w14:textId="77777777" w:rsidR="00B1303F" w:rsidRDefault="00000000">
      <w:pPr>
        <w:spacing w:line="360" w:lineRule="auto"/>
        <w:ind w:firstLineChars="175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10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字内，可包括研发和制作细节；</w:t>
      </w:r>
    </w:p>
    <w:p w14:paraId="6478BB8F" w14:textId="77777777" w:rsidR="00B1303F" w:rsidRDefault="00B1303F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6C04D7F" w14:textId="77777777" w:rsidR="00B1303F" w:rsidRDefault="00000000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8"/>
        </w:rPr>
        <w:t>第五部分</w:t>
      </w:r>
      <w:r>
        <w:rPr>
          <w:rFonts w:ascii="Times New Roman" w:eastAsia="宋体" w:hAnsi="Times New Roman" w:cs="Times New Roman" w:hint="eastAsia"/>
          <w:b/>
          <w:sz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4"/>
        </w:rPr>
        <w:t>参考文献</w:t>
      </w:r>
    </w:p>
    <w:p w14:paraId="1A69ADDF" w14:textId="77777777" w:rsidR="00B1303F" w:rsidRDefault="00000000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按照标准格式，限</w:t>
      </w:r>
      <w:r>
        <w:rPr>
          <w:rFonts w:ascii="Times New Roman" w:eastAsia="宋体" w:hAnsi="Times New Roman" w:cs="Times New Roman" w:hint="eastAsia"/>
          <w:sz w:val="24"/>
        </w:rPr>
        <w:t>20</w:t>
      </w:r>
      <w:r>
        <w:rPr>
          <w:rFonts w:ascii="Times New Roman" w:eastAsia="宋体" w:hAnsi="Times New Roman" w:cs="Times New Roman" w:hint="eastAsia"/>
          <w:sz w:val="24"/>
        </w:rPr>
        <w:t>篇以内。</w:t>
      </w:r>
    </w:p>
    <w:sectPr w:rsidR="00B130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B79BB" w14:textId="77777777" w:rsidR="00E85BC9" w:rsidRDefault="00E85BC9">
      <w:pPr>
        <w:rPr>
          <w:rFonts w:hint="eastAsia"/>
        </w:rPr>
      </w:pPr>
      <w:r>
        <w:separator/>
      </w:r>
    </w:p>
  </w:endnote>
  <w:endnote w:type="continuationSeparator" w:id="0">
    <w:p w14:paraId="616F022C" w14:textId="77777777" w:rsidR="00E85BC9" w:rsidRDefault="00E85BC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DA5A5" w14:textId="77777777" w:rsidR="00E94B16" w:rsidRDefault="00E94B16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Page Numbers (Bottom of Page)"/>
        <w:docPartUnique/>
      </w:docPartObj>
    </w:sdtPr>
    <w:sdtEndPr>
      <w:rPr>
        <w:noProof/>
        <w:lang w:val="zh-CN"/>
      </w:rPr>
    </w:sdtEndPr>
    <w:sdtContent>
      <w:p w14:paraId="1D1EEA7C" w14:textId="77777777" w:rsidR="00B1303F" w:rsidRDefault="00000000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  <w:p w14:paraId="46165DA1" w14:textId="77777777" w:rsidR="00B1303F" w:rsidRDefault="00000000">
        <w:pPr>
          <w:pStyle w:val="a7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5B240" w14:textId="77777777" w:rsidR="00E94B16" w:rsidRDefault="00E94B16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282BF" w14:textId="77777777" w:rsidR="00E85BC9" w:rsidRDefault="00E85BC9">
      <w:pPr>
        <w:rPr>
          <w:rFonts w:hint="eastAsia"/>
        </w:rPr>
      </w:pPr>
      <w:r>
        <w:separator/>
      </w:r>
    </w:p>
  </w:footnote>
  <w:footnote w:type="continuationSeparator" w:id="0">
    <w:p w14:paraId="6E998EBF" w14:textId="77777777" w:rsidR="00E85BC9" w:rsidRDefault="00E85BC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1BA01" w14:textId="77777777" w:rsidR="00E94B16" w:rsidRDefault="00E94B16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B1A0" w14:textId="0585A1B5" w:rsidR="00B1303F" w:rsidRDefault="00E94B16">
    <w:pPr>
      <w:pStyle w:val="a3"/>
      <w:rPr>
        <w:rFonts w:hint="eastAsia"/>
      </w:rPr>
    </w:pPr>
    <w:r>
      <w:rPr>
        <w:rFonts w:hint="eastAsia"/>
        <w:noProof/>
      </w:rPr>
      <w:drawing>
        <wp:inline distT="0" distB="0" distL="0" distR="0" wp14:anchorId="72994D61" wp14:editId="6B9EC548">
          <wp:extent cx="2345690" cy="429262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6FC67" w14:textId="77777777" w:rsidR="00E94B16" w:rsidRDefault="00E94B16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B9F68CD6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ED3E2576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7A348C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82021484">
    <w:abstractNumId w:val="1"/>
  </w:num>
  <w:num w:numId="2" w16cid:durableId="2026520942">
    <w:abstractNumId w:val="0"/>
  </w:num>
  <w:num w:numId="3" w16cid:durableId="342247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0F9925"/>
  <w15:docId w15:val="{BDB7EAF6-A8E7-4F34-9FCA-7F0E6AE32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E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59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49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E59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BE595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E4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E493E"/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493E"/>
    <w:rPr>
      <w:sz w:val="18"/>
      <w:szCs w:val="18"/>
    </w:rPr>
  </w:style>
  <w:style w:type="paragraph" w:styleId="a9">
    <w:name w:val="List Paragraph"/>
    <w:basedOn w:val="a"/>
    <w:uiPriority w:val="34"/>
    <w:qFormat/>
    <w:rsid w:val="00647442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D66E1E"/>
    <w:rPr>
      <w:b/>
      <w:bCs/>
      <w:kern w:val="44"/>
      <w:sz w:val="44"/>
      <w:szCs w:val="44"/>
    </w:rPr>
  </w:style>
  <w:style w:type="character" w:customStyle="1" w:styleId="a6">
    <w:name w:val="批注框文本 字符"/>
    <w:basedOn w:val="a0"/>
    <w:link w:val="a5"/>
    <w:uiPriority w:val="99"/>
    <w:semiHidden/>
    <w:rsid w:val="00BE59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361</Words>
  <Characters>409</Characters>
  <Application>Microsoft Office Word</Application>
  <DocSecurity>0</DocSecurity>
  <Lines>37</Lines>
  <Paragraphs>45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贤凯 李</cp:lastModifiedBy>
  <cp:revision>3</cp:revision>
  <dcterms:created xsi:type="dcterms:W3CDTF">2025-07-02T16:39:00Z</dcterms:created>
  <dcterms:modified xsi:type="dcterms:W3CDTF">2025-10-09T01:49:00Z</dcterms:modified>
</cp:coreProperties>
</file>