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numPr>
          <w:ilvl w:val="0"/>
          <w:numId w:val="1"/>
        </w:numPr>
        <w:rPr>
          <w:rFonts w:ascii="MalgunGothicBold" w:hAnsi="MalgunGothicBold" w:hint="eastAsia"/>
        </w:rPr>
      </w:pPr>
      <w:r>
        <w:rPr>
          <w:rFonts w:ascii="MalgunGothicBold" w:hAnsi="MalgunGothicBold"/>
        </w:rPr>
        <w:t>제목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: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알고리즘적용기획서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#</w:t>
      </w:r>
      <w:r>
        <w:rPr>
          <w:lang w:eastAsia="ko-KR"/>
          <w:rFonts w:ascii="MalgunGothicBold" w:hAnsi="MalgunGothicBold"/>
          <w:rtl w:val="off"/>
        </w:rPr>
        <w:t>2</w:t>
      </w:r>
    </w:p>
    <w:p>
      <w:pPr>
        <w:pStyle w:val="a0"/>
        <w:numPr>
          <w:ilvl w:val="0"/>
          <w:numId w:val="1"/>
        </w:numPr>
        <w:rPr>
          <w:rFonts w:ascii="MalgunGothicBold" w:hAnsi="MalgunGothicBold"/>
        </w:rPr>
      </w:pPr>
      <w:r>
        <w:rPr>
          <w:rFonts w:ascii="MalgunGothicBold" w:hAnsi="MalgunGothicBold"/>
        </w:rPr>
        <w:t>내용</w:t>
      </w:r>
      <w:r>
        <w:rPr>
          <w:rFonts w:ascii="MalgunGothicBold" w:hAnsi="MalgunGothicBold"/>
        </w:rPr>
        <w:t xml:space="preserve"> : </w:t>
      </w:r>
      <w:r>
        <w:rPr>
          <w:lang w:eastAsia="ko-KR"/>
          <w:rFonts w:ascii="MalgunGothicBold" w:hAnsi="MalgunGothicBold" w:hint="eastAsia"/>
          <w:rtl w:val="off"/>
        </w:rPr>
        <w:t>카이사르 암호화 알고리즘을 이용한 패스워드 암호화</w:t>
      </w:r>
    </w:p>
    <w:p>
      <w:pPr>
        <w:pStyle w:val="a0"/>
        <w:numPr>
          <w:ilvl w:val="0"/>
          <w:numId w:val="1"/>
        </w:numPr>
        <w:rPr>
          <w:lang w:eastAsia="ko-KR"/>
          <w:rFonts w:ascii="MalgunGothicBold" w:hAnsi="MalgunGothicBold" w:hint="eastAsia"/>
          <w:rtl w:val="off"/>
        </w:rPr>
      </w:pPr>
      <w:r>
        <w:rPr>
          <w:rFonts w:ascii="MalgunGothicBold" w:hAnsi="MalgunGothicBold"/>
        </w:rPr>
        <w:t>적용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알고리즘</w:t>
      </w:r>
      <w:r>
        <w:rPr>
          <w:rFonts w:ascii="MalgunGothicBold" w:hAnsi="MalgunGothicBold"/>
        </w:rPr>
        <w:t xml:space="preserve"> : </w:t>
      </w:r>
      <w:r>
        <w:rPr>
          <w:lang w:eastAsia="ko-KR"/>
          <w:rFonts w:ascii="MalgunGothicBold" w:hAnsi="MalgunGothicBold"/>
          <w:rtl w:val="off"/>
        </w:rPr>
        <w:t>카이사르 암호화 알고리즘</w:t>
      </w:r>
    </w:p>
    <w:p>
      <w:pPr>
        <w:pStyle w:val="a0"/>
        <w:numPr>
          <w:ilvl w:val="0"/>
          <w:numId w:val="1"/>
        </w:numPr>
        <w:rPr>
          <w:lang w:eastAsia="ko-KR"/>
          <w:rFonts w:ascii="MalgunGothicBold" w:hAnsi="MalgunGothicBold" w:hint="eastAsia"/>
          <w:rtl w:val="off"/>
        </w:rPr>
      </w:pPr>
      <w:r>
        <w:rPr>
          <w:rFonts w:ascii="MalgunGothicBold" w:hAnsi="MalgunGothicBold"/>
        </w:rPr>
        <w:t>알고리즘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개요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:</w:t>
      </w:r>
      <w:r>
        <w:rPr>
          <w:lang w:eastAsia="ko-KR"/>
          <w:rFonts w:ascii="MalgunGothicBold" w:hAnsi="MalgunGothicBold"/>
          <w:rtl w:val="off"/>
        </w:rPr>
        <w:t xml:space="preserve"> </w:t>
      </w:r>
    </w:p>
    <w:p>
      <w:pPr>
        <w:pStyle w:val="a0"/>
        <w:ind w:leftChars="0" w:left="720"/>
        <w:rPr>
          <w:lang w:eastAsia="ko-KR"/>
          <w:rFonts w:ascii="MalgunGothicBold" w:hAnsi="MalgunGothicBold" w:hint="eastAsia"/>
          <w:rtl w:val="off"/>
        </w:rPr>
      </w:pPr>
      <w:r>
        <w:rPr>
          <w:lang w:eastAsia="ko-KR"/>
          <w:rFonts w:ascii="MalgunGothicBold" w:hAnsi="MalgunGothicBold"/>
          <w:rtl w:val="off"/>
        </w:rPr>
        <w:t>카이사르 암호화 알고리즘을 활용한 패스워드 암호화는 DB에 있는 개인 정보를 노출하지 않도록 하기 위한 보안 강화 서비스이다.</w:t>
      </w:r>
    </w:p>
    <w:p>
      <w:pPr>
        <w:pStyle w:val="a0"/>
        <w:ind w:leftChars="0" w:left="720"/>
        <w:rPr>
          <w:lang w:eastAsia="ko-KR"/>
          <w:rFonts w:ascii="MalgunGothicBold" w:hAnsi="MalgunGothicBold" w:hint="eastAsia"/>
          <w:rtl w:val="off"/>
        </w:rPr>
      </w:pPr>
      <w:r>
        <w:rPr>
          <w:lang w:eastAsia="ko-KR"/>
          <w:rFonts w:ascii="MalgunGothicBold" w:hAnsi="MalgunGothicBold" w:hint="eastAsia"/>
          <w:rtl w:val="off"/>
        </w:rPr>
        <w:t>현재 사용자 정보 DB =&gt; 패스워드 값 노출 위험</w:t>
      </w:r>
    </w:p>
    <w:p>
      <w:pPr>
        <w:pStyle w:val="a0"/>
        <w:ind w:leftChars="0" w:left="720"/>
        <w:rPr>
          <w:lang w:eastAsia="ko-KR"/>
          <w:rFonts w:ascii="MalgunGothicBold" w:hAnsi="MalgunGothicBold" w:hint="eastAsia"/>
          <w:rtl w:val="off"/>
        </w:rPr>
      </w:pPr>
      <w:r>
        <w:rPr>
          <w:lang w:eastAsia="ko-KR"/>
          <w:rFonts w:ascii="MalgunGothicBold" w:hAnsi="MalgunGothicBold" w:hint="eastAsia"/>
          <w:rtl w:val="off"/>
        </w:rPr>
        <w:drawing>
          <wp:inline distT="0" distB="0" distL="180" distR="180">
            <wp:extent cx="2392680" cy="89916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899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ind w:leftChars="0" w:left="720"/>
        <w:rPr>
          <w:lang w:eastAsia="ko-KR"/>
          <w:rFonts w:ascii="MalgunGothicBold" w:hAnsi="MalgunGothicBold" w:hint="eastAsia"/>
          <w:rtl w:val="off"/>
        </w:rPr>
      </w:pPr>
      <w:r>
        <w:rPr>
          <w:lang w:eastAsia="ko-KR"/>
          <w:rFonts w:ascii="MalgunGothicBold" w:hAnsi="MalgunGothicBold" w:hint="eastAsia"/>
          <w:rtl w:val="off"/>
        </w:rPr>
        <w:t>- 패스워드가 문자열로 되어있을 경우 -&gt; 암호화를 할때 현재 문자를 다음 문자 값으로 변환한다.</w:t>
      </w:r>
    </w:p>
    <w:p>
      <w:pPr>
        <w:ind w:left="800" w:firstLine="0"/>
        <w:shd w:val="clear" w:color="auto" w:fill="auto"/>
        <w:rPr>
          <w:lang w:eastAsia="ko-KR"/>
          <w:rFonts w:ascii="inherit" w:eastAsia="inherit" w:hAnsi="inherit" w:cs="inherit" w:hint="eastAsia"/>
          <w:b w:val="0"/>
          <w:sz w:val="20"/>
          <w:vertAlign w:val="baseline"/>
          <w:rtl w:val="off"/>
        </w:rPr>
      </w:pPr>
      <w:r>
        <w:rPr>
          <w:rFonts w:ascii="inherit" w:eastAsia="inherit" w:hAnsi="inherit" w:cs="inherit"/>
          <w:b w:val="0"/>
          <w:sz w:val="20"/>
          <w:vertAlign w:val="baseline"/>
        </w:rPr>
        <w:t>a b c d e f</w:t>
      </w:r>
    </w:p>
    <w:p>
      <w:pPr>
        <w:ind w:left="800" w:firstLine="0"/>
        <w:shd w:val="clear" w:color="auto" w:fill="auto"/>
        <w:rPr>
          <w:lang w:eastAsia="ko-KR"/>
          <w:rFonts w:ascii="inherit" w:eastAsia="inherit" w:hAnsi="inherit" w:cs="inherit" w:hint="eastAsia"/>
          <w:b w:val="0"/>
          <w:i w:val="0"/>
          <w:vertAlign w:val="baseline"/>
          <w:rtl w:val="off"/>
        </w:rPr>
      </w:pPr>
      <w:r>
        <w:rPr>
          <w:rFonts w:ascii="inherit" w:eastAsia="inherit" w:hAnsi="inherit" w:cs="inherit"/>
          <w:b w:val="0"/>
          <w:i w:val="0"/>
          <w:vertAlign w:val="baseline"/>
        </w:rPr>
        <w:t>b c d e f g</w:t>
      </w:r>
    </w:p>
    <w:p>
      <w:pPr>
        <w:ind w:left="800" w:firstLine="0"/>
        <w:shd w:val="clear" w:color="auto" w:fill="auto"/>
        <w:rPr>
          <w:lang w:eastAsia="ko-KR"/>
          <w:rFonts w:ascii="inherit" w:eastAsia="inherit" w:hAnsi="inherit" w:cs="inherit" w:hint="eastAsia"/>
          <w:b w:val="0"/>
          <w:i w:val="0"/>
          <w:vertAlign w:val="baseline"/>
          <w:rtl w:val="off"/>
        </w:rPr>
      </w:pPr>
    </w:p>
    <w:p>
      <w:pPr>
        <w:ind w:left="800" w:firstLine="0"/>
        <w:shd w:val="clear" w:color="auto" w:fill="auto"/>
        <w:rPr>
          <w:lang w:eastAsia="ko-KR"/>
          <w:rFonts w:ascii="inherit" w:eastAsia="inherit" w:hAnsi="inherit" w:cs="inherit" w:hint="eastAsia"/>
          <w:b w:val="0"/>
          <w:i w:val="0"/>
          <w:vertAlign w:val="baseline"/>
          <w:rtl w:val="off"/>
        </w:rPr>
      </w:pPr>
      <w:r>
        <w:rPr>
          <w:rFonts w:ascii="inherit" w:eastAsia="inherit" w:hAnsi="inherit" w:cs="inherit"/>
          <w:b w:val="0"/>
          <w:i w:val="0"/>
          <w:vertAlign w:val="baseline"/>
        </w:rPr>
        <w:t>a -&gt; b</w:t>
      </w:r>
    </w:p>
    <w:p>
      <w:pPr>
        <w:ind w:left="800" w:firstLine="0"/>
        <w:shd w:val="clear" w:color="auto" w:fill="auto"/>
        <w:rPr>
          <w:lang w:eastAsia="ko-KR"/>
          <w:rFonts w:ascii="inherit" w:eastAsia="inherit" w:hAnsi="inherit" w:cs="inherit" w:hint="eastAsia"/>
          <w:b w:val="0"/>
          <w:i w:val="0"/>
          <w:vertAlign w:val="baseline"/>
          <w:rtl w:val="off"/>
        </w:rPr>
      </w:pPr>
      <w:r>
        <w:rPr>
          <w:rFonts w:ascii="inherit" w:eastAsia="inherit" w:hAnsi="inherit" w:cs="inherit"/>
          <w:b w:val="0"/>
          <w:i w:val="0"/>
          <w:vertAlign w:val="baseline"/>
        </w:rPr>
        <w:t>b - &gt; c</w:t>
      </w:r>
    </w:p>
    <w:p>
      <w:pPr>
        <w:ind w:left="800" w:firstLine="0"/>
        <w:shd w:val="clear" w:color="auto" w:fill="auto"/>
        <w:rPr>
          <w:lang w:eastAsia="ko-KR"/>
          <w:rFonts w:ascii="inherit" w:eastAsia="inherit" w:hAnsi="inherit" w:cs="inherit" w:hint="eastAsia"/>
          <w:b w:val="0"/>
          <w:i w:val="0"/>
          <w:vertAlign w:val="baseline"/>
          <w:rtl w:val="off"/>
        </w:rPr>
      </w:pPr>
      <w:r>
        <w:rPr>
          <w:rFonts w:ascii="inherit" w:eastAsia="inherit" w:hAnsi="inherit" w:cs="inherit"/>
          <w:b w:val="0"/>
          <w:i w:val="0"/>
          <w:vertAlign w:val="baseline"/>
        </w:rPr>
        <w:t>c -&gt; d</w:t>
      </w:r>
    </w:p>
    <w:p>
      <w:pPr>
        <w:ind w:left="800" w:firstLine="0"/>
        <w:shd w:val="clear" w:color="auto" w:fill="auto"/>
        <w:rPr>
          <w:lang w:eastAsia="ko-KR"/>
          <w:rFonts w:ascii="inherit" w:eastAsia="inherit" w:hAnsi="inherit" w:cs="inherit" w:hint="eastAsia"/>
          <w:b w:val="0"/>
          <w:i w:val="0"/>
          <w:vertAlign w:val="baseline"/>
          <w:rtl w:val="off"/>
        </w:rPr>
      </w:pPr>
    </w:p>
    <w:p>
      <w:pPr>
        <w:ind w:left="800" w:firstLine="0"/>
        <w:shd w:val="clear" w:color="auto" w:fill="auto"/>
        <w:rPr>
          <w:lang w:eastAsia="ko-KR"/>
          <w:rFonts w:ascii="inherit" w:eastAsia="inherit" w:hAnsi="inherit" w:cs="inherit" w:hint="eastAsia"/>
          <w:b w:val="0"/>
          <w:i w:val="0"/>
          <w:vertAlign w:val="baseline"/>
          <w:rtl w:val="off"/>
        </w:rPr>
      </w:pPr>
    </w:p>
    <w:p>
      <w:pPr>
        <w:ind w:left="800" w:firstLine="0"/>
        <w:shd w:val="clear" w:color="auto" w:fill="auto"/>
        <w:rPr>
          <w:lang w:eastAsia="ko-KR"/>
          <w:rFonts w:ascii="inherit" w:eastAsia="inherit" w:hAnsi="inherit" w:cs="inherit" w:hint="eastAsia"/>
          <w:b w:val="0"/>
          <w:i w:val="0"/>
          <w:vertAlign w:val="baseline"/>
          <w:rtl w:val="off"/>
        </w:rPr>
      </w:pPr>
      <w:r>
        <w:rPr>
          <w:rFonts w:ascii="inherit" w:eastAsia="inherit" w:hAnsi="inherit" w:cs="inherit"/>
          <w:b w:val="0"/>
          <w:i w:val="0"/>
          <w:vertAlign w:val="baseline"/>
        </w:rPr>
        <w:t>가나다라</w:t>
      </w:r>
    </w:p>
    <w:p>
      <w:pPr>
        <w:ind w:left="800" w:firstLine="0"/>
        <w:shd w:val="clear" w:color="auto" w:fill="auto"/>
        <w:rPr>
          <w:rFonts w:ascii="inherit" w:eastAsia="inherit" w:hAnsi="inherit" w:cs="inherit"/>
          <w:b w:val="0"/>
          <w:i w:val="0"/>
          <w:vertAlign w:val="baseline"/>
        </w:rPr>
      </w:pPr>
      <w:r>
        <w:rPr>
          <w:lang w:eastAsia="ko-KR"/>
          <w:rFonts w:ascii="inherit" w:eastAsia="inherit" w:hAnsi="inherit" w:cs="inherit"/>
          <w:b w:val="0"/>
          <w:i w:val="0"/>
          <w:vertAlign w:val="baseline"/>
          <w:rtl w:val="off"/>
        </w:rPr>
        <w:t xml:space="preserve">-&gt; </w:t>
      </w:r>
      <w:r>
        <w:rPr>
          <w:rFonts w:ascii="inherit" w:eastAsia="inherit" w:hAnsi="inherit" w:cs="inherit"/>
          <w:b w:val="0"/>
          <w:i w:val="0"/>
          <w:vertAlign w:val="baseline"/>
        </w:rPr>
        <w:t>나다라마</w:t>
      </w:r>
    </w:p>
    <w:p>
      <w:pPr>
        <w:pStyle w:val="a0"/>
        <w:ind w:leftChars="0" w:left="720"/>
        <w:rPr>
          <w:lang w:eastAsia="ko-KR"/>
          <w:rFonts w:ascii="MalgunGothicBold" w:hAnsi="MalgunGothicBold" w:hint="eastAsia"/>
          <w:rtl w:val="off"/>
        </w:rPr>
      </w:pPr>
      <w:r>
        <w:rPr>
          <w:lang w:eastAsia="ko-KR"/>
          <w:rFonts w:ascii="MalgunGothicBold" w:hAnsi="MalgunGothicBold" w:hint="eastAsia"/>
          <w:rtl w:val="off"/>
        </w:rPr>
        <w:t>- 패스워드를 가져와서 위의 경우와 반대로 복호화 알고리즘을 실행한다.</w:t>
      </w:r>
    </w:p>
    <w:p>
      <w:pPr>
        <w:pStyle w:val="a0"/>
        <w:ind w:leftChars="0" w:left="720"/>
        <w:rPr>
          <w:caps w:val="off"/>
          <w:lang w:eastAsia="ko-KR"/>
          <w:rFonts w:ascii="굴림" w:eastAsia="굴림" w:hAnsi="굴림" w:cs="나눔고딕" w:hint="eastAsia"/>
          <w:b w:val="0"/>
          <w:i w:val="0"/>
          <w:sz w:val="24"/>
          <w:rtl w:val="off"/>
        </w:rPr>
      </w:pPr>
      <w:r>
        <w:rPr>
          <w:caps w:val="off"/>
          <w:rFonts w:ascii="굴림" w:eastAsia="굴림" w:hAnsi="굴림" w:cs="나눔고딕"/>
          <w:b w:val="0"/>
          <w:i w:val="0"/>
          <w:sz w:val="24"/>
        </w:rPr>
        <w:br/>
      </w:r>
    </w:p>
    <w:p>
      <w:pPr>
        <w:pStyle w:val="a0"/>
        <w:numPr>
          <w:ilvl w:val="0"/>
          <w:numId w:val="1"/>
        </w:numPr>
        <w:rPr>
          <w:lang w:eastAsia="ko-KR"/>
          <w:rFonts w:ascii="MalgunGothicBold" w:hAnsi="MalgunGothicBold" w:hint="eastAsia"/>
          <w:rtl w:val="off"/>
        </w:rPr>
      </w:pPr>
      <w:r>
        <w:rPr>
          <w:lang w:eastAsia="ko-KR"/>
          <w:rFonts w:ascii="MalgunGothicBold" w:hAnsi="MalgunGothicBold"/>
          <w:rtl w:val="off"/>
        </w:rPr>
        <w:t>적용 서비스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:</w:t>
      </w:r>
      <w:r>
        <w:rPr>
          <w:lang w:eastAsia="ko-KR"/>
          <w:rFonts w:ascii="MalgunGothicBold" w:hAnsi="MalgunGothicBold"/>
          <w:rtl w:val="off"/>
        </w:rPr>
        <w:t xml:space="preserve"> 패스워드 보안 강화</w:t>
      </w:r>
    </w:p>
    <w:p>
      <w:pPr>
        <w:pStyle w:val="a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/>
        <w:t>적용 서비스 개발 개</w:t>
      </w:r>
      <w:r>
        <w:rPr>
          <w:lang w:eastAsia="ko-KR"/>
          <w:rtl w:val="off"/>
        </w:rPr>
        <w:t>요</w:t>
      </w:r>
    </w:p>
    <w:p>
      <w:pPr>
        <w:ind w:left="720"/>
        <w:rPr>
          <w:caps w:val="off"/>
          <w:lang w:eastAsia="ko-KR"/>
          <w:rFonts w:ascii="굴림" w:eastAsia="굴림" w:hAnsi="굴림" w:cs="나눔고딕" w:hint="eastAsia"/>
          <w:b w:val="0"/>
          <w:i w:val="0"/>
          <w:sz w:val="24"/>
          <w:rtl w:val="off"/>
        </w:rPr>
      </w:pPr>
      <w:r>
        <w:rPr>
          <w:caps w:val="off"/>
          <w:rFonts w:ascii="굴림" w:eastAsia="굴림" w:hAnsi="굴림" w:cs="나눔고딕"/>
          <w:b w:val="0"/>
          <w:i w:val="0"/>
          <w:sz w:val="24"/>
        </w:rPr>
        <w:t>1) </w:t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t>회원가입을 할 때 비밀번호를 받아 암호화 한다.</w:t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br/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t>- 암호화 할 때 짝을 이루는 난수를 발생시켜 암호화에 이용한다. 이 난수를 일컬어 Salt라 한다.</w:t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br/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t>- DB에 암호화된 비밀번호와 Salt 값을 저장한다.</w:t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br/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4030980" cy="115824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1582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br/>
      </w:r>
    </w:p>
    <w:p>
      <w:pPr>
        <w:ind w:left="720"/>
        <w:rPr>
          <w:lang w:eastAsia="ko-KR"/>
          <w:rFonts w:hint="eastAsia"/>
          <w:rtl w:val="off"/>
        </w:rPr>
      </w:pPr>
      <w:r>
        <w:rPr>
          <w:caps w:val="off"/>
          <w:rFonts w:ascii="굴림" w:eastAsia="굴림" w:hAnsi="굴림" w:cs="나눔고딕"/>
          <w:b w:val="0"/>
          <w:i w:val="0"/>
          <w:sz w:val="24"/>
        </w:rPr>
        <w:t>2) 로그인할 때 ID에 맞는 Salt 가져온다.</w:t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br/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br/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t>3) 입력한 </w:t>
      </w:r>
      <w:r>
        <w:rPr>
          <w:caps w:val="off"/>
          <w:rFonts w:ascii="굴림" w:eastAsia="굴림" w:hAnsi="굴림" w:cs="나눔고딕"/>
          <w:b w:val="0"/>
          <w:i w:val="0"/>
          <w:sz w:val="24"/>
        </w:rPr>
        <w:t>Password와 Salt를 통해 암호화 시킨 값을 비밀번호로 해 쿼리문을 수행한다.</w:t>
      </w:r>
    </w:p>
    <w:p>
      <w:pPr>
        <w:pStyle w:val="a0"/>
        <w:ind w:leftChars="0" w:left="720"/>
        <w:rPr>
          <w:lang w:eastAsia="ko-KR"/>
          <w:rFonts w:hint="eastAsia"/>
          <w:rtl w:val="off"/>
        </w:rPr>
      </w:pP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algunGothicBold">
    <w:panose1 w:val="020B0604FFFFFFFFFFFF"/>
    <w:altName w:val="Cambria"/>
    <w:notTrueType w:val="false"/>
  </w:font>
  <w:font w:name="inherit">
    <w:notTrueType w:val="false"/>
  </w:font>
  <w:font w:name="굴림">
    <w:panose1 w:val="020B0600000101010101"/>
    <w:notTrueType w:val="false"/>
    <w:sig w:usb0="B00002AF" w:usb1="69D77CFB" w:usb2="00000030" w:usb3="00000001" w:csb0="4008009F" w:csb1="DFD70000"/>
  </w:font>
  <w:font w:name="나눔고딕">
    <w:panose1 w:val="020D0604000000000000"/>
    <w:notTrueType w:val="false"/>
    <w:sig w:usb0="900002A7" w:usb1="29D7FCFB" w:usb2="00000010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b7418eb"/>
    <w:multiLevelType w:val="multilevel"/>
    <w:tmpl w:val="1c0eb2a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</w:pPr>
      <w:rPr>
        <w:rFonts w:hint="default"/>
        <w:color w:val="006DBF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Normal (Web)"/>
    <w:uiPriority w:val="99"/>
    <w:basedOn w:val="a2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dew43</dc:creator>
  <cp:keywords/>
  <dc:description/>
  <cp:lastModifiedBy>dew43</cp:lastModifiedBy>
  <cp:revision>1</cp:revision>
  <dcterms:created xsi:type="dcterms:W3CDTF">2022-05-06T22:53:53Z</dcterms:created>
  <dcterms:modified xsi:type="dcterms:W3CDTF">2022-05-06T14:49:57Z</dcterms:modified>
  <cp:version>1100.0100.01</cp:version>
</cp:coreProperties>
</file>