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冷——第三部分</w:t>
      </w:r>
    </w:p>
    <w:p>
      <w:r>
        <w:drawing>
          <wp:inline distT="0" distB="0" distL="114300" distR="114300">
            <wp:extent cx="5268595" cy="294259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16.1五千循环之后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在最后的彭罗斯飞船上，在冷冻舱的门前，可以找到杨留下的关于五千循环之后的文件：</w:t>
      </w:r>
    </w:p>
    <w:p>
      <w:r>
        <w:drawing>
          <wp:inline distT="0" distB="0" distL="114300" distR="114300">
            <wp:extent cx="5269865" cy="297307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第5309循环</w:t>
      </w:r>
      <w:r>
        <w:rPr>
          <w:rFonts w:hint="eastAsia"/>
          <w:lang w:eastAsia="zh-CN"/>
        </w:rPr>
        <w:t>）</w:t>
      </w:r>
    </w:p>
    <w:p>
      <w:pPr>
        <w:jc w:val="both"/>
      </w:pPr>
      <w:r>
        <w:drawing>
          <wp:inline distT="0" distB="0" distL="114300" distR="114300">
            <wp:extent cx="5272405" cy="298386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第5434循环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5266690" cy="296989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295338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第5555循环</w:t>
      </w:r>
      <w:r>
        <w:rPr>
          <w:rFonts w:hint="eastAsia"/>
          <w:lang w:eastAsia="zh-CN"/>
        </w:rPr>
        <w:t>）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在之前已经讲过了第5555循环的猜测，所以这里主要讲前两个页的。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页上写：“我有说错什么什么？她会没事吗？要是我们中的某一个在明天就醒不过来了怎么办？”杨与灵鹊在彭罗斯512号上共度了5000多个循环，也就是说换算下来至少是12年左右。12年，不应该单单会因为杨的几句话灵鹊就对灵鹊不管不顾，更何况杨现在还是因为辐射病病重的状态，灵鹊也与杨许下了誓言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杨的这个话，不应该会是同灵鹊说的，而是能造成更大影响的人说的，也就是在太阳系之外星空所掩藏的黑暗之中的神。我推测为5309循环之前附近的时间就是彭罗斯512遇见高维的神的时间点，而杨在尝试与古神交流后，来到了这个地方。所以杨才会担心明天会不会醒来、自己有没有说错什么、灵鹊和她自己会不会有事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页上写：“我不想死，也不想活了。我只想这样躺下，然后消失。”在上一页文件中杨在提及有关灵鹊的东西，而在这一页里，杨却没有提到灵鹊了，而且整个文本的情绪非常悲观，所以推测灵鹊机能完全停止的时间就在5309到5434之间。“我不想死”既是杨在面对神时候来到这个地方的原因，也可能是杨看到灵鹊机能完全停止后面对现实的悲伤。</w:t>
      </w:r>
    </w:p>
    <w:p>
      <w:pPr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296354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5OGUyYzNiZWFkNzM0OGY0ZTVlOWRhOGIwYTk1ZjkifQ=="/>
  </w:docVars>
  <w:rsids>
    <w:rsidRoot w:val="00000000"/>
    <w:rsid w:val="6DC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2023-07-22T07:12:18Z</dcterms:created>
  <dc:creator>DELL</dc:creator>
  <cp:lastModifiedBy>D_K_D_S_W</cp:lastModifiedBy>
  <dcterms:modified xsi:type="dcterms:W3CDTF">2023-07-22T07:44:16Z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6665947FCFD8456F96C620BA77C6E408_12</vt:lpwstr>
  </property>
</Properties>
</file>