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AFA65" w14:textId="77777777" w:rsidR="00FD38EE" w:rsidRPr="009F2447" w:rsidRDefault="00FD38EE" w:rsidP="00FD38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374E4A2" w14:textId="77777777" w:rsidR="00FD38EE" w:rsidRPr="009F2447" w:rsidRDefault="00FD38EE" w:rsidP="00FD38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767402ED" w14:textId="77777777" w:rsidR="00FD38EE" w:rsidRPr="009F2447" w:rsidRDefault="00FD38EE" w:rsidP="00FD38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BA12366" w14:textId="77777777" w:rsidR="00FD38EE" w:rsidRPr="009F2447" w:rsidRDefault="00FD38EE" w:rsidP="00FD38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4FD7F012" w14:textId="77777777" w:rsidR="00FD38EE" w:rsidRPr="009F2447" w:rsidRDefault="00FD38EE" w:rsidP="00FD38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21D196" w14:textId="77777777" w:rsidR="00FD38EE" w:rsidRPr="009F2447" w:rsidRDefault="00FD38EE" w:rsidP="00FD38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72224F" w14:textId="77777777" w:rsidR="00FD38EE" w:rsidRPr="009F2447" w:rsidRDefault="00FD38EE" w:rsidP="00FD38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9B2118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79515AE0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41183651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58E88D7A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6C88692B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48378D62" w14:textId="7ACC0E85" w:rsidR="00FD38EE" w:rsidRPr="004179E8" w:rsidRDefault="00FD38EE" w:rsidP="00FD38EE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Pr="004179E8">
        <w:rPr>
          <w:rFonts w:ascii="Times New Roman" w:hAnsi="Times New Roman" w:cs="Times New Roman"/>
          <w:sz w:val="28"/>
          <w:szCs w:val="28"/>
        </w:rPr>
        <w:t>2</w:t>
      </w:r>
    </w:p>
    <w:p w14:paraId="1637BEB2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739B8130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2FB7F611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3F67A5BE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064E5360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05E14C31" w14:textId="77777777" w:rsidR="00FD38EE" w:rsidRPr="009F2447" w:rsidRDefault="00FD38EE" w:rsidP="00FD38E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56A2547" w14:textId="77777777" w:rsidR="0082473B" w:rsidRPr="009F2447" w:rsidRDefault="0082473B" w:rsidP="0082473B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</w:rPr>
        <w:t>БСТ 2401</w:t>
      </w:r>
    </w:p>
    <w:p w14:paraId="34250736" w14:textId="77777777" w:rsidR="0082473B" w:rsidRPr="009F2447" w:rsidRDefault="0082473B" w:rsidP="0082473B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>: Кривицкая Дарья Николаевна</w:t>
      </w:r>
    </w:p>
    <w:p w14:paraId="0B92641C" w14:textId="77777777" w:rsidR="0082473B" w:rsidRPr="009F2447" w:rsidRDefault="0082473B" w:rsidP="0082473B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sz w:val="28"/>
          <w:szCs w:val="28"/>
        </w:rPr>
        <w:t>Рыбаков Егор Дмитриевич</w:t>
      </w:r>
    </w:p>
    <w:p w14:paraId="758D2E3C" w14:textId="77777777" w:rsidR="00FD38EE" w:rsidRPr="009F2447" w:rsidRDefault="00FD38EE" w:rsidP="00FD38E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3398CD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0A79C49F" w14:textId="77777777" w:rsidR="00FD38EE" w:rsidRPr="009F2447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7C78BA8F" w14:textId="77777777" w:rsidR="00FD38EE" w:rsidRDefault="00FD38EE" w:rsidP="00FD38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9A05FF" w14:textId="366BC3C4" w:rsidR="00FD38EE" w:rsidRPr="009F2447" w:rsidRDefault="00FD38EE" w:rsidP="00FD38EE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Москва, 202</w:t>
      </w:r>
      <w:r w:rsidR="0082473B">
        <w:rPr>
          <w:rFonts w:ascii="Times New Roman" w:hAnsi="Times New Roman" w:cs="Times New Roman"/>
          <w:sz w:val="28"/>
          <w:szCs w:val="28"/>
        </w:rPr>
        <w:t>6</w:t>
      </w:r>
    </w:p>
    <w:p w14:paraId="7D44E781" w14:textId="77777777" w:rsidR="00FD38EE" w:rsidRPr="00FD38EE" w:rsidRDefault="00FD38EE"/>
    <w:p w14:paraId="5132D29D" w14:textId="77777777" w:rsidR="00FD38EE" w:rsidRPr="009F2447" w:rsidRDefault="00FD38EE" w:rsidP="00FD38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Тема</w:t>
      </w:r>
    </w:p>
    <w:p w14:paraId="5334126C" w14:textId="6B8DA40A" w:rsidR="00FD38EE" w:rsidRDefault="00FD38EE" w:rsidP="00FD38EE">
      <w:pPr>
        <w:rPr>
          <w:rFonts w:ascii="Times New Roman" w:hAnsi="Times New Roman" w:cs="Times New Roman"/>
          <w:sz w:val="28"/>
          <w:szCs w:val="28"/>
        </w:rPr>
      </w:pPr>
      <w:r w:rsidRPr="00FD38EE"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</w:t>
      </w:r>
    </w:p>
    <w:p w14:paraId="0FB3A702" w14:textId="77777777" w:rsidR="00FD38EE" w:rsidRPr="009F2447" w:rsidRDefault="00FD38EE" w:rsidP="00FD38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Цель</w:t>
      </w:r>
    </w:p>
    <w:p w14:paraId="6CBF14B5" w14:textId="6C4B30B2" w:rsidR="00FD38EE" w:rsidRDefault="00FD38EE" w:rsidP="00FD38EE">
      <w:pPr>
        <w:rPr>
          <w:rFonts w:ascii="Times New Roman" w:hAnsi="Times New Roman" w:cs="Times New Roman"/>
          <w:sz w:val="28"/>
          <w:szCs w:val="28"/>
        </w:rPr>
      </w:pPr>
      <w:r w:rsidRPr="00FD38EE">
        <w:rPr>
          <w:rFonts w:ascii="Times New Roman" w:hAnsi="Times New Roman" w:cs="Times New Roman"/>
          <w:sz w:val="28"/>
          <w:szCs w:val="28"/>
        </w:rPr>
        <w:t>Изучить и закрепить принципы объектно-ориентированного программирования (ООП) на примере создания иерархии классов на языке Java.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38EE">
        <w:rPr>
          <w:rFonts w:ascii="Times New Roman" w:hAnsi="Times New Roman" w:cs="Times New Roman"/>
          <w:sz w:val="28"/>
          <w:szCs w:val="28"/>
        </w:rPr>
        <w:t>Реализовать абстрактный базовый класс и производные классы, продемонстрировать использование наследования, инкапсуляции, полиморфизма и абстракции, а также работу конструкторов, геттеров, сеттеров и статических полей.</w:t>
      </w:r>
    </w:p>
    <w:p w14:paraId="34F8A29C" w14:textId="77777777" w:rsidR="00FD38EE" w:rsidRDefault="00FD38EE" w:rsidP="00FD38EE">
      <w:pPr>
        <w:rPr>
          <w:rFonts w:ascii="Times New Roman" w:hAnsi="Times New Roman" w:cs="Times New Roman"/>
          <w:sz w:val="28"/>
          <w:szCs w:val="28"/>
        </w:rPr>
      </w:pPr>
    </w:p>
    <w:p w14:paraId="798A48FB" w14:textId="77777777" w:rsidR="00FD38EE" w:rsidRDefault="00FD38EE" w:rsidP="00FD38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Ход выполнения</w:t>
      </w:r>
    </w:p>
    <w:p w14:paraId="6489981D" w14:textId="62F186A3" w:rsidR="00FD38EE" w:rsidRPr="004179E8" w:rsidRDefault="00FD38EE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Задание. Создайте иерархию классов в соответствии с вариантом. Ваша иерархия должна содержать: </w:t>
      </w:r>
    </w:p>
    <w:p w14:paraId="6E6DAF5C" w14:textId="77777777" w:rsidR="00FD38EE" w:rsidRPr="004179E8" w:rsidRDefault="00FD38EE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•абстрактный класс; </w:t>
      </w:r>
    </w:p>
    <w:p w14:paraId="707F2C08" w14:textId="77777777" w:rsidR="00FD38EE" w:rsidRPr="004179E8" w:rsidRDefault="00FD38EE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 два уровня наследуемых классов (классы должны содержать в себе минимум 3 поля и 2 метода, описывающих поведение объекта); </w:t>
      </w:r>
    </w:p>
    <w:p w14:paraId="12752123" w14:textId="77777777" w:rsidR="00FD38EE" w:rsidRPr="004179E8" w:rsidRDefault="00FD38EE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 демонстрацию реализации всех принципов ООП; </w:t>
      </w:r>
    </w:p>
    <w:p w14:paraId="318294D8" w14:textId="77777777" w:rsidR="00FD38EE" w:rsidRPr="004179E8" w:rsidRDefault="00FD38EE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 наличие конструкторов (в том числе по умолчанию); </w:t>
      </w:r>
    </w:p>
    <w:p w14:paraId="619DAB85" w14:textId="77777777" w:rsidR="00FD38EE" w:rsidRPr="004179E8" w:rsidRDefault="00FD38EE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 наличие геттеров и сеттеров; </w:t>
      </w:r>
    </w:p>
    <w:p w14:paraId="75F7ACB7" w14:textId="77777777" w:rsidR="00FD38EE" w:rsidRPr="004179E8" w:rsidRDefault="00FD38EE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 ввод/вывод информации о создаваемых объектах; </w:t>
      </w:r>
    </w:p>
    <w:p w14:paraId="70AD42A7" w14:textId="78C9EF8B" w:rsidR="00FD38EE" w:rsidRPr="004179E8" w:rsidRDefault="00FD38EE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>• предусмотрите в одном из классов создание счетчика созданных объектов с использованием статической переменной, продемонстрируйте работу</w:t>
      </w:r>
    </w:p>
    <w:p w14:paraId="4616D5E8" w14:textId="73D86D87" w:rsidR="00FD38EE" w:rsidRPr="004179E8" w:rsidRDefault="00FD38EE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Мой вариант классов: </w:t>
      </w:r>
    </w:p>
    <w:p w14:paraId="733A9EAF" w14:textId="60D2523B" w:rsidR="00FD38EE" w:rsidRDefault="00FD38EE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Базовый класс: </w:t>
      </w:r>
      <w:r w:rsidR="0082473B">
        <w:rPr>
          <w:rFonts w:ascii="Times New Roman" w:hAnsi="Times New Roman" w:cs="Times New Roman"/>
          <w:sz w:val="28"/>
          <w:szCs w:val="28"/>
        </w:rPr>
        <w:t>Оружие</w:t>
      </w:r>
      <w:r w:rsidRPr="004179E8">
        <w:rPr>
          <w:rFonts w:ascii="Times New Roman" w:hAnsi="Times New Roman" w:cs="Times New Roman"/>
          <w:sz w:val="28"/>
          <w:szCs w:val="28"/>
        </w:rPr>
        <w:t xml:space="preserve">. Дочерние классы: </w:t>
      </w:r>
      <w:r w:rsidR="0082473B">
        <w:rPr>
          <w:rFonts w:ascii="Times New Roman" w:hAnsi="Times New Roman" w:cs="Times New Roman"/>
          <w:sz w:val="28"/>
          <w:szCs w:val="28"/>
        </w:rPr>
        <w:t>Меч, Лук, Волшебная палочка</w:t>
      </w:r>
    </w:p>
    <w:p w14:paraId="656A7578" w14:textId="77777777" w:rsidR="00783267" w:rsidRDefault="00783267">
      <w:pPr>
        <w:rPr>
          <w:rFonts w:ascii="Times New Roman" w:hAnsi="Times New Roman" w:cs="Times New Roman"/>
          <w:sz w:val="28"/>
          <w:szCs w:val="28"/>
        </w:rPr>
      </w:pPr>
    </w:p>
    <w:p w14:paraId="46EFC872" w14:textId="77777777" w:rsidR="00783267" w:rsidRPr="00783267" w:rsidRDefault="00783267" w:rsidP="00783267">
      <w:pPr>
        <w:rPr>
          <w:rFonts w:ascii="Times New Roman" w:hAnsi="Times New Roman" w:cs="Times New Roman"/>
          <w:sz w:val="28"/>
          <w:szCs w:val="28"/>
        </w:rPr>
      </w:pPr>
      <w:r w:rsidRPr="00783267">
        <w:rPr>
          <w:rFonts w:ascii="Times New Roman" w:hAnsi="Times New Roman" w:cs="Times New Roman"/>
          <w:sz w:val="28"/>
          <w:szCs w:val="28"/>
        </w:rPr>
        <w:t>Иерархия включает:</w:t>
      </w:r>
    </w:p>
    <w:p w14:paraId="77E99A8C" w14:textId="4920A319" w:rsidR="00783267" w:rsidRPr="0082473B" w:rsidRDefault="00783267" w:rsidP="008247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83267">
        <w:rPr>
          <w:rFonts w:ascii="Times New Roman" w:hAnsi="Times New Roman" w:cs="Times New Roman"/>
          <w:sz w:val="28"/>
          <w:szCs w:val="28"/>
        </w:rPr>
        <w:t>Абстрактный базовый класс </w:t>
      </w:r>
      <w:proofErr w:type="spellStart"/>
      <w:r w:rsidR="0082473B" w:rsidRPr="0082473B">
        <w:rPr>
          <w:rFonts w:ascii="Times New Roman" w:hAnsi="Times New Roman" w:cs="Times New Roman"/>
          <w:sz w:val="28"/>
          <w:szCs w:val="28"/>
        </w:rPr>
        <w:t>Weapon</w:t>
      </w:r>
      <w:proofErr w:type="spellEnd"/>
      <w:r w:rsidRPr="0082473B">
        <w:rPr>
          <w:rFonts w:ascii="Times New Roman" w:hAnsi="Times New Roman" w:cs="Times New Roman"/>
          <w:sz w:val="28"/>
          <w:szCs w:val="28"/>
        </w:rPr>
        <w:t> (</w:t>
      </w:r>
      <w:r w:rsidR="0082473B">
        <w:rPr>
          <w:rFonts w:ascii="Times New Roman" w:hAnsi="Times New Roman" w:cs="Times New Roman"/>
          <w:sz w:val="28"/>
          <w:szCs w:val="28"/>
        </w:rPr>
        <w:t>оружие</w:t>
      </w:r>
      <w:r w:rsidRPr="0082473B">
        <w:rPr>
          <w:rFonts w:ascii="Times New Roman" w:hAnsi="Times New Roman" w:cs="Times New Roman"/>
          <w:sz w:val="28"/>
          <w:szCs w:val="28"/>
        </w:rPr>
        <w:t>).</w:t>
      </w:r>
    </w:p>
    <w:p w14:paraId="123274F5" w14:textId="4F789E38" w:rsidR="00783267" w:rsidRDefault="00783267" w:rsidP="007832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83267">
        <w:rPr>
          <w:rFonts w:ascii="Times New Roman" w:hAnsi="Times New Roman" w:cs="Times New Roman"/>
          <w:sz w:val="28"/>
          <w:szCs w:val="28"/>
        </w:rPr>
        <w:t>Три дочерних класса: </w:t>
      </w:r>
      <w:r w:rsidR="0082473B">
        <w:rPr>
          <w:rFonts w:ascii="Times New Roman" w:hAnsi="Times New Roman" w:cs="Times New Roman"/>
          <w:sz w:val="28"/>
          <w:szCs w:val="28"/>
          <w:lang w:val="en-US"/>
        </w:rPr>
        <w:t>Sword</w:t>
      </w:r>
      <w:r w:rsidRPr="00783267">
        <w:rPr>
          <w:rFonts w:ascii="Times New Roman" w:hAnsi="Times New Roman" w:cs="Times New Roman"/>
          <w:sz w:val="28"/>
          <w:szCs w:val="28"/>
        </w:rPr>
        <w:t> (</w:t>
      </w:r>
      <w:r w:rsidR="0082473B">
        <w:rPr>
          <w:rFonts w:ascii="Times New Roman" w:hAnsi="Times New Roman" w:cs="Times New Roman"/>
          <w:sz w:val="28"/>
          <w:szCs w:val="28"/>
        </w:rPr>
        <w:t>меч</w:t>
      </w:r>
      <w:r w:rsidRPr="00783267">
        <w:rPr>
          <w:rFonts w:ascii="Times New Roman" w:hAnsi="Times New Roman" w:cs="Times New Roman"/>
          <w:sz w:val="28"/>
          <w:szCs w:val="28"/>
        </w:rPr>
        <w:t>), </w:t>
      </w:r>
      <w:r w:rsidR="0082473B">
        <w:rPr>
          <w:rFonts w:ascii="Times New Roman" w:hAnsi="Times New Roman" w:cs="Times New Roman"/>
          <w:sz w:val="28"/>
          <w:szCs w:val="28"/>
          <w:lang w:val="en-US"/>
        </w:rPr>
        <w:t>Bow</w:t>
      </w:r>
      <w:r w:rsidRPr="00783267">
        <w:rPr>
          <w:rFonts w:ascii="Times New Roman" w:hAnsi="Times New Roman" w:cs="Times New Roman"/>
          <w:sz w:val="28"/>
          <w:szCs w:val="28"/>
        </w:rPr>
        <w:t> (</w:t>
      </w:r>
      <w:r w:rsidR="0082473B">
        <w:rPr>
          <w:rFonts w:ascii="Times New Roman" w:hAnsi="Times New Roman" w:cs="Times New Roman"/>
          <w:sz w:val="28"/>
          <w:szCs w:val="28"/>
        </w:rPr>
        <w:t>лук</w:t>
      </w:r>
      <w:r w:rsidRPr="00783267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="0082473B">
        <w:rPr>
          <w:rFonts w:ascii="Times New Roman" w:hAnsi="Times New Roman" w:cs="Times New Roman"/>
          <w:sz w:val="28"/>
          <w:szCs w:val="28"/>
          <w:lang w:val="en-US"/>
        </w:rPr>
        <w:t>MagicWand</w:t>
      </w:r>
      <w:proofErr w:type="spellEnd"/>
      <w:r w:rsidRPr="00783267">
        <w:rPr>
          <w:rFonts w:ascii="Times New Roman" w:hAnsi="Times New Roman" w:cs="Times New Roman"/>
          <w:sz w:val="28"/>
          <w:szCs w:val="28"/>
        </w:rPr>
        <w:t> (</w:t>
      </w:r>
      <w:r w:rsidR="0082473B">
        <w:rPr>
          <w:rFonts w:ascii="Times New Roman" w:hAnsi="Times New Roman" w:cs="Times New Roman"/>
          <w:sz w:val="28"/>
          <w:szCs w:val="28"/>
        </w:rPr>
        <w:t>волшебная палочка</w:t>
      </w:r>
      <w:r w:rsidRPr="00783267">
        <w:rPr>
          <w:rFonts w:ascii="Times New Roman" w:hAnsi="Times New Roman" w:cs="Times New Roman"/>
          <w:sz w:val="28"/>
          <w:szCs w:val="28"/>
        </w:rPr>
        <w:t>).</w:t>
      </w:r>
    </w:p>
    <w:p w14:paraId="0E86DF97" w14:textId="35061F00" w:rsidR="000A4D58" w:rsidRPr="00783267" w:rsidRDefault="000A4D58" w:rsidP="000A4D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Абстрактный класс </w:t>
      </w:r>
      <w:proofErr w:type="spellStart"/>
      <w:r w:rsidRPr="0082473B">
        <w:rPr>
          <w:rFonts w:ascii="Times New Roman" w:hAnsi="Times New Roman" w:cs="Times New Roman"/>
          <w:sz w:val="28"/>
          <w:szCs w:val="28"/>
        </w:rPr>
        <w:t>Weapon</w:t>
      </w:r>
      <w:proofErr w:type="spellEnd"/>
      <w:r>
        <w:rPr>
          <w:rFonts w:ascii="Times New Roman" w:hAnsi="Times New Roman" w:cs="Times New Roman"/>
          <w:sz w:val="28"/>
          <w:szCs w:val="28"/>
        </w:rPr>
        <w:t>, он является основой иерархии</w:t>
      </w:r>
    </w:p>
    <w:p w14:paraId="69E24CF2" w14:textId="684B422D" w:rsidR="004179E8" w:rsidRPr="004179E8" w:rsidRDefault="004179E8">
      <w:pPr>
        <w:rPr>
          <w:rFonts w:ascii="Times New Roman" w:hAnsi="Times New Roman" w:cs="Times New Roman"/>
          <w:sz w:val="24"/>
          <w:szCs w:val="24"/>
        </w:rPr>
      </w:pPr>
    </w:p>
    <w:p w14:paraId="1A894647" w14:textId="05D7365A" w:rsidR="000A4D58" w:rsidRDefault="008247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2C3B6FC" wp14:editId="06E56B98">
            <wp:extent cx="5940425" cy="6505575"/>
            <wp:effectExtent l="0" t="0" r="3175" b="0"/>
            <wp:docPr id="1514972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72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D58">
        <w:rPr>
          <w:rFonts w:ascii="Times New Roman" w:hAnsi="Times New Roman" w:cs="Times New Roman"/>
          <w:sz w:val="32"/>
          <w:szCs w:val="32"/>
        </w:rPr>
        <w:t xml:space="preserve">Дочерние классы </w:t>
      </w:r>
    </w:p>
    <w:p w14:paraId="1815B09A" w14:textId="40A75098" w:rsidR="000A4D58" w:rsidRDefault="000A4D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Создаем классы, расширяющие базовый</w:t>
      </w:r>
    </w:p>
    <w:p w14:paraId="3899B20A" w14:textId="6869968C" w:rsidR="000A4D58" w:rsidRDefault="000A4D58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Меч(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Sword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59207111" w14:textId="75DD300E" w:rsidR="000A4D58" w:rsidRDefault="000A4D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1896D44" wp14:editId="7CC46563">
            <wp:extent cx="5940425" cy="6744970"/>
            <wp:effectExtent l="0" t="0" r="3175" b="0"/>
            <wp:docPr id="990025349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25349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79CD" w14:textId="54C55E80" w:rsidR="000A4D58" w:rsidRDefault="000A4D58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Лук(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Bow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7C132E55" w14:textId="66B8A2DA" w:rsidR="0082473B" w:rsidRDefault="000A4D5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44C76B6" wp14:editId="57CEAA29">
            <wp:extent cx="5940425" cy="5857875"/>
            <wp:effectExtent l="0" t="0" r="3175" b="0"/>
            <wp:docPr id="1021150968" name="Рисунок 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50968" name="Рисунок 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318A" w14:textId="493A3E19" w:rsidR="000A4D58" w:rsidRDefault="000A4D5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Волшебная </w:t>
      </w:r>
      <w:proofErr w:type="gramStart"/>
      <w:r>
        <w:rPr>
          <w:rFonts w:ascii="Times New Roman" w:hAnsi="Times New Roman" w:cs="Times New Roman"/>
          <w:sz w:val="32"/>
          <w:szCs w:val="32"/>
        </w:rPr>
        <w:t>палочка(</w:t>
      </w:r>
      <w:proofErr w:type="spellStart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MagicWand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29927B07" w14:textId="07CB1F94" w:rsidR="000A4D58" w:rsidRDefault="000A4D5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168720A6" wp14:editId="2E10DBD8">
            <wp:extent cx="5940425" cy="4486275"/>
            <wp:effectExtent l="0" t="0" r="3175" b="0"/>
            <wp:docPr id="351544374" name="Рисунок 5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44374" name="Рисунок 5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8021" w14:textId="13D42B71" w:rsidR="000A4D58" w:rsidRDefault="000A4D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Главный класс для демонстрации работы</w:t>
      </w:r>
    </w:p>
    <w:p w14:paraId="2739D337" w14:textId="434817D1" w:rsidR="000A4D58" w:rsidRDefault="000A4D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Демонстрирует создание объектов, использование методов и работу статического счетчика</w:t>
      </w:r>
    </w:p>
    <w:p w14:paraId="3DB9E40C" w14:textId="6DF67551" w:rsidR="000A4D58" w:rsidRPr="000A4D58" w:rsidRDefault="000A4D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2FF89F5" wp14:editId="48924293">
            <wp:extent cx="5940425" cy="3976370"/>
            <wp:effectExtent l="0" t="0" r="3175" b="0"/>
            <wp:docPr id="1977806690" name="Рисунок 6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06690" name="Рисунок 6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D7FC" w14:textId="184FE576" w:rsidR="007F4FB6" w:rsidRPr="000A4D58" w:rsidRDefault="007F4FB6"/>
    <w:p w14:paraId="6DF8829F" w14:textId="615AB052" w:rsidR="00FD38EE" w:rsidRDefault="00FD38EE"/>
    <w:p w14:paraId="00076ED8" w14:textId="77777777" w:rsidR="00783267" w:rsidRDefault="00783267"/>
    <w:p w14:paraId="3E35EB31" w14:textId="099938C6" w:rsidR="00783267" w:rsidRPr="00B23670" w:rsidRDefault="007832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670">
        <w:rPr>
          <w:rFonts w:ascii="Times New Roman" w:hAnsi="Times New Roman" w:cs="Times New Roman"/>
          <w:b/>
          <w:bCs/>
          <w:sz w:val="28"/>
          <w:szCs w:val="28"/>
        </w:rPr>
        <w:t>Принципы ООП, продемонстрированные в моём коде:</w:t>
      </w:r>
    </w:p>
    <w:p w14:paraId="64558622" w14:textId="77777777" w:rsidR="00B23670" w:rsidRPr="00B23670" w:rsidRDefault="00B23670" w:rsidP="00B23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670">
        <w:rPr>
          <w:rFonts w:ascii="Times New Roman" w:hAnsi="Times New Roman" w:cs="Times New Roman"/>
          <w:b/>
          <w:bCs/>
          <w:sz w:val="28"/>
          <w:szCs w:val="28"/>
        </w:rPr>
        <w:t>1. Абстракция</w:t>
      </w:r>
    </w:p>
    <w:p w14:paraId="4007B519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 xml:space="preserve">Этот принцип позволяет выделить существенные характеристики объекта, исключая незначительные детали.  </w:t>
      </w:r>
    </w:p>
    <w:p w14:paraId="02BB4565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 xml:space="preserve">• Реализация: Базовый класс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Weapon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объявлен как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. Мы не можем создать "просто оружие", так как это абстрактное понятие.  </w:t>
      </w:r>
    </w:p>
    <w:p w14:paraId="6561E7D7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 xml:space="preserve">• Методы: Абстрактный метод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23670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670">
        <w:rPr>
          <w:rFonts w:ascii="Times New Roman" w:hAnsi="Times New Roman" w:cs="Times New Roman"/>
          <w:sz w:val="28"/>
          <w:szCs w:val="28"/>
        </w:rPr>
        <w:t xml:space="preserve">); задает обязательное поведение для всех видов оружия, но не определяет, как именно оно атакует, оставляя это конкретным классам (Мечу, Луку и т.д.).  </w:t>
      </w:r>
    </w:p>
    <w:p w14:paraId="78080D21" w14:textId="77777777" w:rsidR="00B23670" w:rsidRPr="00B23670" w:rsidRDefault="00B23670" w:rsidP="00B23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670">
        <w:rPr>
          <w:rFonts w:ascii="Times New Roman" w:hAnsi="Times New Roman" w:cs="Times New Roman"/>
          <w:b/>
          <w:bCs/>
          <w:sz w:val="28"/>
          <w:szCs w:val="28"/>
        </w:rPr>
        <w:t>2. Инкапсуляция</w:t>
      </w:r>
    </w:p>
    <w:p w14:paraId="67EC9CA7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 xml:space="preserve">Инкапсуляция скрывает внутреннее состояние объекта и защищает его от прямого доступа извне, предоставляя управление через методы.  </w:t>
      </w:r>
    </w:p>
    <w:p w14:paraId="7B42A1A2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 xml:space="preserve">• Модификаторы доступа: Все поля (например,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damage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) помечены как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.  </w:t>
      </w:r>
    </w:p>
    <w:p w14:paraId="463FC46E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lastRenderedPageBreak/>
        <w:t xml:space="preserve">• Геттеры и сеттеры: Доступ к полям осуществляется через публичные методы </w:t>
      </w:r>
      <w:proofErr w:type="spellStart"/>
      <w:proofErr w:type="gramStart"/>
      <w:r w:rsidRPr="00B23670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67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() и другие. Это позволяет, например, добавить проверку данных (нельзя установить отрицательный урон) перед изменением поля.  </w:t>
      </w:r>
    </w:p>
    <w:p w14:paraId="175F7E1D" w14:textId="77777777" w:rsidR="00B23670" w:rsidRPr="00B23670" w:rsidRDefault="00B23670" w:rsidP="00B23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670">
        <w:rPr>
          <w:rFonts w:ascii="Times New Roman" w:hAnsi="Times New Roman" w:cs="Times New Roman"/>
          <w:b/>
          <w:bCs/>
          <w:sz w:val="28"/>
          <w:szCs w:val="28"/>
        </w:rPr>
        <w:t>3. Наследование</w:t>
      </w:r>
    </w:p>
    <w:p w14:paraId="4575E352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 xml:space="preserve">Наследование позволяет создавать новые классы на основе существующих, повторно используя код и выстраивая иерархию.  </w:t>
      </w:r>
    </w:p>
    <w:p w14:paraId="569E90E3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 xml:space="preserve">• Иерархия: Классы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Sword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Bow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MagicWand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расширяют возможности базового класса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Weapon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с помощью ключевого слова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extends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.  </w:t>
      </w:r>
    </w:p>
    <w:p w14:paraId="1C2934FA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 xml:space="preserve">• Повторное использование: Дочерние классы автоматически получают методы суперкласса (например, </w:t>
      </w:r>
      <w:proofErr w:type="spellStart"/>
      <w:proofErr w:type="gramStart"/>
      <w:r w:rsidRPr="00B23670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670">
        <w:rPr>
          <w:rFonts w:ascii="Times New Roman" w:hAnsi="Times New Roman" w:cs="Times New Roman"/>
          <w:sz w:val="28"/>
          <w:szCs w:val="28"/>
        </w:rPr>
        <w:t xml:space="preserve">)), но добавляют свои уникальные свойства (например,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bladeLength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для меча или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для лука).  </w:t>
      </w:r>
    </w:p>
    <w:p w14:paraId="73E20C7F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 xml:space="preserve">• Конструкторы: В дочерних классах используется вызов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(...), чтобы инициализировать поля, принадлежащие базовому классу.  </w:t>
      </w:r>
    </w:p>
    <w:p w14:paraId="42064E63" w14:textId="77777777" w:rsidR="00B23670" w:rsidRPr="00B23670" w:rsidRDefault="00B23670" w:rsidP="00B23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670">
        <w:rPr>
          <w:rFonts w:ascii="Times New Roman" w:hAnsi="Times New Roman" w:cs="Times New Roman"/>
          <w:b/>
          <w:bCs/>
          <w:sz w:val="28"/>
          <w:szCs w:val="28"/>
        </w:rPr>
        <w:t>4. Полиморфизм</w:t>
      </w:r>
    </w:p>
    <w:p w14:paraId="06F9F52C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 xml:space="preserve">Полиморфизм позволяет использовать объекты разных типов через единый интерфейс, при этом каждый объект будет выполнять действия своим уникальным способом.  </w:t>
      </w:r>
    </w:p>
    <w:p w14:paraId="3E3F5E38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>• Переопределение (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Overriding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): Каждый дочерний класс предоставляет свою реализацию метода </w:t>
      </w:r>
      <w:proofErr w:type="spellStart"/>
      <w:proofErr w:type="gramStart"/>
      <w:r w:rsidRPr="00B23670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670">
        <w:rPr>
          <w:rFonts w:ascii="Times New Roman" w:hAnsi="Times New Roman" w:cs="Times New Roman"/>
          <w:sz w:val="28"/>
          <w:szCs w:val="28"/>
        </w:rPr>
        <w:t xml:space="preserve">) с аннотацией @Override. Несмотря на то что мы вызываем один и тот же метод </w:t>
      </w:r>
      <w:proofErr w:type="spellStart"/>
      <w:proofErr w:type="gramStart"/>
      <w:r w:rsidRPr="00B23670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670">
        <w:rPr>
          <w:rFonts w:ascii="Times New Roman" w:hAnsi="Times New Roman" w:cs="Times New Roman"/>
          <w:sz w:val="28"/>
          <w:szCs w:val="28"/>
        </w:rPr>
        <w:t xml:space="preserve">), меч "рубит", а лук "стреляет".  </w:t>
      </w:r>
    </w:p>
    <w:p w14:paraId="200E5DE4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>• Перегрузка (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Overloading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): В классе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Sword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продемонстрирована перегрузка методов — наличие нескольких методов с одинаковым именем, но разными параметрами (например, </w:t>
      </w:r>
      <w:proofErr w:type="spellStart"/>
      <w:proofErr w:type="gramStart"/>
      <w:r w:rsidRPr="00B23670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670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)).  </w:t>
      </w:r>
    </w:p>
    <w:p w14:paraId="6234BB9C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>Дополнительные элементы</w:t>
      </w:r>
    </w:p>
    <w:p w14:paraId="1C0E29F7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>Помимо основных принципов, в коде реализованы:</w:t>
      </w:r>
    </w:p>
    <w:p w14:paraId="666C977C" w14:textId="77777777" w:rsidR="00B23670" w:rsidRPr="00B23670" w:rsidRDefault="00B23670" w:rsidP="00B23670">
      <w:pPr>
        <w:rPr>
          <w:rFonts w:ascii="Times New Roman" w:hAnsi="Times New Roman" w:cs="Times New Roman"/>
          <w:sz w:val="28"/>
          <w:szCs w:val="28"/>
        </w:rPr>
      </w:pPr>
      <w:r w:rsidRPr="00B23670">
        <w:rPr>
          <w:rFonts w:ascii="Times New Roman" w:hAnsi="Times New Roman" w:cs="Times New Roman"/>
          <w:sz w:val="28"/>
          <w:szCs w:val="28"/>
        </w:rPr>
        <w:t xml:space="preserve">• Статическая переменная: Поле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используется для создания счетчика всех созданных объектов в иерархии, независимо от их конкретного класса.  </w:t>
      </w:r>
    </w:p>
    <w:p w14:paraId="1B589EB2" w14:textId="6EFC5712" w:rsidR="00783267" w:rsidRPr="00B23670" w:rsidRDefault="00B23670" w:rsidP="00B23670">
      <w:r w:rsidRPr="00B2367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Upcasting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: В методе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 xml:space="preserve"> объекты создаются и используются в контексте своих типов, но архитектура позволяет обращаться к ним как к объектам типа </w:t>
      </w:r>
      <w:proofErr w:type="spellStart"/>
      <w:r w:rsidRPr="00B23670">
        <w:rPr>
          <w:rFonts w:ascii="Times New Roman" w:hAnsi="Times New Roman" w:cs="Times New Roman"/>
          <w:sz w:val="28"/>
          <w:szCs w:val="28"/>
        </w:rPr>
        <w:t>Weapon</w:t>
      </w:r>
      <w:proofErr w:type="spellEnd"/>
      <w:r w:rsidRPr="00B23670">
        <w:rPr>
          <w:rFonts w:ascii="Times New Roman" w:hAnsi="Times New Roman" w:cs="Times New Roman"/>
          <w:sz w:val="28"/>
          <w:szCs w:val="28"/>
        </w:rPr>
        <w:t>.</w:t>
      </w:r>
    </w:p>
    <w:p w14:paraId="388A41B1" w14:textId="50D8F46D" w:rsidR="00FD38EE" w:rsidRPr="007F4FB6" w:rsidRDefault="007F4F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FB6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751F0393" w14:textId="77777777" w:rsidR="007F4FB6" w:rsidRPr="007F4FB6" w:rsidRDefault="007F4FB6" w:rsidP="007F4FB6">
      <w:pPr>
        <w:jc w:val="both"/>
        <w:rPr>
          <w:rFonts w:ascii="Times New Roman" w:hAnsi="Times New Roman" w:cs="Times New Roman"/>
          <w:sz w:val="28"/>
          <w:szCs w:val="28"/>
        </w:rPr>
      </w:pPr>
      <w:r w:rsidRPr="007F4FB6">
        <w:rPr>
          <w:rFonts w:ascii="Times New Roman" w:hAnsi="Times New Roman" w:cs="Times New Roman"/>
          <w:sz w:val="28"/>
          <w:szCs w:val="28"/>
        </w:rPr>
        <w:lastRenderedPageBreak/>
        <w:t>В ходе выполнения работы были изучены и применены основные принципы объектно-ориентированного программирования на языке Java.</w:t>
      </w:r>
      <w:r w:rsidRPr="007F4FB6">
        <w:rPr>
          <w:rFonts w:ascii="Times New Roman" w:hAnsi="Times New Roman" w:cs="Times New Roman"/>
          <w:sz w:val="28"/>
          <w:szCs w:val="28"/>
        </w:rPr>
        <w:br/>
        <w:t>Была создана иерархия классов с использованием абстрактного базового класса и производных классов, реализующих собственные свойства и методы.</w:t>
      </w:r>
      <w:r w:rsidRPr="007F4FB6">
        <w:rPr>
          <w:rFonts w:ascii="Times New Roman" w:hAnsi="Times New Roman" w:cs="Times New Roman"/>
          <w:sz w:val="28"/>
          <w:szCs w:val="28"/>
        </w:rPr>
        <w:br/>
        <w:t>Продемонстрирована работа конструкторов, наследования, полиморфизма, инкапсуляции и статических полей.</w:t>
      </w:r>
      <w:r w:rsidRPr="007F4FB6">
        <w:rPr>
          <w:rFonts w:ascii="Times New Roman" w:hAnsi="Times New Roman" w:cs="Times New Roman"/>
          <w:sz w:val="28"/>
          <w:szCs w:val="28"/>
        </w:rPr>
        <w:br/>
        <w:t>Программа корректно создает объекты различных типов, выполняет методы классов и выводит результаты, что подтверждает правильность реализации поставленной задачи.</w:t>
      </w:r>
    </w:p>
    <w:p w14:paraId="0B216D2F" w14:textId="5DC8E3C2" w:rsidR="0005778B" w:rsidRPr="00783267" w:rsidRDefault="0005778B">
      <w:pPr>
        <w:rPr>
          <w:sz w:val="28"/>
          <w:szCs w:val="28"/>
        </w:rPr>
      </w:pPr>
    </w:p>
    <w:sectPr w:rsidR="0005778B" w:rsidRPr="00783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26789"/>
    <w:multiLevelType w:val="multilevel"/>
    <w:tmpl w:val="7F92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E0BC0"/>
    <w:multiLevelType w:val="multilevel"/>
    <w:tmpl w:val="DE7C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230FD"/>
    <w:multiLevelType w:val="multilevel"/>
    <w:tmpl w:val="0E4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85CB6"/>
    <w:multiLevelType w:val="multilevel"/>
    <w:tmpl w:val="14A0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4422F"/>
    <w:multiLevelType w:val="multilevel"/>
    <w:tmpl w:val="AA5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A44D9"/>
    <w:multiLevelType w:val="multilevel"/>
    <w:tmpl w:val="0BE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86E1C"/>
    <w:multiLevelType w:val="multilevel"/>
    <w:tmpl w:val="E13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412948">
    <w:abstractNumId w:val="0"/>
  </w:num>
  <w:num w:numId="2" w16cid:durableId="340426187">
    <w:abstractNumId w:val="2"/>
  </w:num>
  <w:num w:numId="3" w16cid:durableId="1357267787">
    <w:abstractNumId w:val="1"/>
  </w:num>
  <w:num w:numId="4" w16cid:durableId="1711806865">
    <w:abstractNumId w:val="4"/>
  </w:num>
  <w:num w:numId="5" w16cid:durableId="1791901943">
    <w:abstractNumId w:val="6"/>
  </w:num>
  <w:num w:numId="6" w16cid:durableId="126630754">
    <w:abstractNumId w:val="5"/>
  </w:num>
  <w:num w:numId="7" w16cid:durableId="673413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0E"/>
    <w:rsid w:val="0005778B"/>
    <w:rsid w:val="000A4D58"/>
    <w:rsid w:val="001A7FC7"/>
    <w:rsid w:val="00286421"/>
    <w:rsid w:val="002A3267"/>
    <w:rsid w:val="004071B8"/>
    <w:rsid w:val="004179E8"/>
    <w:rsid w:val="005077D4"/>
    <w:rsid w:val="00661D0E"/>
    <w:rsid w:val="00783267"/>
    <w:rsid w:val="007835D1"/>
    <w:rsid w:val="007F4FB6"/>
    <w:rsid w:val="0082473B"/>
    <w:rsid w:val="00A817C8"/>
    <w:rsid w:val="00B23670"/>
    <w:rsid w:val="00BC751A"/>
    <w:rsid w:val="00C548A1"/>
    <w:rsid w:val="00CC34E1"/>
    <w:rsid w:val="00DF7472"/>
    <w:rsid w:val="00FD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C5B3D"/>
  <w15:chartTrackingRefBased/>
  <w15:docId w15:val="{4C63592E-3AE7-4F9D-9A4A-3109F78B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670"/>
  </w:style>
  <w:style w:type="paragraph" w:styleId="1">
    <w:name w:val="heading 1"/>
    <w:basedOn w:val="a"/>
    <w:next w:val="a"/>
    <w:link w:val="10"/>
    <w:uiPriority w:val="9"/>
    <w:qFormat/>
    <w:rsid w:val="0066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1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1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1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1D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1D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1D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1D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1D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1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1D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1D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1D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1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1D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1D0E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832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326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2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ekozulina167@gmail.com</dc:creator>
  <cp:keywords/>
  <dc:description/>
  <cp:lastModifiedBy>Microsoft Office User</cp:lastModifiedBy>
  <cp:revision>3</cp:revision>
  <dcterms:created xsi:type="dcterms:W3CDTF">2026-05-08T10:18:00Z</dcterms:created>
  <dcterms:modified xsi:type="dcterms:W3CDTF">2026-05-08T10:40:00Z</dcterms:modified>
</cp:coreProperties>
</file>