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148D914F" w:rsidR="009D71FE" w:rsidRPr="00007BA0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0610D5">
        <w:rPr>
          <w:color w:val="000000"/>
          <w:sz w:val="28"/>
          <w:szCs w:val="28"/>
        </w:rPr>
        <w:t>2</w:t>
      </w:r>
    </w:p>
    <w:p w14:paraId="5BC3832F" w14:textId="44807D08" w:rsidR="009D71FE" w:rsidRPr="00107DC9" w:rsidRDefault="009D71FE" w:rsidP="00107DC9">
      <w:pPr>
        <w:pStyle w:val="a5"/>
        <w:shd w:val="clear" w:color="auto" w:fill="FFFFFF"/>
        <w:spacing w:before="240" w:beforeAutospacing="0" w:after="240" w:afterAutospacing="0"/>
        <w:ind w:left="72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hyperlink r:id="rId5" w:history="1">
        <w:r w:rsidR="00107DC9" w:rsidRPr="00107DC9">
          <w:rPr>
            <w:color w:val="000000"/>
            <w:sz w:val="28"/>
            <w:szCs w:val="28"/>
          </w:rPr>
          <w:t>Обработка пропусков в данных, кодирование категориальных признаков, масштабирование данных.</w:t>
        </w:r>
      </w:hyperlink>
      <w:r w:rsidRPr="00107DC9">
        <w:rPr>
          <w:color w:val="000000"/>
          <w:sz w:val="28"/>
          <w:szCs w:val="28"/>
        </w:rPr>
        <w:t>»</w:t>
      </w:r>
    </w:p>
    <w:p w14:paraId="768C96F6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36BCD6" w14:textId="77777777" w:rsidR="009D71FE" w:rsidRPr="00E95B71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107DC9"/>
    <w:rsid w:val="0013068B"/>
    <w:rsid w:val="00183ED0"/>
    <w:rsid w:val="003C6F7E"/>
    <w:rsid w:val="005A7F9B"/>
    <w:rsid w:val="00786A1A"/>
    <w:rsid w:val="007F3310"/>
    <w:rsid w:val="008E525C"/>
    <w:rsid w:val="00920FB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MI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10</cp:revision>
  <dcterms:created xsi:type="dcterms:W3CDTF">2022-09-18T08:46:00Z</dcterms:created>
  <dcterms:modified xsi:type="dcterms:W3CDTF">2024-04-10T14:34:00Z</dcterms:modified>
</cp:coreProperties>
</file>