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eastAsia="Calibri" w:cs="Times New Roman" w:ascii="Times New Roman" w:hAnsi="Times New Roman"/>
          <w:sz w:val="28"/>
          <w:lang w:val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Hlk152704428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Дисциплина: </w:t>
      </w: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Методы защиты информации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3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Асимметричная криптография.</w:t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Криптосистема Рабина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tbl>
      <w:tblPr>
        <w:tblStyle w:val="11"/>
        <w:tblW w:w="1020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1"/>
        <w:gridCol w:w="3977"/>
        <w:gridCol w:w="3115"/>
      </w:tblGrid>
      <w:tr>
        <w:trPr/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8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97" w:right="-118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8"/>
              </w:rPr>
            </w:r>
          </w:p>
        </w:tc>
        <w:tc>
          <w:tcPr>
            <w:tcW w:w="3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8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97" w:right="-118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8"/>
              </w:rPr>
            </w:r>
          </w:p>
        </w:tc>
      </w:tr>
      <w:tr>
        <w:trPr/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</w:t>
            </w:r>
          </w:p>
        </w:tc>
        <w:tc>
          <w:tcPr>
            <w:tcW w:w="3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8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97" w:right="-118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1" w:name="_Hlk15270439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Е. А. Лещенко</w:t>
            </w:r>
            <w:bookmarkEnd w:id="1"/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br w:type="page"/>
          </w:r>
          <w:r>
            <w:rPr>
              <w:rFonts w:ascii="Times New Roman" w:hAnsi="Times New Roman"/>
              <w:b/>
              <w:bCs/>
              <w:color w:val="auto"/>
            </w:rPr>
            <w:t>СОДЕРЖАНИЕ</w:t>
          </w:r>
          <w:r>
            <w:rPr/>
            <w:br/>
          </w:r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947_2113241753">
            <w:r>
              <w:rPr>
                <w:rStyle w:val="IndexLink"/>
              </w:rPr>
              <w:t>1 Цель работы</w:t>
              <w:tab/>
              <w:t>3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49_2113241753">
            <w:r>
              <w:rPr>
                <w:rStyle w:val="IndexLink"/>
              </w:rPr>
              <w:t>2 Результат работы программы</w:t>
              <w:tab/>
              <w:t>4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1_2113241753">
            <w:r>
              <w:rPr>
                <w:rStyle w:val="IndexLink"/>
              </w:rPr>
              <w:t>Вывод</w:t>
              <w:tab/>
              <w:t>5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9_2113241753">
            <w:r>
              <w:rPr>
                <w:rStyle w:val="IndexLink"/>
              </w:rPr>
              <w:t>Приложение A</w:t>
            </w:r>
          </w:hyperlink>
          <w:r>
            <w:rPr/>
            <w:t xml:space="preserve"> </w:t>
          </w:r>
          <w:hyperlink w:anchor="__RefHeading___Toc7961_2113241753">
            <w:r>
              <w:rPr>
                <w:rStyle w:val="IndexLink"/>
              </w:rPr>
              <w:t>(обязательное)</w:t>
            </w:r>
          </w:hyperlink>
          <w:r>
            <w:rPr/>
            <w:t xml:space="preserve"> </w:t>
          </w:r>
          <w:hyperlink w:anchor="__RefHeading___Toc7963_2113241753">
            <w:r>
              <w:rPr>
                <w:rStyle w:val="IndexLink"/>
              </w:rPr>
              <w:t>Листинг программного кода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2" w:name="__RefHeading___Toc7947_2113241753"/>
      <w:bookmarkStart w:id="3" w:name="_Toc159187856"/>
      <w:bookmarkStart w:id="4" w:name="_Toc152697461"/>
      <w:bookmarkEnd w:id="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1 </w:t>
      </w:r>
      <w:bookmarkEnd w:id="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ЦЕЛЬ РАБОТЫ</w:t>
      </w:r>
      <w:bookmarkEnd w:id="3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firstLine="709"/>
        <w:jc w:val="both"/>
        <w:rPr/>
      </w:pPr>
      <w:bookmarkStart w:id="5" w:name="_Hlk158159231"/>
      <w:r>
        <w:rPr/>
        <w:t xml:space="preserve">В данной лабораторной работе необходимо изучить теоретические сведения, а также </w:t>
      </w:r>
      <w:bookmarkEnd w:id="5"/>
      <w:r>
        <w:rPr/>
        <w:t>реализовать программное средство шифрования и дешифрования текстовых файлов при помощи Криптосистемы Рабина.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6" w:name="__RefHeading___Toc7949_2113241753"/>
      <w:bookmarkStart w:id="7" w:name="_Toc159187857"/>
      <w:bookmarkEnd w:id="6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2 РЕЗУЛЬТАТ РАБОТЫ ПРОГРАММЫ</w:t>
      </w:r>
      <w:bookmarkEnd w:id="7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input.txt: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hello my name is dasha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i'm studying in bsuir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lalalalalalalalalalala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encrypted.txt: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3774739762831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2642585648526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2149036078850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10825907921335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11101540786463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1343470409819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10825907921335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2642585648526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4259169708665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10000317184308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6466038408829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10000317184308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3774739762831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10949279341278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4259169708665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7263865958438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10825907921335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10000317184308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839015395989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1965716788217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6466038408829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11101540786463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4259169708665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1343470409819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1296936325527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4259169708665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1343470409819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11302217046933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8132823455025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10000317184308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1965716788217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4259169708665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4886868809140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10949279341278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6033595269364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5976155740918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decrypted.txt: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hello my name is dasha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i'm studying in bsuir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lalalalalalalalalalala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8" w:name="__RefHeading___Toc7951_2113241753"/>
      <w:bookmarkStart w:id="9" w:name="_Toc159187858"/>
      <w:bookmarkEnd w:id="8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ВЫВОД</w:t>
      </w:r>
      <w:bookmarkEnd w:id="9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ходе выполнения данной лабораторной работы были изучены теоретические сведения об алгоритме шифрования при помощи Криптосистемы Рабина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Также было реализовано консольное приложение, осуществляющее шифрование и дешифрование содержимого текстовых файлов 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 помощи Криптосистемы Рабина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0" w:name="__RefHeading___Toc7959_2113241753"/>
      <w:bookmarkStart w:id="11" w:name="_Toc159187865"/>
      <w:bookmarkEnd w:id="1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ПРИЛОЖЕНИЕ </w:t>
      </w:r>
      <w:bookmarkEnd w:id="11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A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12" w:name="__RefHeading___Toc7961_2113241753"/>
      <w:bookmarkStart w:id="13" w:name="_Toc159187866"/>
      <w:bookmarkStart w:id="14" w:name="_Toc158157914"/>
      <w:bookmarkEnd w:id="1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(обязательное)</w:t>
      </w:r>
      <w:bookmarkEnd w:id="13"/>
      <w:bookmarkEnd w:id="14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15" w:name="__RefHeading___Toc7963_2113241753"/>
      <w:bookmarkStart w:id="16" w:name="_Toc159187867"/>
      <w:bookmarkStart w:id="17" w:name="_Toc158157915"/>
      <w:bookmarkEnd w:id="15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Листинг программного кода</w:t>
      </w:r>
      <w:bookmarkEnd w:id="16"/>
      <w:bookmarkEnd w:id="17"/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bookmarkStart w:id="18" w:name="_Hlk158158953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main.py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import rabin as rb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read_file(filename: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with open(filename, 'r') as 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 = file.read()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read_file_lines(filename: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with open(filename, 'r') as 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 = file.readlines()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write_file(filename: str, value):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with open(filename, 'w') as 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type(value) is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if type(value[0]) is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for v in value: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Cs/>
          <w:sz w:val="20"/>
          <w:szCs w:val="20"/>
        </w:rPr>
        <w:t>file.writelines(v)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file.writelines(value)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get_max(text: list) -&gt; int: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max_len = 0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temp in text: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 in temp: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value = t.bit_length()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if max_len &lt; value: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max_len = value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max_len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rabin_processing(input: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input_text = read_file(f'{input}.txt')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text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text[i:i + 32] for i in range(0, len(text), 32)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text in input_text]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i_text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[rb.text_to_int(t_iter) for t_iter in 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 in text]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max_bit_len = get_max(i_text)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p, q = rb.get_keys(max_bit_len)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 = p * q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enc_int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f'{rb.encrypt_text(it, n)}\n' for it in temp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temp in i_text]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output = f'encrypted-{input}.txt'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write_file(output, enc_int)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enc_int = read_file_lines(output)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enc_int = [int(elem) for elem in enc_int]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solutions = [rb.decrypt_text(enc, p, q, n) for enc in enc_int]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results = [rb.find_correct_solution(sol) for sol in solutions]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output_res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res in results: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res is not None: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output_res.append(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rb.int_to_text(res &gt;&gt; 8))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write_file(f'decrypted-{output}', ''.join(output_res))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main():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rabin_processing('text')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if __name__ == '__main__':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main()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rabin</w:t>
      </w:r>
      <w:r>
        <w:rPr>
          <w:rFonts w:cs="Times New Roman" w:ascii="Times New Roman" w:hAnsi="Times New Roman"/>
          <w:b/>
          <w:bCs/>
          <w:sz w:val="28"/>
          <w:szCs w:val="28"/>
        </w:rPr>
        <w:t>.py</w:t>
      </w:r>
      <w:bookmarkEnd w:id="18"/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import random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is_prime(n):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n &lt;= 1: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return False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range(2, int(n**0.5) + 1):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n % i ==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return False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True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generate_prime_number(bits):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while True: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num = random.getrandbits(bits)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num % 4 == 3 and is_prime(num):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return num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get_keys(bits: int) -&gt; tuple: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 = generate_prime_number(bits)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q = generate_prime_number(bits)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while p == q: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q = generate_prime_number(bits)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p, q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text_to_int(text: str) -&gt; int: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 = 0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range(len(text)):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 = (res + ord(text[i])) &lt;&lt; 16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int_to_text(value: int)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while value !=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res.append(chr((value) &amp; 0xFFFF))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value &gt;&gt;= 16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 = res[1:]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''.join(res[::-1])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encrypt_text(p, 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 &lt;&lt;= 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 |= 0xFF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pow(p, 2, n)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extended_euclidean(p, q):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p ==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return q, 0, 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gcd, y, x = extended_euclidean(q % p, p)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return gcd, x - (q // p) * y, y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decrypt_text(c, p, q, 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ext_eucl = extended_euclidean(p, q)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a, b = ext_eucl[1], ext_eucl[2]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 = pow(c, (p + 1) // 4, p)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 = pow(c, (q + 1) // 4, q)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x = int((a * p * s + b * q * r) % n)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x_1 = n - x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y = int((a * p * s - b * q * r) % n)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y_1 = n - y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x, x_1, y, y_1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find_correct_solution(solutions: list) -&gt; int: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bit_mask = (1 &lt;&lt; 8) - 1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sol in solutions: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 = sol &amp; bit_mask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n == 0xFF: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return sol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None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sectPr>
      <w:headerReference w:type="first" r:id="rId2"/>
      <w:footerReference w:type="default" r:id="rId3"/>
      <w:type w:val="nextPage"/>
      <w:pgSz w:w="11906" w:h="16838"/>
      <w:pgMar w:left="1701" w:right="851" w:gutter="0" w:header="720" w:top="1134" w:footer="720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287351"/>
    </w:sdtPr>
    <w:sdtContent>
      <w:p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 xml:space="preserve"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10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  <w:p>
    <w:pPr>
      <w:pStyle w:val="Footer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9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7d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4910b3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910b3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f7df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ff7df9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7df9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f692d"/>
    <w:pPr>
      <w:tabs>
        <w:tab w:val="clear" w:pos="720"/>
        <w:tab w:val="right" w:pos="9678" w:leader="dot"/>
      </w:tabs>
      <w:spacing w:before="0" w:after="100"/>
      <w:jc w:val="both"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e3247"/>
    <w:pPr>
      <w:spacing w:lineRule="auto" w:line="276"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1">
    <w:name w:val="Обычный1"/>
    <w:qFormat/>
    <w:pPr>
      <w:widowControl w:val="false"/>
      <w:suppressAutoHyphens w:val="true"/>
      <w:bidi w:val="0"/>
      <w:spacing w:lineRule="auto" w:line="259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val="en-US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4910b3"/>
    <w:pPr>
      <w:spacing w:after="0" w:line="240" w:lineRule="auto"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7">
    <w:name w:val="Table Grid"/>
    <w:basedOn w:val="a1"/>
    <w:uiPriority w:val="39"/>
    <w:rsid w:val="004910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985B-0006-41F6-BD7C-43436856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LibreOffice/7.3.7.2$Linux_X86_64 LibreOffice_project/30$Build-2</Application>
  <AppVersion>15.0000</AppVersion>
  <Pages>9</Pages>
  <Words>698</Words>
  <Characters>4369</Characters>
  <CharactersWithSpaces>5499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2024-03-19T14:35:00Z</dcterms:created>
  <dc:creator>Darya</dc:creator>
  <dc:description/>
  <dc:language>en-US</dc:language>
  <cp:lastModifiedBy/>
  <dcterms:modified xsi:type="dcterms:W3CDTF">2024-09-25T23:50:41Z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