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921721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1.              617 вхождений</w:t>
      </w:r>
    </w:p>
    <w:p w14:paraId="138E1752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2.              9184 вхождения</w:t>
      </w:r>
    </w:p>
    <w:p w14:paraId="4D215F75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3.              334 вхождения</w:t>
      </w:r>
    </w:p>
    <w:p w14:paraId="1457EDF6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4               67947 вхождений</w:t>
      </w:r>
    </w:p>
    <w:p w14:paraId="0C50C3C6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5.             0 вхождений</w:t>
      </w:r>
    </w:p>
    <w:p w14:paraId="11732866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6.            “речь идёт” - самая частая биграмма</w:t>
      </w:r>
    </w:p>
    <w:p w14:paraId="09E17DA4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7.             96 вхождений</w:t>
      </w:r>
    </w:p>
    <w:p w14:paraId="2A9DB2FA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8.             332594 вхождения</w:t>
      </w:r>
    </w:p>
    <w:p w14:paraId="7EE7F5B6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lastRenderedPageBreak/>
        <w:t>Задание 9.             85 вхождений</w:t>
      </w:r>
    </w:p>
    <w:p w14:paraId="23CA3F9B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10.           2643 вхождения</w:t>
      </w:r>
    </w:p>
    <w:p w14:paraId="20F6D3C9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 xml:space="preserve">Задание 11.           6 вхождений </w:t>
      </w:r>
    </w:p>
    <w:p w14:paraId="38277B85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12.          22 вложения</w:t>
      </w:r>
    </w:p>
    <w:p w14:paraId="5DBA6B51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13.          1 вложение</w:t>
      </w:r>
    </w:p>
    <w:p w14:paraId="53B3DFA3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14.          192 вложения</w:t>
      </w:r>
    </w:p>
    <w:p w14:paraId="3697488E" w14:textId="77777777" w:rsidR="00C45C2E" w:rsidRPr="00C45C2E" w:rsidRDefault="00C45C2E" w:rsidP="00C45C2E">
      <w:pPr>
        <w:rPr>
          <w:rFonts w:eastAsia="Times New Roman" w:cs="Times New Roman"/>
          <w:i/>
          <w:sz w:val="24"/>
          <w:szCs w:val="24"/>
        </w:rPr>
      </w:pPr>
      <w:r w:rsidRPr="00C45C2E">
        <w:rPr>
          <w:rFonts w:eastAsia="Times New Roman" w:cs="Times New Roman"/>
          <w:i/>
          <w:sz w:val="24"/>
          <w:szCs w:val="24"/>
        </w:rPr>
        <w:t>Задание 15.          193 вхождения</w:t>
      </w:r>
    </w:p>
    <w:p w14:paraId="63C147F1" w14:textId="64C74F58" w:rsidR="00C45C2E" w:rsidRDefault="00C45C2E" w:rsidP="00C45C2E">
      <w:pPr>
        <w:rPr>
          <w:rFonts w:eastAsia="Times New Roman" w:cs="Times New Roman"/>
          <w:i/>
          <w:sz w:val="24"/>
          <w:szCs w:val="24"/>
        </w:rPr>
        <w:sectPr w:rsidR="00C45C2E" w:rsidSect="00C45C2E">
          <w:pgSz w:w="11906" w:h="16838"/>
          <w:pgMar w:top="1134" w:right="1134" w:bottom="1134" w:left="1134" w:header="720" w:footer="720" w:gutter="0"/>
          <w:cols w:num="2" w:space="720"/>
          <w:docGrid w:linePitch="360"/>
        </w:sectPr>
      </w:pPr>
      <w:r w:rsidRPr="00C45C2E">
        <w:rPr>
          <w:rFonts w:eastAsia="Times New Roman" w:cs="Times New Roman"/>
          <w:i/>
          <w:sz w:val="24"/>
          <w:szCs w:val="24"/>
        </w:rPr>
        <w:t>Задание 16.          39 вхождений</w:t>
      </w:r>
    </w:p>
    <w:p w14:paraId="089059D2" w14:textId="77777777" w:rsidR="00C45C2E" w:rsidRDefault="00C45C2E" w:rsidP="00C45C2E">
      <w:pPr>
        <w:spacing w:before="120" w:after="120"/>
        <w:rPr>
          <w:rFonts w:eastAsia="Times New Roman" w:cs="Times New Roman"/>
          <w:b/>
          <w:bCs/>
          <w:i/>
          <w:sz w:val="24"/>
          <w:szCs w:val="24"/>
        </w:rPr>
        <w:sectPr w:rsidR="00C45C2E" w:rsidSect="00C45C2E">
          <w:type w:val="continuous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0E305130" w14:textId="4D3BC20D" w:rsidR="00C45C2E" w:rsidRDefault="00C45C2E" w:rsidP="00C45C2E">
      <w:pPr>
        <w:spacing w:before="120" w:after="120"/>
        <w:rPr>
          <w:rFonts w:eastAsia="Times New Roman" w:cs="Times New Roman"/>
          <w:b/>
          <w:bCs/>
          <w:i/>
          <w:sz w:val="24"/>
          <w:szCs w:val="24"/>
        </w:rPr>
      </w:pPr>
    </w:p>
    <w:p w14:paraId="5B4EDD9C" w14:textId="77777777" w:rsidR="00C45C2E" w:rsidRPr="00EE2419" w:rsidRDefault="00C45C2E" w:rsidP="00C45C2E">
      <w:pPr>
        <w:spacing w:before="120" w:after="120"/>
        <w:rPr>
          <w:rFonts w:eastAsia="Times New Roman" w:cs="Times New Roman"/>
          <w:b/>
          <w:bCs/>
          <w:i/>
          <w:sz w:val="24"/>
          <w:szCs w:val="24"/>
        </w:rPr>
      </w:pPr>
      <w:r w:rsidRPr="00EE2419">
        <w:rPr>
          <w:rFonts w:eastAsia="Times New Roman" w:cs="Times New Roman"/>
          <w:b/>
          <w:bCs/>
          <w:i/>
          <w:sz w:val="24"/>
          <w:szCs w:val="24"/>
        </w:rPr>
        <w:t>Задание 1.</w:t>
      </w:r>
      <w:r w:rsidRPr="00EE2419">
        <w:rPr>
          <w:i/>
          <w:sz w:val="24"/>
          <w:szCs w:val="24"/>
        </w:rPr>
        <w:br/>
      </w:r>
      <w:r w:rsidRPr="00EE2419">
        <w:rPr>
          <w:rFonts w:eastAsia="Times New Roman" w:cs="Times New Roman"/>
          <w:i/>
          <w:sz w:val="24"/>
          <w:szCs w:val="24"/>
        </w:rPr>
        <w:t xml:space="preserve">Чугунными дорогами в 19 веке называли железные дороги. </w:t>
      </w:r>
      <w:r w:rsidRPr="00EE2419">
        <w:rPr>
          <w:i/>
          <w:sz w:val="24"/>
          <w:szCs w:val="24"/>
        </w:rPr>
        <w:br/>
      </w:r>
      <w:r w:rsidRPr="00EE2419">
        <w:rPr>
          <w:rFonts w:eastAsia="Times New Roman" w:cs="Times New Roman"/>
          <w:bCs/>
          <w:i/>
          <w:sz w:val="24"/>
          <w:szCs w:val="24"/>
        </w:rPr>
        <w:t>Н. В. Гоголь. Записки сумасшедшего (1835)</w:t>
      </w:r>
      <w:r w:rsidRPr="00EE2419">
        <w:rPr>
          <w:rFonts w:eastAsia="Times New Roman" w:cs="Times New Roman"/>
          <w:b/>
          <w:bCs/>
          <w:i/>
          <w:sz w:val="24"/>
          <w:szCs w:val="24"/>
        </w:rPr>
        <w:t xml:space="preserve">  </w:t>
      </w:r>
    </w:p>
    <w:tbl>
      <w:tblPr>
        <w:tblStyle w:val="a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6A0" w:firstRow="1" w:lastRow="0" w:firstColumn="1" w:lastColumn="0" w:noHBand="1" w:noVBand="1"/>
      </w:tblPr>
      <w:tblGrid>
        <w:gridCol w:w="9105"/>
      </w:tblGrid>
      <w:tr w:rsidR="00C45C2E" w:rsidRPr="00EE2419" w14:paraId="266719D7" w14:textId="77777777" w:rsidTr="0088529F">
        <w:tc>
          <w:tcPr>
            <w:tcW w:w="9105" w:type="dxa"/>
          </w:tcPr>
          <w:p w14:paraId="7B988D06" w14:textId="77777777" w:rsidR="00C45C2E" w:rsidRPr="00EE2419" w:rsidRDefault="00C45C2E" w:rsidP="0088529F">
            <w:pPr>
              <w:spacing w:before="120" w:after="120"/>
              <w:rPr>
                <w:i/>
                <w:sz w:val="24"/>
                <w:szCs w:val="24"/>
              </w:rPr>
            </w:pPr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Впрочем, ведь теперь по всей Европе </w:t>
            </w:r>
            <w:r w:rsidRPr="00EE2419">
              <w:rPr>
                <w:rFonts w:eastAsia="Times New Roman" w:cs="Times New Roman"/>
                <w:b/>
                <w:bCs/>
                <w:i/>
                <w:sz w:val="24"/>
                <w:szCs w:val="24"/>
                <w:u w:val="single"/>
              </w:rPr>
              <w:t>чугунные</w:t>
            </w:r>
            <w:r w:rsidRPr="00EE2419">
              <w:rPr>
                <w:rFonts w:eastAsia="Times New Roman" w:cs="Times New Roman"/>
                <w:i/>
                <w:sz w:val="24"/>
                <w:szCs w:val="24"/>
                <w:u w:val="single"/>
              </w:rPr>
              <w:t xml:space="preserve"> </w:t>
            </w:r>
            <w:r w:rsidRPr="00EE2419">
              <w:rPr>
                <w:rFonts w:eastAsia="Times New Roman" w:cs="Times New Roman"/>
                <w:b/>
                <w:bCs/>
                <w:i/>
                <w:sz w:val="24"/>
                <w:szCs w:val="24"/>
                <w:u w:val="single"/>
              </w:rPr>
              <w:t>дороги</w:t>
            </w:r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, и пароходы ездят чрезвычайно   </w:t>
            </w:r>
            <w:r w:rsidRPr="00EE2419">
              <w:rPr>
                <w:rFonts w:eastAsia="Times New Roman" w:cs="Times New Roman"/>
                <w:i/>
                <w:sz w:val="24"/>
                <w:szCs w:val="24"/>
                <w:u w:val="single"/>
              </w:rPr>
              <w:t>скоро.</w:t>
            </w:r>
          </w:p>
        </w:tc>
      </w:tr>
    </w:tbl>
    <w:p w14:paraId="5C570DEB" w14:textId="77777777" w:rsidR="00C45C2E" w:rsidRPr="00EE2419" w:rsidRDefault="00C45C2E" w:rsidP="00C45C2E">
      <w:pPr>
        <w:spacing w:before="120" w:after="120"/>
        <w:rPr>
          <w:rFonts w:eastAsia="Times New Roman" w:cs="Times New Roman"/>
          <w:i/>
          <w:sz w:val="24"/>
          <w:szCs w:val="24"/>
        </w:rPr>
      </w:pPr>
    </w:p>
    <w:p w14:paraId="12BDCEC9" w14:textId="77777777" w:rsidR="00C45C2E" w:rsidRPr="00EE2419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  <w:r w:rsidRPr="00EE2419">
        <w:rPr>
          <w:rFonts w:eastAsia="Times New Roman" w:cs="Times New Roman"/>
          <w:bCs/>
          <w:i/>
          <w:sz w:val="24"/>
          <w:szCs w:val="24"/>
        </w:rPr>
        <w:t xml:space="preserve">Л. К. Чуковская. Декабристы (1950-1951)  </w:t>
      </w:r>
    </w:p>
    <w:tbl>
      <w:tblPr>
        <w:tblStyle w:val="a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6A0" w:firstRow="1" w:lastRow="0" w:firstColumn="1" w:lastColumn="0" w:noHBand="1" w:noVBand="1"/>
      </w:tblPr>
      <w:tblGrid>
        <w:gridCol w:w="9105"/>
      </w:tblGrid>
      <w:tr w:rsidR="00C45C2E" w:rsidRPr="00EE2419" w14:paraId="5E336A9A" w14:textId="77777777" w:rsidTr="0088529F">
        <w:tc>
          <w:tcPr>
            <w:tcW w:w="9105" w:type="dxa"/>
          </w:tcPr>
          <w:p w14:paraId="16B2A367" w14:textId="77777777" w:rsidR="00C45C2E" w:rsidRPr="00EE2419" w:rsidRDefault="00C45C2E" w:rsidP="0088529F">
            <w:pPr>
              <w:spacing w:before="120" w:after="120"/>
              <w:rPr>
                <w:i/>
                <w:sz w:val="24"/>
                <w:szCs w:val="24"/>
              </w:rPr>
            </w:pPr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Через 21 год, в письме к брату, в связи с известием о постройке железной дороги между Царским селом и Павловском, «государственный преступник», отбывающий каторгу Николай Бестужев, так вспоминал в письме из Сибири о юношеской своей попытке: «Говоря о ходе просвещения, нельзя также не упомянуть тебе с некоторою гордостью, что… мы, </w:t>
            </w:r>
            <w:r w:rsidRPr="00EE2419">
              <w:rPr>
                <w:rFonts w:eastAsia="Times New Roman" w:cs="Times New Roman"/>
                <w:i/>
                <w:sz w:val="24"/>
                <w:szCs w:val="24"/>
                <w:u w:val="single"/>
              </w:rPr>
              <w:t>русские</w:t>
            </w:r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, во многих случаях опережали других европейцев: </w:t>
            </w:r>
            <w:r w:rsidRPr="00EE2419">
              <w:rPr>
                <w:rFonts w:eastAsia="Times New Roman" w:cs="Times New Roman"/>
                <w:b/>
                <w:bCs/>
                <w:i/>
                <w:sz w:val="24"/>
                <w:szCs w:val="24"/>
                <w:u w:val="single"/>
              </w:rPr>
              <w:t>чугунные</w:t>
            </w:r>
            <w:r w:rsidRPr="00EE2419">
              <w:rPr>
                <w:rFonts w:eastAsia="Times New Roman" w:cs="Times New Roman"/>
                <w:i/>
                <w:sz w:val="24"/>
                <w:szCs w:val="24"/>
                <w:u w:val="single"/>
              </w:rPr>
              <w:t xml:space="preserve"> </w:t>
            </w:r>
            <w:r w:rsidRPr="00EE2419">
              <w:rPr>
                <w:rFonts w:eastAsia="Times New Roman" w:cs="Times New Roman"/>
                <w:b/>
                <w:bCs/>
                <w:i/>
                <w:sz w:val="24"/>
                <w:szCs w:val="24"/>
                <w:u w:val="single"/>
              </w:rPr>
              <w:t>дороги</w:t>
            </w:r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 не новы, они существуют на многих железных заводах для перевозки руды, бог знает с </w:t>
            </w:r>
            <w:proofErr w:type="spellStart"/>
            <w:r w:rsidRPr="00EE2419">
              <w:rPr>
                <w:rFonts w:eastAsia="Times New Roman" w:cs="Times New Roman"/>
                <w:i/>
                <w:sz w:val="24"/>
                <w:szCs w:val="24"/>
              </w:rPr>
              <w:t>которойпоры</w:t>
            </w:r>
            <w:proofErr w:type="spellEnd"/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. </w:t>
            </w:r>
          </w:p>
        </w:tc>
      </w:tr>
    </w:tbl>
    <w:p w14:paraId="758D7B05" w14:textId="77777777" w:rsidR="00C45C2E" w:rsidRPr="00EE2419" w:rsidRDefault="00C45C2E" w:rsidP="00C45C2E">
      <w:pPr>
        <w:spacing w:before="120" w:after="120"/>
        <w:rPr>
          <w:rFonts w:eastAsia="Times New Roman" w:cs="Times New Roman"/>
          <w:i/>
          <w:sz w:val="24"/>
          <w:szCs w:val="24"/>
        </w:rPr>
      </w:pPr>
    </w:p>
    <w:p w14:paraId="4FB5704B" w14:textId="77777777" w:rsidR="00C45C2E" w:rsidRPr="00EE2419" w:rsidRDefault="00C45C2E" w:rsidP="00C45C2E">
      <w:pPr>
        <w:spacing w:before="120" w:after="120"/>
        <w:rPr>
          <w:rFonts w:eastAsia="Times New Roman" w:cs="Times New Roman"/>
          <w:i/>
          <w:sz w:val="24"/>
          <w:szCs w:val="24"/>
        </w:rPr>
      </w:pPr>
      <w:r w:rsidRPr="00EE2419">
        <w:rPr>
          <w:rFonts w:eastAsia="Times New Roman" w:cs="Times New Roman"/>
          <w:b/>
          <w:bCs/>
          <w:i/>
          <w:sz w:val="24"/>
          <w:szCs w:val="24"/>
        </w:rPr>
        <w:t xml:space="preserve">Задание 2. </w:t>
      </w:r>
    </w:p>
    <w:p w14:paraId="7EA1C249" w14:textId="77777777" w:rsidR="00C45C2E" w:rsidRPr="00EE2419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  <w:r w:rsidRPr="00EE2419">
        <w:rPr>
          <w:rFonts w:eastAsia="Times New Roman" w:cs="Times New Roman"/>
          <w:bCs/>
          <w:i/>
          <w:sz w:val="24"/>
          <w:szCs w:val="24"/>
        </w:rPr>
        <w:t xml:space="preserve">Н. П. </w:t>
      </w:r>
      <w:proofErr w:type="spellStart"/>
      <w:r w:rsidRPr="00EE2419">
        <w:rPr>
          <w:rFonts w:eastAsia="Times New Roman" w:cs="Times New Roman"/>
          <w:bCs/>
          <w:i/>
          <w:sz w:val="24"/>
          <w:szCs w:val="24"/>
        </w:rPr>
        <w:t>Николев</w:t>
      </w:r>
      <w:proofErr w:type="spellEnd"/>
      <w:r w:rsidRPr="00EE2419">
        <w:rPr>
          <w:rFonts w:eastAsia="Times New Roman" w:cs="Times New Roman"/>
          <w:bCs/>
          <w:i/>
          <w:sz w:val="24"/>
          <w:szCs w:val="24"/>
        </w:rPr>
        <w:t xml:space="preserve">. Сатира к музе на 16 году сочинителя (1774)  </w:t>
      </w:r>
      <w:r w:rsidRPr="00EE2419">
        <w:rPr>
          <w:rFonts w:eastAsia="Times New Roman" w:cs="Times New Roman"/>
          <w:i/>
          <w:sz w:val="24"/>
          <w:szCs w:val="24"/>
        </w:rPr>
        <w:t xml:space="preserve"> </w:t>
      </w:r>
    </w:p>
    <w:tbl>
      <w:tblPr>
        <w:tblStyle w:val="a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6A0" w:firstRow="1" w:lastRow="0" w:firstColumn="1" w:lastColumn="0" w:noHBand="1" w:noVBand="1"/>
      </w:tblPr>
      <w:tblGrid>
        <w:gridCol w:w="9026"/>
      </w:tblGrid>
      <w:tr w:rsidR="00C45C2E" w:rsidRPr="00EE2419" w14:paraId="18A4A24C" w14:textId="77777777" w:rsidTr="0088529F">
        <w:tc>
          <w:tcPr>
            <w:tcW w:w="9026" w:type="dxa"/>
          </w:tcPr>
          <w:p w14:paraId="1EA770F1" w14:textId="77777777" w:rsidR="00C45C2E" w:rsidRPr="00EE2419" w:rsidRDefault="00C45C2E" w:rsidP="0088529F">
            <w:pPr>
              <w:spacing w:before="120" w:after="120"/>
              <w:rPr>
                <w:i/>
                <w:sz w:val="24"/>
                <w:szCs w:val="24"/>
              </w:rPr>
            </w:pPr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Одеждой мысля быть от прочих отличен, </w:t>
            </w:r>
            <w:r w:rsidRPr="00EE2419">
              <w:rPr>
                <w:i/>
                <w:sz w:val="24"/>
                <w:szCs w:val="24"/>
              </w:rPr>
              <w:br/>
            </w:r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Он в глупости чрез то сам был бы </w:t>
            </w:r>
            <w:r w:rsidRPr="00EE2419">
              <w:rPr>
                <w:rFonts w:eastAsia="Times New Roman" w:cs="Times New Roman"/>
                <w:b/>
                <w:bCs/>
                <w:i/>
                <w:sz w:val="24"/>
                <w:szCs w:val="24"/>
                <w:u w:val="single"/>
              </w:rPr>
              <w:t>приличен</w:t>
            </w:r>
            <w:r w:rsidRPr="00EE2419">
              <w:rPr>
                <w:rFonts w:eastAsia="Times New Roman" w:cs="Times New Roman"/>
                <w:i/>
                <w:sz w:val="24"/>
                <w:szCs w:val="24"/>
                <w:u w:val="single"/>
              </w:rPr>
              <w:t>.</w:t>
            </w:r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 </w:t>
            </w:r>
          </w:p>
        </w:tc>
      </w:tr>
    </w:tbl>
    <w:p w14:paraId="7EF301CA" w14:textId="77777777" w:rsidR="00C45C2E" w:rsidRPr="00EE2419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  <w:r w:rsidRPr="00EE2419">
        <w:rPr>
          <w:rFonts w:eastAsia="Times New Roman" w:cs="Times New Roman"/>
          <w:bCs/>
          <w:i/>
          <w:sz w:val="24"/>
          <w:szCs w:val="24"/>
        </w:rPr>
        <w:t xml:space="preserve">И. С. Барков. «Хотя ты, Меценат, с времен ведешь род </w:t>
      </w:r>
      <w:proofErr w:type="spellStart"/>
      <w:r w:rsidRPr="00EE2419">
        <w:rPr>
          <w:rFonts w:eastAsia="Times New Roman" w:cs="Times New Roman"/>
          <w:bCs/>
          <w:i/>
          <w:sz w:val="24"/>
          <w:szCs w:val="24"/>
        </w:rPr>
        <w:t>давных</w:t>
      </w:r>
      <w:proofErr w:type="spellEnd"/>
      <w:r w:rsidRPr="00EE2419">
        <w:rPr>
          <w:rFonts w:eastAsia="Times New Roman" w:cs="Times New Roman"/>
          <w:bCs/>
          <w:i/>
          <w:sz w:val="24"/>
          <w:szCs w:val="24"/>
        </w:rPr>
        <w:t xml:space="preserve">...» [Сатиры Горация, Книга 1, 6] (1763)  </w:t>
      </w:r>
    </w:p>
    <w:tbl>
      <w:tblPr>
        <w:tblStyle w:val="a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6A0" w:firstRow="1" w:lastRow="0" w:firstColumn="1" w:lastColumn="0" w:noHBand="1" w:noVBand="1"/>
      </w:tblPr>
      <w:tblGrid>
        <w:gridCol w:w="9026"/>
      </w:tblGrid>
      <w:tr w:rsidR="00C45C2E" w:rsidRPr="00EE2419" w14:paraId="3B5152D7" w14:textId="77777777" w:rsidTr="0088529F">
        <w:tc>
          <w:tcPr>
            <w:tcW w:w="9026" w:type="dxa"/>
          </w:tcPr>
          <w:p w14:paraId="4B98ADD3" w14:textId="77777777" w:rsidR="00C45C2E" w:rsidRPr="00EE2419" w:rsidRDefault="00C45C2E" w:rsidP="0088529F">
            <w:pPr>
              <w:spacing w:before="120" w:after="120"/>
              <w:rPr>
                <w:i/>
                <w:sz w:val="24"/>
                <w:szCs w:val="24"/>
              </w:rPr>
            </w:pPr>
            <w:proofErr w:type="spellStart"/>
            <w:r w:rsidRPr="00EE2419">
              <w:rPr>
                <w:rFonts w:eastAsia="Times New Roman" w:cs="Times New Roman"/>
                <w:i/>
                <w:sz w:val="24"/>
                <w:szCs w:val="24"/>
              </w:rPr>
              <w:t>Тогдаб</w:t>
            </w:r>
            <w:proofErr w:type="spellEnd"/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 мне малый был достаток не </w:t>
            </w:r>
            <w:r w:rsidRPr="00EE2419">
              <w:rPr>
                <w:rFonts w:eastAsia="Times New Roman" w:cs="Times New Roman"/>
                <w:b/>
                <w:bCs/>
                <w:i/>
                <w:sz w:val="24"/>
                <w:szCs w:val="24"/>
                <w:u w:val="single"/>
              </w:rPr>
              <w:t>приличен</w:t>
            </w:r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, </w:t>
            </w:r>
            <w:r w:rsidRPr="00EE2419">
              <w:rPr>
                <w:i/>
                <w:sz w:val="24"/>
                <w:szCs w:val="24"/>
              </w:rPr>
              <w:br/>
            </w:r>
            <w:proofErr w:type="gramStart"/>
            <w:r w:rsidRPr="00EE2419">
              <w:rPr>
                <w:rFonts w:eastAsia="Times New Roman" w:cs="Times New Roman"/>
                <w:i/>
                <w:sz w:val="24"/>
                <w:szCs w:val="24"/>
              </w:rPr>
              <w:t>Но</w:t>
            </w:r>
            <w:proofErr w:type="gramEnd"/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EE2419">
              <w:rPr>
                <w:rFonts w:eastAsia="Times New Roman" w:cs="Times New Roman"/>
                <w:i/>
                <w:sz w:val="24"/>
                <w:szCs w:val="24"/>
              </w:rPr>
              <w:t>нужноб</w:t>
            </w:r>
            <w:proofErr w:type="spellEnd"/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 было уж пространнее </w:t>
            </w:r>
            <w:r w:rsidRPr="00EE2419">
              <w:rPr>
                <w:rFonts w:eastAsia="Times New Roman" w:cs="Times New Roman"/>
                <w:i/>
                <w:sz w:val="24"/>
                <w:szCs w:val="24"/>
                <w:u w:val="single"/>
              </w:rPr>
              <w:t>мне</w:t>
            </w:r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 жить, </w:t>
            </w:r>
            <w:r w:rsidRPr="00EE2419">
              <w:rPr>
                <w:i/>
                <w:sz w:val="24"/>
                <w:szCs w:val="24"/>
              </w:rPr>
              <w:br/>
            </w:r>
            <w:r w:rsidRPr="00EE2419">
              <w:rPr>
                <w:rFonts w:eastAsia="Times New Roman" w:cs="Times New Roman"/>
                <w:i/>
                <w:sz w:val="24"/>
                <w:szCs w:val="24"/>
              </w:rPr>
              <w:t xml:space="preserve">И многим всякой день поклоны развозить. </w:t>
            </w:r>
          </w:p>
        </w:tc>
      </w:tr>
    </w:tbl>
    <w:p w14:paraId="39E3DE1E" w14:textId="77777777" w:rsidR="00C45C2E" w:rsidRPr="00EE2419" w:rsidRDefault="00C45C2E" w:rsidP="00C45C2E">
      <w:pPr>
        <w:spacing w:before="120" w:after="120"/>
        <w:rPr>
          <w:rFonts w:eastAsia="Times New Roman" w:cs="Times New Roman"/>
          <w:b/>
          <w:bCs/>
          <w:i/>
          <w:sz w:val="24"/>
          <w:szCs w:val="24"/>
        </w:rPr>
      </w:pPr>
    </w:p>
    <w:p w14:paraId="75CD00D5" w14:textId="77777777" w:rsidR="00C45C2E" w:rsidRPr="00EE2419" w:rsidRDefault="00C45C2E" w:rsidP="00C45C2E">
      <w:pPr>
        <w:spacing w:before="120" w:after="120"/>
        <w:rPr>
          <w:rFonts w:eastAsia="Times New Roman" w:cs="Times New Roman"/>
          <w:b/>
          <w:bCs/>
          <w:i/>
          <w:sz w:val="24"/>
          <w:szCs w:val="24"/>
        </w:rPr>
      </w:pPr>
      <w:r w:rsidRPr="00EE2419">
        <w:rPr>
          <w:rFonts w:eastAsia="Times New Roman" w:cs="Times New Roman"/>
          <w:b/>
          <w:bCs/>
          <w:i/>
          <w:sz w:val="24"/>
          <w:szCs w:val="24"/>
        </w:rPr>
        <w:t>Задание 3</w:t>
      </w:r>
    </w:p>
    <w:p w14:paraId="54A5E6B6" w14:textId="77777777" w:rsidR="00C45C2E" w:rsidRPr="00EE2419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  <w:r w:rsidRPr="00EE2419">
        <w:rPr>
          <w:rFonts w:eastAsia="Times New Roman" w:cs="Times New Roman"/>
          <w:bCs/>
          <w:i/>
          <w:sz w:val="24"/>
          <w:szCs w:val="24"/>
        </w:rPr>
        <w:t>Из этого мы уже можем сделать вывод, что конструкция крайне редкая и в современных текстах не встречается вовсе.</w:t>
      </w:r>
    </w:p>
    <w:p w14:paraId="7B90AD5A" w14:textId="77777777" w:rsidR="00C45C2E" w:rsidRPr="00EE2419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  <w:r w:rsidRPr="00EE2419">
        <w:rPr>
          <w:rFonts w:eastAsia="Times New Roman" w:cs="Times New Roman"/>
          <w:bCs/>
          <w:i/>
          <w:sz w:val="24"/>
          <w:szCs w:val="24"/>
        </w:rPr>
        <w:t>Пробуем форму «интересоваться кем-то, чем-то.</w:t>
      </w:r>
    </w:p>
    <w:p w14:paraId="785762B5" w14:textId="77777777" w:rsidR="00C45C2E" w:rsidRPr="00EE2419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  <w:r w:rsidRPr="00EE2419">
        <w:rPr>
          <w:rFonts w:eastAsia="Times New Roman" w:cs="Times New Roman"/>
          <w:bCs/>
          <w:i/>
          <w:sz w:val="24"/>
          <w:szCs w:val="24"/>
        </w:rPr>
        <w:t>Ставим интересоваться + существ. в творительном падеже.</w:t>
      </w:r>
    </w:p>
    <w:p w14:paraId="4B72B443" w14:textId="77777777" w:rsidR="00C45C2E" w:rsidRPr="00EE2419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  <w:r w:rsidRPr="00EE2419">
        <w:rPr>
          <w:rFonts w:eastAsia="Times New Roman" w:cs="Times New Roman"/>
          <w:bCs/>
          <w:i/>
          <w:sz w:val="24"/>
          <w:szCs w:val="24"/>
        </w:rPr>
        <w:t xml:space="preserve">Интересоваться+ существ (одушевленное) </w:t>
      </w:r>
    </w:p>
    <w:p w14:paraId="551A0F49" w14:textId="78903801" w:rsidR="00C45C2E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  <w:proofErr w:type="gramStart"/>
      <w:r w:rsidRPr="00EE2419">
        <w:rPr>
          <w:rFonts w:eastAsia="Times New Roman" w:cs="Times New Roman"/>
          <w:bCs/>
          <w:i/>
          <w:sz w:val="24"/>
          <w:szCs w:val="24"/>
        </w:rPr>
        <w:t>Интересоваться  +</w:t>
      </w:r>
      <w:proofErr w:type="gramEnd"/>
      <w:r w:rsidRPr="00EE2419">
        <w:rPr>
          <w:rFonts w:eastAsia="Times New Roman" w:cs="Times New Roman"/>
          <w:bCs/>
          <w:i/>
          <w:sz w:val="24"/>
          <w:szCs w:val="24"/>
        </w:rPr>
        <w:t xml:space="preserve"> существ (неодушевленное)</w:t>
      </w:r>
    </w:p>
    <w:p w14:paraId="24D292C0" w14:textId="77777777" w:rsidR="00C45C2E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</w:p>
    <w:p w14:paraId="3D5491D6" w14:textId="77777777" w:rsidR="00C45C2E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</w:p>
    <w:p w14:paraId="706BA085" w14:textId="77777777" w:rsidR="00C45C2E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</w:p>
    <w:p w14:paraId="6BFA1017" w14:textId="77777777" w:rsidR="00C45C2E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</w:p>
    <w:p w14:paraId="73483345" w14:textId="77777777" w:rsidR="00C45C2E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</w:p>
    <w:p w14:paraId="464BE067" w14:textId="77777777" w:rsidR="00C45C2E" w:rsidRPr="00C45C2E" w:rsidRDefault="00C45C2E" w:rsidP="00C45C2E">
      <w:pPr>
        <w:spacing w:before="120" w:after="120"/>
        <w:rPr>
          <w:rFonts w:eastAsia="Times New Roman" w:cs="Times New Roman"/>
          <w:bCs/>
          <w:i/>
          <w:sz w:val="24"/>
          <w:szCs w:val="24"/>
        </w:rPr>
      </w:pPr>
      <w:bookmarkStart w:id="0" w:name="_GoBack"/>
      <w:bookmarkEnd w:id="0"/>
    </w:p>
    <w:p w14:paraId="6492393F" w14:textId="4A46F12A" w:rsidR="730F3CAE" w:rsidRDefault="730F3CAE" w:rsidP="730F3CAE">
      <w:r>
        <w:rPr>
          <w:noProof/>
          <w:lang w:eastAsia="ru-RU"/>
        </w:rPr>
        <w:drawing>
          <wp:inline distT="0" distB="0" distL="0" distR="0" wp14:anchorId="4EC3BC2C" wp14:editId="6A9444A3">
            <wp:extent cx="6219825" cy="3695700"/>
            <wp:effectExtent l="0" t="0" r="9525" b="0"/>
            <wp:docPr id="10578164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3" t="4388" r="204" b="5991"/>
                    <a:stretch/>
                  </pic:blipFill>
                  <pic:spPr bwMode="auto">
                    <a:xfrm>
                      <a:off x="0" y="0"/>
                      <a:ext cx="6220806" cy="369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09650" w14:textId="77777777" w:rsidR="00C45C2E" w:rsidRDefault="00C45C2E" w:rsidP="730F3CAE">
      <w:pPr>
        <w:rPr>
          <w:noProof/>
          <w:lang w:eastAsia="ru-RU"/>
        </w:rPr>
      </w:pPr>
    </w:p>
    <w:p w14:paraId="0D70D617" w14:textId="47C6584D" w:rsidR="730F3CAE" w:rsidRDefault="730F3CAE" w:rsidP="730F3CAE">
      <w:r>
        <w:rPr>
          <w:noProof/>
          <w:lang w:eastAsia="ru-RU"/>
        </w:rPr>
        <w:lastRenderedPageBreak/>
        <w:drawing>
          <wp:inline distT="0" distB="0" distL="0" distR="0" wp14:anchorId="51A01449" wp14:editId="482639B4">
            <wp:extent cx="6162675" cy="3067050"/>
            <wp:effectExtent l="0" t="0" r="9525" b="0"/>
            <wp:docPr id="11730665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4" t="4121" r="462" b="7400"/>
                    <a:stretch/>
                  </pic:blipFill>
                  <pic:spPr bwMode="auto">
                    <a:xfrm>
                      <a:off x="0" y="0"/>
                      <a:ext cx="6163836" cy="306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254C9" w14:textId="77777777" w:rsidR="00C45C2E" w:rsidRDefault="00C45C2E" w:rsidP="730F3CAE">
      <w:pPr>
        <w:rPr>
          <w:noProof/>
          <w:lang w:eastAsia="ru-RU"/>
        </w:rPr>
      </w:pPr>
    </w:p>
    <w:p w14:paraId="5E85BB78" w14:textId="21B68DCB" w:rsidR="730F3CAE" w:rsidRDefault="730F3CAE" w:rsidP="730F3CAE">
      <w:r>
        <w:rPr>
          <w:noProof/>
          <w:lang w:eastAsia="ru-RU"/>
        </w:rPr>
        <w:drawing>
          <wp:inline distT="0" distB="0" distL="0" distR="0" wp14:anchorId="3E2640C1" wp14:editId="5C1664B5">
            <wp:extent cx="6315075" cy="3209925"/>
            <wp:effectExtent l="0" t="0" r="9525" b="9525"/>
            <wp:docPr id="1568633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2" t="4559" r="291" b="5069"/>
                    <a:stretch/>
                  </pic:blipFill>
                  <pic:spPr bwMode="auto">
                    <a:xfrm>
                      <a:off x="0" y="0"/>
                      <a:ext cx="6315708" cy="321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34B7E" w14:textId="77777777" w:rsidR="00C45C2E" w:rsidRDefault="00C45C2E" w:rsidP="730F3CAE">
      <w:pPr>
        <w:rPr>
          <w:noProof/>
          <w:lang w:eastAsia="ru-RU"/>
        </w:rPr>
      </w:pPr>
    </w:p>
    <w:p w14:paraId="3902F0E4" w14:textId="69F099CC" w:rsidR="730F3CAE" w:rsidRDefault="730F3CAE" w:rsidP="730F3CAE">
      <w:r>
        <w:rPr>
          <w:noProof/>
          <w:lang w:eastAsia="ru-RU"/>
        </w:rPr>
        <w:lastRenderedPageBreak/>
        <w:drawing>
          <wp:inline distT="0" distB="0" distL="0" distR="0" wp14:anchorId="253241DC" wp14:editId="37F82AEB">
            <wp:extent cx="6381750" cy="3171825"/>
            <wp:effectExtent l="0" t="0" r="0" b="9525"/>
            <wp:docPr id="4762812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4258" r="-160" b="7110"/>
                    <a:stretch/>
                  </pic:blipFill>
                  <pic:spPr bwMode="auto">
                    <a:xfrm>
                      <a:off x="0" y="0"/>
                      <a:ext cx="6382386" cy="317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7F7A1" w14:textId="77777777" w:rsidR="00C45C2E" w:rsidRDefault="00C45C2E" w:rsidP="730F3CAE">
      <w:pPr>
        <w:rPr>
          <w:noProof/>
          <w:lang w:eastAsia="ru-RU"/>
        </w:rPr>
      </w:pPr>
    </w:p>
    <w:p w14:paraId="1940AA8E" w14:textId="19F9786D" w:rsidR="730F3CAE" w:rsidRDefault="730F3CAE" w:rsidP="730F3CAE">
      <w:r>
        <w:rPr>
          <w:noProof/>
          <w:lang w:eastAsia="ru-RU"/>
        </w:rPr>
        <w:drawing>
          <wp:inline distT="0" distB="0" distL="0" distR="0" wp14:anchorId="00A83866" wp14:editId="0186B8B0">
            <wp:extent cx="6370955" cy="3238500"/>
            <wp:effectExtent l="0" t="0" r="0" b="0"/>
            <wp:docPr id="16731480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8" b="5113"/>
                    <a:stretch/>
                  </pic:blipFill>
                  <pic:spPr bwMode="auto">
                    <a:xfrm>
                      <a:off x="0" y="0"/>
                      <a:ext cx="6372225" cy="323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559AE" w14:textId="77777777" w:rsidR="00C45C2E" w:rsidRDefault="00C45C2E" w:rsidP="730F3CAE">
      <w:pPr>
        <w:rPr>
          <w:noProof/>
          <w:lang w:eastAsia="ru-RU"/>
        </w:rPr>
      </w:pPr>
    </w:p>
    <w:p w14:paraId="403A337D" w14:textId="0CD04E5F" w:rsidR="730F3CAE" w:rsidRDefault="730F3CAE" w:rsidP="730F3CAE">
      <w:r>
        <w:rPr>
          <w:noProof/>
          <w:lang w:eastAsia="ru-RU"/>
        </w:rPr>
        <w:lastRenderedPageBreak/>
        <w:drawing>
          <wp:inline distT="0" distB="0" distL="0" distR="0" wp14:anchorId="556BA5FB" wp14:editId="1EBA3A25">
            <wp:extent cx="6296025" cy="3190875"/>
            <wp:effectExtent l="0" t="0" r="0" b="9525"/>
            <wp:docPr id="6733492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5" t="4580" r="282" b="5167"/>
                    <a:stretch/>
                  </pic:blipFill>
                  <pic:spPr bwMode="auto">
                    <a:xfrm>
                      <a:off x="0" y="0"/>
                      <a:ext cx="6297295" cy="319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9B144" w14:textId="77777777" w:rsidR="00C45C2E" w:rsidRDefault="00C45C2E" w:rsidP="730F3CAE">
      <w:pPr>
        <w:rPr>
          <w:noProof/>
          <w:lang w:eastAsia="ru-RU"/>
        </w:rPr>
      </w:pPr>
    </w:p>
    <w:p w14:paraId="2563D61F" w14:textId="6A36E888" w:rsidR="730F3CAE" w:rsidRDefault="730F3CAE" w:rsidP="730F3CAE">
      <w:r>
        <w:rPr>
          <w:noProof/>
          <w:lang w:eastAsia="ru-RU"/>
        </w:rPr>
        <w:drawing>
          <wp:inline distT="0" distB="0" distL="0" distR="0" wp14:anchorId="26FC7F15" wp14:editId="4A3B069E">
            <wp:extent cx="6299200" cy="3190875"/>
            <wp:effectExtent l="0" t="0" r="6350" b="9525"/>
            <wp:docPr id="18286920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0" b="5377"/>
                    <a:stretch/>
                  </pic:blipFill>
                  <pic:spPr bwMode="auto">
                    <a:xfrm>
                      <a:off x="0" y="0"/>
                      <a:ext cx="62992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DF15B" w14:textId="77777777" w:rsidR="00C45C2E" w:rsidRDefault="00C45C2E" w:rsidP="730F3CAE">
      <w:pPr>
        <w:rPr>
          <w:noProof/>
          <w:lang w:eastAsia="ru-RU"/>
        </w:rPr>
      </w:pPr>
    </w:p>
    <w:p w14:paraId="2BC74255" w14:textId="02466E56" w:rsidR="730F3CAE" w:rsidRDefault="730F3CAE" w:rsidP="730F3CAE">
      <w:r>
        <w:rPr>
          <w:noProof/>
          <w:lang w:eastAsia="ru-RU"/>
        </w:rPr>
        <w:lastRenderedPageBreak/>
        <w:drawing>
          <wp:inline distT="0" distB="0" distL="0" distR="0" wp14:anchorId="5BC9A9D1" wp14:editId="315C8318">
            <wp:extent cx="6276975" cy="3200400"/>
            <wp:effectExtent l="0" t="0" r="9525" b="0"/>
            <wp:docPr id="12151020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2" t="4558" r="1055" b="5345"/>
                    <a:stretch/>
                  </pic:blipFill>
                  <pic:spPr bwMode="auto">
                    <a:xfrm>
                      <a:off x="0" y="0"/>
                      <a:ext cx="6278130" cy="320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B679C" w14:textId="77777777" w:rsidR="00C45C2E" w:rsidRDefault="00C45C2E" w:rsidP="730F3CAE">
      <w:pPr>
        <w:rPr>
          <w:noProof/>
          <w:lang w:eastAsia="ru-RU"/>
        </w:rPr>
      </w:pPr>
    </w:p>
    <w:p w14:paraId="76FCB9DE" w14:textId="77777777" w:rsidR="00C45C2E" w:rsidRDefault="730F3CAE" w:rsidP="730F3CA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C9A5E71" wp14:editId="2822E943">
            <wp:extent cx="6294755" cy="3181350"/>
            <wp:effectExtent l="0" t="0" r="0" b="0"/>
            <wp:docPr id="5250426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6" t="4323" b="5418"/>
                    <a:stretch/>
                  </pic:blipFill>
                  <pic:spPr bwMode="auto">
                    <a:xfrm>
                      <a:off x="0" y="0"/>
                      <a:ext cx="6296029" cy="318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9B0C0" w14:textId="587361B9" w:rsidR="730F3CAE" w:rsidRDefault="730F3CAE" w:rsidP="730F3CAE">
      <w:r>
        <w:rPr>
          <w:noProof/>
          <w:lang w:eastAsia="ru-RU"/>
        </w:rPr>
        <w:lastRenderedPageBreak/>
        <w:drawing>
          <wp:inline distT="0" distB="0" distL="0" distR="0" wp14:anchorId="46BED04E" wp14:editId="4E1AD8D1">
            <wp:extent cx="6334125" cy="3219450"/>
            <wp:effectExtent l="0" t="0" r="0" b="0"/>
            <wp:docPr id="10405955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0" t="4538" r="441" b="5229"/>
                    <a:stretch/>
                  </pic:blipFill>
                  <pic:spPr bwMode="auto">
                    <a:xfrm>
                      <a:off x="0" y="0"/>
                      <a:ext cx="6334758" cy="321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E0870" w14:textId="77777777" w:rsidR="00C45C2E" w:rsidRDefault="00C45C2E" w:rsidP="730F3CAE">
      <w:pPr>
        <w:rPr>
          <w:noProof/>
          <w:lang w:eastAsia="ru-RU"/>
        </w:rPr>
      </w:pPr>
    </w:p>
    <w:p w14:paraId="1F6160B1" w14:textId="77777777" w:rsidR="00C45C2E" w:rsidRDefault="730F3CAE" w:rsidP="730F3CA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DE4F0D" wp14:editId="0CBEB04C">
            <wp:extent cx="6282055" cy="3190875"/>
            <wp:effectExtent l="0" t="0" r="4445" b="9525"/>
            <wp:docPr id="3977748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" r="38" b="5425"/>
                    <a:stretch/>
                  </pic:blipFill>
                  <pic:spPr bwMode="auto">
                    <a:xfrm>
                      <a:off x="0" y="0"/>
                      <a:ext cx="6284083" cy="319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1785A" w14:textId="75C71C2C" w:rsidR="730F3CAE" w:rsidRDefault="730F3CAE" w:rsidP="730F3CAE">
      <w:r>
        <w:rPr>
          <w:noProof/>
          <w:lang w:eastAsia="ru-RU"/>
        </w:rPr>
        <w:lastRenderedPageBreak/>
        <w:drawing>
          <wp:inline distT="0" distB="0" distL="0" distR="0" wp14:anchorId="66F15BDF" wp14:editId="5B21164D">
            <wp:extent cx="6291580" cy="3200400"/>
            <wp:effectExtent l="0" t="0" r="0" b="0"/>
            <wp:docPr id="608610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" t="4314" r="-15" b="5103"/>
                    <a:stretch/>
                  </pic:blipFill>
                  <pic:spPr bwMode="auto">
                    <a:xfrm>
                      <a:off x="0" y="0"/>
                      <a:ext cx="6292752" cy="320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65D8A" w14:textId="77777777" w:rsidR="00C45C2E" w:rsidRDefault="00C45C2E" w:rsidP="730F3CAE">
      <w:pPr>
        <w:rPr>
          <w:noProof/>
          <w:lang w:eastAsia="ru-RU"/>
        </w:rPr>
      </w:pPr>
    </w:p>
    <w:p w14:paraId="4898CB36" w14:textId="75DFDF82" w:rsidR="730F3CAE" w:rsidRDefault="730F3CAE" w:rsidP="730F3CAE">
      <w:r>
        <w:rPr>
          <w:noProof/>
          <w:lang w:eastAsia="ru-RU"/>
        </w:rPr>
        <w:drawing>
          <wp:inline distT="0" distB="0" distL="0" distR="0" wp14:anchorId="06B8CEA9" wp14:editId="584A0A9F">
            <wp:extent cx="6200775" cy="3181350"/>
            <wp:effectExtent l="0" t="0" r="0" b="0"/>
            <wp:docPr id="19855969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5" t="4343" r="906" b="4994"/>
                    <a:stretch/>
                  </pic:blipFill>
                  <pic:spPr bwMode="auto">
                    <a:xfrm>
                      <a:off x="0" y="0"/>
                      <a:ext cx="6201406" cy="318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8DEBC" w14:textId="77777777" w:rsidR="00C45C2E" w:rsidRDefault="00C45C2E" w:rsidP="730F3CAE">
      <w:pPr>
        <w:rPr>
          <w:noProof/>
          <w:lang w:eastAsia="ru-RU"/>
        </w:rPr>
      </w:pPr>
    </w:p>
    <w:p w14:paraId="7E07C977" w14:textId="4270E948" w:rsidR="730F3CAE" w:rsidRDefault="730F3CAE" w:rsidP="730F3CAE">
      <w:r>
        <w:rPr>
          <w:noProof/>
          <w:lang w:eastAsia="ru-RU"/>
        </w:rPr>
        <w:lastRenderedPageBreak/>
        <w:drawing>
          <wp:inline distT="0" distB="0" distL="0" distR="0" wp14:anchorId="27BFEA2F" wp14:editId="0CB38B04">
            <wp:extent cx="6153150" cy="3133725"/>
            <wp:effectExtent l="0" t="0" r="0" b="9525"/>
            <wp:docPr id="180776169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2" t="4658" r="888" b="5188"/>
                    <a:stretch/>
                  </pic:blipFill>
                  <pic:spPr bwMode="auto">
                    <a:xfrm>
                      <a:off x="0" y="0"/>
                      <a:ext cx="6154318" cy="313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1D906" w14:textId="76A3BF35" w:rsidR="730F3CAE" w:rsidRDefault="730F3CAE" w:rsidP="730F3CAE"/>
    <w:sectPr w:rsidR="730F3CAE" w:rsidSect="00C45C2E">
      <w:type w:val="continuous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D368E3"/>
    <w:rsid w:val="00C45C2E"/>
    <w:rsid w:val="0CD368E3"/>
    <w:rsid w:val="730F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368E3"/>
  <w15:chartTrackingRefBased/>
  <w15:docId w15:val="{EADC7DC8-F752-4E29-870C-B403D0403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5C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малашенкова</dc:creator>
  <cp:keywords/>
  <dc:description/>
  <cp:lastModifiedBy>Дарья Опачанова</cp:lastModifiedBy>
  <cp:revision>2</cp:revision>
  <dcterms:created xsi:type="dcterms:W3CDTF">2019-01-20T23:38:00Z</dcterms:created>
  <dcterms:modified xsi:type="dcterms:W3CDTF">2019-01-20T23:38:00Z</dcterms:modified>
</cp:coreProperties>
</file>