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F3C4F" w14:textId="77777777" w:rsidR="009B4B10" w:rsidRPr="009B4B10" w:rsidRDefault="009B4B10" w:rsidP="009B4B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4B10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автономное образовательное учреждение</w:t>
      </w:r>
    </w:p>
    <w:p w14:paraId="07D983E3" w14:textId="77777777" w:rsidR="009B4B10" w:rsidRPr="009B4B10" w:rsidRDefault="009B4B10" w:rsidP="009B4B1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4B10">
        <w:rPr>
          <w:rFonts w:ascii="Times New Roman" w:hAnsi="Times New Roman" w:cs="Times New Roman"/>
          <w:b/>
          <w:bCs/>
          <w:sz w:val="28"/>
          <w:szCs w:val="28"/>
        </w:rPr>
        <w:t xml:space="preserve">высшего образования </w:t>
      </w:r>
      <w:r w:rsidRPr="009B4B10">
        <w:rPr>
          <w:rFonts w:ascii="Times New Roman" w:hAnsi="Times New Roman" w:cs="Times New Roman"/>
          <w:sz w:val="28"/>
          <w:szCs w:val="28"/>
        </w:rPr>
        <w:br/>
      </w:r>
      <w:r w:rsidRPr="009B4B10">
        <w:rPr>
          <w:rFonts w:ascii="Times New Roman" w:hAnsi="Times New Roman" w:cs="Times New Roman"/>
          <w:b/>
          <w:bCs/>
          <w:sz w:val="28"/>
          <w:szCs w:val="28"/>
        </w:rPr>
        <w:t xml:space="preserve">"Национальный исследовательский университет </w:t>
      </w:r>
      <w:r w:rsidRPr="009B4B10">
        <w:rPr>
          <w:rFonts w:ascii="Times New Roman" w:hAnsi="Times New Roman" w:cs="Times New Roman"/>
          <w:sz w:val="28"/>
          <w:szCs w:val="28"/>
        </w:rPr>
        <w:br/>
      </w:r>
      <w:r w:rsidRPr="009B4B10">
        <w:rPr>
          <w:rFonts w:ascii="Times New Roman" w:hAnsi="Times New Roman" w:cs="Times New Roman"/>
          <w:b/>
          <w:bCs/>
          <w:sz w:val="28"/>
          <w:szCs w:val="28"/>
        </w:rPr>
        <w:t>"Высшая школа экономики"</w:t>
      </w:r>
    </w:p>
    <w:p w14:paraId="3EA53F22" w14:textId="77777777" w:rsidR="009B4B10" w:rsidRPr="009B4B10" w:rsidRDefault="009B4B10" w:rsidP="009B4B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73C082" w14:textId="77777777" w:rsidR="009B4B10" w:rsidRPr="009B4B10" w:rsidRDefault="009B4B10" w:rsidP="009B4B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4B10">
        <w:rPr>
          <w:rFonts w:ascii="Times New Roman" w:hAnsi="Times New Roman" w:cs="Times New Roman"/>
          <w:sz w:val="28"/>
          <w:szCs w:val="28"/>
        </w:rPr>
        <w:t>Московский институт электроники и математики им. А. Н. Тихонова НИУ ВШЭ</w:t>
      </w:r>
    </w:p>
    <w:p w14:paraId="47AD2E2B" w14:textId="77777777" w:rsidR="009B4B10" w:rsidRPr="009B4B10" w:rsidRDefault="009B4B10" w:rsidP="009B4B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4B10">
        <w:rPr>
          <w:rFonts w:ascii="Times New Roman" w:hAnsi="Times New Roman" w:cs="Times New Roman"/>
          <w:sz w:val="28"/>
          <w:szCs w:val="28"/>
        </w:rPr>
        <w:t>Департамент компьютерной инженерии</w:t>
      </w:r>
    </w:p>
    <w:p w14:paraId="401B3598" w14:textId="77777777" w:rsidR="009B4B10" w:rsidRPr="009B4B10" w:rsidRDefault="009B4B10" w:rsidP="009B4B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4B10">
        <w:rPr>
          <w:rFonts w:ascii="Times New Roman" w:hAnsi="Times New Roman" w:cs="Times New Roman"/>
          <w:sz w:val="28"/>
          <w:szCs w:val="28"/>
        </w:rPr>
        <w:t>Курс: Алгоритмизация и программирование</w:t>
      </w:r>
    </w:p>
    <w:p w14:paraId="71FC9E61" w14:textId="77777777" w:rsidR="009B4B10" w:rsidRPr="009B4B10" w:rsidRDefault="009B4B10" w:rsidP="009B4B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7FC856" w14:textId="77777777" w:rsidR="009B4B10" w:rsidRPr="009B4B10" w:rsidRDefault="009B4B10" w:rsidP="009B4B10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BDA8E67" w14:textId="693A0AD0" w:rsidR="009B4B10" w:rsidRPr="009B4B10" w:rsidRDefault="009B4B10" w:rsidP="009B4B10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B4B10">
        <w:rPr>
          <w:rFonts w:ascii="Times New Roman" w:hAnsi="Times New Roman" w:cs="Times New Roman"/>
          <w:b/>
          <w:bCs/>
          <w:sz w:val="28"/>
          <w:szCs w:val="28"/>
        </w:rPr>
        <w:t>Пользовательская документация</w:t>
      </w:r>
    </w:p>
    <w:p w14:paraId="341A92CF" w14:textId="64DD9871" w:rsidR="009538CE" w:rsidRPr="009B4B10" w:rsidRDefault="009B4B10" w:rsidP="009B4B10">
      <w:pPr>
        <w:spacing w:after="200" w:line="360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  <w:r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  <w:t>Разработчик</w:t>
      </w:r>
      <w:r w:rsidRPr="009B4B10"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  <w:t xml:space="preserve">: </w:t>
      </w:r>
      <w:r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  <w:t>Попцова</w:t>
      </w:r>
      <w:r w:rsidRPr="009B4B10"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  <w:t xml:space="preserve"> </w:t>
      </w:r>
      <w:proofErr w:type="gramStart"/>
      <w:r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  <w:t>Д</w:t>
      </w:r>
      <w:r w:rsidRPr="009B4B10"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  <w:t>.</w:t>
      </w:r>
      <w:r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  <w:t>А</w:t>
      </w:r>
      <w:proofErr w:type="gramEnd"/>
      <w:r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  <w:t xml:space="preserve"> БИВ243</w:t>
      </w:r>
    </w:p>
    <w:p w14:paraId="6E523DBF" w14:textId="77777777" w:rsidR="009538CE" w:rsidRDefault="009538CE" w:rsidP="009538CE">
      <w:pPr>
        <w:spacing w:after="200" w:line="276" w:lineRule="auto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</w:p>
    <w:p w14:paraId="173AB618" w14:textId="77777777" w:rsidR="009B4B10" w:rsidRDefault="009B4B10" w:rsidP="009538CE">
      <w:pPr>
        <w:spacing w:after="200" w:line="276" w:lineRule="auto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</w:p>
    <w:p w14:paraId="3B3A6C47" w14:textId="77777777" w:rsidR="009B4B10" w:rsidRPr="009B4B10" w:rsidRDefault="009B4B10" w:rsidP="009538CE">
      <w:pPr>
        <w:spacing w:after="200" w:line="276" w:lineRule="auto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</w:p>
    <w:p w14:paraId="6417BF25" w14:textId="77777777" w:rsidR="009538CE" w:rsidRPr="0055031A" w:rsidRDefault="009538CE" w:rsidP="009538CE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</w:p>
    <w:p w14:paraId="7E0CEAE5" w14:textId="77777777" w:rsidR="009538CE" w:rsidRPr="0055031A" w:rsidRDefault="009538CE" w:rsidP="009538CE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</w:p>
    <w:p w14:paraId="509C4814" w14:textId="77777777" w:rsidR="009538CE" w:rsidRPr="0055031A" w:rsidRDefault="009538CE" w:rsidP="009538CE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</w:p>
    <w:p w14:paraId="109D75F5" w14:textId="77777777" w:rsidR="009538CE" w:rsidRDefault="009538CE" w:rsidP="009B4B10">
      <w:pPr>
        <w:spacing w:after="200" w:line="276" w:lineRule="auto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</w:p>
    <w:p w14:paraId="4E51C4B3" w14:textId="77777777" w:rsidR="0055031A" w:rsidRDefault="0055031A" w:rsidP="009B4B10">
      <w:pPr>
        <w:spacing w:after="200" w:line="276" w:lineRule="auto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</w:p>
    <w:p w14:paraId="7687797A" w14:textId="77777777" w:rsidR="0055031A" w:rsidRDefault="0055031A" w:rsidP="009B4B10">
      <w:pPr>
        <w:spacing w:after="200" w:line="276" w:lineRule="auto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</w:p>
    <w:p w14:paraId="7611ED26" w14:textId="77777777" w:rsidR="0055031A" w:rsidRPr="0055031A" w:rsidRDefault="0055031A" w:rsidP="009B4B10">
      <w:pPr>
        <w:spacing w:after="200" w:line="276" w:lineRule="auto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</w:p>
    <w:p w14:paraId="03C2FE71" w14:textId="77777777" w:rsidR="009538CE" w:rsidRPr="0055031A" w:rsidRDefault="009538CE" w:rsidP="009538CE">
      <w:pPr>
        <w:spacing w:after="200" w:line="276" w:lineRule="auto"/>
        <w:jc w:val="center"/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</w:pPr>
      <w:r w:rsidRPr="00053B94"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  <w:t>Moscow</w:t>
      </w:r>
      <w:r w:rsidRPr="0055031A">
        <w:rPr>
          <w:rFonts w:ascii="Times New Roman" w:eastAsia="MS Mincho" w:hAnsi="Times New Roman" w:cs="Times New Roman"/>
          <w:bCs/>
          <w:kern w:val="0"/>
          <w:sz w:val="28"/>
          <w:szCs w:val="28"/>
          <w14:ligatures w14:val="none"/>
        </w:rPr>
        <w:t xml:space="preserve"> 2025</w:t>
      </w:r>
    </w:p>
    <w:sdt>
      <w:sdtPr>
        <w:rPr>
          <w:rFonts w:ascii="Cambria" w:eastAsia="Cambria" w:hAnsi="Cambria" w:cs="Times New Roman"/>
          <w:b/>
          <w:bCs/>
          <w:lang w:val="en-US"/>
        </w:rPr>
        <w:id w:val="204916102"/>
        <w:docPartObj>
          <w:docPartGallery w:val="Table of Contents"/>
          <w:docPartUnique/>
        </w:docPartObj>
      </w:sdtPr>
      <w:sdtEndPr>
        <w:rPr>
          <w:rFonts w:eastAsia="MS Mincho"/>
          <w:kern w:val="0"/>
          <w14:ligatures w14:val="none"/>
        </w:rPr>
      </w:sdtEndPr>
      <w:sdtContent>
        <w:p w14:paraId="6AA7DEA2" w14:textId="77777777" w:rsidR="009538CE" w:rsidRPr="0055031A" w:rsidRDefault="009538CE" w:rsidP="009538CE">
          <w:pPr>
            <w:keepNext/>
            <w:keepLines/>
            <w:spacing w:before="480" w:after="0" w:line="276" w:lineRule="auto"/>
            <w:rPr>
              <w:rFonts w:ascii="Times New Roman" w:eastAsia="MS Gothic" w:hAnsi="Times New Roman" w:cs="Times New Roman"/>
              <w:b/>
              <w:bCs/>
              <w:color w:val="000000" w:themeColor="text1"/>
              <w:kern w:val="0"/>
              <w:sz w:val="24"/>
              <w:szCs w:val="24"/>
              <w14:ligatures w14:val="none"/>
            </w:rPr>
          </w:pPr>
          <w:r w:rsidRPr="00053B94">
            <w:rPr>
              <w:rFonts w:ascii="Times New Roman" w:eastAsia="MS Gothic" w:hAnsi="Times New Roman" w:cs="Times New Roman"/>
              <w:b/>
              <w:bCs/>
              <w:color w:val="000000" w:themeColor="text1"/>
              <w:kern w:val="0"/>
              <w:sz w:val="24"/>
              <w:szCs w:val="24"/>
              <w14:ligatures w14:val="none"/>
            </w:rPr>
            <w:t>Оглавление</w:t>
          </w:r>
        </w:p>
        <w:p w14:paraId="154B96A5" w14:textId="1E6A2FA4" w:rsidR="00E02E1F" w:rsidRDefault="009538CE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fldChar w:fldCharType="begin"/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14:ligatures w14:val="none"/>
            </w:rPr>
            <w:instrText xml:space="preserve"> 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instrText>TOC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14:ligatures w14:val="none"/>
            </w:rPr>
            <w:instrText xml:space="preserve"> \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instrText>o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14:ligatures w14:val="none"/>
            </w:rPr>
            <w:instrText xml:space="preserve"> "1-3" \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instrText>h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14:ligatures w14:val="none"/>
            </w:rPr>
            <w:instrText xml:space="preserve"> \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instrText>z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14:ligatures w14:val="none"/>
            </w:rPr>
            <w:instrText xml:space="preserve"> \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instrText>u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14:ligatures w14:val="none"/>
            </w:rPr>
            <w:instrText xml:space="preserve"> </w:instrText>
          </w:r>
          <w:r w:rsidRPr="00053B94">
            <w:rPr>
              <w:rFonts w:ascii="Times New Roman" w:eastAsia="MS Mincho" w:hAnsi="Times New Roman" w:cs="Times New Roman"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fldChar w:fldCharType="separate"/>
          </w:r>
          <w:hyperlink w:anchor="_Toc200747997" w:history="1">
            <w:r w:rsidR="00E02E1F" w:rsidRPr="006D7E6B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1. Введение</w:t>
            </w:r>
            <w:r w:rsidR="00E02E1F">
              <w:rPr>
                <w:noProof/>
                <w:webHidden/>
              </w:rPr>
              <w:tab/>
            </w:r>
            <w:r w:rsidR="00E02E1F">
              <w:rPr>
                <w:noProof/>
                <w:webHidden/>
              </w:rPr>
              <w:fldChar w:fldCharType="begin"/>
            </w:r>
            <w:r w:rsidR="00E02E1F">
              <w:rPr>
                <w:noProof/>
                <w:webHidden/>
              </w:rPr>
              <w:instrText xml:space="preserve"> PAGEREF _Toc200747997 \h </w:instrText>
            </w:r>
            <w:r w:rsidR="00E02E1F">
              <w:rPr>
                <w:noProof/>
                <w:webHidden/>
              </w:rPr>
            </w:r>
            <w:r w:rsidR="00E02E1F">
              <w:rPr>
                <w:noProof/>
                <w:webHidden/>
              </w:rPr>
              <w:fldChar w:fldCharType="separate"/>
            </w:r>
            <w:r w:rsidR="00E02E1F">
              <w:rPr>
                <w:noProof/>
                <w:webHidden/>
              </w:rPr>
              <w:t>3</w:t>
            </w:r>
            <w:r w:rsidR="00E02E1F">
              <w:rPr>
                <w:noProof/>
                <w:webHidden/>
              </w:rPr>
              <w:fldChar w:fldCharType="end"/>
            </w:r>
          </w:hyperlink>
        </w:p>
        <w:p w14:paraId="0FDEF10A" w14:textId="16CFF4E2" w:rsidR="00E02E1F" w:rsidRDefault="00E02E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00747998" w:history="1">
            <w:r w:rsidRPr="006D7E6B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2. Начало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_Toc200747998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1CFD7" w14:textId="61F33E06" w:rsidR="00E02E1F" w:rsidRDefault="00E02E1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200747999" w:history="1">
            <w:r w:rsidRPr="006D7E6B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2.1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_Toc200747999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1F68AF" w14:textId="792E7688" w:rsidR="00E02E1F" w:rsidRDefault="00E02E1F">
          <w:pPr>
            <w:pStyle w:val="23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val="ru-RU" w:eastAsia="ru-RU"/>
            </w:rPr>
          </w:pPr>
          <w:hyperlink w:anchor="_Toc200748000" w:history="1">
            <w:r w:rsidRPr="006D7E6B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2.2 Установка и запуск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_Toc200748000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FEBE6" w14:textId="490766A4" w:rsidR="00E02E1F" w:rsidRDefault="00E02E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00748001" w:history="1">
            <w:r w:rsidRPr="006D7E6B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3. Основные функции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_Toc200748001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09A6BA" w14:textId="4684549C" w:rsidR="00E02E1F" w:rsidRDefault="00E02E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00748002" w:history="1">
            <w:r w:rsidRPr="006D7E6B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4. Работа с продуктом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_Toc200748002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4E150C" w14:textId="2B82C629" w:rsidR="00E02E1F" w:rsidRDefault="00E02E1F">
          <w:pPr>
            <w:pStyle w:val="31"/>
            <w:tabs>
              <w:tab w:val="right" w:leader="dot" w:pos="9345"/>
            </w:tabs>
            <w:rPr>
              <w:noProof/>
            </w:rPr>
          </w:pPr>
          <w:hyperlink w:anchor="_Toc200748003" w:history="1">
            <w:r w:rsidRPr="006D7E6B">
              <w:rPr>
                <w:rStyle w:val="ac"/>
                <w:rFonts w:ascii="Times New Roman" w:eastAsia="Times New Roman" w:hAnsi="Times New Roman" w:cs="Times New Roman"/>
                <w:b/>
                <w:bCs/>
                <w:noProof/>
                <w:kern w:val="0"/>
                <w:lang w:eastAsia="ru-RU"/>
                <w14:ligatures w14:val="none"/>
              </w:rPr>
              <w:t>Советы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_Toc200748003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8A4147" w14:textId="3DC94E9F" w:rsidR="00E02E1F" w:rsidRDefault="00E02E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00748004" w:history="1">
            <w:r w:rsidRPr="006D7E6B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5. Часто задаваемые вопросы (</w:t>
            </w:r>
            <w:r w:rsidRPr="006D7E6B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:lang w:val="en-US"/>
                <w14:ligatures w14:val="none"/>
              </w:rPr>
              <w:t>FAQ</w:t>
            </w:r>
            <w:r w:rsidRPr="006D7E6B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_Toc200748004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72B6A" w14:textId="3B1A2C70" w:rsidR="00E02E1F" w:rsidRDefault="00E02E1F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sz w:val="24"/>
              <w:szCs w:val="24"/>
              <w:lang w:eastAsia="ru-RU"/>
            </w:rPr>
          </w:pPr>
          <w:hyperlink w:anchor="_Toc200748005" w:history="1">
            <w:r w:rsidRPr="006D7E6B">
              <w:rPr>
                <w:rStyle w:val="ac"/>
                <w:rFonts w:ascii="Times New Roman" w:eastAsia="MS Gothic" w:hAnsi="Times New Roman" w:cs="Times New Roman"/>
                <w:b/>
                <w:bCs/>
                <w:noProof/>
                <w:kern w:val="0"/>
                <w14:ligatures w14:val="none"/>
              </w:rPr>
              <w:t>6. Техническая поддержка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_Toc200748005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33E555" w14:textId="70496DA0" w:rsidR="009538CE" w:rsidRPr="00053B94" w:rsidRDefault="009538CE" w:rsidP="009538CE">
          <w:pPr>
            <w:spacing w:after="200" w:line="276" w:lineRule="auto"/>
            <w:rPr>
              <w:rFonts w:ascii="Cambria" w:eastAsia="MS Mincho" w:hAnsi="Cambria" w:cs="Times New Roman"/>
              <w:b/>
              <w:bCs/>
              <w:kern w:val="0"/>
              <w:lang w:val="en-US"/>
              <w14:ligatures w14:val="none"/>
            </w:rPr>
          </w:pPr>
          <w:r w:rsidRPr="00053B94">
            <w:rPr>
              <w:rFonts w:ascii="Times New Roman" w:eastAsia="MS Mincho" w:hAnsi="Times New Roman" w:cs="Times New Roman"/>
              <w:b/>
              <w:bCs/>
              <w:color w:val="000000" w:themeColor="text1"/>
              <w:kern w:val="0"/>
              <w:sz w:val="24"/>
              <w:szCs w:val="24"/>
              <w:lang w:val="en-US"/>
              <w14:ligatures w14:val="none"/>
            </w:rPr>
            <w:fldChar w:fldCharType="end"/>
          </w:r>
        </w:p>
      </w:sdtContent>
    </w:sdt>
    <w:p w14:paraId="2AF1DDF9" w14:textId="77777777" w:rsidR="009538CE" w:rsidRPr="00053B94" w:rsidRDefault="009538CE" w:rsidP="009538CE">
      <w:pPr>
        <w:spacing w:after="200" w:line="276" w:lineRule="auto"/>
        <w:rPr>
          <w:rFonts w:ascii="Times New Roman" w:eastAsia="MS Mincho" w:hAnsi="Times New Roman" w:cs="Times New Roman"/>
          <w:bCs/>
          <w:kern w:val="0"/>
          <w:sz w:val="28"/>
          <w:szCs w:val="28"/>
          <w:lang w:val="en-US"/>
          <w14:ligatures w14:val="none"/>
        </w:rPr>
      </w:pPr>
    </w:p>
    <w:p w14:paraId="1BDD691C" w14:textId="759E728B" w:rsidR="009B4B10" w:rsidRDefault="009B4B10">
      <w:pPr>
        <w:rPr>
          <w:rFonts w:ascii="Cambria" w:eastAsia="MS Mincho" w:hAnsi="Cambria" w:cs="Times New Roman"/>
          <w:kern w:val="0"/>
          <w:lang w:val="en-US"/>
          <w14:ligatures w14:val="none"/>
        </w:rPr>
      </w:pPr>
      <w:r>
        <w:rPr>
          <w:rFonts w:ascii="Cambria" w:eastAsia="MS Mincho" w:hAnsi="Cambria" w:cs="Times New Roman"/>
          <w:kern w:val="0"/>
          <w:lang w:val="en-US"/>
          <w14:ligatures w14:val="none"/>
        </w:rPr>
        <w:br w:type="page"/>
      </w:r>
    </w:p>
    <w:p w14:paraId="4F9E4D5F" w14:textId="77777777" w:rsidR="009B4B10" w:rsidRPr="009B4B10" w:rsidRDefault="009B4B10" w:rsidP="009B4B10">
      <w:pPr>
        <w:keepNext/>
        <w:keepLines/>
        <w:spacing w:before="480" w:after="0" w:line="276" w:lineRule="auto"/>
        <w:outlineLvl w:val="0"/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bookmarkStart w:id="0" w:name="_Toc200747997"/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lastRenderedPageBreak/>
        <w:t>1. Введение</w:t>
      </w:r>
      <w:bookmarkEnd w:id="0"/>
    </w:p>
    <w:p w14:paraId="070B1C8B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Bank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Transfer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Optimizer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 — это программа, предназначенная для расчёта наименее затратного маршрута перевода денежных средств между банками. Программа автоматически подбирает оптимальный путь перевода, учитывая комиссии банков за вывод и ввод средств, пограничные комиссии между странами, наличие корреспондентских связей между банками и возможность деления перевода на части для снижения общей комиссии.</w:t>
      </w:r>
    </w:p>
    <w:p w14:paraId="5052AA9B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Преимущества:</w:t>
      </w:r>
    </w:p>
    <w:p w14:paraId="0E67D94C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- Простота использования (работает в командной строке);</w:t>
      </w:r>
    </w:p>
    <w:p w14:paraId="4107FC0C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- Автоматический подбор наилучшего маршрута и количества частей перевода;</w:t>
      </w:r>
    </w:p>
    <w:p w14:paraId="6A5D1E1E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- Минимизация комиссий за счёт анализа тарифных условий.</w:t>
      </w:r>
    </w:p>
    <w:p w14:paraId="115942DD" w14:textId="77777777" w:rsidR="009B4B10" w:rsidRPr="009B4B10" w:rsidRDefault="009B4B10" w:rsidP="009B4B10">
      <w:pPr>
        <w:keepNext/>
        <w:keepLines/>
        <w:spacing w:before="480" w:after="0" w:line="276" w:lineRule="auto"/>
        <w:outlineLvl w:val="0"/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bookmarkStart w:id="1" w:name="_Toc200747998"/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2. Начало работы</w:t>
      </w:r>
      <w:bookmarkEnd w:id="1"/>
    </w:p>
    <w:p w14:paraId="2866C339" w14:textId="77777777" w:rsidR="009B4B10" w:rsidRPr="009B4B10" w:rsidRDefault="009B4B10" w:rsidP="009B4B10">
      <w:pPr>
        <w:keepNext/>
        <w:keepLines/>
        <w:spacing w:before="200" w:after="0" w:line="276" w:lineRule="auto"/>
        <w:outlineLvl w:val="1"/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2" w:name="_Toc200747999"/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2.1 Системные требования</w:t>
      </w:r>
      <w:bookmarkEnd w:id="2"/>
    </w:p>
    <w:p w14:paraId="095C1842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Операционная система: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Windows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 /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Linux</w:t>
      </w:r>
    </w:p>
    <w:p w14:paraId="2D1B5872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Компилятор: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GCC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 9.0+ или совместимый (поддержка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C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++17)</w:t>
      </w:r>
    </w:p>
    <w:p w14:paraId="0D1CD74C" w14:textId="44EDF7B2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Требуемые файлы: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main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.</w:t>
      </w:r>
      <w:proofErr w:type="spellStart"/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cpp</w:t>
      </w:r>
      <w:proofErr w:type="spellEnd"/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,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Banks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.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csv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,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Commissions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.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csv</w:t>
      </w:r>
    </w:p>
    <w:p w14:paraId="267C35D5" w14:textId="77777777" w:rsidR="009B4B10" w:rsidRPr="009B4B10" w:rsidRDefault="009B4B10" w:rsidP="009B4B10">
      <w:pPr>
        <w:keepNext/>
        <w:keepLines/>
        <w:spacing w:before="200" w:after="0" w:line="276" w:lineRule="auto"/>
        <w:outlineLvl w:val="1"/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</w:pPr>
      <w:bookmarkStart w:id="3" w:name="_Toc200748000"/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6"/>
          <w:szCs w:val="26"/>
          <w14:ligatures w14:val="none"/>
        </w:rPr>
        <w:t>2.2 Установка и запуск</w:t>
      </w:r>
      <w:bookmarkEnd w:id="3"/>
    </w:p>
    <w:p w14:paraId="062A0134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Шаг 1. Компиляция программы:</w:t>
      </w:r>
    </w:p>
    <w:p w14:paraId="147CCCAF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i/>
          <w:iCs/>
          <w:color w:val="000000" w:themeColor="text1"/>
          <w:kern w:val="0"/>
          <w:sz w:val="28"/>
          <w:lang w:val="en-US"/>
          <w14:ligatures w14:val="none"/>
        </w:rPr>
      </w:pPr>
      <w:r w:rsidRPr="009B4B10">
        <w:rPr>
          <w:rFonts w:ascii="Times New Roman" w:eastAsia="MS Mincho" w:hAnsi="Times New Roman" w:cs="Times New Roman"/>
          <w:i/>
          <w:iCs/>
          <w:color w:val="000000" w:themeColor="text1"/>
          <w:kern w:val="0"/>
          <w:sz w:val="28"/>
          <w:lang w:val="en-US"/>
          <w14:ligatures w14:val="none"/>
        </w:rPr>
        <w:t>g++ -std=</w:t>
      </w:r>
      <w:proofErr w:type="spellStart"/>
      <w:r w:rsidRPr="009B4B10">
        <w:rPr>
          <w:rFonts w:ascii="Times New Roman" w:eastAsia="MS Mincho" w:hAnsi="Times New Roman" w:cs="Times New Roman"/>
          <w:i/>
          <w:iCs/>
          <w:color w:val="000000" w:themeColor="text1"/>
          <w:kern w:val="0"/>
          <w:sz w:val="28"/>
          <w:lang w:val="en-US"/>
          <w14:ligatures w14:val="none"/>
        </w:rPr>
        <w:t>c++</w:t>
      </w:r>
      <w:proofErr w:type="spellEnd"/>
      <w:r w:rsidRPr="009B4B10">
        <w:rPr>
          <w:rFonts w:ascii="Times New Roman" w:eastAsia="MS Mincho" w:hAnsi="Times New Roman" w:cs="Times New Roman"/>
          <w:i/>
          <w:iCs/>
          <w:color w:val="000000" w:themeColor="text1"/>
          <w:kern w:val="0"/>
          <w:sz w:val="28"/>
          <w:lang w:val="en-US"/>
          <w14:ligatures w14:val="none"/>
        </w:rPr>
        <w:t>17 main.cpp -o transfer</w:t>
      </w:r>
    </w:p>
    <w:p w14:paraId="12C5102C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Шаг 2. Запуск программы:</w:t>
      </w:r>
    </w:p>
    <w:p w14:paraId="2D0A1D1C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i/>
          <w:iCs/>
          <w:color w:val="000000" w:themeColor="text1"/>
          <w:kern w:val="0"/>
          <w:sz w:val="28"/>
          <w14:ligatures w14:val="none"/>
        </w:rPr>
      </w:pPr>
      <w:proofErr w:type="gramStart"/>
      <w:r w:rsidRPr="009B4B10">
        <w:rPr>
          <w:rFonts w:ascii="Times New Roman" w:eastAsia="MS Mincho" w:hAnsi="Times New Roman" w:cs="Times New Roman"/>
          <w:i/>
          <w:iCs/>
          <w:color w:val="000000" w:themeColor="text1"/>
          <w:kern w:val="0"/>
          <w:sz w:val="28"/>
          <w14:ligatures w14:val="none"/>
        </w:rPr>
        <w:t>./</w:t>
      </w:r>
      <w:proofErr w:type="gramEnd"/>
      <w:r w:rsidRPr="009B4B10">
        <w:rPr>
          <w:rFonts w:ascii="Times New Roman" w:eastAsia="MS Mincho" w:hAnsi="Times New Roman" w:cs="Times New Roman"/>
          <w:i/>
          <w:iCs/>
          <w:color w:val="000000" w:themeColor="text1"/>
          <w:kern w:val="0"/>
          <w:sz w:val="28"/>
          <w:lang w:val="en-US"/>
          <w14:ligatures w14:val="none"/>
        </w:rPr>
        <w:t>transfer</w:t>
      </w:r>
    </w:p>
    <w:p w14:paraId="780B8CB1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Шаг 3. Ввод исходных данных:</w:t>
      </w:r>
    </w:p>
    <w:p w14:paraId="6E21541D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Пользователь поочерёдно вводит:</w:t>
      </w:r>
    </w:p>
    <w:p w14:paraId="0FA4D972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lastRenderedPageBreak/>
        <w:t>1. Имя банка-отправителя</w:t>
      </w:r>
    </w:p>
    <w:p w14:paraId="42369619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2. Имя банка-получателя</w:t>
      </w:r>
    </w:p>
    <w:p w14:paraId="432912F3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3. Сумму перевода</w:t>
      </w:r>
    </w:p>
    <w:p w14:paraId="19C8D443" w14:textId="77777777" w:rsidR="009B4B10" w:rsidRPr="009B4B10" w:rsidRDefault="009B4B10" w:rsidP="009B4B10">
      <w:pPr>
        <w:keepNext/>
        <w:keepLines/>
        <w:spacing w:before="480" w:after="0" w:line="276" w:lineRule="auto"/>
        <w:outlineLvl w:val="0"/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bookmarkStart w:id="4" w:name="_Toc200748001"/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3. Основные функции</w:t>
      </w:r>
      <w:bookmarkEnd w:id="4"/>
    </w:p>
    <w:p w14:paraId="4883DBF7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Функция: Расчёт комиссии</w:t>
      </w:r>
    </w:p>
    <w:p w14:paraId="059A7377" w14:textId="6159878B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Программа рассчитывает комиссию перевода с учётом всех условий: комиссии за ввод/вывод, кусочно-линейные тарифы</w:t>
      </w:r>
      <w:r w:rsidR="0055031A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.</w:t>
      </w:r>
    </w:p>
    <w:p w14:paraId="114C62D1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Функция: Подбор оптимального маршрута</w:t>
      </w:r>
    </w:p>
    <w:p w14:paraId="3A77A373" w14:textId="00C3FAC8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Программа перебирает возможные маршруты: прямой перевод между банками и перевод </w:t>
      </w:r>
      <w:r w:rsidR="0055031A"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через </w:t>
      </w:r>
      <w:r w:rsidR="0055031A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банк посредника.</w:t>
      </w:r>
    </w:p>
    <w:p w14:paraId="1AC63D1C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Функция: Деление суммы на части</w:t>
      </w:r>
    </w:p>
    <w:p w14:paraId="422315D7" w14:textId="796F2F6D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Для каждого маршрута программа пробует деление суммы на части (от 1 до </w:t>
      </w:r>
      <w:r w:rsidR="0055031A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5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 равных частей) и выбирает комбинацию с минимальной общей комиссией.</w:t>
      </w:r>
    </w:p>
    <w:p w14:paraId="5709BB8F" w14:textId="77777777" w:rsidR="009B4B10" w:rsidRPr="009B4B10" w:rsidRDefault="009B4B10" w:rsidP="009B4B10">
      <w:pPr>
        <w:keepNext/>
        <w:keepLines/>
        <w:spacing w:before="480" w:after="0" w:line="276" w:lineRule="auto"/>
        <w:outlineLvl w:val="0"/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bookmarkStart w:id="5" w:name="_Toc200748002"/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4. Работа с продуктом</w:t>
      </w:r>
      <w:bookmarkEnd w:id="5"/>
    </w:p>
    <w:p w14:paraId="3C5AA301" w14:textId="77777777" w:rsidR="00E02E1F" w:rsidRPr="00E02E1F" w:rsidRDefault="00E02E1F" w:rsidP="00E02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2E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Запуск.</w:t>
      </w:r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После вывода списка банков программа последовательно запросит:</w:t>
      </w:r>
    </w:p>
    <w:p w14:paraId="7C2C3D0B" w14:textId="77777777" w:rsidR="00E02E1F" w:rsidRPr="00E02E1F" w:rsidRDefault="00E02E1F" w:rsidP="00E02E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Source </w:t>
      </w:r>
      <w:proofErr w:type="spellStart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bank</w:t>
      </w:r>
      <w:proofErr w:type="spellEnd"/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— имя банка</w:t>
      </w:r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noBreakHyphen/>
        <w:t>отправителя (точно так, как в списке).</w:t>
      </w:r>
    </w:p>
    <w:p w14:paraId="482ECD7A" w14:textId="77777777" w:rsidR="00E02E1F" w:rsidRPr="00E02E1F" w:rsidRDefault="00E02E1F" w:rsidP="00E02E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Destination</w:t>
      </w:r>
      <w:proofErr w:type="spellEnd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 </w:t>
      </w:r>
      <w:proofErr w:type="spellStart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bank</w:t>
      </w:r>
      <w:proofErr w:type="spellEnd"/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— имя банка</w:t>
      </w:r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noBreakHyphen/>
        <w:t>получателя.</w:t>
      </w:r>
    </w:p>
    <w:p w14:paraId="468D8C2C" w14:textId="77777777" w:rsidR="00E02E1F" w:rsidRPr="00E02E1F" w:rsidRDefault="00E02E1F" w:rsidP="00E02E1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proofErr w:type="spellStart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Amount</w:t>
      </w:r>
      <w:proofErr w:type="spellEnd"/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 — сумма перевода в рублях (целое или с копейками).</w:t>
      </w:r>
    </w:p>
    <w:p w14:paraId="3F475F6F" w14:textId="77777777" w:rsidR="00E02E1F" w:rsidRPr="00E02E1F" w:rsidRDefault="00E02E1F" w:rsidP="00E02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2E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Получение результата.</w:t>
      </w:r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Пример вывода:</w:t>
      </w:r>
    </w:p>
    <w:p w14:paraId="3024EAEF" w14:textId="77777777" w:rsidR="00E02E1F" w:rsidRPr="00E02E1F" w:rsidRDefault="00E02E1F" w:rsidP="00E0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Optimal split: 2 parts of 750 RUB each</w:t>
      </w:r>
    </w:p>
    <w:p w14:paraId="1355A2DA" w14:textId="1069279D" w:rsidR="00E02E1F" w:rsidRPr="00E02E1F" w:rsidRDefault="00E02E1F" w:rsidP="00E0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  </w:t>
      </w:r>
      <w:r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 </w:t>
      </w:r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Total commission: 68 RUB</w:t>
      </w:r>
    </w:p>
    <w:p w14:paraId="5755385F" w14:textId="77777777" w:rsidR="00E02E1F" w:rsidRPr="00E02E1F" w:rsidRDefault="00E02E1F" w:rsidP="00E02E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</w:pPr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Path: </w:t>
      </w:r>
      <w:proofErr w:type="spellStart"/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BankB</w:t>
      </w:r>
      <w:proofErr w:type="spellEnd"/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-&gt; </w:t>
      </w:r>
      <w:proofErr w:type="spellStart"/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BankH</w:t>
      </w:r>
      <w:proofErr w:type="spellEnd"/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 xml:space="preserve"> -&gt; </w:t>
      </w:r>
      <w:proofErr w:type="spellStart"/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val="en-US" w:eastAsia="ru-RU"/>
          <w14:ligatures w14:val="none"/>
        </w:rPr>
        <w:t>BankE</w:t>
      </w:r>
      <w:proofErr w:type="spellEnd"/>
    </w:p>
    <w:p w14:paraId="7B6070AC" w14:textId="77777777" w:rsidR="00E02E1F" w:rsidRDefault="00E02E1F" w:rsidP="00E02E1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2E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t>Повтор запроса.</w:t>
      </w:r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 После вывода результата программа завершит работу. Для нового расчёта запустите её снова.</w:t>
      </w:r>
    </w:p>
    <w:p w14:paraId="77DB0641" w14:textId="77777777" w:rsidR="00E02E1F" w:rsidRPr="00E02E1F" w:rsidRDefault="00E02E1F" w:rsidP="00E02E1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</w:p>
    <w:p w14:paraId="3DCF605C" w14:textId="77777777" w:rsidR="00E02E1F" w:rsidRPr="00E02E1F" w:rsidRDefault="00E02E1F" w:rsidP="00E02E1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</w:pPr>
      <w:bookmarkStart w:id="6" w:name="_Toc200748003"/>
      <w:r w:rsidRPr="00E02E1F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ru-RU"/>
          <w14:ligatures w14:val="none"/>
        </w:rPr>
        <w:lastRenderedPageBreak/>
        <w:t>Советы</w:t>
      </w:r>
      <w:bookmarkEnd w:id="6"/>
    </w:p>
    <w:p w14:paraId="57B07639" w14:textId="77777777" w:rsidR="00E02E1F" w:rsidRPr="00E02E1F" w:rsidRDefault="00E02E1F" w:rsidP="00E02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Если не уверены в точном имени банка, скопируйте из списка.</w:t>
      </w:r>
    </w:p>
    <w:p w14:paraId="27B44984" w14:textId="77777777" w:rsidR="00E02E1F" w:rsidRPr="00E02E1F" w:rsidRDefault="00E02E1F" w:rsidP="00E02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>Сумма ≤ 0 не принимается — программа выведет предупреждение и завершится.</w:t>
      </w:r>
    </w:p>
    <w:p w14:paraId="4A751A81" w14:textId="77777777" w:rsidR="00E02E1F" w:rsidRPr="00E02E1F" w:rsidRDefault="00E02E1F" w:rsidP="00E02E1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</w:pPr>
      <w:r w:rsidRPr="00E02E1F">
        <w:rPr>
          <w:rFonts w:ascii="Times New Roman" w:eastAsia="Times New Roman" w:hAnsi="Times New Roman" w:cs="Times New Roman"/>
          <w:kern w:val="0"/>
          <w:sz w:val="28"/>
          <w:szCs w:val="28"/>
          <w:lang w:eastAsia="ru-RU"/>
          <w14:ligatures w14:val="none"/>
        </w:rPr>
        <w:t xml:space="preserve">При отсутствии маршрута с ≤ 1 посредником программа сообщит: </w:t>
      </w:r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«No </w:t>
      </w:r>
      <w:proofErr w:type="spellStart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route</w:t>
      </w:r>
      <w:proofErr w:type="spellEnd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within</w:t>
      </w:r>
      <w:proofErr w:type="spellEnd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1 </w:t>
      </w:r>
      <w:proofErr w:type="spellStart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intermediary</w:t>
      </w:r>
      <w:proofErr w:type="spellEnd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for</w:t>
      </w:r>
      <w:proofErr w:type="spellEnd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any</w:t>
      </w:r>
      <w:proofErr w:type="spellEnd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split</w:t>
      </w:r>
      <w:proofErr w:type="spellEnd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up</w:t>
      </w:r>
      <w:proofErr w:type="spellEnd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</w:t>
      </w:r>
      <w:proofErr w:type="spellStart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>to</w:t>
      </w:r>
      <w:proofErr w:type="spellEnd"/>
      <w:r w:rsidRPr="00E02E1F">
        <w:rPr>
          <w:rFonts w:ascii="Times New Roman" w:eastAsia="Times New Roman" w:hAnsi="Times New Roman" w:cs="Times New Roman"/>
          <w:i/>
          <w:iCs/>
          <w:kern w:val="0"/>
          <w:sz w:val="28"/>
          <w:szCs w:val="28"/>
          <w:lang w:eastAsia="ru-RU"/>
          <w14:ligatures w14:val="none"/>
        </w:rPr>
        <w:t xml:space="preserve"> 5.»</w:t>
      </w:r>
    </w:p>
    <w:p w14:paraId="3BF1DE2B" w14:textId="77777777" w:rsidR="009B4B10" w:rsidRPr="009B4B10" w:rsidRDefault="009B4B10" w:rsidP="009B4B10">
      <w:pPr>
        <w:keepNext/>
        <w:keepLines/>
        <w:spacing w:before="480" w:after="0" w:line="276" w:lineRule="auto"/>
        <w:outlineLvl w:val="0"/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bookmarkStart w:id="7" w:name="_Toc200748004"/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5. Часто задаваемые вопросы (</w:t>
      </w:r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:lang w:val="en-US"/>
          <w14:ligatures w14:val="none"/>
        </w:rPr>
        <w:t>FAQ</w:t>
      </w:r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)</w:t>
      </w:r>
      <w:bookmarkEnd w:id="7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4"/>
        <w:gridCol w:w="5841"/>
      </w:tblGrid>
      <w:tr w:rsidR="00E02E1F" w:rsidRPr="00E02E1F" w14:paraId="268BBB1C" w14:textId="77777777" w:rsidTr="00E02E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4BE5EC" w14:textId="77777777" w:rsidR="00E02E1F" w:rsidRPr="00E02E1F" w:rsidRDefault="00E02E1F" w:rsidP="00E02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02E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Вопрос</w:t>
            </w:r>
          </w:p>
        </w:tc>
        <w:tc>
          <w:tcPr>
            <w:tcW w:w="0" w:type="auto"/>
            <w:vAlign w:val="center"/>
            <w:hideMark/>
          </w:tcPr>
          <w:p w14:paraId="70C0911B" w14:textId="77777777" w:rsidR="00E02E1F" w:rsidRPr="00E02E1F" w:rsidRDefault="00E02E1F" w:rsidP="00E02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02E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Ответ</w:t>
            </w:r>
          </w:p>
        </w:tc>
      </w:tr>
      <w:tr w:rsidR="00E02E1F" w:rsidRPr="00E02E1F" w14:paraId="2B8A603A" w14:textId="77777777" w:rsidTr="00E02E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5F637" w14:textId="77777777" w:rsidR="00E02E1F" w:rsidRPr="00E02E1F" w:rsidRDefault="00E02E1F" w:rsidP="00E02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02E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Можно ли изменить максимум посредников?</w:t>
            </w:r>
          </w:p>
        </w:tc>
        <w:tc>
          <w:tcPr>
            <w:tcW w:w="0" w:type="auto"/>
            <w:vAlign w:val="center"/>
            <w:hideMark/>
          </w:tcPr>
          <w:p w14:paraId="69137C09" w14:textId="77777777" w:rsidR="00E02E1F" w:rsidRPr="00E02E1F" w:rsidRDefault="00E02E1F" w:rsidP="00E02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02E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Да. Измените константу MAX_EDGES в config.hpp и пересоберите проект.</w:t>
            </w:r>
          </w:p>
        </w:tc>
      </w:tr>
      <w:tr w:rsidR="00E02E1F" w:rsidRPr="00E02E1F" w14:paraId="3704D0D8" w14:textId="77777777" w:rsidTr="00E02E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A6DAE" w14:textId="77777777" w:rsidR="00E02E1F" w:rsidRPr="00E02E1F" w:rsidRDefault="00E02E1F" w:rsidP="00E02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02E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Как добавить новые банки?</w:t>
            </w:r>
          </w:p>
        </w:tc>
        <w:tc>
          <w:tcPr>
            <w:tcW w:w="0" w:type="auto"/>
            <w:vAlign w:val="center"/>
            <w:hideMark/>
          </w:tcPr>
          <w:p w14:paraId="1D6E9989" w14:textId="77777777" w:rsidR="00E02E1F" w:rsidRPr="00E02E1F" w:rsidRDefault="00E02E1F" w:rsidP="00E02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02E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Добавьте строку в Banks1.csv и соответствующие комиссии в Commissions.csv. Формат описан в README.md.</w:t>
            </w:r>
          </w:p>
        </w:tc>
      </w:tr>
      <w:tr w:rsidR="00E02E1F" w:rsidRPr="00E02E1F" w14:paraId="5E460674" w14:textId="77777777" w:rsidTr="00E02E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CD186" w14:textId="77777777" w:rsidR="00E02E1F" w:rsidRPr="00E02E1F" w:rsidRDefault="00E02E1F" w:rsidP="00E02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02E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Поддерживаются ли валюты, кроме RUB?</w:t>
            </w:r>
          </w:p>
        </w:tc>
        <w:tc>
          <w:tcPr>
            <w:tcW w:w="0" w:type="auto"/>
            <w:vAlign w:val="center"/>
            <w:hideMark/>
          </w:tcPr>
          <w:p w14:paraId="228EE077" w14:textId="77777777" w:rsidR="00E02E1F" w:rsidRPr="00E02E1F" w:rsidRDefault="00E02E1F" w:rsidP="00E02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02E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Нет. Текущая версия рассчитана только на рубли.</w:t>
            </w:r>
          </w:p>
        </w:tc>
      </w:tr>
      <w:tr w:rsidR="00E02E1F" w:rsidRPr="00E02E1F" w14:paraId="31DF8FA2" w14:textId="77777777" w:rsidTr="00E02E1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726615" w14:textId="77777777" w:rsidR="00E02E1F" w:rsidRPr="00E02E1F" w:rsidRDefault="00E02E1F" w:rsidP="00E02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02E1F">
              <w:rPr>
                <w:rFonts w:ascii="Times New Roman" w:eastAsia="Times New Roman" w:hAnsi="Times New Roman" w:cs="Times New Roman"/>
                <w:b/>
                <w:bCs/>
                <w:kern w:val="0"/>
                <w:sz w:val="28"/>
                <w:szCs w:val="28"/>
                <w:lang w:eastAsia="ru-RU"/>
                <w14:ligatures w14:val="none"/>
              </w:rPr>
              <w:t>Почему алгоритм делит сумму только поровну?</w:t>
            </w:r>
          </w:p>
        </w:tc>
        <w:tc>
          <w:tcPr>
            <w:tcW w:w="0" w:type="auto"/>
            <w:vAlign w:val="center"/>
            <w:hideMark/>
          </w:tcPr>
          <w:p w14:paraId="22C31A95" w14:textId="77777777" w:rsidR="00E02E1F" w:rsidRPr="00E02E1F" w:rsidRDefault="00E02E1F" w:rsidP="00E02E1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</w:pPr>
            <w:r w:rsidRPr="00E02E1F">
              <w:rPr>
                <w:rFonts w:ascii="Times New Roman" w:eastAsia="Times New Roman" w:hAnsi="Times New Roman" w:cs="Times New Roman"/>
                <w:kern w:val="0"/>
                <w:sz w:val="28"/>
                <w:szCs w:val="28"/>
                <w:lang w:eastAsia="ru-RU"/>
                <w14:ligatures w14:val="none"/>
              </w:rPr>
              <w:t>Равномерное разбиение даёт близкий к оптимальному результат при минимальной вычислительной сложности.</w:t>
            </w:r>
          </w:p>
        </w:tc>
      </w:tr>
    </w:tbl>
    <w:p w14:paraId="423C77E5" w14:textId="57C69121" w:rsidR="009B4B10" w:rsidRPr="009B4B10" w:rsidRDefault="00E02E1F" w:rsidP="009B4B10">
      <w:pPr>
        <w:keepNext/>
        <w:keepLines/>
        <w:spacing w:before="480" w:after="0" w:line="276" w:lineRule="auto"/>
        <w:outlineLvl w:val="0"/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</w:pPr>
      <w:r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 xml:space="preserve"> </w:t>
      </w:r>
      <w:bookmarkStart w:id="8" w:name="_Toc200748005"/>
      <w:r w:rsidR="009B4B10" w:rsidRPr="009B4B10">
        <w:rPr>
          <w:rFonts w:ascii="Times New Roman" w:eastAsia="MS Gothic" w:hAnsi="Times New Roman" w:cs="Times New Roman"/>
          <w:b/>
          <w:bCs/>
          <w:color w:val="000000" w:themeColor="text1"/>
          <w:kern w:val="0"/>
          <w:sz w:val="28"/>
          <w:szCs w:val="28"/>
          <w14:ligatures w14:val="none"/>
        </w:rPr>
        <w:t>6. Техническая поддержка</w:t>
      </w:r>
      <w:bookmarkEnd w:id="8"/>
    </w:p>
    <w:p w14:paraId="24D07252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Если у вас возникли вопросы или проблемы при использовании программы, вы можете обратиться в службу поддержки:</w:t>
      </w:r>
    </w:p>
    <w:p w14:paraId="6BBE7D5E" w14:textId="32935B71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Email: dasha.poptsova@mail.ru</w:t>
      </w:r>
    </w:p>
    <w:p w14:paraId="05DC673A" w14:textId="77777777" w:rsidR="009B4B10" w:rsidRPr="009B4B10" w:rsidRDefault="009B4B10" w:rsidP="009B4B10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GitHub Issues: https://github.com/example/bank-transfer-optimizer/issues</w:t>
      </w:r>
    </w:p>
    <w:p w14:paraId="5A9D27B2" w14:textId="737D9B52" w:rsidR="009538CE" w:rsidRPr="0055031A" w:rsidRDefault="009B4B10" w:rsidP="0055031A">
      <w:pPr>
        <w:spacing w:after="200" w:line="360" w:lineRule="auto"/>
        <w:ind w:firstLine="567"/>
        <w:jc w:val="both"/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</w:pP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 xml:space="preserve">Для ускорения помощи, укажите: ОС и компилятор, Содержание 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:lang w:val="en-US"/>
          <w14:ligatures w14:val="none"/>
        </w:rPr>
        <w:t>CSV</w:t>
      </w:r>
      <w:r w:rsidRPr="009B4B10">
        <w:rPr>
          <w:rFonts w:ascii="Times New Roman" w:eastAsia="MS Mincho" w:hAnsi="Times New Roman" w:cs="Times New Roman"/>
          <w:color w:val="000000" w:themeColor="text1"/>
          <w:kern w:val="0"/>
          <w:sz w:val="28"/>
          <w14:ligatures w14:val="none"/>
        </w:rPr>
        <w:t>-файлов, Конкретный шаг, на котором возникла проблема, Сообщение об ошибке (если было).</w:t>
      </w:r>
    </w:p>
    <w:sectPr w:rsidR="009538CE" w:rsidRPr="005503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82E20"/>
    <w:multiLevelType w:val="multilevel"/>
    <w:tmpl w:val="7C2E7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4D3261"/>
    <w:multiLevelType w:val="multilevel"/>
    <w:tmpl w:val="F9560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8B2E51"/>
    <w:multiLevelType w:val="multilevel"/>
    <w:tmpl w:val="15A6CE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45929FA"/>
    <w:multiLevelType w:val="multilevel"/>
    <w:tmpl w:val="50B22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9684669">
    <w:abstractNumId w:val="0"/>
  </w:num>
  <w:num w:numId="2" w16cid:durableId="1821918419">
    <w:abstractNumId w:val="3"/>
  </w:num>
  <w:num w:numId="3" w16cid:durableId="143592432">
    <w:abstractNumId w:val="2"/>
  </w:num>
  <w:num w:numId="4" w16cid:durableId="3082165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8CE"/>
    <w:rsid w:val="0055031A"/>
    <w:rsid w:val="00620F08"/>
    <w:rsid w:val="009538CE"/>
    <w:rsid w:val="009B4B10"/>
    <w:rsid w:val="00D75301"/>
    <w:rsid w:val="00E02E1F"/>
    <w:rsid w:val="00E50D8D"/>
    <w:rsid w:val="00F019D3"/>
    <w:rsid w:val="00F03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8062FC"/>
  <w15:chartTrackingRefBased/>
  <w15:docId w15:val="{792B7855-0839-4433-B449-9D880009F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38CE"/>
  </w:style>
  <w:style w:type="paragraph" w:styleId="1">
    <w:name w:val="heading 1"/>
    <w:basedOn w:val="a"/>
    <w:next w:val="a"/>
    <w:link w:val="10"/>
    <w:uiPriority w:val="9"/>
    <w:qFormat/>
    <w:rsid w:val="009538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9538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38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38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38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38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38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38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38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538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9538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538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538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538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538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538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538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538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538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538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38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538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538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538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538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538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538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538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538CE"/>
    <w:rPr>
      <w:b/>
      <w:bCs/>
      <w:smallCaps/>
      <w:color w:val="0F4761" w:themeColor="accent1" w:themeShade="BF"/>
      <w:spacing w:val="5"/>
    </w:rPr>
  </w:style>
  <w:style w:type="paragraph" w:styleId="23">
    <w:name w:val="toc 2"/>
    <w:basedOn w:val="a"/>
    <w:next w:val="a"/>
    <w:autoRedefine/>
    <w:uiPriority w:val="39"/>
    <w:unhideWhenUsed/>
    <w:rsid w:val="009538CE"/>
    <w:pPr>
      <w:spacing w:after="100"/>
      <w:ind w:left="220"/>
    </w:pPr>
    <w:rPr>
      <w:lang w:val="en-US"/>
    </w:rPr>
  </w:style>
  <w:style w:type="character" w:styleId="ac">
    <w:name w:val="Hyperlink"/>
    <w:basedOn w:val="a0"/>
    <w:uiPriority w:val="99"/>
    <w:unhideWhenUsed/>
    <w:rsid w:val="009538CE"/>
    <w:rPr>
      <w:color w:val="467886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9538CE"/>
    <w:pPr>
      <w:spacing w:after="100"/>
    </w:pPr>
  </w:style>
  <w:style w:type="paragraph" w:styleId="31">
    <w:name w:val="toc 3"/>
    <w:basedOn w:val="a"/>
    <w:next w:val="a"/>
    <w:autoRedefine/>
    <w:uiPriority w:val="39"/>
    <w:unhideWhenUsed/>
    <w:rsid w:val="00E02E1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0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9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2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657</Words>
  <Characters>3751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 Попцова</dc:creator>
  <cp:keywords/>
  <dc:description/>
  <cp:lastModifiedBy>Даша Попцова</cp:lastModifiedBy>
  <cp:revision>2</cp:revision>
  <dcterms:created xsi:type="dcterms:W3CDTF">2025-06-13T20:00:00Z</dcterms:created>
  <dcterms:modified xsi:type="dcterms:W3CDTF">2025-06-13T20:00:00Z</dcterms:modified>
</cp:coreProperties>
</file>