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91EAC" w14:textId="77777777" w:rsidR="001F6C2A" w:rsidRPr="001F6C2A" w:rsidRDefault="001F6C2A" w:rsidP="001F6C2A">
      <w:pPr>
        <w:suppressAutoHyphens/>
        <w:autoSpaceDN w:val="0"/>
        <w:spacing w:after="36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F6C2A">
        <w:rPr>
          <w:rFonts w:ascii="Times New Roman" w:eastAsia="Calibri" w:hAnsi="Times New Roman" w:cs="Times New Roman"/>
          <w:b/>
          <w:sz w:val="28"/>
          <w:szCs w:val="28"/>
        </w:rPr>
        <w:t>Реферат</w:t>
      </w:r>
    </w:p>
    <w:p w14:paraId="7F0AB467" w14:textId="72B02DF5" w:rsidR="001F6C2A" w:rsidRPr="001F6C2A" w:rsidRDefault="001F6C2A" w:rsidP="001F6C2A">
      <w:pPr>
        <w:suppressAutoHyphens/>
        <w:autoSpaceDN w:val="0"/>
        <w:spacing w:after="24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Курсовой проект содержит </w:t>
      </w:r>
      <w:r w:rsidRPr="00364C58">
        <w:rPr>
          <w:rFonts w:ascii="Times New Roman" w:eastAsia="Calibri" w:hAnsi="Times New Roman" w:cs="Times New Roman"/>
          <w:sz w:val="28"/>
          <w:szCs w:val="28"/>
        </w:rPr>
        <w:t>2</w:t>
      </w:r>
      <w:r w:rsidR="00364C58" w:rsidRPr="00364C58">
        <w:rPr>
          <w:rFonts w:ascii="Times New Roman" w:eastAsia="Calibri" w:hAnsi="Times New Roman" w:cs="Times New Roman"/>
          <w:sz w:val="28"/>
          <w:szCs w:val="28"/>
        </w:rPr>
        <w:t>6</w:t>
      </w:r>
      <w:r w:rsidR="00364C58" w:rsidRPr="00364C5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364C58">
        <w:rPr>
          <w:rFonts w:ascii="Times New Roman" w:eastAsia="Calibri" w:hAnsi="Times New Roman" w:cs="Times New Roman"/>
          <w:sz w:val="28"/>
          <w:szCs w:val="28"/>
        </w:rPr>
        <w:t>страниц пояснительной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 записки, </w:t>
      </w:r>
      <w:r w:rsidR="00364C58">
        <w:rPr>
          <w:rFonts w:ascii="Times New Roman" w:eastAsia="Calibri" w:hAnsi="Times New Roman" w:cs="Times New Roman"/>
          <w:sz w:val="28"/>
          <w:szCs w:val="28"/>
        </w:rPr>
        <w:t>3</w:t>
      </w:r>
      <w:r w:rsidR="00241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приложения, </w:t>
      </w:r>
      <w:r w:rsidR="00364C58">
        <w:rPr>
          <w:rFonts w:ascii="Times New Roman" w:eastAsia="Calibri" w:hAnsi="Times New Roman" w:cs="Times New Roman"/>
          <w:sz w:val="28"/>
          <w:szCs w:val="28"/>
        </w:rPr>
        <w:t>17</w:t>
      </w:r>
      <w:r w:rsidR="00241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6C2A">
        <w:rPr>
          <w:rFonts w:ascii="Times New Roman" w:eastAsia="Calibri" w:hAnsi="Times New Roman" w:cs="Times New Roman"/>
          <w:sz w:val="28"/>
          <w:szCs w:val="28"/>
        </w:rPr>
        <w:t>рисунк</w:t>
      </w:r>
      <w:r w:rsidR="00364C58">
        <w:rPr>
          <w:rFonts w:ascii="Times New Roman" w:eastAsia="Calibri" w:hAnsi="Times New Roman" w:cs="Times New Roman"/>
          <w:sz w:val="28"/>
          <w:szCs w:val="28"/>
        </w:rPr>
        <w:t>ов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364C58">
        <w:rPr>
          <w:rFonts w:ascii="Times New Roman" w:eastAsia="Calibri" w:hAnsi="Times New Roman" w:cs="Times New Roman"/>
          <w:sz w:val="28"/>
          <w:szCs w:val="28"/>
        </w:rPr>
        <w:t>10</w:t>
      </w:r>
      <w:r w:rsidR="00241B9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F6C2A">
        <w:rPr>
          <w:rFonts w:ascii="Times New Roman" w:eastAsia="Calibri" w:hAnsi="Times New Roman" w:cs="Times New Roman"/>
          <w:sz w:val="28"/>
          <w:szCs w:val="28"/>
        </w:rPr>
        <w:t>использованных источников.</w:t>
      </w:r>
    </w:p>
    <w:p w14:paraId="58B7C070" w14:textId="72DB3758" w:rsidR="001F6C2A" w:rsidRPr="001F6C2A" w:rsidRDefault="001F6C2A" w:rsidP="001F6C2A">
      <w:pPr>
        <w:suppressAutoHyphens/>
        <w:autoSpaceDN w:val="0"/>
        <w:spacing w:after="240" w:line="240" w:lineRule="auto"/>
        <w:jc w:val="both"/>
        <w:textAlignment w:val="baseline"/>
        <w:rPr>
          <w:rFonts w:ascii="Times New Roman" w:eastAsia="Calibri" w:hAnsi="Times New Roman" w:cs="Times New Roman"/>
          <w:b/>
          <w:sz w:val="28"/>
          <w:szCs w:val="28"/>
        </w:rPr>
      </w:pP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ВЕБ-САЙТ, АНАЛИЗ, </w:t>
      </w:r>
      <w:r w:rsidR="002B1020">
        <w:rPr>
          <w:rFonts w:ascii="Times New Roman" w:eastAsia="Calibri" w:hAnsi="Times New Roman" w:cs="Times New Roman"/>
          <w:sz w:val="28"/>
          <w:szCs w:val="28"/>
        </w:rPr>
        <w:t>САЙТ-ЛЕНДИНГ</w:t>
      </w:r>
      <w:r w:rsidRPr="001F6C2A">
        <w:rPr>
          <w:rFonts w:ascii="Times New Roman" w:eastAsia="Calibri" w:hAnsi="Times New Roman" w:cs="Times New Roman"/>
          <w:sz w:val="28"/>
          <w:szCs w:val="28"/>
        </w:rPr>
        <w:t>,</w:t>
      </w:r>
      <w:r w:rsidR="002B1020">
        <w:rPr>
          <w:rFonts w:ascii="Times New Roman" w:eastAsia="Calibri" w:hAnsi="Times New Roman" w:cs="Times New Roman"/>
          <w:sz w:val="28"/>
          <w:szCs w:val="28"/>
        </w:rPr>
        <w:t xml:space="preserve"> РЕСТОРАН, БЛОК,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 ВЁРСТКА, </w:t>
      </w:r>
      <w:r w:rsidRPr="001F6C2A">
        <w:rPr>
          <w:rFonts w:ascii="Times New Roman" w:eastAsia="Calibri" w:hAnsi="Times New Roman" w:cs="Times New Roman"/>
          <w:sz w:val="28"/>
          <w:szCs w:val="28"/>
          <w:lang w:val="en-US"/>
        </w:rPr>
        <w:t>HTML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F6C2A">
        <w:rPr>
          <w:rFonts w:ascii="Times New Roman" w:eastAsia="Calibri" w:hAnsi="Times New Roman" w:cs="Times New Roman"/>
          <w:sz w:val="28"/>
          <w:szCs w:val="28"/>
          <w:lang w:val="en-US"/>
        </w:rPr>
        <w:t>CSS</w:t>
      </w:r>
      <w:r w:rsidRPr="001F6C2A">
        <w:rPr>
          <w:rFonts w:ascii="Times New Roman" w:eastAsia="Calibri" w:hAnsi="Times New Roman" w:cs="Times New Roman"/>
          <w:sz w:val="28"/>
          <w:szCs w:val="28"/>
        </w:rPr>
        <w:t>, АДАПТИВНОСТЬ, ТЕСТИРОВАНИЕ</w:t>
      </w:r>
    </w:p>
    <w:p w14:paraId="1C5E6D9E" w14:textId="11989E4D" w:rsidR="001F6C2A" w:rsidRPr="001F6C2A" w:rsidRDefault="001F6C2A" w:rsidP="001F6C2A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sz w:val="28"/>
          <w:szCs w:val="28"/>
        </w:rPr>
      </w:pP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Целью выполнения курсового проекта является </w:t>
      </w:r>
      <w:r w:rsidR="002B1020">
        <w:rPr>
          <w:rFonts w:ascii="Times New Roman" w:eastAsia="Calibri" w:hAnsi="Times New Roman" w:cs="Times New Roman"/>
          <w:sz w:val="28"/>
          <w:szCs w:val="28"/>
        </w:rPr>
        <w:t>создание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 собственного веб-сайта о </w:t>
      </w:r>
      <w:r w:rsidR="002B1020">
        <w:rPr>
          <w:rFonts w:ascii="Times New Roman" w:eastAsia="Calibri" w:hAnsi="Times New Roman" w:cs="Times New Roman"/>
          <w:sz w:val="28"/>
          <w:szCs w:val="28"/>
        </w:rPr>
        <w:t>ресторане</w:t>
      </w:r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 на</w:t>
      </w:r>
      <w:r w:rsidR="00094B21">
        <w:rPr>
          <w:rFonts w:ascii="Times New Roman" w:eastAsia="Calibri" w:hAnsi="Times New Roman" w:cs="Times New Roman"/>
          <w:sz w:val="28"/>
          <w:szCs w:val="28"/>
        </w:rPr>
        <w:t> </w:t>
      </w:r>
      <w:bookmarkStart w:id="0" w:name="_GoBack"/>
      <w:bookmarkEnd w:id="0"/>
      <w:r w:rsidRPr="001F6C2A">
        <w:rPr>
          <w:rFonts w:ascii="Times New Roman" w:eastAsia="Calibri" w:hAnsi="Times New Roman" w:cs="Times New Roman"/>
          <w:sz w:val="28"/>
          <w:szCs w:val="28"/>
        </w:rPr>
        <w:t xml:space="preserve">основе </w:t>
      </w:r>
      <w:r w:rsidR="002B1020">
        <w:rPr>
          <w:rFonts w:ascii="Times New Roman" w:eastAsia="Calibri" w:hAnsi="Times New Roman" w:cs="Times New Roman"/>
          <w:sz w:val="28"/>
          <w:szCs w:val="28"/>
        </w:rPr>
        <w:t xml:space="preserve">готового </w:t>
      </w:r>
      <w:r w:rsidRPr="001F6C2A">
        <w:rPr>
          <w:rFonts w:ascii="Times New Roman" w:eastAsia="Calibri" w:hAnsi="Times New Roman" w:cs="Times New Roman"/>
          <w:sz w:val="28"/>
          <w:szCs w:val="28"/>
        </w:rPr>
        <w:t>макета. Веб-сайт должен быть адаптивным</w:t>
      </w:r>
      <w:r w:rsidR="002B1020">
        <w:rPr>
          <w:rFonts w:ascii="Times New Roman" w:eastAsia="Calibri" w:hAnsi="Times New Roman" w:cs="Times New Roman"/>
          <w:sz w:val="28"/>
          <w:szCs w:val="28"/>
        </w:rPr>
        <w:t>, соответствовать всем нормам и</w:t>
      </w:r>
      <w:r w:rsidR="00241B9F">
        <w:rPr>
          <w:rFonts w:ascii="Times New Roman" w:eastAsia="Calibri" w:hAnsi="Times New Roman" w:cs="Times New Roman"/>
          <w:sz w:val="28"/>
          <w:szCs w:val="28"/>
        </w:rPr>
        <w:t> </w:t>
      </w:r>
      <w:r w:rsidR="002B1020">
        <w:rPr>
          <w:rFonts w:ascii="Times New Roman" w:eastAsia="Calibri" w:hAnsi="Times New Roman" w:cs="Times New Roman"/>
          <w:sz w:val="28"/>
          <w:szCs w:val="28"/>
        </w:rPr>
        <w:t xml:space="preserve">требованиям, </w:t>
      </w:r>
      <w:r w:rsidRPr="001F6C2A">
        <w:rPr>
          <w:rFonts w:ascii="Times New Roman" w:eastAsia="Calibri" w:hAnsi="Times New Roman" w:cs="Times New Roman"/>
          <w:sz w:val="28"/>
          <w:szCs w:val="28"/>
        </w:rPr>
        <w:t>содержать качественную вёрстку</w:t>
      </w:r>
      <w:r w:rsidR="002B1020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01392" w14:textId="70FB9430" w:rsidR="001F6C2A" w:rsidRPr="001F6C2A" w:rsidRDefault="002B1020" w:rsidP="001F6C2A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2B102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Осуществлена работа по анализу сайтов аналогов.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r w:rsidR="001F6C2A" w:rsidRPr="001F6C2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Выполнено описание и структурирование страниц проекта, описание вёрстки (в том числе адаптивной), тестирование на </w:t>
      </w:r>
      <w:proofErr w:type="spellStart"/>
      <w:r w:rsidR="001F6C2A" w:rsidRPr="001F6C2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кроссбраузерность</w:t>
      </w:r>
      <w:proofErr w:type="spellEnd"/>
      <w:r w:rsidR="001F6C2A" w:rsidRPr="001F6C2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и валидность.</w:t>
      </w:r>
    </w:p>
    <w:p w14:paraId="311BCBB0" w14:textId="610C7654" w:rsidR="006708DA" w:rsidRDefault="001F6C2A" w:rsidP="001F6C2A">
      <w:pPr>
        <w:suppressAutoHyphens/>
        <w:autoSpaceDN w:val="0"/>
        <w:spacing w:after="0" w:line="240" w:lineRule="auto"/>
        <w:ind w:firstLine="709"/>
        <w:jc w:val="both"/>
        <w:textAlignment w:val="baseline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1F6C2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В результате был создан собственный адаптивный веб-сайт </w:t>
      </w:r>
      <w:r w:rsidR="002B102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ресторана</w:t>
      </w:r>
      <w:r w:rsidRPr="001F6C2A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.</w:t>
      </w:r>
    </w:p>
    <w:p w14:paraId="6E4D0797" w14:textId="53B9DBA1" w:rsidR="006708DA" w:rsidRDefault="006708DA">
      <w:pP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sectPr w:rsidR="0067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D4"/>
    <w:rsid w:val="00094B21"/>
    <w:rsid w:val="001F6C2A"/>
    <w:rsid w:val="00241B9F"/>
    <w:rsid w:val="002B1020"/>
    <w:rsid w:val="00364C58"/>
    <w:rsid w:val="00585356"/>
    <w:rsid w:val="006708DA"/>
    <w:rsid w:val="00C81A1A"/>
    <w:rsid w:val="00D91A63"/>
    <w:rsid w:val="00E61A71"/>
    <w:rsid w:val="00E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C72B8"/>
  <w15:chartTrackingRefBased/>
  <w15:docId w15:val="{DFAF69F6-537E-4920-B538-4E29CFED3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81A1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81A1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81A1A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81A1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81A1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81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81A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Дарья</cp:lastModifiedBy>
  <cp:revision>2</cp:revision>
  <dcterms:created xsi:type="dcterms:W3CDTF">2023-12-11T17:02:00Z</dcterms:created>
  <dcterms:modified xsi:type="dcterms:W3CDTF">2023-12-11T17:02:00Z</dcterms:modified>
</cp:coreProperties>
</file>