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91C" w:rsidRDefault="00B94D0D" w:rsidP="0082602D">
      <w:pPr>
        <w:tabs>
          <w:tab w:val="left" w:pos="0"/>
        </w:tabs>
        <w:spacing w:line="360" w:lineRule="auto"/>
        <w:ind w:firstLine="567"/>
        <w:jc w:val="center"/>
        <w:rPr>
          <w:rFonts w:ascii="Times New Roman" w:hAnsi="Times New Roman" w:cs="Times New Roman"/>
          <w:sz w:val="32"/>
          <w:szCs w:val="32"/>
          <w:lang w:val="ru-RU"/>
        </w:rPr>
      </w:pPr>
      <w:bookmarkStart w:id="0" w:name="_Toc514190460"/>
      <w:r>
        <w:rPr>
          <w:rFonts w:ascii="Times New Roman" w:hAnsi="Times New Roman" w:cs="Times New Roman"/>
          <w:sz w:val="32"/>
          <w:szCs w:val="32"/>
          <w:lang w:val="ru-RU"/>
        </w:rPr>
        <w:t>МІНІСТЕРСТВО ОСВІТИ І НАУКИ УКРАЇНИ</w:t>
      </w:r>
    </w:p>
    <w:p w:rsidR="003C191C" w:rsidRDefault="00B94D0D" w:rsidP="0082602D">
      <w:pPr>
        <w:tabs>
          <w:tab w:val="left" w:pos="0"/>
        </w:tabs>
        <w:spacing w:line="360" w:lineRule="auto"/>
        <w:ind w:firstLine="567"/>
        <w:jc w:val="center"/>
        <w:rPr>
          <w:rFonts w:ascii="Times New Roman" w:hAnsi="Times New Roman" w:cs="Times New Roman"/>
          <w:sz w:val="32"/>
          <w:szCs w:val="32"/>
          <w:lang w:val="ru-RU"/>
        </w:rPr>
      </w:pPr>
      <w:r>
        <w:rPr>
          <w:rFonts w:ascii="Times New Roman" w:hAnsi="Times New Roman" w:cs="Times New Roman"/>
          <w:sz w:val="32"/>
          <w:szCs w:val="32"/>
          <w:lang w:val="ru-RU"/>
        </w:rPr>
        <w:t>НАЦІОНАЛЬНИЙ УНІВЕРСИТЕТ «ЛЬВІВСЬКА ПОЛІТЕХНІКА»</w:t>
      </w:r>
    </w:p>
    <w:p w:rsidR="003C191C" w:rsidRDefault="00B94D0D" w:rsidP="0082602D">
      <w:pPr>
        <w:tabs>
          <w:tab w:val="left" w:pos="0"/>
        </w:tabs>
        <w:spacing w:line="360" w:lineRule="auto"/>
        <w:ind w:firstLine="567"/>
        <w:jc w:val="center"/>
        <w:rPr>
          <w:rFonts w:ascii="Times New Roman" w:hAnsi="Times New Roman" w:cs="Times New Roman"/>
          <w:sz w:val="32"/>
          <w:szCs w:val="32"/>
        </w:rPr>
      </w:pPr>
      <w:r>
        <w:rPr>
          <w:rFonts w:ascii="Times New Roman" w:hAnsi="Times New Roman" w:cs="Times New Roman"/>
          <w:sz w:val="32"/>
          <w:szCs w:val="32"/>
        </w:rPr>
        <w:t>Кафедра прикладної математики</w:t>
      </w: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sz w:val="28"/>
          <w:lang w:val="ru-RU"/>
        </w:rPr>
      </w:pPr>
    </w:p>
    <w:p w:rsidR="003C191C" w:rsidRDefault="00E2629C" w:rsidP="0082602D">
      <w:pPr>
        <w:tabs>
          <w:tab w:val="left" w:pos="0"/>
        </w:tabs>
        <w:spacing w:line="360" w:lineRule="auto"/>
        <w:ind w:firstLine="567"/>
        <w:jc w:val="center"/>
        <w:rPr>
          <w:rFonts w:ascii="Times New Roman" w:hAnsi="Times New Roman" w:cs="Times New Roman"/>
          <w:b/>
          <w:sz w:val="36"/>
          <w:szCs w:val="28"/>
          <w:lang w:val="ru-RU"/>
        </w:rPr>
      </w:pPr>
      <w:r>
        <w:rPr>
          <w:rFonts w:ascii="Times New Roman" w:hAnsi="Times New Roman" w:cs="Times New Roman"/>
          <w:b/>
          <w:sz w:val="36"/>
          <w:szCs w:val="28"/>
          <w:lang w:val="ru-RU"/>
        </w:rPr>
        <w:t>Дипломна робота</w:t>
      </w:r>
    </w:p>
    <w:p w:rsidR="003C191C" w:rsidRDefault="00B94D0D" w:rsidP="0082602D">
      <w:pPr>
        <w:tabs>
          <w:tab w:val="left" w:pos="0"/>
        </w:tabs>
        <w:spacing w:line="360" w:lineRule="auto"/>
        <w:ind w:firstLine="567"/>
        <w:jc w:val="center"/>
        <w:rPr>
          <w:rFonts w:ascii="Times New Roman" w:hAnsi="Times New Roman"/>
          <w:sz w:val="36"/>
          <w:szCs w:val="36"/>
        </w:rPr>
      </w:pPr>
      <w:r>
        <w:rPr>
          <w:rFonts w:ascii="Times New Roman" w:hAnsi="Times New Roman" w:cs="Times New Roman"/>
          <w:sz w:val="36"/>
          <w:szCs w:val="28"/>
          <w:lang w:val="ru-RU"/>
        </w:rPr>
        <w:t>На тему: «Створення хмарного сервісу складання бізнес-плану підприємства»</w:t>
      </w:r>
    </w:p>
    <w:p w:rsidR="003C191C" w:rsidRDefault="003C191C" w:rsidP="0082602D">
      <w:pPr>
        <w:pStyle w:val="a8"/>
        <w:tabs>
          <w:tab w:val="left" w:pos="0"/>
        </w:tabs>
        <w:spacing w:line="360" w:lineRule="auto"/>
        <w:ind w:firstLine="567"/>
        <w:jc w:val="right"/>
        <w:rPr>
          <w:rFonts w:ascii="Times New Roman" w:hAnsi="Times New Roman"/>
          <w:sz w:val="36"/>
          <w:szCs w:val="36"/>
        </w:rPr>
      </w:pPr>
    </w:p>
    <w:p w:rsidR="003C191C" w:rsidRDefault="00B94D0D" w:rsidP="0082602D">
      <w:pPr>
        <w:pStyle w:val="a8"/>
        <w:tabs>
          <w:tab w:val="left" w:pos="0"/>
        </w:tabs>
        <w:spacing w:line="360" w:lineRule="auto"/>
        <w:ind w:firstLine="567"/>
        <w:jc w:val="right"/>
        <w:rPr>
          <w:rFonts w:ascii="Times New Roman" w:hAnsi="Times New Roman"/>
          <w:sz w:val="36"/>
          <w:szCs w:val="36"/>
        </w:rPr>
      </w:pPr>
      <w:r>
        <w:rPr>
          <w:rFonts w:ascii="Times New Roman" w:hAnsi="Times New Roman"/>
          <w:sz w:val="36"/>
          <w:szCs w:val="36"/>
        </w:rPr>
        <w:t>Виконала:</w:t>
      </w:r>
    </w:p>
    <w:p w:rsidR="003C191C" w:rsidRDefault="00B94D0D" w:rsidP="0082602D">
      <w:pPr>
        <w:pStyle w:val="a8"/>
        <w:tabs>
          <w:tab w:val="left" w:pos="0"/>
        </w:tabs>
        <w:spacing w:line="360" w:lineRule="auto"/>
        <w:ind w:firstLine="567"/>
        <w:jc w:val="right"/>
        <w:rPr>
          <w:rFonts w:ascii="Times New Roman" w:hAnsi="Times New Roman"/>
          <w:sz w:val="36"/>
          <w:szCs w:val="36"/>
          <w:lang w:val="ru-RU"/>
        </w:rPr>
      </w:pPr>
      <w:r>
        <w:rPr>
          <w:rFonts w:ascii="Times New Roman" w:hAnsi="Times New Roman"/>
          <w:sz w:val="36"/>
          <w:szCs w:val="36"/>
        </w:rPr>
        <w:t>Ст. гр. ІФ-</w:t>
      </w:r>
      <w:r>
        <w:rPr>
          <w:rFonts w:ascii="Times New Roman" w:hAnsi="Times New Roman"/>
          <w:sz w:val="36"/>
          <w:szCs w:val="36"/>
          <w:lang w:val="ru-RU"/>
        </w:rPr>
        <w:t>41</w:t>
      </w:r>
    </w:p>
    <w:p w:rsidR="003C191C" w:rsidRDefault="00B94D0D" w:rsidP="0082602D">
      <w:pPr>
        <w:pStyle w:val="a8"/>
        <w:tabs>
          <w:tab w:val="left" w:pos="0"/>
        </w:tabs>
        <w:spacing w:line="360" w:lineRule="auto"/>
        <w:ind w:firstLine="567"/>
        <w:jc w:val="right"/>
        <w:rPr>
          <w:rFonts w:ascii="Times New Roman" w:hAnsi="Times New Roman"/>
          <w:sz w:val="36"/>
          <w:szCs w:val="36"/>
        </w:rPr>
      </w:pPr>
      <w:r>
        <w:rPr>
          <w:rFonts w:ascii="Times New Roman" w:hAnsi="Times New Roman"/>
          <w:sz w:val="36"/>
          <w:szCs w:val="36"/>
          <w:lang w:val="ru-RU"/>
        </w:rPr>
        <w:t>Постнікова Д.А.</w:t>
      </w:r>
    </w:p>
    <w:p w:rsidR="003C191C" w:rsidRDefault="00B94D0D" w:rsidP="0082602D">
      <w:pPr>
        <w:pStyle w:val="a8"/>
        <w:tabs>
          <w:tab w:val="left" w:pos="0"/>
        </w:tabs>
        <w:spacing w:line="360" w:lineRule="auto"/>
        <w:ind w:firstLine="567"/>
        <w:jc w:val="right"/>
        <w:rPr>
          <w:rFonts w:ascii="Times New Roman" w:hAnsi="Times New Roman"/>
          <w:sz w:val="36"/>
          <w:szCs w:val="36"/>
        </w:rPr>
      </w:pPr>
      <w:r>
        <w:rPr>
          <w:rFonts w:ascii="Times New Roman" w:hAnsi="Times New Roman"/>
          <w:sz w:val="36"/>
          <w:szCs w:val="36"/>
        </w:rPr>
        <w:t xml:space="preserve">Перевірив : </w:t>
      </w:r>
    </w:p>
    <w:p w:rsidR="003C191C" w:rsidRDefault="00B94D0D" w:rsidP="0082602D">
      <w:pPr>
        <w:tabs>
          <w:tab w:val="left" w:pos="0"/>
        </w:tabs>
        <w:spacing w:line="360" w:lineRule="auto"/>
        <w:ind w:firstLine="567"/>
        <w:jc w:val="right"/>
        <w:rPr>
          <w:rFonts w:ascii="Times New Roman" w:hAnsi="Times New Roman" w:cs="Times New Roman"/>
          <w:sz w:val="36"/>
          <w:szCs w:val="36"/>
          <w:lang w:val="ru-RU"/>
        </w:rPr>
      </w:pPr>
      <w:r>
        <w:rPr>
          <w:rFonts w:ascii="Times New Roman" w:hAnsi="Times New Roman" w:cs="Times New Roman"/>
          <w:sz w:val="36"/>
          <w:szCs w:val="36"/>
          <w:lang w:val="ru-RU"/>
        </w:rPr>
        <w:t>Сеник А.П.</w:t>
      </w:r>
    </w:p>
    <w:p w:rsidR="003C191C" w:rsidRDefault="003C191C" w:rsidP="0082602D">
      <w:pPr>
        <w:tabs>
          <w:tab w:val="left" w:pos="0"/>
        </w:tabs>
        <w:spacing w:line="360" w:lineRule="auto"/>
        <w:ind w:firstLine="567"/>
        <w:jc w:val="center"/>
        <w:outlineLvl w:val="0"/>
        <w:rPr>
          <w:rFonts w:ascii="Times New Roman" w:hAnsi="Times New Roman" w:cs="Times New Roman"/>
          <w:sz w:val="36"/>
          <w:szCs w:val="36"/>
          <w:lang w:val="ru-RU"/>
        </w:rPr>
      </w:pPr>
    </w:p>
    <w:p w:rsidR="003C191C" w:rsidRDefault="00B94D0D" w:rsidP="0082602D">
      <w:pPr>
        <w:tabs>
          <w:tab w:val="left" w:pos="0"/>
        </w:tabs>
        <w:spacing w:line="360" w:lineRule="auto"/>
        <w:ind w:firstLine="567"/>
        <w:jc w:val="center"/>
        <w:rPr>
          <w:rFonts w:ascii="Times New Roman" w:hAnsi="Times New Roman" w:cs="Times New Roman"/>
          <w:sz w:val="36"/>
          <w:szCs w:val="28"/>
          <w:lang w:val="ru-RU"/>
        </w:rPr>
      </w:pPr>
      <w:r>
        <w:rPr>
          <w:rFonts w:ascii="Times New Roman" w:hAnsi="Times New Roman" w:cs="Times New Roman"/>
          <w:sz w:val="36"/>
          <w:szCs w:val="28"/>
          <w:lang w:val="ru-RU"/>
        </w:rPr>
        <w:t>Львів-2018</w:t>
      </w:r>
    </w:p>
    <w:p w:rsidR="003C191C" w:rsidRDefault="00B94D0D" w:rsidP="0082602D">
      <w:p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hAnsi="Times New Roman" w:cs="Times New Roman"/>
          <w:sz w:val="36"/>
          <w:szCs w:val="36"/>
          <w:lang w:val="ru-RU"/>
        </w:rPr>
        <w:br w:type="page"/>
      </w:r>
      <w:r>
        <w:rPr>
          <w:rFonts w:ascii="Times New Roman" w:hAnsi="Times New Roman" w:cs="Times New Roman"/>
          <w:color w:val="0D0D0D"/>
          <w:sz w:val="28"/>
          <w:szCs w:val="28"/>
        </w:rPr>
        <w:lastRenderedPageBreak/>
        <w:t>Запропоновано огляд інформаційних джерел в мережі інтернет, що спеціалізуються в автоматизованому створені бізнес-планів малих та середніх підприємств. Проведено огляд та порівнянний аналіз сучасних інформаційних технологій, які спеціалізуються в галузі розробки веб-орієнтованого програмного продукту.</w:t>
      </w:r>
      <w:r>
        <w:rPr>
          <w:rFonts w:ascii="Times New Roman" w:eastAsia="Times New Roman" w:hAnsi="Times New Roman" w:cs="Times New Roman"/>
          <w:sz w:val="28"/>
          <w:szCs w:val="28"/>
        </w:rPr>
        <w:t xml:space="preserve"> Проведено ознайомлення з можливостями та характеристиками хмарної платформи Microsoft Azure та створено Web додаток з підключенням бази даних MySQL.</w:t>
      </w:r>
    </w:p>
    <w:p w:rsidR="003C191C" w:rsidRDefault="00B94D0D" w:rsidP="0082602D">
      <w:p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Розроблено відповідну базу даних на основі покрокового аналізу формування підприємства з метою його комплектування.</w:t>
      </w:r>
    </w:p>
    <w:p w:rsidR="003C191C" w:rsidRDefault="003C191C" w:rsidP="0082602D">
      <w:pPr>
        <w:tabs>
          <w:tab w:val="left" w:pos="0"/>
        </w:tabs>
        <w:spacing w:line="360" w:lineRule="auto"/>
        <w:ind w:firstLine="567"/>
        <w:rPr>
          <w:rFonts w:ascii="Times New Roman" w:hAnsi="Times New Roman" w:cs="Times New Roman"/>
          <w:color w:val="0D0D0D"/>
          <w:sz w:val="28"/>
          <w:szCs w:val="28"/>
        </w:rPr>
      </w:pPr>
    </w:p>
    <w:p w:rsidR="003C191C" w:rsidRDefault="00E92F9C" w:rsidP="0082602D">
      <w:pPr>
        <w:tabs>
          <w:tab w:val="left" w:pos="0"/>
        </w:tabs>
        <w:spacing w:line="360" w:lineRule="auto"/>
        <w:ind w:firstLine="567"/>
        <w:rPr>
          <w:rFonts w:ascii="Times New Roman" w:hAnsi="Times New Roman" w:cs="Times New Roman"/>
          <w:sz w:val="36"/>
          <w:szCs w:val="36"/>
        </w:rPr>
      </w:pPr>
      <w:r>
        <w:rPr>
          <w:rFonts w:ascii="Times New Roman" w:hAnsi="Times New Roman" w:cs="Times New Roman"/>
          <w:noProof/>
          <w:sz w:val="36"/>
          <w:szCs w:val="36"/>
          <w:lang w:val="en-US"/>
        </w:rPr>
        <w:pict>
          <v:rect id="1026" o:spid="_x0000_s1031" style="position:absolute;left:0;text-align:left;margin-left:169.45pt;margin-top:529.95pt;width:166.35pt;height:69.5pt;z-index:251661312;visibility:visible;mso-wrap-distance-left:0;mso-wrap-distance-right:0;mso-position-horizontal-relative:text;mso-position-vertical-relative:text;mso-width-relative:page;mso-height-relative:page" stroked="f" strokeweight="2pt"/>
        </w:pict>
      </w:r>
      <w:r w:rsidR="00B94D0D">
        <w:rPr>
          <w:rFonts w:ascii="Times New Roman" w:hAnsi="Times New Roman" w:cs="Times New Roman"/>
          <w:sz w:val="36"/>
          <w:szCs w:val="36"/>
        </w:rPr>
        <w:br w:type="page"/>
      </w:r>
    </w:p>
    <w:sdt>
      <w:sdtPr>
        <w:rPr>
          <w:rFonts w:ascii="Calibri" w:eastAsia="Calibri" w:hAnsi="Calibri" w:cs="Calibri"/>
          <w:color w:val="auto"/>
          <w:sz w:val="22"/>
          <w:szCs w:val="22"/>
          <w:lang w:val="ru-RU"/>
        </w:rPr>
        <w:id w:val="-638421478"/>
        <w:docPartObj>
          <w:docPartGallery w:val="Table of Contents"/>
          <w:docPartUnique/>
        </w:docPartObj>
      </w:sdtPr>
      <w:sdtEndPr>
        <w:rPr>
          <w:b/>
          <w:bCs/>
        </w:rPr>
      </w:sdtEndPr>
      <w:sdtContent>
        <w:p w:rsidR="008A24F5" w:rsidRPr="008A24F5" w:rsidRDefault="008A24F5" w:rsidP="0082602D">
          <w:pPr>
            <w:pStyle w:val="a7"/>
            <w:tabs>
              <w:tab w:val="left" w:pos="0"/>
            </w:tabs>
            <w:spacing w:line="360" w:lineRule="auto"/>
            <w:ind w:firstLine="567"/>
            <w:rPr>
              <w:color w:val="000000" w:themeColor="text1"/>
            </w:rPr>
          </w:pPr>
          <w:r w:rsidRPr="008A24F5">
            <w:rPr>
              <w:color w:val="000000" w:themeColor="text1"/>
              <w:lang w:val="ru-RU"/>
            </w:rPr>
            <w:t>Зміст</w:t>
          </w:r>
        </w:p>
        <w:p w:rsidR="006C28E2" w:rsidRDefault="008A24F5">
          <w:pPr>
            <w:pStyle w:val="10"/>
            <w:tabs>
              <w:tab w:val="right" w:leader="dot" w:pos="9961"/>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6042243" w:history="1">
            <w:r w:rsidR="006C28E2" w:rsidRPr="008B65F9">
              <w:rPr>
                <w:rStyle w:val="a6"/>
                <w:rFonts w:ascii="Times New Roman" w:hAnsi="Times New Roman" w:cs="Times New Roman"/>
                <w:noProof/>
              </w:rPr>
              <w:t>Вступ</w:t>
            </w:r>
            <w:r w:rsidR="006C28E2">
              <w:rPr>
                <w:noProof/>
                <w:webHidden/>
              </w:rPr>
              <w:tab/>
            </w:r>
            <w:r w:rsidR="006C28E2">
              <w:rPr>
                <w:noProof/>
                <w:webHidden/>
              </w:rPr>
              <w:fldChar w:fldCharType="begin"/>
            </w:r>
            <w:r w:rsidR="006C28E2">
              <w:rPr>
                <w:noProof/>
                <w:webHidden/>
              </w:rPr>
              <w:instrText xml:space="preserve"> PAGEREF _Toc516042243 \h </w:instrText>
            </w:r>
            <w:r w:rsidR="006C28E2">
              <w:rPr>
                <w:noProof/>
                <w:webHidden/>
              </w:rPr>
            </w:r>
            <w:r w:rsidR="006C28E2">
              <w:rPr>
                <w:noProof/>
                <w:webHidden/>
              </w:rPr>
              <w:fldChar w:fldCharType="separate"/>
            </w:r>
            <w:r w:rsidR="006C28E2">
              <w:rPr>
                <w:noProof/>
                <w:webHidden/>
              </w:rPr>
              <w:t>4</w:t>
            </w:r>
            <w:r w:rsidR="006C28E2">
              <w:rPr>
                <w:noProof/>
                <w:webHidden/>
              </w:rPr>
              <w:fldChar w:fldCharType="end"/>
            </w:r>
          </w:hyperlink>
        </w:p>
        <w:p w:rsidR="006C28E2" w:rsidRDefault="006C28E2">
          <w:pPr>
            <w:pStyle w:val="10"/>
            <w:tabs>
              <w:tab w:val="right" w:leader="dot" w:pos="9961"/>
            </w:tabs>
            <w:rPr>
              <w:rFonts w:asciiTheme="minorHAnsi" w:eastAsiaTheme="minorEastAsia" w:hAnsiTheme="minorHAnsi" w:cstheme="minorBidi"/>
              <w:noProof/>
              <w:lang w:val="en-US"/>
            </w:rPr>
          </w:pPr>
          <w:hyperlink w:anchor="_Toc516042244" w:history="1">
            <w:r w:rsidRPr="008B65F9">
              <w:rPr>
                <w:rStyle w:val="a6"/>
                <w:rFonts w:ascii="Times New Roman" w:hAnsi="Times New Roman" w:cs="Times New Roman"/>
                <w:noProof/>
              </w:rPr>
              <w:t>Розділ 1. Опис існуючих програмних продуктів.</w:t>
            </w:r>
            <w:r>
              <w:rPr>
                <w:noProof/>
                <w:webHidden/>
              </w:rPr>
              <w:tab/>
            </w:r>
            <w:r>
              <w:rPr>
                <w:noProof/>
                <w:webHidden/>
              </w:rPr>
              <w:fldChar w:fldCharType="begin"/>
            </w:r>
            <w:r>
              <w:rPr>
                <w:noProof/>
                <w:webHidden/>
              </w:rPr>
              <w:instrText xml:space="preserve"> PAGEREF _Toc516042244 \h </w:instrText>
            </w:r>
            <w:r>
              <w:rPr>
                <w:noProof/>
                <w:webHidden/>
              </w:rPr>
            </w:r>
            <w:r>
              <w:rPr>
                <w:noProof/>
                <w:webHidden/>
              </w:rPr>
              <w:fldChar w:fldCharType="separate"/>
            </w:r>
            <w:r>
              <w:rPr>
                <w:noProof/>
                <w:webHidden/>
              </w:rPr>
              <w:t>6</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45" w:history="1">
            <w:r w:rsidRPr="008B65F9">
              <w:rPr>
                <w:rStyle w:val="a6"/>
                <w:noProof/>
              </w:rPr>
              <w:t>1.</w:t>
            </w:r>
            <w:r>
              <w:rPr>
                <w:rFonts w:asciiTheme="minorHAnsi" w:eastAsiaTheme="minorEastAsia" w:hAnsiTheme="minorHAnsi" w:cstheme="minorBidi"/>
                <w:noProof/>
                <w:lang w:val="en-US"/>
              </w:rPr>
              <w:tab/>
            </w:r>
            <w:r w:rsidRPr="008B65F9">
              <w:rPr>
                <w:rStyle w:val="a6"/>
                <w:noProof/>
              </w:rPr>
              <w:t>Програмні продукти</w:t>
            </w:r>
            <w:r>
              <w:rPr>
                <w:noProof/>
                <w:webHidden/>
              </w:rPr>
              <w:tab/>
            </w:r>
            <w:r>
              <w:rPr>
                <w:noProof/>
                <w:webHidden/>
              </w:rPr>
              <w:fldChar w:fldCharType="begin"/>
            </w:r>
            <w:r>
              <w:rPr>
                <w:noProof/>
                <w:webHidden/>
              </w:rPr>
              <w:instrText xml:space="preserve"> PAGEREF _Toc516042245 \h </w:instrText>
            </w:r>
            <w:r>
              <w:rPr>
                <w:noProof/>
                <w:webHidden/>
              </w:rPr>
            </w:r>
            <w:r>
              <w:rPr>
                <w:noProof/>
                <w:webHidden/>
              </w:rPr>
              <w:fldChar w:fldCharType="separate"/>
            </w:r>
            <w:r>
              <w:rPr>
                <w:noProof/>
                <w:webHidden/>
              </w:rPr>
              <w:t>6</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46" w:history="1">
            <w:r w:rsidRPr="008B65F9">
              <w:rPr>
                <w:rStyle w:val="a6"/>
                <w:noProof/>
              </w:rPr>
              <w:t>2.</w:t>
            </w:r>
            <w:r>
              <w:rPr>
                <w:rFonts w:asciiTheme="minorHAnsi" w:eastAsiaTheme="minorEastAsia" w:hAnsiTheme="minorHAnsi" w:cstheme="minorBidi"/>
                <w:noProof/>
                <w:lang w:val="en-US"/>
              </w:rPr>
              <w:tab/>
            </w:r>
            <w:r w:rsidRPr="008B65F9">
              <w:rPr>
                <w:rStyle w:val="a6"/>
                <w:noProof/>
              </w:rPr>
              <w:t>Структура бізнес-плану</w:t>
            </w:r>
            <w:r>
              <w:rPr>
                <w:noProof/>
                <w:webHidden/>
              </w:rPr>
              <w:tab/>
            </w:r>
            <w:r>
              <w:rPr>
                <w:noProof/>
                <w:webHidden/>
              </w:rPr>
              <w:fldChar w:fldCharType="begin"/>
            </w:r>
            <w:r>
              <w:rPr>
                <w:noProof/>
                <w:webHidden/>
              </w:rPr>
              <w:instrText xml:space="preserve"> PAGEREF _Toc516042246 \h </w:instrText>
            </w:r>
            <w:r>
              <w:rPr>
                <w:noProof/>
                <w:webHidden/>
              </w:rPr>
            </w:r>
            <w:r>
              <w:rPr>
                <w:noProof/>
                <w:webHidden/>
              </w:rPr>
              <w:fldChar w:fldCharType="separate"/>
            </w:r>
            <w:r>
              <w:rPr>
                <w:noProof/>
                <w:webHidden/>
              </w:rPr>
              <w:t>15</w:t>
            </w:r>
            <w:r>
              <w:rPr>
                <w:noProof/>
                <w:webHidden/>
              </w:rPr>
              <w:fldChar w:fldCharType="end"/>
            </w:r>
          </w:hyperlink>
        </w:p>
        <w:p w:rsidR="006C28E2" w:rsidRDefault="006C28E2">
          <w:pPr>
            <w:pStyle w:val="10"/>
            <w:tabs>
              <w:tab w:val="right" w:leader="dot" w:pos="9961"/>
            </w:tabs>
            <w:rPr>
              <w:rFonts w:asciiTheme="minorHAnsi" w:eastAsiaTheme="minorEastAsia" w:hAnsiTheme="minorHAnsi" w:cstheme="minorBidi"/>
              <w:noProof/>
              <w:lang w:val="en-US"/>
            </w:rPr>
          </w:pPr>
          <w:hyperlink w:anchor="_Toc516042247" w:history="1">
            <w:r w:rsidRPr="008B65F9">
              <w:rPr>
                <w:rStyle w:val="a6"/>
                <w:rFonts w:ascii="Times New Roman" w:hAnsi="Times New Roman" w:cs="Times New Roman"/>
                <w:noProof/>
              </w:rPr>
              <w:t>Розділ 2.Опис інтернет технологій.</w:t>
            </w:r>
            <w:r>
              <w:rPr>
                <w:noProof/>
                <w:webHidden/>
              </w:rPr>
              <w:tab/>
            </w:r>
            <w:r>
              <w:rPr>
                <w:noProof/>
                <w:webHidden/>
              </w:rPr>
              <w:fldChar w:fldCharType="begin"/>
            </w:r>
            <w:r>
              <w:rPr>
                <w:noProof/>
                <w:webHidden/>
              </w:rPr>
              <w:instrText xml:space="preserve"> PAGEREF _Toc516042247 \h </w:instrText>
            </w:r>
            <w:r>
              <w:rPr>
                <w:noProof/>
                <w:webHidden/>
              </w:rPr>
            </w:r>
            <w:r>
              <w:rPr>
                <w:noProof/>
                <w:webHidden/>
              </w:rPr>
              <w:fldChar w:fldCharType="separate"/>
            </w:r>
            <w:r>
              <w:rPr>
                <w:noProof/>
                <w:webHidden/>
              </w:rPr>
              <w:t>19</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48" w:history="1">
            <w:r w:rsidRPr="008B65F9">
              <w:rPr>
                <w:rStyle w:val="a6"/>
                <w:noProof/>
              </w:rPr>
              <w:t>1.</w:t>
            </w:r>
            <w:r>
              <w:rPr>
                <w:rFonts w:asciiTheme="minorHAnsi" w:eastAsiaTheme="minorEastAsia" w:hAnsiTheme="minorHAnsi" w:cstheme="minorBidi"/>
                <w:noProof/>
                <w:lang w:val="en-US"/>
              </w:rPr>
              <w:tab/>
            </w:r>
            <w:r w:rsidRPr="008B65F9">
              <w:rPr>
                <w:rStyle w:val="a6"/>
                <w:noProof/>
              </w:rPr>
              <w:t>Інтернет технології</w:t>
            </w:r>
            <w:r>
              <w:rPr>
                <w:noProof/>
                <w:webHidden/>
              </w:rPr>
              <w:tab/>
            </w:r>
            <w:r>
              <w:rPr>
                <w:noProof/>
                <w:webHidden/>
              </w:rPr>
              <w:fldChar w:fldCharType="begin"/>
            </w:r>
            <w:r>
              <w:rPr>
                <w:noProof/>
                <w:webHidden/>
              </w:rPr>
              <w:instrText xml:space="preserve"> PAGEREF _Toc516042248 \h </w:instrText>
            </w:r>
            <w:r>
              <w:rPr>
                <w:noProof/>
                <w:webHidden/>
              </w:rPr>
            </w:r>
            <w:r>
              <w:rPr>
                <w:noProof/>
                <w:webHidden/>
              </w:rPr>
              <w:fldChar w:fldCharType="separate"/>
            </w:r>
            <w:r>
              <w:rPr>
                <w:noProof/>
                <w:webHidden/>
              </w:rPr>
              <w:t>19</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49" w:history="1">
            <w:r w:rsidRPr="008B65F9">
              <w:rPr>
                <w:rStyle w:val="a6"/>
                <w:noProof/>
                <w:bdr w:val="none" w:sz="0" w:space="0" w:color="auto" w:frame="1"/>
              </w:rPr>
              <w:t>2.</w:t>
            </w:r>
            <w:r>
              <w:rPr>
                <w:rFonts w:asciiTheme="minorHAnsi" w:eastAsiaTheme="minorEastAsia" w:hAnsiTheme="minorHAnsi" w:cstheme="minorBidi"/>
                <w:noProof/>
                <w:lang w:val="en-US"/>
              </w:rPr>
              <w:tab/>
            </w:r>
            <w:r w:rsidRPr="008B65F9">
              <w:rPr>
                <w:rStyle w:val="a6"/>
                <w:noProof/>
                <w:bdr w:val="none" w:sz="0" w:space="0" w:color="auto" w:frame="1"/>
              </w:rPr>
              <w:t>Хмарні технології</w:t>
            </w:r>
            <w:r>
              <w:rPr>
                <w:noProof/>
                <w:webHidden/>
              </w:rPr>
              <w:tab/>
            </w:r>
            <w:r>
              <w:rPr>
                <w:noProof/>
                <w:webHidden/>
              </w:rPr>
              <w:fldChar w:fldCharType="begin"/>
            </w:r>
            <w:r>
              <w:rPr>
                <w:noProof/>
                <w:webHidden/>
              </w:rPr>
              <w:instrText xml:space="preserve"> PAGEREF _Toc516042249 \h </w:instrText>
            </w:r>
            <w:r>
              <w:rPr>
                <w:noProof/>
                <w:webHidden/>
              </w:rPr>
            </w:r>
            <w:r>
              <w:rPr>
                <w:noProof/>
                <w:webHidden/>
              </w:rPr>
              <w:fldChar w:fldCharType="separate"/>
            </w:r>
            <w:r>
              <w:rPr>
                <w:noProof/>
                <w:webHidden/>
              </w:rPr>
              <w:t>21</w:t>
            </w:r>
            <w:r>
              <w:rPr>
                <w:noProof/>
                <w:webHidden/>
              </w:rPr>
              <w:fldChar w:fldCharType="end"/>
            </w:r>
          </w:hyperlink>
        </w:p>
        <w:p w:rsidR="006C28E2" w:rsidRDefault="006C28E2">
          <w:pPr>
            <w:pStyle w:val="10"/>
            <w:tabs>
              <w:tab w:val="right" w:leader="dot" w:pos="9961"/>
            </w:tabs>
            <w:rPr>
              <w:rFonts w:asciiTheme="minorHAnsi" w:eastAsiaTheme="minorEastAsia" w:hAnsiTheme="minorHAnsi" w:cstheme="minorBidi"/>
              <w:noProof/>
              <w:lang w:val="en-US"/>
            </w:rPr>
          </w:pPr>
          <w:hyperlink w:anchor="_Toc516042250" w:history="1">
            <w:r w:rsidRPr="008B65F9">
              <w:rPr>
                <w:rStyle w:val="a6"/>
                <w:rFonts w:ascii="Times New Roman" w:hAnsi="Times New Roman" w:cs="Times New Roman"/>
                <w:noProof/>
              </w:rPr>
              <w:t>Розділ 3.</w:t>
            </w:r>
            <w:r>
              <w:rPr>
                <w:noProof/>
                <w:webHidden/>
              </w:rPr>
              <w:tab/>
            </w:r>
            <w:r>
              <w:rPr>
                <w:noProof/>
                <w:webHidden/>
              </w:rPr>
              <w:fldChar w:fldCharType="begin"/>
            </w:r>
            <w:r>
              <w:rPr>
                <w:noProof/>
                <w:webHidden/>
              </w:rPr>
              <w:instrText xml:space="preserve"> PAGEREF _Toc516042250 \h </w:instrText>
            </w:r>
            <w:r>
              <w:rPr>
                <w:noProof/>
                <w:webHidden/>
              </w:rPr>
            </w:r>
            <w:r>
              <w:rPr>
                <w:noProof/>
                <w:webHidden/>
              </w:rPr>
              <w:fldChar w:fldCharType="separate"/>
            </w:r>
            <w:r>
              <w:rPr>
                <w:noProof/>
                <w:webHidden/>
              </w:rPr>
              <w:t>27</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51" w:history="1">
            <w:r w:rsidRPr="008B65F9">
              <w:rPr>
                <w:rStyle w:val="a6"/>
                <w:noProof/>
              </w:rPr>
              <w:t>1.</w:t>
            </w:r>
            <w:r>
              <w:rPr>
                <w:rFonts w:asciiTheme="minorHAnsi" w:eastAsiaTheme="minorEastAsia" w:hAnsiTheme="minorHAnsi" w:cstheme="minorBidi"/>
                <w:noProof/>
                <w:lang w:val="en-US"/>
              </w:rPr>
              <w:tab/>
            </w:r>
            <w:r w:rsidRPr="008B65F9">
              <w:rPr>
                <w:rStyle w:val="a6"/>
                <w:noProof/>
              </w:rPr>
              <w:t>Ознайомлення з хмарною платформою Microsoft Azure</w:t>
            </w:r>
            <w:r>
              <w:rPr>
                <w:noProof/>
                <w:webHidden/>
              </w:rPr>
              <w:tab/>
            </w:r>
            <w:r>
              <w:rPr>
                <w:noProof/>
                <w:webHidden/>
              </w:rPr>
              <w:fldChar w:fldCharType="begin"/>
            </w:r>
            <w:r>
              <w:rPr>
                <w:noProof/>
                <w:webHidden/>
              </w:rPr>
              <w:instrText xml:space="preserve"> PAGEREF _Toc516042251 \h </w:instrText>
            </w:r>
            <w:r>
              <w:rPr>
                <w:noProof/>
                <w:webHidden/>
              </w:rPr>
            </w:r>
            <w:r>
              <w:rPr>
                <w:noProof/>
                <w:webHidden/>
              </w:rPr>
              <w:fldChar w:fldCharType="separate"/>
            </w:r>
            <w:r>
              <w:rPr>
                <w:noProof/>
                <w:webHidden/>
              </w:rPr>
              <w:t>27</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52" w:history="1">
            <w:r w:rsidRPr="008B65F9">
              <w:rPr>
                <w:rStyle w:val="a6"/>
                <w:noProof/>
              </w:rPr>
              <w:t>2.</w:t>
            </w:r>
            <w:r>
              <w:rPr>
                <w:rFonts w:asciiTheme="minorHAnsi" w:eastAsiaTheme="minorEastAsia" w:hAnsiTheme="minorHAnsi" w:cstheme="minorBidi"/>
                <w:noProof/>
                <w:lang w:val="en-US"/>
              </w:rPr>
              <w:tab/>
            </w:r>
            <w:r w:rsidRPr="008B65F9">
              <w:rPr>
                <w:rStyle w:val="a6"/>
                <w:noProof/>
              </w:rPr>
              <w:t>Створення Web додатку з використанням бази даних MySQL</w:t>
            </w:r>
            <w:r>
              <w:rPr>
                <w:noProof/>
                <w:webHidden/>
              </w:rPr>
              <w:tab/>
            </w:r>
            <w:r>
              <w:rPr>
                <w:noProof/>
                <w:webHidden/>
              </w:rPr>
              <w:fldChar w:fldCharType="begin"/>
            </w:r>
            <w:r>
              <w:rPr>
                <w:noProof/>
                <w:webHidden/>
              </w:rPr>
              <w:instrText xml:space="preserve"> PAGEREF _Toc516042252 \h </w:instrText>
            </w:r>
            <w:r>
              <w:rPr>
                <w:noProof/>
                <w:webHidden/>
              </w:rPr>
            </w:r>
            <w:r>
              <w:rPr>
                <w:noProof/>
                <w:webHidden/>
              </w:rPr>
              <w:fldChar w:fldCharType="separate"/>
            </w:r>
            <w:r>
              <w:rPr>
                <w:noProof/>
                <w:webHidden/>
              </w:rPr>
              <w:t>36</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53" w:history="1">
            <w:r w:rsidRPr="008B65F9">
              <w:rPr>
                <w:rStyle w:val="a6"/>
                <w:noProof/>
              </w:rPr>
              <w:t>3.</w:t>
            </w:r>
            <w:r>
              <w:rPr>
                <w:rFonts w:asciiTheme="minorHAnsi" w:eastAsiaTheme="minorEastAsia" w:hAnsiTheme="minorHAnsi" w:cstheme="minorBidi"/>
                <w:noProof/>
                <w:lang w:val="en-US"/>
              </w:rPr>
              <w:tab/>
            </w:r>
            <w:r w:rsidRPr="008B65F9">
              <w:rPr>
                <w:rStyle w:val="a6"/>
                <w:noProof/>
              </w:rPr>
              <w:t>Розробка бази даних</w:t>
            </w:r>
            <w:r>
              <w:rPr>
                <w:noProof/>
                <w:webHidden/>
              </w:rPr>
              <w:tab/>
            </w:r>
            <w:r>
              <w:rPr>
                <w:noProof/>
                <w:webHidden/>
              </w:rPr>
              <w:fldChar w:fldCharType="begin"/>
            </w:r>
            <w:r>
              <w:rPr>
                <w:noProof/>
                <w:webHidden/>
              </w:rPr>
              <w:instrText xml:space="preserve"> PAGEREF _Toc516042253 \h </w:instrText>
            </w:r>
            <w:r>
              <w:rPr>
                <w:noProof/>
                <w:webHidden/>
              </w:rPr>
            </w:r>
            <w:r>
              <w:rPr>
                <w:noProof/>
                <w:webHidden/>
              </w:rPr>
              <w:fldChar w:fldCharType="separate"/>
            </w:r>
            <w:r>
              <w:rPr>
                <w:noProof/>
                <w:webHidden/>
              </w:rPr>
              <w:t>40</w:t>
            </w:r>
            <w:r>
              <w:rPr>
                <w:noProof/>
                <w:webHidden/>
              </w:rPr>
              <w:fldChar w:fldCharType="end"/>
            </w:r>
          </w:hyperlink>
        </w:p>
        <w:p w:rsidR="006C28E2" w:rsidRDefault="006C28E2">
          <w:pPr>
            <w:pStyle w:val="20"/>
            <w:tabs>
              <w:tab w:val="left" w:pos="660"/>
              <w:tab w:val="right" w:leader="dot" w:pos="9961"/>
            </w:tabs>
            <w:rPr>
              <w:rFonts w:asciiTheme="minorHAnsi" w:eastAsiaTheme="minorEastAsia" w:hAnsiTheme="minorHAnsi" w:cstheme="minorBidi"/>
              <w:noProof/>
              <w:lang w:val="en-US"/>
            </w:rPr>
          </w:pPr>
          <w:hyperlink w:anchor="_Toc516042254" w:history="1">
            <w:r w:rsidRPr="008B65F9">
              <w:rPr>
                <w:rStyle w:val="a6"/>
                <w:noProof/>
              </w:rPr>
              <w:t>4.</w:t>
            </w:r>
            <w:r>
              <w:rPr>
                <w:rFonts w:asciiTheme="minorHAnsi" w:eastAsiaTheme="minorEastAsia" w:hAnsiTheme="minorHAnsi" w:cstheme="minorBidi"/>
                <w:noProof/>
                <w:lang w:val="en-US"/>
              </w:rPr>
              <w:tab/>
            </w:r>
            <w:r w:rsidRPr="008B65F9">
              <w:rPr>
                <w:rStyle w:val="a6"/>
                <w:noProof/>
              </w:rPr>
              <w:t>Опис Веб-ресурсу</w:t>
            </w:r>
            <w:r>
              <w:rPr>
                <w:noProof/>
                <w:webHidden/>
              </w:rPr>
              <w:tab/>
            </w:r>
            <w:r>
              <w:rPr>
                <w:noProof/>
                <w:webHidden/>
              </w:rPr>
              <w:fldChar w:fldCharType="begin"/>
            </w:r>
            <w:r>
              <w:rPr>
                <w:noProof/>
                <w:webHidden/>
              </w:rPr>
              <w:instrText xml:space="preserve"> PAGEREF _Toc516042254 \h </w:instrText>
            </w:r>
            <w:r>
              <w:rPr>
                <w:noProof/>
                <w:webHidden/>
              </w:rPr>
            </w:r>
            <w:r>
              <w:rPr>
                <w:noProof/>
                <w:webHidden/>
              </w:rPr>
              <w:fldChar w:fldCharType="separate"/>
            </w:r>
            <w:r>
              <w:rPr>
                <w:noProof/>
                <w:webHidden/>
              </w:rPr>
              <w:t>45</w:t>
            </w:r>
            <w:r>
              <w:rPr>
                <w:noProof/>
                <w:webHidden/>
              </w:rPr>
              <w:fldChar w:fldCharType="end"/>
            </w:r>
          </w:hyperlink>
        </w:p>
        <w:p w:rsidR="006C28E2" w:rsidRDefault="006C28E2">
          <w:pPr>
            <w:pStyle w:val="10"/>
            <w:tabs>
              <w:tab w:val="right" w:leader="dot" w:pos="9961"/>
            </w:tabs>
            <w:rPr>
              <w:rFonts w:asciiTheme="minorHAnsi" w:eastAsiaTheme="minorEastAsia" w:hAnsiTheme="minorHAnsi" w:cstheme="minorBidi"/>
              <w:noProof/>
              <w:lang w:val="en-US"/>
            </w:rPr>
          </w:pPr>
          <w:hyperlink w:anchor="_Toc516042255" w:history="1">
            <w:r w:rsidRPr="008B65F9">
              <w:rPr>
                <w:rStyle w:val="a6"/>
                <w:rFonts w:ascii="Times New Roman" w:eastAsia="Times New Roman" w:hAnsi="Times New Roman" w:cs="Times New Roman"/>
                <w:noProof/>
              </w:rPr>
              <w:t>Висновки</w:t>
            </w:r>
            <w:r>
              <w:rPr>
                <w:noProof/>
                <w:webHidden/>
              </w:rPr>
              <w:tab/>
            </w:r>
            <w:r>
              <w:rPr>
                <w:noProof/>
                <w:webHidden/>
              </w:rPr>
              <w:fldChar w:fldCharType="begin"/>
            </w:r>
            <w:r>
              <w:rPr>
                <w:noProof/>
                <w:webHidden/>
              </w:rPr>
              <w:instrText xml:space="preserve"> PAGEREF _Toc516042255 \h </w:instrText>
            </w:r>
            <w:r>
              <w:rPr>
                <w:noProof/>
                <w:webHidden/>
              </w:rPr>
            </w:r>
            <w:r>
              <w:rPr>
                <w:noProof/>
                <w:webHidden/>
              </w:rPr>
              <w:fldChar w:fldCharType="separate"/>
            </w:r>
            <w:r>
              <w:rPr>
                <w:noProof/>
                <w:webHidden/>
              </w:rPr>
              <w:t>47</w:t>
            </w:r>
            <w:r>
              <w:rPr>
                <w:noProof/>
                <w:webHidden/>
              </w:rPr>
              <w:fldChar w:fldCharType="end"/>
            </w:r>
          </w:hyperlink>
        </w:p>
        <w:p w:rsidR="006C28E2" w:rsidRDefault="006C28E2">
          <w:pPr>
            <w:pStyle w:val="10"/>
            <w:tabs>
              <w:tab w:val="right" w:leader="dot" w:pos="9961"/>
            </w:tabs>
            <w:rPr>
              <w:rFonts w:asciiTheme="minorHAnsi" w:eastAsiaTheme="minorEastAsia" w:hAnsiTheme="minorHAnsi" w:cstheme="minorBidi"/>
              <w:noProof/>
              <w:lang w:val="en-US"/>
            </w:rPr>
          </w:pPr>
          <w:hyperlink w:anchor="_Toc516042256" w:history="1">
            <w:r w:rsidRPr="008B65F9">
              <w:rPr>
                <w:rStyle w:val="a6"/>
                <w:rFonts w:ascii="Times New Roman" w:eastAsia="Times New Roman" w:hAnsi="Times New Roman" w:cs="Times New Roman"/>
                <w:noProof/>
              </w:rPr>
              <w:t>Список джерел</w:t>
            </w:r>
            <w:r>
              <w:rPr>
                <w:noProof/>
                <w:webHidden/>
              </w:rPr>
              <w:tab/>
            </w:r>
            <w:r>
              <w:rPr>
                <w:noProof/>
                <w:webHidden/>
              </w:rPr>
              <w:fldChar w:fldCharType="begin"/>
            </w:r>
            <w:r>
              <w:rPr>
                <w:noProof/>
                <w:webHidden/>
              </w:rPr>
              <w:instrText xml:space="preserve"> PAGEREF _Toc516042256 \h </w:instrText>
            </w:r>
            <w:r>
              <w:rPr>
                <w:noProof/>
                <w:webHidden/>
              </w:rPr>
            </w:r>
            <w:r>
              <w:rPr>
                <w:noProof/>
                <w:webHidden/>
              </w:rPr>
              <w:fldChar w:fldCharType="separate"/>
            </w:r>
            <w:r>
              <w:rPr>
                <w:noProof/>
                <w:webHidden/>
              </w:rPr>
              <w:t>48</w:t>
            </w:r>
            <w:r>
              <w:rPr>
                <w:noProof/>
                <w:webHidden/>
              </w:rPr>
              <w:fldChar w:fldCharType="end"/>
            </w:r>
          </w:hyperlink>
        </w:p>
        <w:p w:rsidR="008A24F5" w:rsidRDefault="008A24F5" w:rsidP="0082602D">
          <w:pPr>
            <w:tabs>
              <w:tab w:val="left" w:pos="0"/>
            </w:tabs>
            <w:spacing w:line="360" w:lineRule="auto"/>
            <w:ind w:firstLine="567"/>
          </w:pPr>
          <w:r>
            <w:rPr>
              <w:b/>
              <w:bCs/>
              <w:lang w:val="ru-RU"/>
            </w:rPr>
            <w:fldChar w:fldCharType="end"/>
          </w:r>
        </w:p>
      </w:sdtContent>
    </w:sdt>
    <w:p w:rsidR="003C191C" w:rsidRPr="008A24F5" w:rsidRDefault="003C191C" w:rsidP="0082602D">
      <w:pPr>
        <w:tabs>
          <w:tab w:val="left" w:pos="0"/>
        </w:tabs>
        <w:spacing w:line="360" w:lineRule="auto"/>
        <w:ind w:firstLine="567"/>
        <w:rPr>
          <w:rFonts w:ascii="Times New Roman" w:hAnsi="Times New Roman" w:cs="Times New Roman"/>
          <w:b/>
          <w:bCs/>
          <w:color w:val="0D0D0D"/>
          <w:sz w:val="28"/>
          <w:szCs w:val="28"/>
        </w:rPr>
      </w:pPr>
    </w:p>
    <w:p w:rsidR="003C191C" w:rsidRDefault="003C191C" w:rsidP="0082602D">
      <w:pPr>
        <w:tabs>
          <w:tab w:val="left" w:pos="0"/>
        </w:tabs>
        <w:spacing w:line="360" w:lineRule="auto"/>
        <w:ind w:firstLine="567"/>
        <w:rPr>
          <w:rFonts w:ascii="Times New Roman" w:hAnsi="Times New Roman" w:cs="Times New Roman"/>
          <w:b/>
          <w:bCs/>
          <w:sz w:val="28"/>
          <w:szCs w:val="28"/>
          <w:lang w:val="ru-RU"/>
        </w:rPr>
      </w:pPr>
    </w:p>
    <w:p w:rsidR="003C191C" w:rsidRDefault="00B94D0D" w:rsidP="0082602D">
      <w:pPr>
        <w:tabs>
          <w:tab w:val="left" w:pos="0"/>
        </w:tabs>
        <w:spacing w:line="360" w:lineRule="auto"/>
        <w:ind w:firstLine="567"/>
        <w:rPr>
          <w:rFonts w:ascii="Times New Roman" w:hAnsi="Times New Roman" w:cs="Times New Roman"/>
          <w:color w:val="0D0D0D"/>
          <w:sz w:val="28"/>
          <w:szCs w:val="28"/>
        </w:rPr>
      </w:pPr>
      <w:r>
        <w:rPr>
          <w:rFonts w:ascii="Times New Roman" w:hAnsi="Times New Roman" w:cs="Times New Roman"/>
          <w:sz w:val="28"/>
          <w:szCs w:val="28"/>
        </w:rPr>
        <w:br w:type="page"/>
      </w:r>
    </w:p>
    <w:p w:rsidR="003C191C" w:rsidRDefault="00B94D0D" w:rsidP="0082602D">
      <w:pPr>
        <w:pStyle w:val="1"/>
        <w:tabs>
          <w:tab w:val="left" w:pos="0"/>
        </w:tabs>
        <w:spacing w:line="360" w:lineRule="auto"/>
        <w:ind w:firstLine="567"/>
        <w:rPr>
          <w:rFonts w:ascii="Times New Roman" w:hAnsi="Times New Roman" w:cs="Times New Roman"/>
          <w:color w:val="000000" w:themeColor="text1"/>
        </w:rPr>
      </w:pPr>
      <w:bookmarkStart w:id="1" w:name="_Toc516042243"/>
      <w:r w:rsidRPr="008A24F5">
        <w:rPr>
          <w:rFonts w:ascii="Times New Roman" w:hAnsi="Times New Roman" w:cs="Times New Roman"/>
          <w:color w:val="000000" w:themeColor="text1"/>
        </w:rPr>
        <w:lastRenderedPageBreak/>
        <w:t>Вступ</w:t>
      </w:r>
      <w:bookmarkEnd w:id="1"/>
    </w:p>
    <w:p w:rsidR="006C28E2" w:rsidRDefault="00DA16AE" w:rsidP="0082602D">
      <w:pPr>
        <w:pStyle w:val="a8"/>
        <w:tabs>
          <w:tab w:val="left" w:pos="0"/>
        </w:tabs>
        <w:spacing w:line="360" w:lineRule="auto"/>
        <w:ind w:firstLine="567"/>
        <w:jc w:val="both"/>
        <w:rPr>
          <w:rFonts w:ascii="Times New Roman" w:hAnsi="Times New Roman" w:cs="Times New Roman"/>
          <w:sz w:val="28"/>
          <w:szCs w:val="28"/>
          <w:shd w:val="clear" w:color="auto" w:fill="FFFFFF"/>
        </w:rPr>
      </w:pPr>
      <w:r w:rsidRPr="00DA16AE">
        <w:rPr>
          <w:rFonts w:ascii="Times New Roman" w:hAnsi="Times New Roman" w:cs="Times New Roman"/>
          <w:sz w:val="28"/>
          <w:szCs w:val="28"/>
          <w:shd w:val="clear" w:color="auto" w:fill="FFFFFF"/>
        </w:rPr>
        <w:t>В першому розділі проведено огляд та порівняльний аналіз прикладних програмних продуктів, що використовуються при с</w:t>
      </w:r>
      <w:r>
        <w:rPr>
          <w:rFonts w:ascii="Times New Roman" w:hAnsi="Times New Roman" w:cs="Times New Roman"/>
          <w:sz w:val="28"/>
          <w:szCs w:val="28"/>
          <w:shd w:val="clear" w:color="auto" w:fill="FFFFFF"/>
        </w:rPr>
        <w:t xml:space="preserve">творені та плануванні діяльності </w:t>
      </w:r>
      <w:r w:rsidRPr="00DA16AE">
        <w:rPr>
          <w:rFonts w:ascii="Times New Roman" w:hAnsi="Times New Roman" w:cs="Times New Roman"/>
          <w:sz w:val="28"/>
          <w:szCs w:val="28"/>
          <w:shd w:val="clear" w:color="auto" w:fill="FFFFFF"/>
        </w:rPr>
        <w:t>підприємств.</w:t>
      </w:r>
      <w:r w:rsidR="006C28E2">
        <w:rPr>
          <w:rFonts w:ascii="Times New Roman" w:hAnsi="Times New Roman" w:cs="Times New Roman"/>
          <w:sz w:val="28"/>
          <w:szCs w:val="28"/>
          <w:shd w:val="clear" w:color="auto" w:fill="FFFFFF"/>
        </w:rPr>
        <w:t xml:space="preserve"> На сьогоднішній день є велика кількість як програм, що треба встановлювати, так і онлайн продуктів, що спрощують процес планування.</w:t>
      </w:r>
      <w:r w:rsidRPr="00DA16AE">
        <w:rPr>
          <w:rFonts w:ascii="Times New Roman" w:hAnsi="Times New Roman" w:cs="Times New Roman"/>
          <w:sz w:val="28"/>
          <w:szCs w:val="28"/>
        </w:rPr>
        <w:br/>
      </w:r>
      <w:r w:rsidRPr="00DA16AE">
        <w:rPr>
          <w:rFonts w:ascii="Times New Roman" w:hAnsi="Times New Roman" w:cs="Times New Roman"/>
          <w:sz w:val="28"/>
          <w:szCs w:val="28"/>
          <w:shd w:val="clear" w:color="auto" w:fill="FFFFFF"/>
        </w:rPr>
        <w:t xml:space="preserve"> </w:t>
      </w:r>
      <w:r w:rsidRPr="00DA16AE">
        <w:rPr>
          <w:rFonts w:ascii="Times New Roman" w:hAnsi="Times New Roman" w:cs="Times New Roman"/>
          <w:sz w:val="28"/>
          <w:szCs w:val="28"/>
          <w:shd w:val="clear" w:color="auto" w:fill="FFFFFF"/>
        </w:rPr>
        <w:tab/>
        <w:t>В другому розділі запропоновано огляд сучасних інформаційних технологій, що використовуються при створені веб-орієнтованих програмних продуктів та хмарних застосунків.</w:t>
      </w:r>
    </w:p>
    <w:p w:rsidR="006C28E2" w:rsidRDefault="00DA16AE" w:rsidP="0082602D">
      <w:pPr>
        <w:pStyle w:val="a8"/>
        <w:tabs>
          <w:tab w:val="left" w:pos="0"/>
        </w:tabs>
        <w:spacing w:line="360" w:lineRule="auto"/>
        <w:ind w:firstLine="567"/>
        <w:jc w:val="both"/>
        <w:rPr>
          <w:rFonts w:ascii="Times New Roman" w:hAnsi="Times New Roman" w:cs="Times New Roman"/>
          <w:sz w:val="28"/>
          <w:szCs w:val="28"/>
          <w:shd w:val="clear" w:color="auto" w:fill="FFFFFF"/>
        </w:rPr>
      </w:pPr>
      <w:r w:rsidRPr="00DA16AE">
        <w:rPr>
          <w:rFonts w:ascii="Times New Roman" w:hAnsi="Times New Roman" w:cs="Times New Roman"/>
          <w:sz w:val="28"/>
          <w:szCs w:val="28"/>
          <w:shd w:val="clear" w:color="auto" w:fill="FFFFFF"/>
        </w:rPr>
        <w:t xml:space="preserve"> </w:t>
      </w:r>
      <w:r w:rsidRPr="00DA16AE">
        <w:rPr>
          <w:rFonts w:ascii="Times New Roman" w:hAnsi="Times New Roman" w:cs="Times New Roman"/>
          <w:sz w:val="28"/>
          <w:szCs w:val="28"/>
          <w:shd w:val="clear" w:color="auto" w:fill="FFFFFF"/>
        </w:rPr>
        <w:tab/>
        <w:t>В третьому розділі описана покрокова реалізація алгоритму створення хмарного сервісу на платформі Microsoft Azure з підтримкою бази даних, що містить необхідних асортимент товарів та послуг для створення та початку діяльності підприємства.</w:t>
      </w:r>
    </w:p>
    <w:p w:rsidR="00DA16AE" w:rsidRPr="00DA16AE" w:rsidRDefault="00DA16AE" w:rsidP="0082602D">
      <w:pPr>
        <w:pStyle w:val="a8"/>
        <w:tabs>
          <w:tab w:val="left" w:pos="0"/>
        </w:tabs>
        <w:spacing w:line="360" w:lineRule="auto"/>
        <w:ind w:firstLine="567"/>
        <w:jc w:val="both"/>
        <w:rPr>
          <w:rFonts w:ascii="Times New Roman" w:hAnsi="Times New Roman" w:cs="Times New Roman"/>
          <w:sz w:val="28"/>
          <w:szCs w:val="28"/>
        </w:rPr>
      </w:pPr>
      <w:r w:rsidRPr="00DA16AE">
        <w:rPr>
          <w:rFonts w:ascii="Times New Roman" w:hAnsi="Times New Roman" w:cs="Times New Roman"/>
          <w:sz w:val="28"/>
          <w:szCs w:val="28"/>
          <w:shd w:val="clear" w:color="auto" w:fill="FFFFFF"/>
        </w:rPr>
        <w:t xml:space="preserve"> </w:t>
      </w:r>
      <w:r w:rsidRPr="00DA16AE">
        <w:rPr>
          <w:rFonts w:ascii="Times New Roman" w:hAnsi="Times New Roman" w:cs="Times New Roman"/>
          <w:sz w:val="28"/>
          <w:szCs w:val="28"/>
          <w:shd w:val="clear" w:color="auto" w:fill="FFFFFF"/>
        </w:rPr>
        <w:tab/>
        <w:t>У висновках представлено досягнуті в роботі результати.</w:t>
      </w:r>
      <w:r w:rsidRPr="00DA16AE">
        <w:rPr>
          <w:rFonts w:ascii="Times New Roman" w:hAnsi="Times New Roman" w:cs="Times New Roman"/>
          <w:sz w:val="28"/>
          <w:szCs w:val="28"/>
        </w:rPr>
        <w:br/>
      </w:r>
      <w:r w:rsidRPr="00DA16AE">
        <w:rPr>
          <w:rFonts w:ascii="Times New Roman" w:hAnsi="Times New Roman" w:cs="Times New Roman"/>
          <w:sz w:val="28"/>
          <w:szCs w:val="28"/>
          <w:shd w:val="clear" w:color="auto" w:fill="FFFFFF"/>
        </w:rPr>
        <w:t>Код виконавчої програми представлено в додатках.</w:t>
      </w:r>
    </w:p>
    <w:p w:rsidR="003C191C" w:rsidRDefault="00B94D0D" w:rsidP="0082602D">
      <w:pPr>
        <w:tabs>
          <w:tab w:val="left" w:pos="0"/>
        </w:tabs>
        <w:spacing w:line="360" w:lineRule="auto"/>
        <w:ind w:firstLine="567"/>
        <w:jc w:val="both"/>
        <w:rPr>
          <w:rFonts w:ascii="Times New Roman" w:hAnsi="Times New Roman" w:cs="Times New Roman"/>
          <w:color w:val="0D0D0D"/>
          <w:sz w:val="28"/>
          <w:szCs w:val="28"/>
        </w:rPr>
      </w:pPr>
      <w:r>
        <w:rPr>
          <w:rFonts w:ascii="Times New Roman" w:hAnsi="Times New Roman" w:cs="Times New Roman"/>
          <w:color w:val="0D0D0D"/>
          <w:sz w:val="28"/>
          <w:szCs w:val="28"/>
        </w:rPr>
        <w:t>Підприємницька організація починається зі складання бізнес-плану. У ньому відбиваються проблеми, з якими доведеться зіткнутися підприємцям в процесі досягнення поставлених перед ним цілей. За визначенням, бізнес-план - це система менеджменту, спрямована на вдосконалення роботи будь-якої фірми, незалежно від сфери її діяльності.</w:t>
      </w:r>
    </w:p>
    <w:p w:rsidR="003C191C" w:rsidRDefault="00B94D0D" w:rsidP="0082602D">
      <w:pPr>
        <w:tabs>
          <w:tab w:val="left" w:pos="0"/>
        </w:tabs>
        <w:spacing w:line="360" w:lineRule="auto"/>
        <w:ind w:firstLine="567"/>
        <w:jc w:val="both"/>
        <w:rPr>
          <w:rFonts w:ascii="Times New Roman" w:hAnsi="Times New Roman" w:cs="Times New Roman"/>
          <w:color w:val="0D0D0D"/>
          <w:sz w:val="28"/>
          <w:szCs w:val="28"/>
        </w:rPr>
      </w:pPr>
      <w:r>
        <w:rPr>
          <w:rFonts w:ascii="Times New Roman" w:hAnsi="Times New Roman" w:cs="Times New Roman"/>
          <w:color w:val="0D0D0D"/>
          <w:sz w:val="28"/>
          <w:szCs w:val="28"/>
        </w:rPr>
        <w:t xml:space="preserve">Завдяки бізнес-плану, у керівництва з'являється можливість поглянути на власне підприємство як би з боку. Сам процес розробки бізнес-плану, що включає детальний аналіз економічних і організаційних питань, змушує мобілізуватися. Метою бізнес-плану може бути отримання кредиту, або залучення інвестицій, визначення стратегічних і фактичних орієнтирів фірми.        Оволодіння технікою бізнес-планування стає сьогодні актуальним завданням для будь-якої сучасної людини. Починаючи свою діяльність, людина повинна чітко уявляти потребу на перспективу у фінансових, матеріальних, трудових та інтелектуальних ресурсах, </w:t>
      </w:r>
      <w:r>
        <w:rPr>
          <w:rFonts w:ascii="Times New Roman" w:hAnsi="Times New Roman" w:cs="Times New Roman"/>
          <w:color w:val="0D0D0D"/>
          <w:sz w:val="28"/>
          <w:szCs w:val="28"/>
        </w:rPr>
        <w:lastRenderedPageBreak/>
        <w:t xml:space="preserve">джерела їх отримання, а також вміти чітко розраховувати ефективність використання ресурсів у процесі роботи фірми. </w:t>
      </w:r>
    </w:p>
    <w:p w:rsidR="003C191C" w:rsidRDefault="00B94D0D" w:rsidP="0082602D">
      <w:pPr>
        <w:tabs>
          <w:tab w:val="left" w:pos="0"/>
        </w:tabs>
        <w:spacing w:line="360" w:lineRule="auto"/>
        <w:ind w:firstLine="567"/>
        <w:jc w:val="both"/>
        <w:rPr>
          <w:rFonts w:ascii="Times New Roman" w:hAnsi="Times New Roman" w:cs="Times New Roman"/>
          <w:color w:val="0D0D0D"/>
          <w:sz w:val="28"/>
          <w:szCs w:val="28"/>
        </w:rPr>
      </w:pPr>
      <w:r>
        <w:rPr>
          <w:rFonts w:ascii="Times New Roman" w:hAnsi="Times New Roman" w:cs="Times New Roman"/>
          <w:color w:val="0D0D0D"/>
          <w:sz w:val="28"/>
          <w:szCs w:val="28"/>
        </w:rPr>
        <w:t>Таким чином стає актуальним створення веб-орієнтованого прикладного програмного продукту автоматизованого складання бізнес-планів.Метою даної роботи є аналіз міжнародних програмних рішень, які спрощують процес бізнес-планування.</w:t>
      </w:r>
    </w:p>
    <w:p w:rsidR="003C191C" w:rsidRDefault="00B94D0D" w:rsidP="0082602D">
      <w:pPr>
        <w:tabs>
          <w:tab w:val="left" w:pos="0"/>
        </w:tabs>
        <w:spacing w:line="360" w:lineRule="auto"/>
        <w:ind w:firstLine="567"/>
        <w:rPr>
          <w:rFonts w:ascii="Times New Roman" w:hAnsi="Times New Roman" w:cs="Times New Roman"/>
          <w:color w:val="0D0D0D"/>
          <w:sz w:val="28"/>
          <w:szCs w:val="28"/>
        </w:rPr>
      </w:pPr>
      <w:r>
        <w:rPr>
          <w:rFonts w:ascii="Times New Roman" w:hAnsi="Times New Roman" w:cs="Times New Roman"/>
          <w:color w:val="0D0D0D"/>
          <w:sz w:val="28"/>
          <w:szCs w:val="28"/>
        </w:rPr>
        <w:br w:type="page"/>
      </w:r>
    </w:p>
    <w:p w:rsidR="003C191C" w:rsidRDefault="00B94D0D" w:rsidP="0082602D">
      <w:pPr>
        <w:pStyle w:val="1"/>
        <w:tabs>
          <w:tab w:val="left" w:pos="0"/>
        </w:tabs>
        <w:spacing w:line="360" w:lineRule="auto"/>
        <w:ind w:firstLine="567"/>
        <w:jc w:val="both"/>
        <w:rPr>
          <w:rFonts w:ascii="Times New Roman" w:hAnsi="Times New Roman" w:cs="Times New Roman"/>
          <w:color w:val="0D0D0D"/>
          <w:sz w:val="36"/>
          <w:szCs w:val="36"/>
        </w:rPr>
      </w:pPr>
      <w:bookmarkStart w:id="2" w:name="_Toc515866987"/>
      <w:bookmarkStart w:id="3" w:name="_Toc516042244"/>
      <w:r>
        <w:rPr>
          <w:rFonts w:ascii="Times New Roman" w:hAnsi="Times New Roman" w:cs="Times New Roman"/>
          <w:color w:val="0D0D0D"/>
          <w:sz w:val="36"/>
          <w:szCs w:val="36"/>
        </w:rPr>
        <w:lastRenderedPageBreak/>
        <w:t>Розділ 1.</w:t>
      </w:r>
      <w:r w:rsidR="00DA16AE">
        <w:rPr>
          <w:rFonts w:ascii="Times New Roman" w:hAnsi="Times New Roman" w:cs="Times New Roman"/>
          <w:color w:val="0D0D0D"/>
          <w:sz w:val="36"/>
          <w:szCs w:val="36"/>
        </w:rPr>
        <w:t xml:space="preserve"> </w:t>
      </w:r>
      <w:r>
        <w:rPr>
          <w:rFonts w:ascii="Times New Roman" w:hAnsi="Times New Roman" w:cs="Times New Roman"/>
          <w:color w:val="0D0D0D"/>
          <w:sz w:val="36"/>
          <w:szCs w:val="36"/>
        </w:rPr>
        <w:t>Опис існуючих програмних продуктів.</w:t>
      </w:r>
      <w:bookmarkEnd w:id="2"/>
      <w:bookmarkEnd w:id="3"/>
    </w:p>
    <w:p w:rsidR="003C191C" w:rsidRDefault="00B94D0D" w:rsidP="0082602D">
      <w:pPr>
        <w:pStyle w:val="2"/>
        <w:numPr>
          <w:ilvl w:val="0"/>
          <w:numId w:val="33"/>
        </w:numPr>
        <w:tabs>
          <w:tab w:val="left" w:pos="0"/>
        </w:tabs>
        <w:spacing w:line="360" w:lineRule="auto"/>
        <w:ind w:firstLine="567"/>
      </w:pPr>
      <w:bookmarkStart w:id="4" w:name="_Toc515866988"/>
      <w:bookmarkStart w:id="5" w:name="_Toc516042245"/>
      <w:r>
        <w:t>Програмні продукти</w:t>
      </w:r>
      <w:bookmarkEnd w:id="4"/>
      <w:bookmarkEnd w:id="5"/>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даний момент існує велика кількість як програм та й інтернет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ресурсів,</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які б допомагали починаючому підприємцю відкрити свою власну справу. Недоліками цих ресурсів є їх ціна. Більшість подібних Web-сайтів або комп’ютерних програм в своїх демо-версіях надають лише оглядові матеріали, тим самим заробляючи гроші на розвитку середнього та малого бізнесу в Україні.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Більш того майже всі продукти є закордонними, тобто не орієнтованими на український ринок та систему оподаткування.</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Далі представлені деякі міжнародні програми для складання бізнес-плану</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Business Plan PL</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COMFAR III Expert</w:t>
      </w:r>
      <w:r>
        <w:rPr>
          <w:rFonts w:ascii="Times New Roman" w:hAnsi="Times New Roman" w:cs="Times New Roman"/>
          <w:color w:val="000000"/>
          <w:sz w:val="28"/>
          <w:szCs w:val="28"/>
        </w:rPr>
        <w:t xml:space="preserve">  </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Project Expert</w:t>
      </w:r>
      <w:r>
        <w:rPr>
          <w:rFonts w:ascii="Times New Roman" w:hAnsi="Times New Roman" w:cs="Times New Roman"/>
          <w:color w:val="000000"/>
          <w:sz w:val="28"/>
          <w:szCs w:val="28"/>
        </w:rPr>
        <w:t> </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Plan Business Intelligent </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Докладний опис програмних продуктів:</w:t>
      </w: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color w:val="000000"/>
          <w:sz w:val="28"/>
          <w:szCs w:val="28"/>
        </w:rPr>
      </w:pPr>
      <w:r w:rsidRPr="00DA16AE">
        <w:rPr>
          <w:rFonts w:ascii="Times New Roman" w:hAnsi="Times New Roman" w:cs="Times New Roman"/>
          <w:b/>
          <w:color w:val="000000"/>
          <w:sz w:val="28"/>
          <w:szCs w:val="28"/>
        </w:rPr>
        <w:t>Програма Business Plan PL</w:t>
      </w:r>
      <w:r w:rsidRPr="00DA16AE">
        <w:rPr>
          <w:rFonts w:ascii="Times New Roman" w:hAnsi="Times New Roman" w:cs="Times New Roman"/>
          <w:color w:val="000000"/>
          <w:sz w:val="28"/>
          <w:szCs w:val="28"/>
        </w:rPr>
        <w:t xml:space="preserve"> допоможе користувачеві створити бізнес-план, розробити різні напрямки фінансового прогнозування.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Перевага даної програми полягає в тому, що вона має не складний інтерфейс, але  знання економіки і комп'ютера необхідні.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Програма сама здійснює складні розрахунки і опрацьовує внесені дані. Від користувача, вимагається лише введення потрібних цифр. Вона створена спеціально для людей, які не мають великого досвіду в роботі з подібними програмами. З цією програмою можна вільно працювати на комп'ютері з встановленою системою Windows.</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Програму можна поділити на дві частини:</w:t>
      </w:r>
    </w:p>
    <w:p w:rsidR="003C191C" w:rsidRDefault="00B94D0D" w:rsidP="0082602D">
      <w:pPr>
        <w:pStyle w:val="aa"/>
        <w:numPr>
          <w:ilvl w:val="0"/>
          <w:numId w:val="1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фінансову (розрахункову)</w:t>
      </w:r>
    </w:p>
    <w:p w:rsidR="003C191C" w:rsidRDefault="00B94D0D" w:rsidP="0082602D">
      <w:pPr>
        <w:pStyle w:val="aa"/>
        <w:numPr>
          <w:ilvl w:val="0"/>
          <w:numId w:val="1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текстову (пояснювальну)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Пояснювальна частина в свою чергу ділитися теж на дві частини: "План-зразок" та "Макет-керівництво". Перша частина надає можливість вибрати один з готових бізнес-планів, скориставшись другим, користувач сам поетапно складає свій бізнес-план.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У цьому є свої плюси – можна самостійно вибрати відповідний варіант. Так само визначити, на скільки докладно необхідно описувати ті чи інші пункти. Програма докладно підказує, в якій послідовності і як потрібно складати бізнес-план і наводить приклади і варіанти, а користувач сам вже вирішує, що саме має бути занесено в документ. Але якщо не вистачає часу можна просто ввести дані в підходящий готовий приклад і отримає бізнес-план з усіма розрахунками.</w:t>
      </w: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b/>
          <w:color w:val="000000"/>
          <w:sz w:val="28"/>
          <w:szCs w:val="28"/>
        </w:rPr>
      </w:pPr>
      <w:r w:rsidRPr="00DA16AE">
        <w:rPr>
          <w:rFonts w:ascii="Times New Roman" w:hAnsi="Times New Roman" w:cs="Times New Roman"/>
          <w:b/>
          <w:color w:val="000000"/>
          <w:sz w:val="28"/>
          <w:szCs w:val="28"/>
        </w:rPr>
        <w:t>Програма COMFAR</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Даний програмний продукт створений спеціалістами компанії UNIDO, тому він повністю відповідає даній методиці, яку використовують в процесі бізнес-планування такі великі закордонні інвестиційні інститути, як ЄБРР, Світовий Банк і більшість інших компаній. Перевагою програми COMFAR є повна відсутність можливості розбіжностей з потенційним іноземним інвестором, заснованих на незвичній для нього формі представлення результатів бізнес-планування..</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Зручність роботи з COMFAR полягає в тому, що оболонка ретельно продумана і досить зручна для</w:t>
      </w:r>
      <w:bookmarkStart w:id="6" w:name="_GoBack"/>
      <w:bookmarkEnd w:id="6"/>
      <w:r>
        <w:rPr>
          <w:rFonts w:ascii="Times New Roman" w:hAnsi="Times New Roman" w:cs="Times New Roman"/>
          <w:color w:val="000000"/>
          <w:sz w:val="28"/>
          <w:szCs w:val="28"/>
        </w:rPr>
        <w:t xml:space="preserve"> користувача. Зручно відображається результуюча інформація у вигляді таблиці, діаграм та пояснення до них.</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Блок опису податків в програмі відсутній, що є основним недоліком програми COMFAR. Не зовсім зрозуміло чому даний блок відсутній, мабуть ряд проведених </w:t>
      </w:r>
      <w:r>
        <w:rPr>
          <w:rFonts w:ascii="Times New Roman" w:hAnsi="Times New Roman" w:cs="Times New Roman"/>
          <w:color w:val="000000"/>
          <w:sz w:val="28"/>
          <w:szCs w:val="28"/>
        </w:rPr>
        <w:lastRenderedPageBreak/>
        <w:t xml:space="preserve">розробниками спрощень спрямовані на універсалізацію програми, що пішло на шкоду функціональності.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Досить багато незручностей доставляє користувачам сервісна підтримка продукту КОМФАР. </w:t>
      </w: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b/>
          <w:color w:val="000000"/>
          <w:sz w:val="28"/>
          <w:szCs w:val="28"/>
        </w:rPr>
      </w:pPr>
      <w:r w:rsidRPr="00DA16AE">
        <w:rPr>
          <w:rFonts w:ascii="Times New Roman" w:hAnsi="Times New Roman" w:cs="Times New Roman"/>
          <w:b/>
          <w:color w:val="000000"/>
          <w:sz w:val="28"/>
          <w:szCs w:val="28"/>
        </w:rPr>
        <w:t>Програма Project Expert</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Програму Project Expert можна назвати самою функціональною і зручною. Для професіоналів в складанні бізнес-планів.</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Вся робота системи виконана в простому і зрозумілому вигляді навіть для непрофесіонального користувача, що має загальне розуміння побудови бізнес-плану. Вихідні дані задаються поетапно, тому мінімізується ризик пропуску введення даних.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"Стартовий баланс" надає користувачеві широкі можливості, дозволяючи розробляти інвестиційні проекти будь-якого рівня складності, оперуючи початковими показниками діючого підприємства.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Перевагою Project Expert над системою COMFAR є гнучко спроектований блок податків. Його універсальність дозволяє легко задати як базу оподаткування, так і всі необхідні податки.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Ще однією зручною особливістю Project Expert є добре продумана система роботи з податком на додану вартість. Передбачені в програмі різні схеми обліку і списання ПДВ забезпечують коректність розрахунків навіть в складних і заплутаних випадках.</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Складання мережевого плану – ще одна можливість Project Expert. Дана функція системи дозволяє успішно проводити розрахунок інвестиційних проектів, що допускають комбінацію пов'язаних і паралельних етапів інвестування. Незважаючи на громіздкість інтерфейсу цього процесу, результат того вартий. </w:t>
      </w:r>
      <w:r>
        <w:rPr>
          <w:rFonts w:ascii="Times New Roman" w:hAnsi="Times New Roman" w:cs="Times New Roman"/>
          <w:color w:val="000000"/>
          <w:sz w:val="28"/>
          <w:szCs w:val="28"/>
        </w:rPr>
        <w:lastRenderedPageBreak/>
        <w:t>Даний функціонал є далеко не у всіх програм для складання бізнес-планів і в Project Expert він організован добре.</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Труднощі виникають зі сприйняттям внутрішньої логіки блоку "Операційний план". Взагалі, маючи на увазі складність самого програмного продукту і розв'язуваних їм завдань, не можна очікувати від програми простоти і зрозумілості в усьому.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Слабким місцем Project Expert багато фахівців називають розділ пов'язаний з фінансуванням. Організація використання позикових коштів тут представлена ​​у вигляді отримання деякого числа кредитів за фіксованою ставкою на заданий термін, що значно ускладнює роботу із засобами, залученими за позиками типу відкритих кредитних ліній..</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Процес формування звітів дозволяє роздрукувати  таблиці і графіки або експортувати їх в Word. Вихідні форми надають можливість налаштування шрифтів, але досить великий їх розмір в форматі Word народжує необхідність редагувати їх додатково в зовнішньому текстовому редакторі.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Project Expert є закритою системою - користувач не може змінювати розрахунковий алгоритм самостійно.</w:t>
      </w:r>
    </w:p>
    <w:p w:rsidR="00DA16AE" w:rsidRDefault="00DA16AE" w:rsidP="0082602D">
      <w:pPr>
        <w:tabs>
          <w:tab w:val="left" w:pos="0"/>
        </w:tabs>
        <w:spacing w:line="360" w:lineRule="auto"/>
        <w:ind w:firstLine="567"/>
        <w:jc w:val="both"/>
        <w:rPr>
          <w:rFonts w:ascii="Times New Roman" w:hAnsi="Times New Roman" w:cs="Times New Roman"/>
          <w:color w:val="000000"/>
          <w:sz w:val="28"/>
          <w:szCs w:val="28"/>
        </w:rPr>
      </w:pP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b/>
          <w:color w:val="000000"/>
          <w:sz w:val="28"/>
          <w:szCs w:val="28"/>
        </w:rPr>
      </w:pPr>
      <w:r w:rsidRPr="00DA16AE">
        <w:rPr>
          <w:rFonts w:ascii="Times New Roman" w:hAnsi="Times New Roman" w:cs="Times New Roman"/>
          <w:b/>
          <w:color w:val="000000"/>
          <w:sz w:val="28"/>
          <w:szCs w:val="28"/>
        </w:rPr>
        <w:t xml:space="preserve">Plan Business Intelligent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Простий і зрозумілий інтерфейс програми дозволяє швидко і легко розібратися у всіх налаштуваннях і почати роботу. Робота з самою програмою не вимагає особливих знань і інтуїтивно зрозуміла.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Програма містить опис і практичні поради, плюс є готові тези і шаблони необхідних документів, що робить її використання максимально зручним.</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У випадку з складанням бізнес плану запропоновані описи та макети текстової частини документа, блок фінансових розрахунків, а також можливість складання презентації проекту. Всі розділи виділені в окремі документи MS Word, шаблони фінансових документів - наведені в таблицях MS Excel, які підготовлені до друку. Програма розроблена так, що лише необхідно просто послідовно ознайомитися з описами розділів і внести зміни в майже закінчені шаблони кожного розділу плану.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Ключові переваги програми Plan Business Intelligent:</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Покроковий планувальник.</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Докладні інструкції та описи кожного розділу.</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Макет плану і запропоновані шаблони документів.</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Всебічне планування бізнесу, що включає маркетинг, продажі, виробництво, організаційну структуру, розрахунок інвестиційного бюджету і прогноз фінансових результатів.</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Проведення комплексного фінансового аналізу.</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Повністю автоматизовані електронні таблиці, графіки та діаграми.</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Складання презентації бізнес-плану.</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Простий і зручний інтерфейс програми.</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Робота в загальнодоступних форматах MS Word і MS Excel</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Підготовка до друку готових документів.</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Довідкові матеріали про інвесторів і посилання на компанії, де ви можете отримати фінансування.</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Мінімальні системні вимоги до комп'ютера.</w:t>
      </w:r>
    </w:p>
    <w:p w:rsidR="003C191C"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Конкурентна ціна.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Використовуючи програму для складання бізнес плану Plan Business Intelligent  ви отримуєте:</w:t>
      </w:r>
    </w:p>
    <w:p w:rsidR="003C191C" w:rsidRDefault="00B94D0D" w:rsidP="0082602D">
      <w:pPr>
        <w:pStyle w:val="aa"/>
        <w:numPr>
          <w:ilvl w:val="0"/>
          <w:numId w:val="23"/>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Професійний Бізнес-План.</w:t>
      </w:r>
    </w:p>
    <w:p w:rsidR="003C191C" w:rsidRDefault="00B94D0D" w:rsidP="0082602D">
      <w:pPr>
        <w:pStyle w:val="aa"/>
        <w:numPr>
          <w:ilvl w:val="0"/>
          <w:numId w:val="23"/>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Якісну презентацію проекту.</w:t>
      </w:r>
    </w:p>
    <w:p w:rsidR="003C191C" w:rsidRDefault="00B94D0D" w:rsidP="0082602D">
      <w:pPr>
        <w:pStyle w:val="aa"/>
        <w:numPr>
          <w:ilvl w:val="0"/>
          <w:numId w:val="23"/>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Комплексний фінансовий прогноз.</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rPr>
        <w:t xml:space="preserve">Сьогодні інтернет-сервіси набувають великої популярності, бо не потребують встановлення на комп’ютері. Тому існують й інтернет-сервіси, що допомагають планувати бізнес ідеї. Одними з таких сервісів є E-planificator, </w:t>
      </w:r>
      <w:r>
        <w:rPr>
          <w:rFonts w:ascii="Times New Roman" w:hAnsi="Times New Roman" w:cs="Times New Roman"/>
          <w:color w:val="000000"/>
          <w:sz w:val="28"/>
          <w:szCs w:val="28"/>
          <w:shd w:val="clear" w:color="auto" w:fill="FFFFFF"/>
        </w:rPr>
        <w:t>BPE24 а інші.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Онлайн конструктора E-planificator</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E-planificator - це програма, створена з метою максимально спростити процес введення і виведення інформації при бізнес-плануванні і фінансовому моделюванні і описати за допомогою вступних форм переважна більшість економічних процесів, що виникають при функціонуванні реального сучасного підприємства.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E-Planificator виконаний у формі сайту, в закритій частині користувач може створювати бізнес-плани.</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працює за принципом конструктора:  користувач вибирає елементи свого бізнес-плану з тих, що йому пропонуються. </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Можливості Онлайн конструктора E-planificator по складанню бізнес-планів, фінансових моделей і прогнозів</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У особистому кабінеті є можливості:</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sidRPr="00E92F9C">
        <w:rPr>
          <w:rFonts w:ascii="Times New Roman" w:hAnsi="Times New Roman" w:cs="Times New Roman"/>
          <w:color w:val="000000"/>
          <w:sz w:val="28"/>
          <w:szCs w:val="28"/>
        </w:rPr>
        <w:t>розробка</w:t>
      </w:r>
      <w:r>
        <w:rPr>
          <w:rFonts w:ascii="Times New Roman" w:hAnsi="Times New Roman" w:cs="Times New Roman"/>
          <w:color w:val="000000"/>
          <w:sz w:val="28"/>
          <w:szCs w:val="28"/>
        </w:rPr>
        <w:t xml:space="preserve"> проекту колективно, з різних комп'ютерів.</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розробка бізнес-плану повного циклу об'ємом до двохсот-трьохсот листів, основну частину при цьому складуть згенеровані конструктором діаграми і таблиці фінансового розділу бізнес-плану.</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розробляти дванадцять проектів одночасно, переключаючись між ними в міру необхідності.</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вводити вартісні показники в обраній основний валюті, а також в шести додаткових валютах, курси яких по відношенню до основної можна задавати і редагувати; </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вибрати (після вивчення розрахованих для вас Конструктором прибутків і грошових потоків) оптимальний для вашого проекту режим оподаткування з п'яти вбудованих: загальну систему оподаткування, спрощену (обкладаються доходи мінус витрати), спрощену (обкладаються доходи), спеціальний режим з єдиним податком на поставлений дохід  або патентну систему оподаткування.</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моделювати бюджетні субсидії різного виду і завчасну (до року) закупівлю ресурсів, враховувати інфляцію, аванси, комерційне кредитування, переоцінку і продаж основних засобів та інших необоротних активів, скористатися наявними можливостями авто</w:t>
      </w:r>
      <w:r w:rsidR="00E92F9C">
        <w:rPr>
          <w:rFonts w:ascii="Times New Roman" w:hAnsi="Times New Roman" w:cs="Times New Roman"/>
          <w:color w:val="000000"/>
          <w:sz w:val="28"/>
          <w:szCs w:val="28"/>
        </w:rPr>
        <w:t xml:space="preserve">матичне </w:t>
      </w:r>
      <w:r>
        <w:rPr>
          <w:rFonts w:ascii="Times New Roman" w:hAnsi="Times New Roman" w:cs="Times New Roman"/>
          <w:color w:val="000000"/>
          <w:sz w:val="28"/>
          <w:szCs w:val="28"/>
        </w:rPr>
        <w:t>заповнення.</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скачати підготовлений бізнес-план в форматі Word; документ у форматі Word завжди може бути збережений в форматі PDF або будь-якому іншому доступному форматі. Таблиці для подальшої роботи додатково можуть бути збережені в форматах Excel або Word.</w:t>
      </w:r>
    </w:p>
    <w:p w:rsidR="003C191C" w:rsidRDefault="00B94D0D" w:rsidP="0082602D">
      <w:pPr>
        <w:tabs>
          <w:tab w:val="left" w:pos="0"/>
        </w:tabs>
        <w:spacing w:line="360" w:lineRule="auto"/>
        <w:ind w:left="360"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Онлайн-сервіс BPE24</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BPE24 (Business Plan Expert) - це онлайн-сервіс, що дозволяє самостійно виконати необхідні фінансові розрахунки і скласти готовий бізнес-план, навіть не будучи фахівцем. Використовується для довгострокового інвестиційного кредитування малого і середнього бізнесу.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Можливості BPE24:</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10 послідовних кроків, необхідних для створення бізнес-плану і зрозумілих навіть непрофесіоналу; </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Фінансові звіти з прогнозами і показники ефективності в форматі, зрозумілому для банків та інвесторів;</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Структура Бізнес-плану, що включає всі необхідні розділи, приклади та підказки для його написання;</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Оцінка вартості проекту і потреби у власних коштах, кредитах та субсидії</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ризиків проекту, його чутливості до зміни ключових параметрів (ціни продуктів, прямі витрати, обсяг збуту і ставка дисконтування)</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Розробка якісних документів, їх зберігання та ін.</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PlanBusiness Pro</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PlanBusiness Pro - цей покроковий сервіс дозволить легко систематизувати необхідну для бізнес-плану інформацію і скласти професійний документ, який можна представити у банк, інвестору або партнеру по бізнесу.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Щоб почати користуватися сервісом, зовсім не обов'язково бути експертом в стратегічному плануванні.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Послідовно ознайомившись з описами розділів бізнес-плану, користувач заповнює майже закінчені макети документів, адаптуючи внесену інформацію для бізнесу. Таким чином, можна врахувати всі складові і не пропустити нічого важливого.</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Залежно від потреб користувача бізнес-план може складатися з описової частини, блоку фінансових розрахунків та презентації проекту. Описова частина також містить резюме документа, яку зазвичай дивляться в першу чергу.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Якщо ж потрібно просто спрогнозувати фінансовий результат нової ідеї бізнесу, не обов'язково складати описову частину і презентацію проекту, якщо його немає кому презентувати. Досить заповнити лише кілька таблиць і отримати уявлення про потенційн</w:t>
      </w:r>
      <w:r w:rsidR="00E92F9C">
        <w:rPr>
          <w:rFonts w:ascii="Times New Roman" w:hAnsi="Times New Roman" w:cs="Times New Roman"/>
          <w:color w:val="000000"/>
          <w:sz w:val="28"/>
          <w:szCs w:val="28"/>
        </w:rPr>
        <w:t>и</w:t>
      </w:r>
      <w:r>
        <w:rPr>
          <w:rFonts w:ascii="Times New Roman" w:hAnsi="Times New Roman" w:cs="Times New Roman"/>
          <w:color w:val="000000"/>
          <w:sz w:val="28"/>
          <w:szCs w:val="28"/>
        </w:rPr>
        <w:t>й прибуток, точку беззбитковості і інші ключові фінансові показники.</w:t>
      </w:r>
    </w:p>
    <w:p w:rsidR="00400764" w:rsidRDefault="00400764" w:rsidP="0082602D">
      <w:pPr>
        <w:tabs>
          <w:tab w:val="left" w:pos="0"/>
        </w:tabs>
        <w:spacing w:line="360" w:lineRule="auto"/>
        <w:ind w:firstLine="567"/>
        <w:jc w:val="both"/>
        <w:rPr>
          <w:rFonts w:ascii="Times New Roman" w:hAnsi="Times New Roman" w:cs="Times New Roman"/>
          <w:b/>
          <w:color w:val="000000"/>
          <w:sz w:val="28"/>
          <w:szCs w:val="28"/>
        </w:rPr>
      </w:pP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Веб-додаток Enloop</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Enloop - веб-додаток для написання бізнес-плану. Сервіс автоматично записує бізнес-план.</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Eneloop дозволяє передавати фінансову інформацію і бізнес-аналіз. Дозволяє швидше написати бізнес-план, відредагувати і </w:t>
      </w:r>
      <w:r w:rsidR="00E92F9C">
        <w:rPr>
          <w:rFonts w:ascii="Times New Roman" w:hAnsi="Times New Roman" w:cs="Times New Roman"/>
          <w:color w:val="000000"/>
          <w:sz w:val="28"/>
          <w:szCs w:val="28"/>
        </w:rPr>
        <w:t>відформатувати</w:t>
      </w:r>
      <w:r>
        <w:rPr>
          <w:rFonts w:ascii="Times New Roman" w:hAnsi="Times New Roman" w:cs="Times New Roman"/>
          <w:color w:val="000000"/>
          <w:sz w:val="28"/>
          <w:szCs w:val="28"/>
        </w:rPr>
        <w:t xml:space="preserve"> відповідно до вимог. Надає автоматизовані прогнози і графіки. Плюс можна ділитися планами і працювати над ними спільно.</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Можливості Enloop:</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Фінансові звіти.</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Інтерактивне створення PDF.</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Enloop Performance Score.</w:t>
      </w:r>
    </w:p>
    <w:p w:rsidR="003C191C" w:rsidRDefault="00E92F9C"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Запрошення.</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Служба підтримки.</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Мультивалютная підтримка.</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Звітний бланк.</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Графіки.</w:t>
      </w:r>
    </w:p>
    <w:p w:rsidR="003C191C" w:rsidRDefault="003C191C" w:rsidP="0082602D">
      <w:pPr>
        <w:pStyle w:val="aa"/>
        <w:tabs>
          <w:tab w:val="left" w:pos="0"/>
        </w:tabs>
        <w:spacing w:line="360" w:lineRule="auto"/>
        <w:ind w:firstLine="567"/>
        <w:jc w:val="both"/>
        <w:rPr>
          <w:rFonts w:ascii="Times New Roman" w:hAnsi="Times New Roman" w:cs="Times New Roman"/>
          <w:color w:val="000000"/>
          <w:sz w:val="28"/>
          <w:szCs w:val="28"/>
        </w:rPr>
      </w:pPr>
    </w:p>
    <w:p w:rsidR="003C191C" w:rsidRDefault="00B94D0D" w:rsidP="0082602D">
      <w:pPr>
        <w:pStyle w:val="2"/>
        <w:numPr>
          <w:ilvl w:val="0"/>
          <w:numId w:val="33"/>
        </w:numPr>
        <w:tabs>
          <w:tab w:val="left" w:pos="0"/>
        </w:tabs>
        <w:spacing w:line="360" w:lineRule="auto"/>
        <w:ind w:firstLine="567"/>
      </w:pPr>
      <w:r>
        <w:br w:type="page"/>
      </w:r>
      <w:bookmarkStart w:id="7" w:name="_Toc515866989"/>
      <w:bookmarkStart w:id="8" w:name="_Toc516042246"/>
      <w:r>
        <w:lastRenderedPageBreak/>
        <w:t>Структура бізнес-плану</w:t>
      </w:r>
      <w:bookmarkEnd w:id="7"/>
      <w:bookmarkEnd w:id="8"/>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Структура бізнес плану - письмовий опис  проекту, суми і терміни його реалізації. Розділи бізнес-плану багато в чому залежить від того, в якій сфері знаходиться проект, а також, які розміри він має.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Отже, можна розглянути таке поняття, як детальна структура розділів бізнес плану. Вона включає в себе ряд елементів, які мають власну важливість.(Рис.1</w:t>
      </w:r>
      <w:r w:rsidR="008A24F5">
        <w:rPr>
          <w:rFonts w:ascii="Times New Roman" w:hAnsi="Times New Roman" w:cs="Times New Roman"/>
          <w:color w:val="000000"/>
          <w:sz w:val="28"/>
          <w:szCs w:val="28"/>
        </w:rPr>
        <w:t>.2.1</w:t>
      </w:r>
      <w:r>
        <w:rPr>
          <w:rFonts w:ascii="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14:anchorId="7A509BCF" wp14:editId="017651A2">
            <wp:extent cx="5803385" cy="4441372"/>
            <wp:effectExtent l="0" t="0" r="6985" b="0"/>
            <wp:docPr id="1027" name="Image1" descr="C:\Users\User\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806116" cy="4443462"/>
                    </a:xfrm>
                    <a:prstGeom prst="rect">
                      <a:avLst/>
                    </a:prstGeom>
                  </pic:spPr>
                </pic:pic>
              </a:graphicData>
            </a:graphic>
          </wp:inline>
        </w:drawing>
      </w:r>
    </w:p>
    <w:p w:rsidR="003C191C" w:rsidRDefault="008A24F5" w:rsidP="0082602D">
      <w:pPr>
        <w:tabs>
          <w:tab w:val="left" w:pos="0"/>
        </w:tabs>
        <w:spacing w:line="360" w:lineRule="auto"/>
        <w:ind w:firstLine="567"/>
        <w:jc w:val="center"/>
        <w:rPr>
          <w:rFonts w:ascii="Times New Roman" w:hAnsi="Times New Roman" w:cs="Times New Roman"/>
          <w:color w:val="000000"/>
          <w:sz w:val="28"/>
          <w:szCs w:val="28"/>
        </w:rPr>
      </w:pPr>
      <w:r>
        <w:rPr>
          <w:rFonts w:ascii="Times New Roman" w:hAnsi="Times New Roman" w:cs="Times New Roman"/>
          <w:color w:val="000000"/>
          <w:sz w:val="28"/>
          <w:szCs w:val="28"/>
        </w:rPr>
        <w:t>Рис.</w:t>
      </w:r>
      <w:r w:rsidR="00B94D0D">
        <w:rPr>
          <w:rFonts w:ascii="Times New Roman" w:hAnsi="Times New Roman" w:cs="Times New Roman"/>
          <w:color w:val="000000"/>
          <w:sz w:val="28"/>
          <w:szCs w:val="28"/>
        </w:rPr>
        <w:t xml:space="preserve"> 1</w:t>
      </w:r>
      <w:r>
        <w:rPr>
          <w:rFonts w:ascii="Times New Roman" w:hAnsi="Times New Roman" w:cs="Times New Roman"/>
          <w:color w:val="000000"/>
          <w:sz w:val="28"/>
          <w:szCs w:val="28"/>
        </w:rPr>
        <w:t>.1</w:t>
      </w:r>
      <w:r w:rsidR="00B94D0D">
        <w:rPr>
          <w:rFonts w:ascii="Times New Roman" w:hAnsi="Times New Roman" w:cs="Times New Roman"/>
          <w:color w:val="000000"/>
          <w:sz w:val="28"/>
          <w:szCs w:val="28"/>
        </w:rPr>
        <w:t>.</w:t>
      </w:r>
    </w:p>
    <w:p w:rsidR="00DA16AE" w:rsidRDefault="00DA16AE" w:rsidP="0082602D">
      <w:pPr>
        <w:tabs>
          <w:tab w:val="left" w:pos="0"/>
        </w:tabs>
        <w:spacing w:line="360" w:lineRule="auto"/>
        <w:ind w:firstLine="567"/>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3C191C" w:rsidRDefault="00B94D0D" w:rsidP="0082602D">
      <w:pPr>
        <w:tabs>
          <w:tab w:val="left" w:pos="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Структура бізнес-плану може бути представлена такими пунктами:</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Титульний лист;</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Резюме;</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Мета проекту;</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ринку в певній сфері;</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Положення підприємства в галузі;</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Опис продукту;</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Маркетинг план по збуту продукції;</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План виробництва;</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Організаційний план;</w:t>
      </w:r>
    </w:p>
    <w:p w:rsidR="003C191C" w:rsidRDefault="00DA16AE"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94D0D">
        <w:rPr>
          <w:rFonts w:ascii="Times New Roman" w:hAnsi="Times New Roman" w:cs="Times New Roman"/>
          <w:color w:val="000000"/>
          <w:sz w:val="28"/>
          <w:szCs w:val="28"/>
        </w:rPr>
        <w:t>Фінансове планування;</w:t>
      </w:r>
    </w:p>
    <w:p w:rsidR="003C191C" w:rsidRDefault="00DA16AE"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94D0D">
        <w:rPr>
          <w:rFonts w:ascii="Times New Roman" w:hAnsi="Times New Roman" w:cs="Times New Roman"/>
          <w:color w:val="000000"/>
          <w:sz w:val="28"/>
          <w:szCs w:val="28"/>
        </w:rPr>
        <w:t>Аналіз ризику;</w:t>
      </w:r>
    </w:p>
    <w:p w:rsidR="003C191C" w:rsidRDefault="00B94D0D" w:rsidP="0082602D">
      <w:pPr>
        <w:tabs>
          <w:tab w:val="left" w:pos="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Розкриття найважливіших пунктів:</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Положення підприємства в галузі</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усі види діяльності підприємства, його продукція(послуги), споживачі(клієнти);</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організаційно-правова форма підприємства, організаційна структур, засновники, партнери та персонал;</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фінансово-економічні показники діяльності підприємства (фірми);</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розташування підприємства (адреса, характеристика будівлі або приміщення, власність або оренда, необхідність реконструкції);</w:t>
      </w:r>
    </w:p>
    <w:p w:rsidR="003C191C" w:rsidRDefault="00B94D0D" w:rsidP="0082602D">
      <w:pPr>
        <w:numPr>
          <w:ilvl w:val="0"/>
          <w:numId w:val="5"/>
        </w:numPr>
        <w:shd w:val="clear" w:color="auto" w:fill="FFFFFF"/>
        <w:tabs>
          <w:tab w:val="clear" w:pos="720"/>
          <w:tab w:val="left" w:pos="0"/>
          <w:tab w:val="left" w:pos="30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специфіка роботи (сезонність, час роботи (години і дні тижня) та інші особливості, пов'язані зі сферою бізнесу або використовуваними ресурсами).</w:t>
      </w:r>
    </w:p>
    <w:p w:rsidR="003C191C" w:rsidRPr="00FB60CA" w:rsidRDefault="003C191C" w:rsidP="0082602D">
      <w:pPr>
        <w:tabs>
          <w:tab w:val="left" w:pos="0"/>
        </w:tabs>
        <w:spacing w:line="360" w:lineRule="auto"/>
        <w:ind w:firstLine="567"/>
        <w:jc w:val="both"/>
        <w:rPr>
          <w:rFonts w:ascii="Times New Roman" w:hAnsi="Times New Roman"/>
          <w:b/>
          <w:color w:val="000000"/>
          <w:sz w:val="28"/>
        </w:rPr>
      </w:pPr>
    </w:p>
    <w:p w:rsidR="00DA16AE" w:rsidRPr="00E92F9C" w:rsidRDefault="00DA16AE" w:rsidP="0082602D">
      <w:pPr>
        <w:tabs>
          <w:tab w:val="left" w:pos="0"/>
        </w:tabs>
        <w:spacing w:line="360" w:lineRule="auto"/>
        <w:ind w:firstLine="567"/>
        <w:jc w:val="both"/>
        <w:rPr>
          <w:rFonts w:ascii="Times New Roman" w:eastAsia="Times New Roman" w:hAnsi="Times New Roman" w:cs="Times New Roman"/>
          <w:b/>
          <w:color w:val="000000"/>
          <w:sz w:val="28"/>
          <w:szCs w:val="28"/>
        </w:rPr>
      </w:pP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eastAsia="Times New Roman" w:hAnsi="Times New Roman" w:cs="Times New Roman"/>
          <w:b/>
          <w:color w:val="000000"/>
          <w:sz w:val="28"/>
          <w:szCs w:val="28"/>
          <w:lang w:val="ru-RU"/>
        </w:rPr>
        <w:lastRenderedPageBreak/>
        <w:t>О</w:t>
      </w:r>
      <w:r>
        <w:rPr>
          <w:rFonts w:ascii="Times New Roman" w:hAnsi="Times New Roman" w:cs="Times New Roman"/>
          <w:b/>
          <w:color w:val="000000"/>
          <w:sz w:val="28"/>
          <w:szCs w:val="28"/>
        </w:rPr>
        <w:t>пис продукту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Орієнтовна структура розділу:</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найменування продукції (послуги);</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призначення і область застосування;</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опис і основні характеристики;</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конкурентоспроможність продукції (послуги) з виділенням параметрів, за якими продукт перевершує конкурентів або поступається;</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патентоспроможність і авторські права;</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наявність або необхідність ліцензування продукції;</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наявність сертифіката якості продукції;</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План виробництва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У цьому розділі здійснюється розрахунок виробничих витрат на планований обсяг збуту: розрахунок собівартості продукції, складання кошторису витрат на виробництво, визначення змінних і постійних витрат в собівартості. Орієнтовна структура розділу така:</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загальні відомості про виробничі структури підприємства, наявності необхідних транспортних зв'язків, інженерних мереж (електроенергія, вода, тепло, каналізація, зв'язок та ін.), ресурсів, близькість до ринку збуту;</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використовувана технологія і рівень її освоєння підприємством;</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виробничих площах:</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виробничому персоналі (чисельність, спеціалізація, кваліфікація);</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задоволення вимог щодо забезпечення екологічності виробництва для навколишнього середовища і безпеки працюючих;</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готівкові і необхідні виробничі потужності;</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характеристика обладнання;</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планування джерел постачання сировини, матеріалів, обладнання та робітничих кадрів;</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визначення собівартості усіх видів продукції;</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кошторис поточних витрат на виробництво;</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b/>
          <w:color w:val="000000"/>
          <w:sz w:val="28"/>
          <w:szCs w:val="28"/>
        </w:rPr>
      </w:pPr>
      <w:r>
        <w:rPr>
          <w:rFonts w:ascii="Times New Roman" w:hAnsi="Times New Roman" w:cs="Times New Roman"/>
          <w:color w:val="000000"/>
          <w:sz w:val="28"/>
          <w:szCs w:val="28"/>
        </w:rPr>
        <w:t>аналіз структури собівартості.</w:t>
      </w:r>
    </w:p>
    <w:p w:rsidR="003C191C" w:rsidRDefault="00B94D0D" w:rsidP="0082602D">
      <w:pPr>
        <w:tabs>
          <w:tab w:val="left" w:pos="0"/>
        </w:tabs>
        <w:spacing w:line="360" w:lineRule="auto"/>
        <w:ind w:left="360"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Фінансове планування</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 цьому розділі плануються інвестиційні вкладення (на будівельно-монтажні роботи, придбання обладнання, створення оборотних коштів та ін.).</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Обираються джерела фінансування проекту. Наводиться схема повернення кредитних коштів.</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Завершуватися розділ фінансового планування має аналізом ефективності проекту. Для цих цілей можна використовувати методику проектного аналізу, методи економічного аналізу фінансово-господарської діяльності (рентабельність, ф</w:t>
      </w:r>
      <w:r w:rsidR="00E92F9C">
        <w:rPr>
          <w:rFonts w:ascii="Times New Roman" w:hAnsi="Times New Roman" w:cs="Times New Roman"/>
          <w:color w:val="000000"/>
          <w:sz w:val="28"/>
          <w:szCs w:val="28"/>
        </w:rPr>
        <w:t>інансова стійкість проекту тощо</w:t>
      </w:r>
      <w:r>
        <w:rPr>
          <w:rFonts w:ascii="Times New Roman" w:hAnsi="Times New Roman" w:cs="Times New Roman"/>
          <w:color w:val="000000"/>
          <w:sz w:val="28"/>
          <w:szCs w:val="28"/>
        </w:rPr>
        <w:t>).</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Орієнтовна структура розділу така:</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звіт про прибутки і збитки за кожен рік терміну реалізації проекту, (перший рік помісячно);</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податкових платежів;</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план руху грошових коштів першого року;</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плановий баланс першого року;</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інвестиціях;</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витрати, пов'язані з обслуговуванням кредиту (лізингу) (можуть</w:t>
      </w:r>
    </w:p>
    <w:p w:rsidR="003C191C" w:rsidRDefault="00B94D0D" w:rsidP="0082602D">
      <w:pPr>
        <w:pStyle w:val="aa"/>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бути проаналізовані окремо);</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ефективності проекту.</w:t>
      </w:r>
      <w:r>
        <w:rPr>
          <w:rFonts w:ascii="Times New Roman" w:hAnsi="Times New Roman" w:cs="Times New Roman"/>
          <w:color w:val="000000"/>
          <w:sz w:val="28"/>
          <w:szCs w:val="28"/>
        </w:rPr>
        <w:br w:type="page"/>
      </w:r>
    </w:p>
    <w:p w:rsidR="003C191C" w:rsidRDefault="00B94D0D" w:rsidP="0082602D">
      <w:pPr>
        <w:pStyle w:val="1"/>
        <w:tabs>
          <w:tab w:val="left" w:pos="0"/>
        </w:tabs>
        <w:spacing w:line="360" w:lineRule="auto"/>
        <w:ind w:firstLine="567"/>
        <w:jc w:val="both"/>
        <w:rPr>
          <w:rFonts w:ascii="Times New Roman" w:hAnsi="Times New Roman" w:cs="Times New Roman"/>
          <w:color w:val="0D0D0D"/>
          <w:sz w:val="36"/>
          <w:szCs w:val="36"/>
        </w:rPr>
      </w:pPr>
      <w:bookmarkStart w:id="9" w:name="_Toc515866990"/>
      <w:bookmarkStart w:id="10" w:name="_Toc516042247"/>
      <w:r>
        <w:rPr>
          <w:rFonts w:ascii="Times New Roman" w:hAnsi="Times New Roman" w:cs="Times New Roman"/>
          <w:color w:val="0D0D0D"/>
          <w:sz w:val="36"/>
          <w:szCs w:val="36"/>
        </w:rPr>
        <w:lastRenderedPageBreak/>
        <w:t>Розділ 2.Опис інтернет технологій.</w:t>
      </w:r>
      <w:bookmarkEnd w:id="9"/>
      <w:bookmarkEnd w:id="10"/>
    </w:p>
    <w:p w:rsidR="004868C7" w:rsidRPr="004868C7" w:rsidRDefault="004868C7" w:rsidP="004868C7">
      <w:pPr>
        <w:pStyle w:val="2"/>
        <w:numPr>
          <w:ilvl w:val="0"/>
          <w:numId w:val="40"/>
        </w:numPr>
      </w:pPr>
      <w:bookmarkStart w:id="11" w:name="_Toc516042248"/>
      <w:r>
        <w:t>Інтернет технології</w:t>
      </w:r>
      <w:bookmarkEnd w:id="11"/>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Мова розмітки гіпертексту (HTML)</w:t>
      </w:r>
      <w:r>
        <w:rPr>
          <w:rFonts w:ascii="Times New Roman" w:hAnsi="Times New Roman" w:cs="Times New Roman"/>
          <w:color w:val="000000"/>
          <w:sz w:val="28"/>
          <w:szCs w:val="28"/>
        </w:rPr>
        <w:t xml:space="preserve"> - це стандартна мова розмітки для створення веб-сторінок та веб-програм.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Веб-браузери отримують HTML-документи з веб-сервера або з локального сховища та перетворюють документи на мультимедійні веб-сторінки. HTML описує структуру веб-сторінки семантично та включає сигнали для появи документа.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HTML-елементи є блоками HTML-сторінок. За допомогою конструкцій HTML, зображення та інші об'єкти, такі як інтерактивні форми, можуть бути вбудовані у відображену сторінку. Елементи HTML позначені тегами, написаними за допомогою кутових дужок. Браузери не відображають теги HTML, але використовують їх для інтерпретації вмісту сторінки.</w:t>
      </w:r>
    </w:p>
    <w:p w:rsidR="003C191C" w:rsidRDefault="00B94D0D" w:rsidP="0082602D">
      <w:pPr>
        <w:tabs>
          <w:tab w:val="left" w:pos="0"/>
        </w:tabs>
        <w:spacing w:line="360" w:lineRule="auto"/>
        <w:ind w:firstLine="567"/>
        <w:jc w:val="both"/>
        <w:rPr>
          <w:rFonts w:ascii="Arial" w:hAnsi="Arial" w:cs="Arial"/>
          <w:color w:val="222222"/>
          <w:sz w:val="21"/>
          <w:szCs w:val="21"/>
          <w:shd w:val="clear" w:color="auto" w:fill="FFFFFF"/>
        </w:rPr>
      </w:pPr>
      <w:r>
        <w:rPr>
          <w:rFonts w:ascii="Times New Roman" w:hAnsi="Times New Roman" w:cs="Times New Roman"/>
          <w:bCs/>
          <w:color w:val="000000"/>
          <w:sz w:val="28"/>
          <w:szCs w:val="28"/>
        </w:rPr>
        <w:t>MySQL  - це система управління реляційною базою даних з відкритим кодом (RDBMS).</w:t>
      </w:r>
      <w:r>
        <w:rPr>
          <w:rFonts w:ascii="Arial" w:hAnsi="Arial" w:cs="Arial"/>
          <w:color w:val="222222"/>
          <w:sz w:val="21"/>
          <w:szCs w:val="21"/>
          <w:shd w:val="clear" w:color="auto" w:fill="FFFFFF"/>
        </w:rPr>
        <w:t xml:space="preserve"> </w:t>
      </w:r>
      <w:r>
        <w:rPr>
          <w:rFonts w:ascii="Times New Roman" w:hAnsi="Times New Roman" w:cs="Times New Roman"/>
          <w:color w:val="0D0D0D"/>
          <w:sz w:val="28"/>
          <w:szCs w:val="28"/>
          <w:shd w:val="clear" w:color="auto" w:fill="FFFFFF"/>
        </w:rPr>
        <w:t>MySQL був розроблений для підвищення швидкодії обробки великих баз даних. Ця система була створена як альтернатива комерційним системам. MySQL з самого початку була дуже схожою на </w:t>
      </w:r>
      <w:hyperlink r:id="rId9" w:tooltip="MSQL (ще не написана)" w:history="1">
        <w:r>
          <w:rPr>
            <w:rStyle w:val="a6"/>
            <w:rFonts w:ascii="Times New Roman" w:hAnsi="Times New Roman" w:cs="Times New Roman"/>
            <w:color w:val="0D0D0D"/>
            <w:sz w:val="28"/>
            <w:szCs w:val="28"/>
            <w:shd w:val="clear" w:color="auto" w:fill="FFFFFF"/>
          </w:rPr>
          <w:t>mSQL</w:t>
        </w:r>
      </w:hyperlink>
      <w:r>
        <w:rPr>
          <w:rFonts w:ascii="Times New Roman" w:hAnsi="Times New Roman" w:cs="Times New Roman"/>
          <w:color w:val="0D0D0D"/>
          <w:sz w:val="28"/>
          <w:szCs w:val="28"/>
          <w:shd w:val="clear" w:color="auto" w:fill="FFFFFF"/>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3C191C" w:rsidRDefault="00B94D0D" w:rsidP="0082602D">
      <w:pPr>
        <w:pStyle w:val="a8"/>
        <w:tabs>
          <w:tab w:val="left" w:pos="0"/>
        </w:tabs>
        <w:spacing w:line="360" w:lineRule="auto"/>
        <w:ind w:firstLine="567"/>
        <w:rPr>
          <w:rFonts w:ascii="Times New Roman" w:hAnsi="Times New Roman" w:cs="Times New Roman"/>
          <w:sz w:val="28"/>
          <w:szCs w:val="28"/>
        </w:rPr>
      </w:pPr>
      <w:r>
        <w:rPr>
          <w:rFonts w:ascii="Times New Roman" w:hAnsi="Times New Roman" w:cs="Times New Roman"/>
          <w:b/>
          <w:sz w:val="28"/>
          <w:szCs w:val="28"/>
        </w:rPr>
        <w:t>PHP</w:t>
      </w:r>
      <w:r w:rsidR="00E92F9C">
        <w:rPr>
          <w:rFonts w:ascii="Times New Roman" w:hAnsi="Times New Roman" w:cs="Times New Roman"/>
          <w:sz w:val="28"/>
          <w:szCs w:val="28"/>
        </w:rPr>
        <w:t>- це серверна скриптова мова, призначена</w:t>
      </w:r>
      <w:r>
        <w:rPr>
          <w:rFonts w:ascii="Times New Roman" w:hAnsi="Times New Roman" w:cs="Times New Roman"/>
          <w:sz w:val="28"/>
          <w:szCs w:val="28"/>
        </w:rPr>
        <w:t xml:space="preserve"> для розробки веб-сайтів, </w:t>
      </w:r>
      <w:r w:rsidR="00E92F9C">
        <w:rPr>
          <w:rFonts w:ascii="Times New Roman" w:hAnsi="Times New Roman" w:cs="Times New Roman"/>
          <w:sz w:val="28"/>
          <w:szCs w:val="28"/>
        </w:rPr>
        <w:t>а</w:t>
      </w:r>
      <w:r>
        <w:rPr>
          <w:rFonts w:ascii="Times New Roman" w:hAnsi="Times New Roman" w:cs="Times New Roman"/>
          <w:sz w:val="28"/>
          <w:szCs w:val="28"/>
        </w:rPr>
        <w:t xml:space="preserve"> також використовується як мова програмування</w:t>
      </w:r>
      <w:r>
        <w:rPr>
          <w:rFonts w:ascii="Times New Roman" w:hAnsi="Times New Roman" w:cs="Times New Roman"/>
          <w:sz w:val="28"/>
          <w:szCs w:val="28"/>
          <w:lang w:val="ru-RU"/>
        </w:rPr>
        <w:t xml:space="preserve"> </w:t>
      </w:r>
      <w:r>
        <w:rPr>
          <w:rFonts w:ascii="Times New Roman" w:hAnsi="Times New Roman" w:cs="Times New Roman"/>
          <w:sz w:val="28"/>
          <w:szCs w:val="28"/>
        </w:rPr>
        <w:t>загального призначення.</w:t>
      </w:r>
    </w:p>
    <w:p w:rsidR="003C191C" w:rsidRDefault="00B94D0D" w:rsidP="0082602D">
      <w:pPr>
        <w:pStyle w:val="a8"/>
        <w:tabs>
          <w:tab w:val="left" w:pos="0"/>
        </w:tabs>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PHP-код може бути </w:t>
      </w:r>
      <w:r w:rsidR="00E92F9C">
        <w:rPr>
          <w:rFonts w:ascii="Times New Roman" w:hAnsi="Times New Roman" w:cs="Times New Roman"/>
          <w:sz w:val="28"/>
          <w:szCs w:val="28"/>
        </w:rPr>
        <w:t>вбудований</w:t>
      </w:r>
      <w:r>
        <w:rPr>
          <w:rFonts w:ascii="Times New Roman" w:hAnsi="Times New Roman" w:cs="Times New Roman"/>
          <w:sz w:val="28"/>
          <w:szCs w:val="28"/>
        </w:rPr>
        <w:t xml:space="preserve"> в HTML-код, або його можна використовувати в поєднанні з різними системами веб-шаблонів, системами </w:t>
      </w:r>
      <w:r w:rsidR="00E92F9C">
        <w:rPr>
          <w:rFonts w:ascii="Times New Roman" w:hAnsi="Times New Roman" w:cs="Times New Roman"/>
          <w:sz w:val="28"/>
          <w:szCs w:val="28"/>
        </w:rPr>
        <w:t>управління</w:t>
      </w:r>
      <w:r>
        <w:rPr>
          <w:rFonts w:ascii="Times New Roman" w:hAnsi="Times New Roman" w:cs="Times New Roman"/>
          <w:sz w:val="28"/>
          <w:szCs w:val="28"/>
        </w:rPr>
        <w:t xml:space="preserve"> веб-контентом та веб-структурами. PHP-код, як правило, обробляється інтерпретатором PHP, реалізованим у вигляді модуля на веб-сервері або як </w:t>
      </w:r>
      <w:r>
        <w:rPr>
          <w:rFonts w:ascii="Times New Roman" w:hAnsi="Times New Roman" w:cs="Times New Roman"/>
          <w:sz w:val="28"/>
          <w:szCs w:val="28"/>
        </w:rPr>
        <w:lastRenderedPageBreak/>
        <w:t xml:space="preserve">виконуваний файл інтерфейсу Common Gateway Interface (CGI). Веб-сервер </w:t>
      </w:r>
      <w:r w:rsidR="00E92F9C">
        <w:rPr>
          <w:rFonts w:ascii="Times New Roman" w:hAnsi="Times New Roman" w:cs="Times New Roman"/>
          <w:sz w:val="28"/>
          <w:szCs w:val="28"/>
        </w:rPr>
        <w:t>поєднує</w:t>
      </w:r>
      <w:r>
        <w:rPr>
          <w:rFonts w:ascii="Times New Roman" w:hAnsi="Times New Roman" w:cs="Times New Roman"/>
          <w:sz w:val="28"/>
          <w:szCs w:val="28"/>
        </w:rPr>
        <w:t xml:space="preserve"> в собі результати інтерпретованого та виконаного PHP-коду, який може бути будь-яким типом даних, включаючи зображення, з створеної веб-сторінкою. PHP-код також може бути виконаний за допомогою інтерфейсу командного рядка (CLI) і може бути використаний для реалізації автономних графічних програм.</w:t>
      </w:r>
    </w:p>
    <w:p w:rsidR="003C191C" w:rsidRDefault="00B94D0D" w:rsidP="0082602D">
      <w:pPr>
        <w:pStyle w:val="a8"/>
        <w:tabs>
          <w:tab w:val="left" w:pos="0"/>
        </w:tabs>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Стандартний інтерпретатор PHP, який підтримує Zend Engine, є вільним програмним забезпеченням, випущеним під ліцензією PHP. </w:t>
      </w:r>
    </w:p>
    <w:p w:rsidR="003C191C" w:rsidRDefault="003C191C" w:rsidP="0082602D">
      <w:pPr>
        <w:pStyle w:val="a8"/>
        <w:tabs>
          <w:tab w:val="left" w:pos="0"/>
        </w:tabs>
        <w:spacing w:line="360" w:lineRule="auto"/>
        <w:ind w:firstLine="567"/>
        <w:rPr>
          <w:rFonts w:ascii="Times New Roman" w:hAnsi="Times New Roman" w:cs="Times New Roman"/>
          <w:sz w:val="28"/>
          <w:szCs w:val="28"/>
        </w:rPr>
      </w:pPr>
    </w:p>
    <w:p w:rsidR="003C191C" w:rsidRDefault="003C191C" w:rsidP="0082602D">
      <w:pPr>
        <w:pStyle w:val="a8"/>
        <w:tabs>
          <w:tab w:val="left" w:pos="0"/>
        </w:tabs>
        <w:spacing w:line="360" w:lineRule="auto"/>
        <w:ind w:firstLine="567"/>
        <w:rPr>
          <w:rFonts w:ascii="Times New Roman" w:hAnsi="Times New Roman" w:cs="Times New Roman"/>
          <w:sz w:val="28"/>
          <w:szCs w:val="28"/>
        </w:rPr>
      </w:pPr>
    </w:p>
    <w:p w:rsidR="00460E88" w:rsidRDefault="00460E88" w:rsidP="0082602D">
      <w:pPr>
        <w:spacing w:line="360" w:lineRule="auto"/>
        <w:rPr>
          <w:rFonts w:ascii="Times New Roman" w:eastAsia="Times New Roman" w:hAnsi="Times New Roman" w:cs="Times New Roman"/>
          <w:b/>
          <w:bCs/>
          <w:color w:val="000000"/>
          <w:sz w:val="28"/>
          <w:szCs w:val="28"/>
          <w:bdr w:val="none" w:sz="0" w:space="0" w:color="auto" w:frame="1"/>
        </w:rPr>
      </w:pPr>
      <w:r>
        <w:rPr>
          <w:rFonts w:ascii="Times New Roman" w:eastAsia="Times New Roman" w:hAnsi="Times New Roman" w:cs="Times New Roman"/>
          <w:b/>
          <w:bCs/>
          <w:color w:val="000000"/>
          <w:sz w:val="28"/>
          <w:szCs w:val="28"/>
          <w:bdr w:val="none" w:sz="0" w:space="0" w:color="auto" w:frame="1"/>
        </w:rPr>
        <w:br w:type="page"/>
      </w:r>
    </w:p>
    <w:p w:rsidR="004868C7" w:rsidRDefault="004868C7" w:rsidP="004868C7">
      <w:pPr>
        <w:pStyle w:val="2"/>
        <w:numPr>
          <w:ilvl w:val="0"/>
          <w:numId w:val="40"/>
        </w:numPr>
        <w:rPr>
          <w:bdr w:val="none" w:sz="0" w:space="0" w:color="auto" w:frame="1"/>
        </w:rPr>
      </w:pPr>
      <w:bookmarkStart w:id="12" w:name="_Toc516042249"/>
      <w:r>
        <w:rPr>
          <w:bdr w:val="none" w:sz="0" w:space="0" w:color="auto" w:frame="1"/>
        </w:rPr>
        <w:lastRenderedPageBreak/>
        <w:t>Хмарні технології</w:t>
      </w:r>
      <w:bookmarkEnd w:id="12"/>
    </w:p>
    <w:p w:rsidR="003C191C" w:rsidRDefault="00B94D0D" w:rsidP="0082602D">
      <w:pP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bdr w:val="none" w:sz="0" w:space="0" w:color="auto" w:frame="1"/>
        </w:rPr>
        <w:t>Хмарні технології — </w:t>
      </w:r>
      <w:r>
        <w:rPr>
          <w:rFonts w:ascii="Times New Roman" w:eastAsia="Times New Roman" w:hAnsi="Times New Roman" w:cs="Times New Roman"/>
          <w:color w:val="000000"/>
          <w:sz w:val="28"/>
          <w:szCs w:val="28"/>
        </w:rPr>
        <w:t>це технології, які надають користувачам Інтернету доступ до ресурсів сервера і використання програмног</w:t>
      </w:r>
      <w:r w:rsidR="00E92F9C">
        <w:rPr>
          <w:rFonts w:ascii="Times New Roman" w:eastAsia="Times New Roman" w:hAnsi="Times New Roman" w:cs="Times New Roman"/>
          <w:color w:val="000000"/>
          <w:sz w:val="28"/>
          <w:szCs w:val="28"/>
        </w:rPr>
        <w:t>о забезпечення як онлайн-сервісу</w:t>
      </w:r>
      <w:r>
        <w:rPr>
          <w:rFonts w:ascii="Times New Roman" w:eastAsia="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Хмарні технології поширені серед малих підприємств, установ, які не мають змоги придбати і обслуговувати власні сховища даних або опрацювання складних обрахунків.</w:t>
      </w:r>
    </w:p>
    <w:p w:rsidR="003C191C" w:rsidRDefault="00B94D0D" w:rsidP="0082602D">
      <w:pPr>
        <w:tabs>
          <w:tab w:val="left" w:pos="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Послуги, що надаються хмарними системами</w:t>
      </w:r>
      <w:r w:rsidR="00E92F9C">
        <w:rPr>
          <w:rFonts w:ascii="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Storage-as-a-Service ( "зберігання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Це найпростіший з СС-сервісів, що представляє собою дисковий простір на вимогу. Кожен коли-небудь стикався з ситуацією, коли на моніторі з'являлося зловісне попередження: "Логічний диск заповнений, щоб звільнити місце, видаліть непотрібні програми або дані".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 допомогою Storage-as-a-Service можна зберігати дані в зовнішньому сховищі, в "хмарі". Для користувача, це виглядає, як додатковий логічний диск або папка. Прикладом може служити Google Drive і інші схожі сервіси.</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Database-as-a-Service ( "база даних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Дана послуга призначена для розробників, так, як вона надає можливість працювати з базами даних, як якщо б СУБД була встановлена ​​на локальному ресурсі. Причому, в цьому випадку набагато легше надавати доступ до проекту різним виконавцям.</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Information-as-a-Service ( "інформація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Дає можливість віддалено використовувати будь-які види інформації, яка може змінюватися щохвилини або навіть щомиті.</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Process-as-a-Service ( "управління процесом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Являє собою віддалений ресурс, який використовується для об’єднання кількох ресурсів (таких як послуги або дані, що містяться в межах одної "хмари" або інших доступних "хмар"), для створення єдиного бізнес-процесу.</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Application-as-a-Service ( "додаток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Ще, може називається, Software-as-a-Service ("ПО як сервіс"). Позиціонується як «програмне забезпечення на вимогу», яке розгорнуто на віддалених серверах і кожен користувач може отримувати до нього доступ за допомогою Інтернету, причому всі питання оновлення та ліцензій на дане забезпечення регулюється постачальником даної послуги. Оплата, в даному випадку, проводитися за фактичне використання останнього. Як приклад можна привести Google Docs, Google Calendar та інші онлайн-програми.</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Platform-as-a-Service ( "платформа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Користувачеві надається комп'ютерна платформа з встановленою операційною системою і деяким програмним забезпеченням.</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Integration-as-a-Service ( "інтеграція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Ця послуга надає змогу отримувати з "хмари" повний інтеграційний пакет, включаючи програмні інтерфейси між додатками і управління їх алгоритмами. Сюди входять відомі послуги і функції пакетів централізації, оптимізації та інтеграції корпоративних додатків (EAI).</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Security-as-a-Service ( "безпека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Дана послуга надає можливість користувачам швидко розгортати продукти, що дозволяють забезпечити безпечне використання веб-технологій, електронного </w:t>
      </w:r>
      <w:r>
        <w:rPr>
          <w:rFonts w:ascii="Times New Roman" w:hAnsi="Times New Roman" w:cs="Times New Roman"/>
          <w:color w:val="000000"/>
          <w:sz w:val="28"/>
          <w:szCs w:val="28"/>
        </w:rPr>
        <w:lastRenderedPageBreak/>
        <w:t>листування, локальної мережі. Це дозволяє користувачам економити на розгортанні та підтримці своєї власної системи безпеки.</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Management / Governace-as-a-Service ( "адміністрування та управління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Користувач може управляти і задавати параметри роботи одного або багатьох "хмарних" сервісів. Це в основному такі параметри, як топологія, використання даних, віртуалізація.</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Infrastructure-as-a-Service ( "інфраструктура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Користувачеві надається комп'ютерна інфраструктура, зазвичай віртуальні платформи (комп'ютери), об’єднані в мережу, які він самостійно налаштовує під власні цілі.</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Testing-as-a-Service ( "тестування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Дає можливість тестування локальних або "хмарних" систем з використанням тестового програмного забезпечення з "хмари".</w:t>
      </w:r>
    </w:p>
    <w:p w:rsidR="00460E88" w:rsidRDefault="00460E88" w:rsidP="0082602D">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Схема класифікації сервісів за типом послуг(Рис 2.1):</w:t>
      </w:r>
    </w:p>
    <w:p w:rsidR="003C191C" w:rsidRDefault="00B94D0D" w:rsidP="0082602D">
      <w:pPr>
        <w:tabs>
          <w:tab w:val="left" w:pos="0"/>
        </w:tabs>
        <w:spacing w:after="0" w:line="360" w:lineRule="auto"/>
        <w:ind w:firstLine="567"/>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14:anchorId="33266A07" wp14:editId="63BE4E88">
            <wp:extent cx="5481408" cy="3521122"/>
            <wp:effectExtent l="0" t="0" r="5080" b="3175"/>
            <wp:docPr id="1028" name="Image1" descr="облачные технологии -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490880" cy="3527207"/>
                    </a:xfrm>
                    <a:prstGeom prst="rect">
                      <a:avLst/>
                    </a:prstGeom>
                  </pic:spPr>
                </pic:pic>
              </a:graphicData>
            </a:graphic>
          </wp:inline>
        </w:drawing>
      </w:r>
    </w:p>
    <w:p w:rsidR="003C191C" w:rsidRDefault="00B94D0D" w:rsidP="0082602D">
      <w:pPr>
        <w:tabs>
          <w:tab w:val="left" w:pos="0"/>
        </w:tabs>
        <w:spacing w:line="360" w:lineRule="auto"/>
        <w:ind w:firstLine="567"/>
        <w:jc w:val="center"/>
        <w:rPr>
          <w:rFonts w:ascii="Times New Roman" w:hAnsi="Times New Roman" w:cs="Times New Roman"/>
          <w:color w:val="000000"/>
          <w:sz w:val="28"/>
          <w:szCs w:val="28"/>
        </w:rPr>
      </w:pPr>
      <w:r>
        <w:rPr>
          <w:rFonts w:ascii="Times New Roman" w:hAnsi="Times New Roman" w:cs="Times New Roman"/>
          <w:color w:val="000000"/>
          <w:sz w:val="28"/>
          <w:szCs w:val="28"/>
        </w:rPr>
        <w:t>Рис.2.1</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Тепер розглянемо, які бувають хмарні технології, за формою власності. Тут, виділяють три їх категорії:</w:t>
      </w:r>
    </w:p>
    <w:p w:rsidR="003C191C" w:rsidRDefault="00B94D0D" w:rsidP="0082602D">
      <w:pPr>
        <w:pStyle w:val="aa"/>
        <w:numPr>
          <w:ilvl w:val="0"/>
          <w:numId w:val="17"/>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Публічні</w:t>
      </w:r>
    </w:p>
    <w:p w:rsidR="003C191C" w:rsidRDefault="00B94D0D" w:rsidP="0082602D">
      <w:pPr>
        <w:pStyle w:val="aa"/>
        <w:numPr>
          <w:ilvl w:val="0"/>
          <w:numId w:val="17"/>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Приватні</w:t>
      </w:r>
    </w:p>
    <w:p w:rsidR="003C191C" w:rsidRDefault="00B94D0D" w:rsidP="0082602D">
      <w:pPr>
        <w:pStyle w:val="aa"/>
        <w:numPr>
          <w:ilvl w:val="0"/>
          <w:numId w:val="17"/>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Гібридні.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Публічне хмара -</w:t>
      </w:r>
      <w:r>
        <w:rPr>
          <w:rFonts w:ascii="Times New Roman" w:hAnsi="Times New Roman" w:cs="Times New Roman"/>
          <w:color w:val="000000"/>
          <w:sz w:val="28"/>
          <w:szCs w:val="28"/>
        </w:rPr>
        <w:t xml:space="preserve"> це ІТ-інфраструктура, до якої можуть отримати одночасний доступ безліч компаній і сервісів. Його користувачі не мають можливості управляти і обслуговувати дану "хмару", а вся відповідальність з цих питань покладено на керівництво ресурсу.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Прикладами можуть служити онлайн-сервіси: Amazon EC2, Google Apps / Docs, Microsoft Office Web.</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lastRenderedPageBreak/>
        <w:t>Приватне хмара</w:t>
      </w:r>
      <w:r>
        <w:rPr>
          <w:rFonts w:ascii="Times New Roman" w:hAnsi="Times New Roman" w:cs="Times New Roman"/>
          <w:color w:val="000000"/>
          <w:sz w:val="28"/>
          <w:szCs w:val="28"/>
        </w:rPr>
        <w:t xml:space="preserve"> - це безпечна ІТ-інфраструктура контрольована і використана в інтересах однієї організації. Організація може керувати приватною "хмарою" самостійно або доручити це завдання сторонній особі. Інфраструктура може розміщуватися або в приміщеннях замовника, або у зовнішнього оператора (або частково у замовника і частково у оператора).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Гібридна хмара</w:t>
      </w:r>
      <w:r>
        <w:rPr>
          <w:rFonts w:ascii="Times New Roman" w:hAnsi="Times New Roman" w:cs="Times New Roman"/>
          <w:color w:val="000000"/>
          <w:sz w:val="28"/>
          <w:szCs w:val="28"/>
        </w:rPr>
        <w:t xml:space="preserve"> - це ІТ-інфраструктура поєднує та використовує кращі якості публічного і приватного хмари при розв’язанні поставленого завдання. Часто такий тип застосовується, коли організація має сезонні періоди активності, іншими словами, як тільки внутрішня ІТ-інфраструктура не справляється з поточними завданнями, частина потужностей перекидається на публічну "хмару".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Переваги хмарних обчислень:</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Доступ до інформації з будь-якого комп'ютера, підключеного до Інтернету</w:t>
      </w:r>
      <w:r>
        <w:rPr>
          <w:rFonts w:ascii="Times New Roman" w:hAnsi="Times New Roman" w:cs="Times New Roman"/>
          <w:color w:val="000000"/>
          <w:sz w:val="28"/>
          <w:szCs w:val="28"/>
          <w:lang w:val="ru-RU"/>
        </w:rPr>
        <w:t>;</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Можливість опрацьовувати інформацією з різних пристроїв (ПК, планшети, телефони </w:t>
      </w:r>
      <w:r w:rsidR="00E92F9C">
        <w:rPr>
          <w:rFonts w:ascii="Times New Roman" w:hAnsi="Times New Roman" w:cs="Times New Roman"/>
          <w:color w:val="000000"/>
          <w:sz w:val="28"/>
          <w:szCs w:val="28"/>
        </w:rPr>
        <w:t>тощо</w:t>
      </w:r>
      <w:r>
        <w:rPr>
          <w:rFonts w:ascii="Times New Roman" w:hAnsi="Times New Roman" w:cs="Times New Roman"/>
          <w:color w:val="000000"/>
          <w:sz w:val="28"/>
          <w:szCs w:val="28"/>
        </w:rPr>
        <w:t>)</w:t>
      </w:r>
      <w:r>
        <w:rPr>
          <w:rFonts w:ascii="Times New Roman" w:hAnsi="Times New Roman" w:cs="Times New Roman"/>
          <w:color w:val="000000"/>
          <w:sz w:val="28"/>
          <w:szCs w:val="28"/>
          <w:lang w:val="ru-RU"/>
        </w:rPr>
        <w:t>;</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Одну й ту ж саму інформацію можна переглядати і редагувати одночасно з різних пристроїв</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Якщо ваш пристрій зламається (ПК, планшетом, телефоном), то важлива інформація не загубиться, так як вона зберігається в </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хмарі</w:t>
      </w:r>
      <w:r>
        <w:rPr>
          <w:rFonts w:ascii="Times New Roman" w:hAnsi="Times New Roman" w:cs="Times New Roman"/>
          <w:color w:val="000000"/>
          <w:sz w:val="28"/>
          <w:szCs w:val="28"/>
          <w:lang w:val="ru-RU"/>
        </w:rPr>
        <w:t>”;</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Завжди свіжа і оновлена ​​інформація;</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Використовується самі останні версії програм;</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Можливість об'єднання з іншими користувачами;</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Недоліки:</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Необхідність постійного з'єднання з Інтернет;</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Є обмеження по ПЗ, яке можна розгортати на «хмарах» і надавати його користувачеві. Користувач має обмеження в використанні ПЗ  й іноді не має можливості налаштувати його під свої власні цілі;</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Конфіденційність даних, що зберігаються в публічних «хмарах», в даний час, викликає багато суперечок, але в більшості випадків експерти сходяться в тому, що не рекомендується зберігати цінні для компанії документи на публічному "хмарі".</w:t>
      </w:r>
    </w:p>
    <w:p w:rsidR="003C191C"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"Хмара" саме по собі є досить надійною системою, однак при проникненні в нього зловмисник отримує доступ до великого сховища даних. </w:t>
      </w:r>
    </w:p>
    <w:bookmarkEnd w:id="0"/>
    <w:p w:rsidR="008A24F5" w:rsidRPr="008A24F5" w:rsidRDefault="00B94D0D" w:rsidP="0082602D">
      <w:pPr>
        <w:pStyle w:val="1"/>
        <w:tabs>
          <w:tab w:val="left" w:pos="0"/>
        </w:tabs>
        <w:spacing w:line="360" w:lineRule="auto"/>
        <w:ind w:firstLine="567"/>
        <w:rPr>
          <w:rFonts w:ascii="Times New Roman" w:hAnsi="Times New Roman" w:cs="Times New Roman"/>
        </w:rPr>
      </w:pPr>
      <w:r>
        <w:br w:type="page"/>
      </w:r>
      <w:bookmarkStart w:id="13" w:name="_Toc516042250"/>
      <w:r w:rsidR="008A24F5" w:rsidRPr="008A24F5">
        <w:rPr>
          <w:rFonts w:ascii="Times New Roman" w:hAnsi="Times New Roman" w:cs="Times New Roman"/>
          <w:color w:val="000000" w:themeColor="text1"/>
        </w:rPr>
        <w:lastRenderedPageBreak/>
        <w:t>Розділ 3.</w:t>
      </w:r>
      <w:bookmarkEnd w:id="13"/>
      <w:r w:rsidR="00A133FD" w:rsidRPr="008A24F5">
        <w:rPr>
          <w:rFonts w:ascii="Times New Roman" w:hAnsi="Times New Roman" w:cs="Times New Roman"/>
          <w:color w:val="000000" w:themeColor="text1"/>
        </w:rPr>
        <w:t xml:space="preserve"> </w:t>
      </w:r>
    </w:p>
    <w:p w:rsidR="00FB60CA" w:rsidRPr="00FB60CA" w:rsidRDefault="00FB60CA" w:rsidP="00400764">
      <w:pPr>
        <w:pStyle w:val="2"/>
        <w:numPr>
          <w:ilvl w:val="0"/>
          <w:numId w:val="38"/>
        </w:numPr>
        <w:tabs>
          <w:tab w:val="left" w:pos="0"/>
        </w:tabs>
        <w:spacing w:line="360" w:lineRule="auto"/>
      </w:pPr>
      <w:bookmarkStart w:id="14" w:name="_Toc516042251"/>
      <w:r>
        <w:t xml:space="preserve">Ознайомлення з хмарною платформою </w:t>
      </w:r>
      <w:r w:rsidRPr="00FB60CA">
        <w:rPr>
          <w:color w:val="000000" w:themeColor="text1"/>
        </w:rPr>
        <w:t>Microsoft Azure</w:t>
      </w:r>
      <w:bookmarkEnd w:id="14"/>
    </w:p>
    <w:p w:rsidR="00FB60CA" w:rsidRDefault="00A133FD"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3540E7">
        <w:rPr>
          <w:rFonts w:ascii="Times New Roman" w:eastAsia="Times New Roman" w:hAnsi="Times New Roman" w:cs="Times New Roman"/>
          <w:color w:val="1A1A1A" w:themeColor="background1" w:themeShade="1A"/>
          <w:sz w:val="28"/>
          <w:szCs w:val="28"/>
        </w:rPr>
        <w:t xml:space="preserve"> </w:t>
      </w:r>
      <w:r w:rsidR="00FB60CA" w:rsidRPr="00FB60CA">
        <w:rPr>
          <w:rFonts w:ascii="Times New Roman" w:hAnsi="Times New Roman" w:cs="Times New Roman"/>
          <w:color w:val="000000" w:themeColor="text1"/>
          <w:sz w:val="28"/>
          <w:szCs w:val="28"/>
        </w:rPr>
        <w:t>Microsoft Azure – назва хмарної платформи Microsoft. Надає можливості розробки і виконання програм та зберігання даних на серверах, розташованих в розподілених дата-центрах. Microsoft Azure дозволяє використовувати дві хмарні моделі - платформи як сервісу (PaaS) та інфраструктури як сервіс (IaaS). Працездатність платформи Microsoft Azure забезпечує</w:t>
      </w:r>
      <w:r w:rsidR="00FB60CA">
        <w:rPr>
          <w:rFonts w:ascii="Times New Roman" w:hAnsi="Times New Roman" w:cs="Times New Roman"/>
          <w:color w:val="000000" w:themeColor="text1"/>
          <w:sz w:val="28"/>
          <w:szCs w:val="28"/>
        </w:rPr>
        <w:t xml:space="preserve"> мережу глобальних </w:t>
      </w:r>
    </w:p>
    <w:p w:rsidR="006104A3" w:rsidRDefault="00FB60CA" w:rsidP="0082602D">
      <w:pPr>
        <w:pStyle w:val="a8"/>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дата-центрів </w:t>
      </w:r>
      <w:r w:rsidRPr="00FB60CA">
        <w:rPr>
          <w:rFonts w:ascii="Times New Roman" w:hAnsi="Times New Roman" w:cs="Times New Roman"/>
          <w:color w:val="000000" w:themeColor="text1"/>
          <w:sz w:val="28"/>
          <w:szCs w:val="28"/>
        </w:rPr>
        <w:t>Microsoft.</w:t>
      </w:r>
    </w:p>
    <w:p w:rsidR="00FB60CA" w:rsidRPr="00FB60CA"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ab/>
        <w:t>Основні особливості даної моделі:</w:t>
      </w:r>
    </w:p>
    <w:p w:rsidR="00FB60CA" w:rsidRPr="00FB60CA" w:rsidRDefault="00FB60CA" w:rsidP="0082602D">
      <w:pPr>
        <w:pStyle w:val="a8"/>
        <w:numPr>
          <w:ilvl w:val="0"/>
          <w:numId w:val="30"/>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оплата тільки спожитих ресурсів;</w:t>
      </w:r>
    </w:p>
    <w:p w:rsidR="00FB60CA" w:rsidRPr="00FB60CA" w:rsidRDefault="00FB60CA" w:rsidP="0082602D">
      <w:pPr>
        <w:pStyle w:val="a8"/>
        <w:numPr>
          <w:ilvl w:val="0"/>
          <w:numId w:val="30"/>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загальна, багатопотокова структура обчислень;</w:t>
      </w:r>
    </w:p>
    <w:p w:rsidR="00FB60CA" w:rsidRPr="00FB60CA" w:rsidRDefault="00FB60CA" w:rsidP="0082602D">
      <w:pPr>
        <w:pStyle w:val="a8"/>
        <w:numPr>
          <w:ilvl w:val="0"/>
          <w:numId w:val="30"/>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абстракція від інфраструктури.</w:t>
      </w:r>
    </w:p>
    <w:p w:rsidR="00FB60CA" w:rsidRPr="00FB60CA"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В основі роботи Microsoft Azure лежить запуск віртуальної машини для кожного проекту. Користувач визначає необхідний обсяг для зберігання даних і необхідні обчислювальні потужності (кількість віртуальних машин), після чого платформа надає відповідні ресурси. Коли початкові потреби в ресурсах змінюються, відповідно до нового запита замовника платформа виділяє під проект додаткові або скорочує невикористовувані ресурси дата-центру.</w:t>
      </w:r>
      <w:r w:rsidRPr="00FB60CA">
        <w:rPr>
          <w:rFonts w:ascii="Times New Roman" w:hAnsi="Times New Roman" w:cs="Times New Roman"/>
          <w:color w:val="000000" w:themeColor="text1"/>
          <w:sz w:val="28"/>
          <w:szCs w:val="28"/>
        </w:rPr>
        <w:br/>
        <w:t xml:space="preserve">Microsoft Azure як PaaS забезпечить базові функції операційної системи та додаткові: </w:t>
      </w:r>
    </w:p>
    <w:p w:rsidR="00FB60CA" w:rsidRPr="00FB60CA" w:rsidRDefault="00FB60CA" w:rsidP="0082602D">
      <w:pPr>
        <w:pStyle w:val="a8"/>
        <w:numPr>
          <w:ilvl w:val="0"/>
          <w:numId w:val="31"/>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виділення ресурсів на вимогу для необмеженого масштабування;</w:t>
      </w:r>
    </w:p>
    <w:p w:rsidR="00FB60CA" w:rsidRPr="00FB60CA" w:rsidRDefault="00FB60CA" w:rsidP="0082602D">
      <w:pPr>
        <w:pStyle w:val="a8"/>
        <w:numPr>
          <w:ilvl w:val="0"/>
          <w:numId w:val="31"/>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обробку відмов інфраструктури для забезпечення постійної доступності;</w:t>
      </w:r>
    </w:p>
    <w:p w:rsidR="006104A3"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 xml:space="preserve">Microsoft Azure також реалізує інший тип сервісу - інфраструктуру як сервіс. Модель надання інфраструктури (апаратних ресурсів) реалізує можливість оренди таких ресурсів, як сервери, пристрої зберігання даних та мережеве обладнання. Управління всією інфраструктурою здійснюється постачальником, споживач </w:t>
      </w:r>
      <w:r w:rsidRPr="00FB60CA">
        <w:rPr>
          <w:rFonts w:ascii="Times New Roman" w:hAnsi="Times New Roman" w:cs="Times New Roman"/>
          <w:color w:val="000000" w:themeColor="text1"/>
          <w:sz w:val="28"/>
          <w:szCs w:val="28"/>
        </w:rPr>
        <w:lastRenderedPageBreak/>
        <w:t>управляє тільки операційною системою і встановленими додатками.</w:t>
      </w:r>
      <w:r w:rsidRPr="00FB60CA">
        <w:rPr>
          <w:rFonts w:ascii="Times New Roman" w:hAnsi="Times New Roman" w:cs="Times New Roman"/>
          <w:color w:val="000000" w:themeColor="text1"/>
          <w:sz w:val="28"/>
          <w:szCs w:val="28"/>
        </w:rPr>
        <w:br/>
        <w:t>У галереї образів доступні образи наступних операційних систем: Windows Server (2008, 2012 Technical Preview), CoreOS, Ubuntu Server, CentOS, openSUSE, SUSE Linux Enterprise Server, Oracle Linux.</w:t>
      </w:r>
    </w:p>
    <w:p w:rsidR="00FB60CA" w:rsidRPr="00FB60CA"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 xml:space="preserve"> </w:t>
      </w:r>
      <w:r w:rsidRPr="00FB60CA">
        <w:rPr>
          <w:rFonts w:ascii="Times New Roman" w:hAnsi="Times New Roman" w:cs="Times New Roman"/>
          <w:color w:val="000000" w:themeColor="text1"/>
          <w:sz w:val="28"/>
          <w:szCs w:val="28"/>
        </w:rPr>
        <w:tab/>
        <w:t>У 2013 році було представлено нове сховище зразків віртуальних машин - VM Depot - це проект для спільноти Windows Azure, запущений командою Microsoft Open Technologies. Вміст порталу, а також налаштовані для різних завдань віртуальні машини, будуть створюватися і публікуватися силами спільноти.</w:t>
      </w:r>
      <w:r w:rsidRPr="00FB60CA">
        <w:rPr>
          <w:rFonts w:ascii="Times New Roman" w:hAnsi="Times New Roman" w:cs="Times New Roman"/>
          <w:color w:val="000000" w:themeColor="text1"/>
          <w:sz w:val="28"/>
          <w:szCs w:val="28"/>
        </w:rPr>
        <w:br/>
        <w:t xml:space="preserve"> </w:t>
      </w:r>
      <w:r w:rsidRPr="00FB60CA">
        <w:rPr>
          <w:rFonts w:ascii="Times New Roman" w:hAnsi="Times New Roman" w:cs="Times New Roman"/>
          <w:color w:val="000000" w:themeColor="text1"/>
          <w:sz w:val="28"/>
          <w:szCs w:val="28"/>
        </w:rPr>
        <w:tab/>
        <w:t>Microsoft Azure складається з:</w:t>
      </w:r>
    </w:p>
    <w:p w:rsidR="00FB60CA" w:rsidRPr="00FB60CA" w:rsidRDefault="00FB60CA" w:rsidP="0082602D">
      <w:pPr>
        <w:pStyle w:val="a8"/>
        <w:numPr>
          <w:ilvl w:val="0"/>
          <w:numId w:val="32"/>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Compute - компонент, який реалізує обчислення на платформі Windows Azure.</w:t>
      </w:r>
    </w:p>
    <w:p w:rsidR="00FB60CA" w:rsidRPr="00FB60CA" w:rsidRDefault="00FB60CA" w:rsidP="0082602D">
      <w:pPr>
        <w:pStyle w:val="a8"/>
        <w:numPr>
          <w:ilvl w:val="0"/>
          <w:numId w:val="32"/>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Storage - компонент сховища надає масштабується сховище. Сховище не має можливості використовувати реляційну модель і є альтернативною, «хмарної» версією SQL Server.</w:t>
      </w:r>
    </w:p>
    <w:p w:rsidR="00FB60CA" w:rsidRPr="00FB60CA" w:rsidRDefault="00FB60CA" w:rsidP="0082602D">
      <w:pPr>
        <w:pStyle w:val="a8"/>
        <w:numPr>
          <w:ilvl w:val="0"/>
          <w:numId w:val="32"/>
        </w:numPr>
        <w:tabs>
          <w:tab w:val="left" w:pos="0"/>
        </w:tabs>
        <w:spacing w:line="360" w:lineRule="auto"/>
        <w:ind w:left="0"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Fabric - Windows Azure Fabric за своїм призначенням є «контролером» і ядром платформи, виконуючи функції моніторингу в реальному часі, забезпечення відмовостійкості, виділення потужностей, розгортання серверів, віртуальних машин і додатків, балансування навантаження і управління обладнанням.</w:t>
      </w:r>
    </w:p>
    <w:p w:rsidR="00FB60CA" w:rsidRPr="00FB60CA"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Практично всі сервіси Microsoft Azure мають інтерфейс взаємодії API, побудований на основі обмежень для розподілених гіперсистем REST, що дозволяє розробникам використовувати «хмарні» сервіси з будь-якою операційною системи, пристрою і платформи.</w:t>
      </w:r>
    </w:p>
    <w:p w:rsidR="00FB60CA" w:rsidRPr="00FB60CA"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FB60CA">
        <w:rPr>
          <w:rFonts w:ascii="Times New Roman" w:hAnsi="Times New Roman" w:cs="Times New Roman"/>
          <w:color w:val="000000" w:themeColor="text1"/>
          <w:sz w:val="28"/>
          <w:szCs w:val="28"/>
        </w:rPr>
        <w:t xml:space="preserve">Windows Azure - потужна «хмарна», служба для обчислень і розробки. Користувач може самостійно формувати різноманітні віртуальні машини, як заздалегідь налаштовані, так і не настроєні, з внутрішнім компонентом SQL Server для розробки. Забезпечені висока доступність і надійність, зручний інтерфейс і інструменти командного рядка для всіх операційних систем. Розгортання віртуальних мереж і сховищ даних відрізняється простотою. Легко розгорнути і </w:t>
      </w:r>
      <w:r w:rsidRPr="00FB60CA">
        <w:rPr>
          <w:rFonts w:ascii="Times New Roman" w:hAnsi="Times New Roman" w:cs="Times New Roman"/>
          <w:color w:val="000000" w:themeColor="text1"/>
          <w:sz w:val="28"/>
          <w:szCs w:val="28"/>
        </w:rPr>
        <w:lastRenderedPageBreak/>
        <w:t>інші служби, такі як Active Directory, мобільні служби, шина обслуговування, SQL Server пі</w:t>
      </w:r>
      <w:r w:rsidR="008A24F5">
        <w:rPr>
          <w:rFonts w:ascii="Times New Roman" w:hAnsi="Times New Roman" w:cs="Times New Roman"/>
          <w:color w:val="000000" w:themeColor="text1"/>
          <w:sz w:val="28"/>
          <w:szCs w:val="28"/>
        </w:rPr>
        <w:t>дготовка звітів, веб-сайти</w:t>
      </w:r>
      <w:r w:rsidR="00E92F9C">
        <w:rPr>
          <w:rFonts w:ascii="Times New Roman" w:hAnsi="Times New Roman" w:cs="Times New Roman"/>
          <w:color w:val="000000" w:themeColor="text1"/>
          <w:sz w:val="28"/>
          <w:szCs w:val="28"/>
        </w:rPr>
        <w:t xml:space="preserve"> тощо</w:t>
      </w:r>
      <w:r w:rsidRPr="00FB60CA">
        <w:rPr>
          <w:rFonts w:ascii="Times New Roman" w:hAnsi="Times New Roman" w:cs="Times New Roman"/>
          <w:color w:val="000000" w:themeColor="text1"/>
          <w:sz w:val="28"/>
          <w:szCs w:val="28"/>
        </w:rPr>
        <w:t>, для отримання потужної IaaS. І, нарешті, за цінами Windows Azure вигідно порівнянна з Amazon Web Services.</w:t>
      </w:r>
    </w:p>
    <w:p w:rsidR="00543D19" w:rsidRDefault="00543D19"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p>
    <w:p w:rsidR="00FB60CA" w:rsidRDefault="00FB60CA" w:rsidP="0082602D">
      <w:pPr>
        <w:tabs>
          <w:tab w:val="left" w:pos="0"/>
        </w:tabs>
        <w:spacing w:line="360" w:lineRule="auto"/>
        <w:ind w:firstLine="567"/>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br w:type="page"/>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lastRenderedPageBreak/>
        <w:t>Для початку роботи з хмарною платформою Microsoft Azure потрібно пройти реєстрацію.</w:t>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Azure надає можливість створити студентську підписку</w:t>
      </w:r>
      <w:r w:rsidR="00E92F9C">
        <w:rPr>
          <w:rFonts w:ascii="Times New Roman" w:eastAsia="Times New Roman" w:hAnsi="Times New Roman" w:cs="Times New Roman"/>
          <w:color w:val="1A1A1A" w:themeColor="background1" w:themeShade="1A"/>
          <w:sz w:val="28"/>
          <w:szCs w:val="28"/>
        </w:rPr>
        <w:t xml:space="preserve"> використовуючи адресу університетську електронної пошти</w:t>
      </w:r>
      <w:r w:rsidRPr="001F7C52">
        <w:rPr>
          <w:rFonts w:ascii="Times New Roman" w:eastAsia="Times New Roman" w:hAnsi="Times New Roman" w:cs="Times New Roman"/>
          <w:color w:val="1A1A1A" w:themeColor="background1" w:themeShade="1A"/>
          <w:sz w:val="28"/>
          <w:szCs w:val="28"/>
        </w:rPr>
        <w:t>, але нажаль вона має обмежений набір безкоштовних функцій, також є можливість оформити Free Trial підписку. (Рис.</w:t>
      </w:r>
      <w:r w:rsidR="008A24F5"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sidR="008A24F5">
        <w:rPr>
          <w:rFonts w:ascii="Times New Roman" w:eastAsia="Times New Roman" w:hAnsi="Times New Roman" w:cs="Times New Roman"/>
          <w:color w:val="1A1A1A" w:themeColor="background1" w:themeShade="1A"/>
          <w:sz w:val="28"/>
          <w:szCs w:val="28"/>
        </w:rPr>
        <w:t>1</w:t>
      </w:r>
      <w:r w:rsidRPr="001F7C52">
        <w:rPr>
          <w:rFonts w:ascii="Times New Roman" w:eastAsia="Times New Roman" w:hAnsi="Times New Roman" w:cs="Times New Roman"/>
          <w:color w:val="1A1A1A" w:themeColor="background1" w:themeShade="1A"/>
          <w:sz w:val="28"/>
          <w:szCs w:val="28"/>
        </w:rPr>
        <w:t>)</w:t>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noProof/>
          <w:color w:val="1A1A1A" w:themeColor="background1" w:themeShade="1A"/>
          <w:sz w:val="28"/>
          <w:szCs w:val="28"/>
          <w:lang w:val="en-US"/>
        </w:rPr>
        <w:drawing>
          <wp:inline distT="0" distB="0" distL="0" distR="0" wp14:anchorId="16D7A165" wp14:editId="695763B9">
            <wp:extent cx="5902239" cy="2850176"/>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l="2124" t="12316" r="1934" b="748"/>
                    <a:stretch>
                      <a:fillRect/>
                    </a:stretch>
                  </pic:blipFill>
                  <pic:spPr>
                    <a:xfrm>
                      <a:off x="0" y="0"/>
                      <a:ext cx="5902239" cy="2850176"/>
                    </a:xfrm>
                    <a:prstGeom prst="rect">
                      <a:avLst/>
                    </a:prstGeom>
                  </pic:spPr>
                </pic:pic>
              </a:graphicData>
            </a:graphic>
          </wp:inline>
        </w:drawing>
      </w:r>
    </w:p>
    <w:p w:rsidR="003C191C" w:rsidRPr="001F7C52" w:rsidRDefault="00B94D0D" w:rsidP="0082602D">
      <w:pPr>
        <w:pBdr>
          <w:top w:val="nil"/>
          <w:left w:val="nil"/>
          <w:bottom w:val="nil"/>
          <w:right w:val="nil"/>
          <w:between w:val="nil"/>
        </w:pBdr>
        <w:tabs>
          <w:tab w:val="left" w:pos="0"/>
        </w:tabs>
        <w:spacing w:line="360" w:lineRule="auto"/>
        <w:ind w:firstLine="567"/>
        <w:jc w:val="center"/>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 xml:space="preserve">Рис. </w:t>
      </w:r>
      <w:r w:rsidR="009E40CD">
        <w:rPr>
          <w:rFonts w:ascii="Times New Roman" w:eastAsia="Times New Roman" w:hAnsi="Times New Roman" w:cs="Times New Roman"/>
          <w:color w:val="1A1A1A" w:themeColor="background1" w:themeShade="1A"/>
          <w:sz w:val="28"/>
          <w:szCs w:val="28"/>
        </w:rPr>
        <w:t>3.</w:t>
      </w:r>
      <w:r w:rsidR="008A24F5">
        <w:rPr>
          <w:rFonts w:ascii="Times New Roman" w:eastAsia="Times New Roman" w:hAnsi="Times New Roman" w:cs="Times New Roman"/>
          <w:color w:val="1A1A1A" w:themeColor="background1" w:themeShade="1A"/>
          <w:sz w:val="28"/>
          <w:szCs w:val="28"/>
        </w:rPr>
        <w:t>1</w:t>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В якій ви отримуєте можливість використання ресурсів платформи, бонусну суму на ваш рахунок, яку можна використовувати протягом 30 днів, також протягом 12 місяців вільно користуватись безкоштовними функціями хмари. (Рис.</w:t>
      </w:r>
      <w:r w:rsidR="008A24F5" w:rsidRPr="008A24F5">
        <w:rPr>
          <w:rFonts w:ascii="Times New Roman" w:eastAsia="Times New Roman" w:hAnsi="Times New Roman" w:cs="Times New Roman"/>
          <w:color w:val="1A1A1A" w:themeColor="background1" w:themeShade="1A"/>
          <w:sz w:val="28"/>
          <w:szCs w:val="28"/>
        </w:rPr>
        <w:t xml:space="preserve"> </w:t>
      </w:r>
      <w:r w:rsidR="008A24F5">
        <w:rPr>
          <w:rFonts w:ascii="Times New Roman" w:eastAsia="Times New Roman" w:hAnsi="Times New Roman" w:cs="Times New Roman"/>
          <w:color w:val="1A1A1A" w:themeColor="background1" w:themeShade="1A"/>
          <w:sz w:val="28"/>
          <w:szCs w:val="28"/>
        </w:rPr>
        <w:t>3</w:t>
      </w:r>
      <w:r w:rsidR="008A24F5"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2</w:t>
      </w:r>
      <w:r w:rsidRPr="001F7C52">
        <w:rPr>
          <w:rFonts w:ascii="Times New Roman" w:eastAsia="Times New Roman" w:hAnsi="Times New Roman" w:cs="Times New Roman"/>
          <w:color w:val="1A1A1A" w:themeColor="background1" w:themeShade="1A"/>
          <w:sz w:val="28"/>
          <w:szCs w:val="28"/>
        </w:rPr>
        <w:t>)</w:t>
      </w:r>
    </w:p>
    <w:p w:rsidR="003C191C" w:rsidRPr="001F7C52" w:rsidRDefault="003C191C" w:rsidP="0082602D">
      <w:pP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8A24F5"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w:t>
      </w:r>
      <w:r w:rsidR="009E40CD" w:rsidRPr="00E92F9C">
        <w:rPr>
          <w:noProof/>
          <w:lang w:val="ru-RU"/>
        </w:rPr>
        <w:t xml:space="preserve"> </w:t>
      </w:r>
      <w:r w:rsidR="00B94D0D">
        <w:rPr>
          <w:noProof/>
          <w:lang w:val="en-US"/>
        </w:rPr>
        <w:drawing>
          <wp:anchor distT="0" distB="0" distL="0" distR="0" simplePos="0" relativeHeight="251654144" behindDoc="0" locked="0" layoutInCell="1" allowOverlap="1" wp14:anchorId="5899ADB6" wp14:editId="1AAA027A">
            <wp:simplePos x="0" y="0"/>
            <wp:positionH relativeFrom="margin">
              <wp:posOffset>321310</wp:posOffset>
            </wp:positionH>
            <wp:positionV relativeFrom="paragraph">
              <wp:posOffset>379</wp:posOffset>
            </wp:positionV>
            <wp:extent cx="4965700" cy="3210560"/>
            <wp:effectExtent l="0" t="0" r="0" b="0"/>
            <wp:wrapTopAndBottom/>
            <wp:docPr id="1030"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l="7751" t="6628" r="8534" b="-466"/>
                    <a:stretch>
                      <a:fillRect/>
                    </a:stretch>
                  </pic:blipFill>
                  <pic:spPr>
                    <a:xfrm>
                      <a:off x="0" y="0"/>
                      <a:ext cx="4965700" cy="3210560"/>
                    </a:xfrm>
                    <a:prstGeom prst="rect">
                      <a:avLst/>
                    </a:prstGeom>
                  </pic:spPr>
                </pic:pic>
              </a:graphicData>
            </a:graphic>
          </wp:anchor>
        </w:drawing>
      </w:r>
      <w:r>
        <w:rPr>
          <w:rFonts w:ascii="Times New Roman" w:eastAsia="Times New Roman" w:hAnsi="Times New Roman" w:cs="Times New Roman"/>
          <w:color w:val="1A1A1A" w:themeColor="background1" w:themeShade="1A"/>
          <w:sz w:val="28"/>
          <w:szCs w:val="28"/>
        </w:rPr>
        <w:t>2</w:t>
      </w:r>
    </w:p>
    <w:p w:rsidR="003C191C" w:rsidRDefault="00460E88" w:rsidP="0082602D">
      <w:pPr>
        <w:tabs>
          <w:tab w:val="left" w:pos="0"/>
        </w:tabs>
        <w:spacing w:line="360" w:lineRule="auto"/>
        <w:ind w:firstLine="567"/>
        <w:jc w:val="both"/>
        <w:rPr>
          <w:rFonts w:ascii="Times New Roman" w:eastAsia="Times New Roman" w:hAnsi="Times New Roman" w:cs="Times New Roman"/>
          <w:sz w:val="28"/>
          <w:szCs w:val="28"/>
        </w:rPr>
      </w:pPr>
      <w:r>
        <w:rPr>
          <w:noProof/>
          <w:lang w:val="en-US"/>
        </w:rPr>
        <w:drawing>
          <wp:anchor distT="0" distB="0" distL="0" distR="0" simplePos="0" relativeHeight="251655168" behindDoc="0" locked="0" layoutInCell="1" allowOverlap="1" wp14:anchorId="072DB041" wp14:editId="7ECF6E59">
            <wp:simplePos x="0" y="0"/>
            <wp:positionH relativeFrom="margin">
              <wp:posOffset>997585</wp:posOffset>
            </wp:positionH>
            <wp:positionV relativeFrom="paragraph">
              <wp:posOffset>1166495</wp:posOffset>
            </wp:positionV>
            <wp:extent cx="4203700" cy="2386330"/>
            <wp:effectExtent l="0" t="0" r="6350" b="0"/>
            <wp:wrapTopAndBottom/>
            <wp:docPr id="1031"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t="8410" r="1088" b="47777"/>
                    <a:stretch>
                      <a:fillRect/>
                    </a:stretch>
                  </pic:blipFill>
                  <pic:spPr>
                    <a:xfrm>
                      <a:off x="0" y="0"/>
                      <a:ext cx="4203700" cy="2386330"/>
                    </a:xfrm>
                    <a:prstGeom prst="rect">
                      <a:avLst/>
                    </a:prstGeom>
                  </pic:spPr>
                </pic:pic>
              </a:graphicData>
            </a:graphic>
            <wp14:sizeRelH relativeFrom="margin">
              <wp14:pctWidth>0</wp14:pctWidth>
            </wp14:sizeRelH>
            <wp14:sizeRelV relativeFrom="margin">
              <wp14:pctHeight>0</wp14:pctHeight>
            </wp14:sizeRelV>
          </wp:anchor>
        </w:drawing>
      </w:r>
      <w:r w:rsidR="00B94D0D">
        <w:rPr>
          <w:rFonts w:ascii="Times New Roman" w:eastAsia="Times New Roman" w:hAnsi="Times New Roman" w:cs="Times New Roman"/>
          <w:sz w:val="28"/>
          <w:szCs w:val="28"/>
        </w:rPr>
        <w:t>Для реєстрації потрібно мати, або створити новий обліковий запис Microsoft. На наступному кроці потрібно ввести свої персональні дані та данні своєї кредитної карти  для того щоб після закінчення безкоштовної підписки можна було прод</w:t>
      </w:r>
      <w:r w:rsidR="008A24F5">
        <w:rPr>
          <w:rFonts w:ascii="Times New Roman" w:eastAsia="Times New Roman" w:hAnsi="Times New Roman" w:cs="Times New Roman"/>
          <w:sz w:val="28"/>
          <w:szCs w:val="28"/>
        </w:rPr>
        <w:t>овжити  платну підписку. ( Рис.</w:t>
      </w:r>
      <w:r w:rsidR="008A24F5"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sidR="008A24F5">
        <w:rPr>
          <w:rFonts w:ascii="Times New Roman" w:eastAsia="Times New Roman" w:hAnsi="Times New Roman" w:cs="Times New Roman"/>
          <w:color w:val="1A1A1A" w:themeColor="background1" w:themeShade="1A"/>
          <w:sz w:val="28"/>
          <w:szCs w:val="28"/>
        </w:rPr>
        <w:t>3</w:t>
      </w:r>
      <w:r w:rsidR="00B94D0D">
        <w:rPr>
          <w:rFonts w:ascii="Times New Roman" w:eastAsia="Times New Roman" w:hAnsi="Times New Roman" w:cs="Times New Roman"/>
          <w:sz w:val="28"/>
          <w:szCs w:val="28"/>
        </w:rPr>
        <w:t>)</w:t>
      </w:r>
    </w:p>
    <w:p w:rsidR="003C191C" w:rsidRDefault="003C191C" w:rsidP="0082602D">
      <w:pPr>
        <w:tabs>
          <w:tab w:val="left" w:pos="0"/>
        </w:tabs>
        <w:spacing w:line="360" w:lineRule="auto"/>
        <w:ind w:firstLine="567"/>
        <w:jc w:val="center"/>
        <w:rPr>
          <w:rFonts w:ascii="Times New Roman" w:eastAsia="Times New Roman" w:hAnsi="Times New Roman" w:cs="Times New Roman"/>
          <w:sz w:val="28"/>
          <w:szCs w:val="28"/>
        </w:rPr>
      </w:pPr>
    </w:p>
    <w:p w:rsidR="003C191C" w:rsidRDefault="008A24F5" w:rsidP="0082602D">
      <w:pPr>
        <w:pBdr>
          <w:top w:val="nil"/>
          <w:left w:val="nil"/>
          <w:bottom w:val="nil"/>
          <w:right w:val="nil"/>
          <w:between w:val="nil"/>
        </w:pBdr>
        <w:tabs>
          <w:tab w:val="left" w:pos="0"/>
        </w:tabs>
        <w:spacing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w:t>
      </w:r>
      <w:r w:rsidRPr="001F7C52">
        <w:rPr>
          <w:rFonts w:ascii="Times New Roman" w:eastAsia="Times New Roman" w:hAnsi="Times New Roman" w:cs="Times New Roman"/>
          <w:color w:val="1A1A1A" w:themeColor="background1" w:themeShade="1A"/>
          <w:sz w:val="28"/>
          <w:szCs w:val="28"/>
        </w:rPr>
        <w:t>.</w:t>
      </w:r>
      <w:r>
        <w:rPr>
          <w:rFonts w:ascii="Times New Roman" w:eastAsia="Times New Roman" w:hAnsi="Times New Roman" w:cs="Times New Roman"/>
          <w:color w:val="1A1A1A" w:themeColor="background1" w:themeShade="1A"/>
          <w:sz w:val="28"/>
          <w:szCs w:val="28"/>
        </w:rPr>
        <w:t>3</w:t>
      </w:r>
    </w:p>
    <w:p w:rsidR="00400764" w:rsidRDefault="00400764"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p>
    <w:p w:rsidR="00400764" w:rsidRDefault="00B94D0D" w:rsidP="00400764">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Хмарна платформа Azure надає великий фун</w:t>
      </w:r>
      <w:r w:rsidR="008A24F5">
        <w:rPr>
          <w:rFonts w:ascii="Times New Roman" w:eastAsia="Times New Roman" w:hAnsi="Times New Roman" w:cs="Times New Roman"/>
          <w:color w:val="000000"/>
          <w:sz w:val="28"/>
          <w:szCs w:val="28"/>
        </w:rPr>
        <w:t xml:space="preserve">кціонал для розробників. </w:t>
      </w:r>
    </w:p>
    <w:p w:rsidR="003C191C" w:rsidRDefault="008A24F5" w:rsidP="00400764">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Рис.</w:t>
      </w:r>
      <w:r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Pr>
          <w:rFonts w:ascii="Times New Roman" w:eastAsia="Times New Roman" w:hAnsi="Times New Roman" w:cs="Times New Roman"/>
          <w:color w:val="1A1A1A" w:themeColor="background1" w:themeShade="1A"/>
          <w:sz w:val="28"/>
          <w:szCs w:val="28"/>
        </w:rPr>
        <w:t>4</w:t>
      </w:r>
      <w:r w:rsidR="00B94D0D">
        <w:rPr>
          <w:rFonts w:ascii="Times New Roman" w:eastAsia="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76C94A22" wp14:editId="232DF9A8">
            <wp:extent cx="4738843" cy="247211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val="0"/>
                        </a:ext>
                      </a:extLst>
                    </a:blip>
                    <a:srcRect l="14862" t="16662"/>
                    <a:stretch>
                      <a:fillRect/>
                    </a:stretch>
                  </pic:blipFill>
                  <pic:spPr>
                    <a:xfrm>
                      <a:off x="0" y="0"/>
                      <a:ext cx="4738843" cy="2472115"/>
                    </a:xfrm>
                    <a:prstGeom prst="rect">
                      <a:avLst/>
                    </a:prstGeom>
                  </pic:spPr>
                </pic:pic>
              </a:graphicData>
            </a:graphic>
          </wp:inline>
        </w:drawing>
      </w:r>
    </w:p>
    <w:p w:rsidR="003C191C" w:rsidRDefault="008A24F5"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Pr>
          <w:rFonts w:ascii="Times New Roman" w:eastAsia="Times New Roman" w:hAnsi="Times New Roman" w:cs="Times New Roman"/>
          <w:color w:val="1A1A1A" w:themeColor="background1" w:themeShade="1A"/>
          <w:sz w:val="28"/>
          <w:szCs w:val="28"/>
        </w:rPr>
        <w:t>4</w:t>
      </w:r>
    </w:p>
    <w:p w:rsidR="006104A3" w:rsidRDefault="005E56BE" w:rsidP="0082602D">
      <w:pPr>
        <w:pStyle w:val="a8"/>
        <w:spacing w:line="360" w:lineRule="auto"/>
        <w:ind w:firstLine="851"/>
        <w:jc w:val="both"/>
        <w:rPr>
          <w:rFonts w:ascii="Times New Roman" w:hAnsi="Times New Roman" w:cs="Times New Roman"/>
          <w:sz w:val="28"/>
          <w:szCs w:val="28"/>
        </w:rPr>
      </w:pPr>
      <w:bookmarkStart w:id="15" w:name="_Toc514190462"/>
      <w:bookmarkStart w:id="16" w:name="_Toc515866991"/>
      <w:r w:rsidRPr="006104A3">
        <w:rPr>
          <w:rFonts w:ascii="Times New Roman" w:hAnsi="Times New Roman" w:cs="Times New Roman"/>
          <w:sz w:val="28"/>
          <w:szCs w:val="28"/>
          <w:shd w:val="clear" w:color="auto" w:fill="FFFFFF"/>
        </w:rPr>
        <w:t xml:space="preserve">Сервіси Microsoft Azure діляться на три логічних </w:t>
      </w:r>
      <w:r w:rsidR="006104A3">
        <w:rPr>
          <w:rFonts w:ascii="Times New Roman" w:hAnsi="Times New Roman" w:cs="Times New Roman"/>
          <w:sz w:val="28"/>
          <w:szCs w:val="28"/>
          <w:shd w:val="clear" w:color="auto" w:fill="FFFFFF"/>
        </w:rPr>
        <w:t>сфери</w:t>
      </w:r>
      <w:r w:rsidRPr="006104A3">
        <w:rPr>
          <w:rFonts w:ascii="Times New Roman" w:hAnsi="Times New Roman" w:cs="Times New Roman"/>
          <w:sz w:val="28"/>
          <w:szCs w:val="28"/>
          <w:shd w:val="clear" w:color="auto" w:fill="FFFFFF"/>
        </w:rPr>
        <w:t xml:space="preserve"> — </w:t>
      </w:r>
      <w:r w:rsidR="006104A3">
        <w:rPr>
          <w:rFonts w:ascii="Times New Roman" w:hAnsi="Times New Roman" w:cs="Times New Roman"/>
          <w:sz w:val="28"/>
          <w:szCs w:val="28"/>
          <w:shd w:val="clear" w:color="auto" w:fill="FFFFFF"/>
        </w:rPr>
        <w:t xml:space="preserve">сфера </w:t>
      </w:r>
      <w:r w:rsidRPr="006104A3">
        <w:rPr>
          <w:rFonts w:ascii="Times New Roman" w:hAnsi="Times New Roman" w:cs="Times New Roman"/>
          <w:b/>
          <w:bCs/>
          <w:sz w:val="28"/>
          <w:szCs w:val="28"/>
          <w:shd w:val="clear" w:color="auto" w:fill="FFFFFF"/>
        </w:rPr>
        <w:t>обчислень</w:t>
      </w:r>
      <w:r w:rsidRPr="006104A3">
        <w:rPr>
          <w:rFonts w:ascii="Times New Roman" w:hAnsi="Times New Roman" w:cs="Times New Roman"/>
          <w:sz w:val="28"/>
          <w:szCs w:val="28"/>
          <w:shd w:val="clear" w:color="auto" w:fill="FFFFFF"/>
        </w:rPr>
        <w:t xml:space="preserve">, на </w:t>
      </w:r>
      <w:r w:rsidR="006104A3">
        <w:rPr>
          <w:rFonts w:ascii="Times New Roman" w:hAnsi="Times New Roman" w:cs="Times New Roman"/>
          <w:sz w:val="28"/>
          <w:szCs w:val="28"/>
          <w:shd w:val="clear" w:color="auto" w:fill="FFFFFF"/>
        </w:rPr>
        <w:t>основі</w:t>
      </w:r>
      <w:r w:rsidRPr="006104A3">
        <w:rPr>
          <w:rFonts w:ascii="Times New Roman" w:hAnsi="Times New Roman" w:cs="Times New Roman"/>
          <w:sz w:val="28"/>
          <w:szCs w:val="28"/>
          <w:shd w:val="clear" w:color="auto" w:fill="FFFFFF"/>
        </w:rPr>
        <w:t xml:space="preserve"> сервісів </w:t>
      </w:r>
      <w:r w:rsidR="006104A3">
        <w:rPr>
          <w:rFonts w:ascii="Times New Roman" w:hAnsi="Times New Roman" w:cs="Times New Roman"/>
          <w:sz w:val="28"/>
          <w:szCs w:val="28"/>
          <w:shd w:val="clear" w:color="auto" w:fill="FFFFFF"/>
        </w:rPr>
        <w:t>якої</w:t>
      </w:r>
      <w:r w:rsidRPr="006104A3">
        <w:rPr>
          <w:rFonts w:ascii="Times New Roman" w:hAnsi="Times New Roman" w:cs="Times New Roman"/>
          <w:sz w:val="28"/>
          <w:szCs w:val="28"/>
          <w:shd w:val="clear" w:color="auto" w:fill="FFFFFF"/>
        </w:rPr>
        <w:t xml:space="preserve"> працюють </w:t>
      </w:r>
      <w:r w:rsidR="006104A3">
        <w:rPr>
          <w:rFonts w:ascii="Times New Roman" w:hAnsi="Times New Roman" w:cs="Times New Roman"/>
          <w:sz w:val="28"/>
          <w:szCs w:val="28"/>
          <w:shd w:val="clear" w:color="auto" w:fill="FFFFFF"/>
        </w:rPr>
        <w:t>майже</w:t>
      </w:r>
      <w:r w:rsidRPr="006104A3">
        <w:rPr>
          <w:rFonts w:ascii="Times New Roman" w:hAnsi="Times New Roman" w:cs="Times New Roman"/>
          <w:sz w:val="28"/>
          <w:szCs w:val="28"/>
          <w:shd w:val="clear" w:color="auto" w:fill="FFFFFF"/>
        </w:rPr>
        <w:t xml:space="preserve"> всі інші сервіси, </w:t>
      </w:r>
      <w:r w:rsidR="006104A3">
        <w:rPr>
          <w:rFonts w:ascii="Times New Roman" w:hAnsi="Times New Roman" w:cs="Times New Roman"/>
          <w:sz w:val="28"/>
          <w:szCs w:val="28"/>
          <w:shd w:val="clear" w:color="auto" w:fill="FFFFFF"/>
        </w:rPr>
        <w:t xml:space="preserve">сфера </w:t>
      </w:r>
      <w:r w:rsidRPr="006104A3">
        <w:rPr>
          <w:rFonts w:ascii="Times New Roman" w:hAnsi="Times New Roman" w:cs="Times New Roman"/>
          <w:b/>
          <w:bCs/>
          <w:sz w:val="28"/>
          <w:szCs w:val="28"/>
          <w:shd w:val="clear" w:color="auto" w:fill="FFFFFF"/>
        </w:rPr>
        <w:t>інтеграції </w:t>
      </w:r>
      <w:r w:rsidRPr="006104A3">
        <w:rPr>
          <w:rFonts w:ascii="Times New Roman" w:hAnsi="Times New Roman" w:cs="Times New Roman"/>
          <w:sz w:val="28"/>
          <w:szCs w:val="28"/>
          <w:shd w:val="clear" w:color="auto" w:fill="FFFFFF"/>
        </w:rPr>
        <w:t xml:space="preserve">— для мобільних додатків, для забезпечення комунікацій між різними </w:t>
      </w:r>
      <w:r w:rsidR="006104A3">
        <w:rPr>
          <w:rFonts w:ascii="Times New Roman" w:hAnsi="Times New Roman" w:cs="Times New Roman"/>
          <w:sz w:val="28"/>
          <w:szCs w:val="28"/>
          <w:shd w:val="clear" w:color="auto" w:fill="FFFFFF"/>
        </w:rPr>
        <w:t xml:space="preserve">складниками проекту, для захисту </w:t>
      </w:r>
      <w:r w:rsidRPr="006104A3">
        <w:rPr>
          <w:rFonts w:ascii="Times New Roman" w:hAnsi="Times New Roman" w:cs="Times New Roman"/>
          <w:sz w:val="28"/>
          <w:szCs w:val="28"/>
          <w:shd w:val="clear" w:color="auto" w:fill="FFFFFF"/>
        </w:rPr>
        <w:t xml:space="preserve">та ін., і </w:t>
      </w:r>
      <w:r w:rsidR="006104A3">
        <w:rPr>
          <w:rFonts w:ascii="Times New Roman" w:hAnsi="Times New Roman" w:cs="Times New Roman"/>
          <w:sz w:val="28"/>
          <w:szCs w:val="28"/>
          <w:shd w:val="clear" w:color="auto" w:fill="FFFFFF"/>
        </w:rPr>
        <w:t xml:space="preserve">сфера </w:t>
      </w:r>
      <w:r w:rsidRPr="006104A3">
        <w:rPr>
          <w:rFonts w:ascii="Times New Roman" w:hAnsi="Times New Roman" w:cs="Times New Roman"/>
          <w:b/>
          <w:bCs/>
          <w:sz w:val="28"/>
          <w:szCs w:val="28"/>
          <w:shd w:val="clear" w:color="auto" w:fill="FFFFFF"/>
        </w:rPr>
        <w:t>роботи з даними </w:t>
      </w:r>
      <w:r w:rsidRPr="006104A3">
        <w:rPr>
          <w:rFonts w:ascii="Times New Roman" w:hAnsi="Times New Roman" w:cs="Times New Roman"/>
          <w:sz w:val="28"/>
          <w:szCs w:val="28"/>
          <w:shd w:val="clear" w:color="auto" w:fill="FFFFFF"/>
        </w:rPr>
        <w:t xml:space="preserve">— всі сервіси, які </w:t>
      </w:r>
      <w:r w:rsidR="006104A3">
        <w:rPr>
          <w:rFonts w:ascii="Times New Roman" w:hAnsi="Times New Roman" w:cs="Times New Roman"/>
          <w:sz w:val="28"/>
          <w:szCs w:val="28"/>
          <w:shd w:val="clear" w:color="auto" w:fill="FFFFFF"/>
        </w:rPr>
        <w:t>дають дозвіл</w:t>
      </w:r>
      <w:r w:rsidRPr="006104A3">
        <w:rPr>
          <w:rFonts w:ascii="Times New Roman" w:hAnsi="Times New Roman" w:cs="Times New Roman"/>
          <w:sz w:val="28"/>
          <w:szCs w:val="28"/>
          <w:shd w:val="clear" w:color="auto" w:fill="FFFFFF"/>
        </w:rPr>
        <w:t xml:space="preserve"> різними </w:t>
      </w:r>
      <w:r w:rsidR="006104A3">
        <w:rPr>
          <w:rFonts w:ascii="Times New Roman" w:hAnsi="Times New Roman" w:cs="Times New Roman"/>
          <w:sz w:val="28"/>
          <w:szCs w:val="28"/>
          <w:shd w:val="clear" w:color="auto" w:fill="FFFFFF"/>
        </w:rPr>
        <w:t>можливості</w:t>
      </w:r>
      <w:r w:rsidRPr="006104A3">
        <w:rPr>
          <w:rFonts w:ascii="Times New Roman" w:hAnsi="Times New Roman" w:cs="Times New Roman"/>
          <w:sz w:val="28"/>
          <w:szCs w:val="28"/>
          <w:shd w:val="clear" w:color="auto" w:fill="FFFFFF"/>
        </w:rPr>
        <w:t xml:space="preserve"> взаємодіяти і змінювати </w:t>
      </w:r>
      <w:r w:rsidR="006104A3">
        <w:rPr>
          <w:rFonts w:ascii="Times New Roman" w:hAnsi="Times New Roman" w:cs="Times New Roman"/>
          <w:sz w:val="28"/>
          <w:szCs w:val="28"/>
          <w:shd w:val="clear" w:color="auto" w:fill="FFFFFF"/>
        </w:rPr>
        <w:t>дані</w:t>
      </w:r>
      <w:r w:rsidRPr="006104A3">
        <w:rPr>
          <w:rFonts w:ascii="Times New Roman" w:hAnsi="Times New Roman" w:cs="Times New Roman"/>
          <w:sz w:val="28"/>
          <w:szCs w:val="28"/>
          <w:shd w:val="clear" w:color="auto" w:fill="FFFFFF"/>
        </w:rPr>
        <w:t>.</w:t>
      </w:r>
    </w:p>
    <w:p w:rsidR="006104A3" w:rsidRPr="006104A3" w:rsidRDefault="00400764" w:rsidP="0082602D">
      <w:pPr>
        <w:pStyle w:val="a8"/>
        <w:numPr>
          <w:ilvl w:val="0"/>
          <w:numId w:val="36"/>
        </w:numPr>
        <w:spacing w:line="360" w:lineRule="auto"/>
        <w:ind w:left="709" w:hanging="283"/>
        <w:jc w:val="both"/>
        <w:rPr>
          <w:rFonts w:ascii="Times New Roman" w:eastAsia="Times New Roman" w:hAnsi="Times New Roman" w:cs="Times New Roman"/>
          <w:b/>
          <w:sz w:val="28"/>
          <w:szCs w:val="28"/>
        </w:rPr>
      </w:pPr>
      <w:r>
        <w:rPr>
          <w:rFonts w:ascii="Times New Roman" w:hAnsi="Times New Roman" w:cs="Times New Roman"/>
          <w:sz w:val="28"/>
          <w:szCs w:val="28"/>
          <w:shd w:val="clear" w:color="auto" w:fill="FFFFFF"/>
        </w:rPr>
        <w:t xml:space="preserve"> Сфера</w:t>
      </w:r>
      <w:r w:rsidR="005E56BE" w:rsidRPr="006104A3">
        <w:rPr>
          <w:rFonts w:ascii="Times New Roman" w:hAnsi="Times New Roman" w:cs="Times New Roman"/>
          <w:sz w:val="28"/>
          <w:szCs w:val="28"/>
          <w:shd w:val="clear" w:color="auto" w:fill="FFFFFF"/>
        </w:rPr>
        <w:t xml:space="preserve"> обчислень</w:t>
      </w:r>
    </w:p>
    <w:p w:rsidR="00EF07AD" w:rsidRDefault="005E56BE" w:rsidP="0082602D">
      <w:pPr>
        <w:pStyle w:val="a8"/>
        <w:spacing w:line="360" w:lineRule="auto"/>
        <w:ind w:left="567" w:firstLine="851"/>
        <w:jc w:val="both"/>
        <w:rPr>
          <w:rFonts w:ascii="Times New Roman" w:hAnsi="Times New Roman" w:cs="Times New Roman"/>
          <w:sz w:val="28"/>
          <w:szCs w:val="28"/>
          <w:shd w:val="clear" w:color="auto" w:fill="FFFFFF"/>
        </w:rPr>
      </w:pPr>
      <w:r w:rsidRPr="006104A3">
        <w:rPr>
          <w:rFonts w:ascii="Times New Roman" w:hAnsi="Times New Roman" w:cs="Times New Roman"/>
          <w:b/>
          <w:bCs/>
          <w:sz w:val="28"/>
          <w:szCs w:val="28"/>
          <w:shd w:val="clear" w:color="auto" w:fill="FFFFFF"/>
        </w:rPr>
        <w:t>Virtual</w:t>
      </w:r>
      <w:r w:rsidRPr="006104A3">
        <w:rPr>
          <w:rFonts w:ascii="Times New Roman" w:hAnsi="Times New Roman" w:cs="Times New Roman"/>
          <w:sz w:val="28"/>
          <w:szCs w:val="28"/>
          <w:shd w:val="clear" w:color="auto" w:fill="FFFFFF"/>
        </w:rPr>
        <w:t> </w:t>
      </w:r>
      <w:r w:rsidRPr="006104A3">
        <w:rPr>
          <w:rFonts w:ascii="Times New Roman" w:hAnsi="Times New Roman" w:cs="Times New Roman"/>
          <w:b/>
          <w:bCs/>
          <w:sz w:val="28"/>
          <w:szCs w:val="28"/>
          <w:shd w:val="clear" w:color="auto" w:fill="FFFFFF"/>
        </w:rPr>
        <w:t>Machines — </w:t>
      </w:r>
      <w:r w:rsidRPr="006104A3">
        <w:rPr>
          <w:rFonts w:ascii="Times New Roman" w:hAnsi="Times New Roman" w:cs="Times New Roman"/>
          <w:sz w:val="28"/>
          <w:szCs w:val="28"/>
          <w:shd w:val="clear" w:color="auto" w:fill="FFFFFF"/>
        </w:rPr>
        <w:t xml:space="preserve">хмарна платформа Microsoft Azure </w:t>
      </w:r>
      <w:r w:rsidR="00272EEB">
        <w:rPr>
          <w:rFonts w:ascii="Times New Roman" w:hAnsi="Times New Roman" w:cs="Times New Roman"/>
          <w:sz w:val="28"/>
          <w:szCs w:val="28"/>
          <w:shd w:val="clear" w:color="auto" w:fill="FFFFFF"/>
        </w:rPr>
        <w:t>дає доступ до</w:t>
      </w:r>
      <w:r w:rsidRPr="006104A3">
        <w:rPr>
          <w:rFonts w:ascii="Times New Roman" w:hAnsi="Times New Roman" w:cs="Times New Roman"/>
          <w:sz w:val="28"/>
          <w:szCs w:val="28"/>
          <w:shd w:val="clear" w:color="auto" w:fill="FFFFFF"/>
        </w:rPr>
        <w:t xml:space="preserve"> сервіс</w:t>
      </w:r>
      <w:r w:rsidR="00272EEB">
        <w:rPr>
          <w:rFonts w:ascii="Times New Roman" w:hAnsi="Times New Roman" w:cs="Times New Roman"/>
          <w:sz w:val="28"/>
          <w:szCs w:val="28"/>
          <w:shd w:val="clear" w:color="auto" w:fill="FFFFFF"/>
        </w:rPr>
        <w:t>у</w:t>
      </w:r>
      <w:r w:rsidRPr="006104A3">
        <w:rPr>
          <w:rFonts w:ascii="Times New Roman" w:hAnsi="Times New Roman" w:cs="Times New Roman"/>
          <w:sz w:val="28"/>
          <w:szCs w:val="28"/>
          <w:shd w:val="clear" w:color="auto" w:fill="FFFFFF"/>
        </w:rPr>
        <w:t xml:space="preserve"> для запуску вірт</w:t>
      </w:r>
      <w:r w:rsidR="006104A3">
        <w:rPr>
          <w:rFonts w:ascii="Times New Roman" w:hAnsi="Times New Roman" w:cs="Times New Roman"/>
          <w:sz w:val="28"/>
          <w:szCs w:val="28"/>
          <w:shd w:val="clear" w:color="auto" w:fill="FFFFFF"/>
        </w:rPr>
        <w:t xml:space="preserve">уальних машин. В даній </w:t>
      </w:r>
      <w:r w:rsidRPr="006104A3">
        <w:rPr>
          <w:rFonts w:ascii="Times New Roman" w:hAnsi="Times New Roman" w:cs="Times New Roman"/>
          <w:sz w:val="28"/>
          <w:szCs w:val="28"/>
          <w:shd w:val="clear" w:color="auto" w:fill="FFFFFF"/>
        </w:rPr>
        <w:t xml:space="preserve">моделі можуть бути запущені практично будь-які додатки, встановлені на стандартні образи операційних систем як надані користувачем, так і взяті з колекції образів операційних систем, інтегрованої в платформу Microsoft Azure. </w:t>
      </w:r>
      <w:r w:rsidR="00272EEB">
        <w:rPr>
          <w:rFonts w:ascii="Times New Roman" w:hAnsi="Times New Roman" w:cs="Times New Roman"/>
          <w:sz w:val="28"/>
          <w:szCs w:val="28"/>
          <w:shd w:val="clear" w:color="auto" w:fill="FFFFFF"/>
        </w:rPr>
        <w:t>В</w:t>
      </w:r>
      <w:r w:rsidRPr="006104A3">
        <w:rPr>
          <w:rFonts w:ascii="Times New Roman" w:hAnsi="Times New Roman" w:cs="Times New Roman"/>
          <w:sz w:val="28"/>
          <w:szCs w:val="28"/>
          <w:shd w:val="clear" w:color="auto" w:fill="FFFFFF"/>
        </w:rPr>
        <w:t xml:space="preserve">ідмінність віртуальних машин в хмарі від локальних аналогів — це наявність </w:t>
      </w:r>
      <w:r w:rsidR="00272EEB">
        <w:rPr>
          <w:rFonts w:ascii="Times New Roman" w:hAnsi="Times New Roman" w:cs="Times New Roman"/>
          <w:sz w:val="28"/>
          <w:szCs w:val="28"/>
          <w:shd w:val="clear" w:color="auto" w:fill="FFFFFF"/>
        </w:rPr>
        <w:t>деяких обмежень (</w:t>
      </w:r>
      <w:r w:rsidRPr="006104A3">
        <w:rPr>
          <w:rFonts w:ascii="Times New Roman" w:hAnsi="Times New Roman" w:cs="Times New Roman"/>
          <w:sz w:val="28"/>
          <w:szCs w:val="28"/>
          <w:shd w:val="clear" w:color="auto" w:fill="FFFFFF"/>
        </w:rPr>
        <w:t>на кількість відкритих портів</w:t>
      </w:r>
      <w:r w:rsidR="00272EEB">
        <w:rPr>
          <w:rFonts w:ascii="Times New Roman" w:hAnsi="Times New Roman" w:cs="Times New Roman"/>
          <w:sz w:val="28"/>
          <w:szCs w:val="28"/>
          <w:shd w:val="clear" w:color="auto" w:fill="FFFFFF"/>
        </w:rPr>
        <w:t>, тощо</w:t>
      </w:r>
      <w:r w:rsidRPr="006104A3">
        <w:rPr>
          <w:rFonts w:ascii="Times New Roman" w:hAnsi="Times New Roman" w:cs="Times New Roman"/>
          <w:sz w:val="28"/>
          <w:szCs w:val="28"/>
          <w:shd w:val="clear" w:color="auto" w:fill="FFFFFF"/>
        </w:rPr>
        <w:t>), які впливають на можливість розміщення навантажень, але зроблені вони для мінімізації можливості</w:t>
      </w:r>
      <w:r w:rsidR="00272EEB">
        <w:rPr>
          <w:rFonts w:ascii="Times New Roman" w:hAnsi="Times New Roman" w:cs="Times New Roman"/>
          <w:sz w:val="28"/>
          <w:szCs w:val="28"/>
          <w:shd w:val="clear" w:color="auto" w:fill="FFFFFF"/>
        </w:rPr>
        <w:t xml:space="preserve"> виходу з ладу сервісу.</w:t>
      </w:r>
      <w:r w:rsidRPr="006104A3">
        <w:rPr>
          <w:rFonts w:ascii="Times New Roman" w:hAnsi="Times New Roman" w:cs="Times New Roman"/>
          <w:sz w:val="28"/>
          <w:szCs w:val="28"/>
        </w:rPr>
        <w:br/>
      </w:r>
      <w:r w:rsidRPr="006104A3">
        <w:rPr>
          <w:rFonts w:ascii="Times New Roman" w:hAnsi="Times New Roman" w:cs="Times New Roman"/>
          <w:sz w:val="28"/>
          <w:szCs w:val="28"/>
        </w:rPr>
        <w:lastRenderedPageBreak/>
        <w:br/>
      </w:r>
      <w:r w:rsidR="00272EEB">
        <w:rPr>
          <w:rFonts w:ascii="Times New Roman" w:hAnsi="Times New Roman" w:cs="Times New Roman"/>
          <w:sz w:val="28"/>
          <w:szCs w:val="28"/>
          <w:shd w:val="clear" w:color="auto" w:fill="FFFFFF"/>
        </w:rPr>
        <w:t xml:space="preserve"> </w:t>
      </w:r>
      <w:r w:rsidR="00272EEB">
        <w:rPr>
          <w:rFonts w:ascii="Times New Roman" w:hAnsi="Times New Roman" w:cs="Times New Roman"/>
          <w:sz w:val="28"/>
          <w:szCs w:val="28"/>
          <w:shd w:val="clear" w:color="auto" w:fill="FFFFFF"/>
        </w:rPr>
        <w:tab/>
      </w:r>
      <w:r w:rsidR="00EF07AD">
        <w:rPr>
          <w:rFonts w:ascii="Times New Roman" w:hAnsi="Times New Roman" w:cs="Times New Roman"/>
          <w:sz w:val="28"/>
          <w:szCs w:val="28"/>
          <w:shd w:val="clear" w:color="auto" w:fill="FFFFFF"/>
        </w:rPr>
        <w:tab/>
      </w:r>
      <w:r w:rsidRPr="006104A3">
        <w:rPr>
          <w:rFonts w:ascii="Times New Roman" w:hAnsi="Times New Roman" w:cs="Times New Roman"/>
          <w:b/>
          <w:bCs/>
          <w:sz w:val="28"/>
          <w:szCs w:val="28"/>
          <w:shd w:val="clear" w:color="auto" w:fill="FFFFFF"/>
        </w:rPr>
        <w:t>Cloud</w:t>
      </w:r>
      <w:r w:rsidRPr="006104A3">
        <w:rPr>
          <w:rFonts w:ascii="Times New Roman" w:hAnsi="Times New Roman" w:cs="Times New Roman"/>
          <w:sz w:val="28"/>
          <w:szCs w:val="28"/>
          <w:shd w:val="clear" w:color="auto" w:fill="FFFFFF"/>
        </w:rPr>
        <w:t> </w:t>
      </w:r>
      <w:r w:rsidRPr="006104A3">
        <w:rPr>
          <w:rFonts w:ascii="Times New Roman" w:hAnsi="Times New Roman" w:cs="Times New Roman"/>
          <w:b/>
          <w:bCs/>
          <w:sz w:val="28"/>
          <w:szCs w:val="28"/>
          <w:shd w:val="clear" w:color="auto" w:fill="FFFFFF"/>
        </w:rPr>
        <w:t>Services</w:t>
      </w:r>
      <w:r w:rsidRPr="006104A3">
        <w:rPr>
          <w:rFonts w:ascii="Times New Roman" w:hAnsi="Times New Roman" w:cs="Times New Roman"/>
          <w:sz w:val="28"/>
          <w:szCs w:val="28"/>
          <w:shd w:val="clear" w:color="auto" w:fill="FFFFFF"/>
        </w:rPr>
        <w:t xml:space="preserve"> оперує рольовою моделлю — при створенні рішення ділиться на Web і Worker, інтерфейс та обробника відповідно. Web і Worker — окремі проекти, які можуть </w:t>
      </w:r>
      <w:r w:rsidR="00272EEB">
        <w:rPr>
          <w:rFonts w:ascii="Times New Roman" w:hAnsi="Times New Roman" w:cs="Times New Roman"/>
          <w:sz w:val="28"/>
          <w:szCs w:val="28"/>
          <w:shd w:val="clear" w:color="auto" w:fill="FFFFFF"/>
        </w:rPr>
        <w:t xml:space="preserve">бути </w:t>
      </w:r>
      <w:r w:rsidR="00EF07AD">
        <w:rPr>
          <w:rFonts w:ascii="Times New Roman" w:hAnsi="Times New Roman" w:cs="Times New Roman"/>
          <w:sz w:val="28"/>
          <w:szCs w:val="28"/>
          <w:shd w:val="clear" w:color="auto" w:fill="FFFFFF"/>
        </w:rPr>
        <w:t>окремо один від одного.</w:t>
      </w:r>
    </w:p>
    <w:p w:rsidR="00EF07AD"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6104A3">
        <w:rPr>
          <w:rFonts w:ascii="Times New Roman" w:hAnsi="Times New Roman" w:cs="Times New Roman"/>
          <w:b/>
          <w:bCs/>
          <w:sz w:val="28"/>
          <w:szCs w:val="28"/>
          <w:shd w:val="clear" w:color="auto" w:fill="FFFFFF"/>
        </w:rPr>
        <w:t>Web-роль</w:t>
      </w:r>
      <w:r w:rsidRPr="006104A3">
        <w:rPr>
          <w:rFonts w:ascii="Times New Roman" w:hAnsi="Times New Roman" w:cs="Times New Roman"/>
          <w:sz w:val="28"/>
          <w:szCs w:val="28"/>
          <w:shd w:val="clear" w:color="auto" w:fill="FFFFFF"/>
        </w:rPr>
        <w:t> — веб-ролі в Microsoft Azure — це в</w:t>
      </w:r>
      <w:r w:rsidR="00EF07AD">
        <w:rPr>
          <w:rFonts w:ascii="Times New Roman" w:hAnsi="Times New Roman" w:cs="Times New Roman"/>
          <w:sz w:val="28"/>
          <w:szCs w:val="28"/>
          <w:shd w:val="clear" w:color="auto" w:fill="FFFFFF"/>
        </w:rPr>
        <w:t>иділення</w:t>
      </w:r>
      <w:r w:rsidRPr="006104A3">
        <w:rPr>
          <w:rFonts w:ascii="Times New Roman" w:hAnsi="Times New Roman" w:cs="Times New Roman"/>
          <w:sz w:val="28"/>
          <w:szCs w:val="28"/>
          <w:shd w:val="clear" w:color="auto" w:fill="FFFFFF"/>
        </w:rPr>
        <w:t xml:space="preserve"> веб-сервера IIS для розміщення </w:t>
      </w:r>
      <w:r w:rsidRPr="006104A3">
        <w:rPr>
          <w:rFonts w:ascii="Times New Roman" w:hAnsi="Times New Roman" w:cs="Times New Roman"/>
          <w:b/>
          <w:bCs/>
          <w:sz w:val="28"/>
          <w:szCs w:val="28"/>
          <w:shd w:val="clear" w:color="auto" w:fill="FFFFFF"/>
        </w:rPr>
        <w:t>інтерфейсу </w:t>
      </w:r>
      <w:r w:rsidRPr="006104A3">
        <w:rPr>
          <w:rFonts w:ascii="Times New Roman" w:hAnsi="Times New Roman" w:cs="Times New Roman"/>
          <w:sz w:val="28"/>
          <w:szCs w:val="28"/>
          <w:shd w:val="clear" w:color="auto" w:fill="FFFFFF"/>
        </w:rPr>
        <w:t xml:space="preserve"> проекту, яким будуть користуватися клієнти. </w:t>
      </w:r>
    </w:p>
    <w:p w:rsidR="0082602D"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6104A3">
        <w:rPr>
          <w:rFonts w:ascii="Times New Roman" w:hAnsi="Times New Roman" w:cs="Times New Roman"/>
          <w:b/>
          <w:bCs/>
          <w:sz w:val="28"/>
          <w:szCs w:val="28"/>
          <w:shd w:val="clear" w:color="auto" w:fill="FFFFFF"/>
        </w:rPr>
        <w:t>Worker-роль</w:t>
      </w:r>
      <w:r w:rsidRPr="006104A3">
        <w:rPr>
          <w:rFonts w:ascii="Times New Roman" w:hAnsi="Times New Roman" w:cs="Times New Roman"/>
          <w:sz w:val="28"/>
          <w:szCs w:val="28"/>
          <w:shd w:val="clear" w:color="auto" w:fill="FFFFFF"/>
        </w:rPr>
        <w:t xml:space="preserve"> — аналог Windows-сервісів. Тут виконується обробка </w:t>
      </w:r>
      <w:r w:rsidR="00EF07AD">
        <w:rPr>
          <w:rFonts w:ascii="Times New Roman" w:hAnsi="Times New Roman" w:cs="Times New Roman"/>
          <w:sz w:val="28"/>
          <w:szCs w:val="28"/>
          <w:shd w:val="clear" w:color="auto" w:fill="FFFFFF"/>
        </w:rPr>
        <w:t>та</w:t>
      </w:r>
      <w:r w:rsidRPr="006104A3">
        <w:rPr>
          <w:rFonts w:ascii="Times New Roman" w:hAnsi="Times New Roman" w:cs="Times New Roman"/>
          <w:sz w:val="28"/>
          <w:szCs w:val="28"/>
          <w:shd w:val="clear" w:color="auto" w:fill="FFFFFF"/>
        </w:rPr>
        <w:t xml:space="preserve"> </w:t>
      </w:r>
      <w:r w:rsidR="00EF07AD">
        <w:rPr>
          <w:rFonts w:ascii="Times New Roman" w:hAnsi="Times New Roman" w:cs="Times New Roman"/>
          <w:sz w:val="28"/>
          <w:szCs w:val="28"/>
          <w:shd w:val="clear" w:color="auto" w:fill="FFFFFF"/>
        </w:rPr>
        <w:t>можлива</w:t>
      </w:r>
      <w:r w:rsidRPr="006104A3">
        <w:rPr>
          <w:rFonts w:ascii="Times New Roman" w:hAnsi="Times New Roman" w:cs="Times New Roman"/>
          <w:sz w:val="28"/>
          <w:szCs w:val="28"/>
          <w:shd w:val="clear" w:color="auto" w:fill="FFFFFF"/>
        </w:rPr>
        <w:t xml:space="preserve"> бізнес-логіка проекту. </w:t>
      </w:r>
    </w:p>
    <w:p w:rsidR="00EF07AD"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6104A3">
        <w:rPr>
          <w:rFonts w:ascii="Times New Roman" w:hAnsi="Times New Roman" w:cs="Times New Roman"/>
          <w:sz w:val="28"/>
          <w:szCs w:val="28"/>
        </w:rPr>
        <w:br/>
      </w:r>
      <w:r w:rsidR="00EF07AD">
        <w:rPr>
          <w:rFonts w:ascii="Times New Roman" w:hAnsi="Times New Roman" w:cs="Times New Roman"/>
          <w:sz w:val="28"/>
          <w:szCs w:val="28"/>
        </w:rPr>
        <w:t xml:space="preserve"> </w:t>
      </w:r>
      <w:r w:rsidR="00EF07AD">
        <w:rPr>
          <w:rFonts w:ascii="Times New Roman" w:hAnsi="Times New Roman" w:cs="Times New Roman"/>
          <w:sz w:val="28"/>
          <w:szCs w:val="28"/>
        </w:rPr>
        <w:tab/>
      </w:r>
      <w:r w:rsidR="00EF07AD">
        <w:rPr>
          <w:rFonts w:ascii="Times New Roman" w:hAnsi="Times New Roman" w:cs="Times New Roman"/>
          <w:sz w:val="28"/>
          <w:szCs w:val="28"/>
        </w:rPr>
        <w:tab/>
      </w:r>
      <w:r w:rsidRPr="00EF07AD">
        <w:rPr>
          <w:rFonts w:ascii="Times New Roman" w:hAnsi="Times New Roman" w:cs="Times New Roman"/>
          <w:b/>
          <w:bCs/>
          <w:sz w:val="28"/>
          <w:szCs w:val="28"/>
          <w:shd w:val="clear" w:color="auto" w:fill="FFFFFF"/>
        </w:rPr>
        <w:t>Web</w:t>
      </w:r>
      <w:r w:rsidRPr="00EF07AD">
        <w:rPr>
          <w:rFonts w:ascii="Times New Roman" w:hAnsi="Times New Roman" w:cs="Times New Roman"/>
          <w:sz w:val="28"/>
          <w:szCs w:val="28"/>
          <w:shd w:val="clear" w:color="auto" w:fill="FFFFFF"/>
        </w:rPr>
        <w:t> </w:t>
      </w:r>
      <w:r w:rsidRPr="00EF07AD">
        <w:rPr>
          <w:rFonts w:ascii="Times New Roman" w:hAnsi="Times New Roman" w:cs="Times New Roman"/>
          <w:b/>
          <w:bCs/>
          <w:sz w:val="28"/>
          <w:szCs w:val="28"/>
          <w:shd w:val="clear" w:color="auto" w:fill="FFFFFF"/>
        </w:rPr>
        <w:t>Sites</w:t>
      </w:r>
      <w:r w:rsidRPr="006104A3">
        <w:rPr>
          <w:rFonts w:ascii="Times New Roman" w:hAnsi="Times New Roman" w:cs="Times New Roman"/>
          <w:sz w:val="28"/>
          <w:szCs w:val="28"/>
          <w:shd w:val="clear" w:color="auto" w:fill="FFFFFF"/>
        </w:rPr>
        <w:t> </w:t>
      </w:r>
      <w:r w:rsidR="00EF07AD">
        <w:rPr>
          <w:rFonts w:ascii="Times New Roman" w:hAnsi="Times New Roman" w:cs="Times New Roman"/>
          <w:sz w:val="28"/>
          <w:szCs w:val="28"/>
          <w:shd w:val="clear" w:color="auto" w:fill="FFFFFF"/>
        </w:rPr>
        <w:t xml:space="preserve">— </w:t>
      </w:r>
      <w:r w:rsidR="00EF07AD" w:rsidRPr="006104A3">
        <w:rPr>
          <w:rFonts w:ascii="Times New Roman" w:hAnsi="Times New Roman" w:cs="Times New Roman"/>
          <w:sz w:val="28"/>
          <w:szCs w:val="28"/>
          <w:shd w:val="clear" w:color="auto" w:fill="FFFFFF"/>
        </w:rPr>
        <w:t>веб-сайти</w:t>
      </w:r>
      <w:r w:rsidR="00EF07AD">
        <w:rPr>
          <w:rFonts w:ascii="Times New Roman" w:hAnsi="Times New Roman" w:cs="Times New Roman"/>
          <w:sz w:val="28"/>
          <w:szCs w:val="28"/>
          <w:shd w:val="clear" w:color="auto" w:fill="FFFFFF"/>
        </w:rPr>
        <w:t xml:space="preserve">, що </w:t>
      </w:r>
      <w:r w:rsidRPr="006104A3">
        <w:rPr>
          <w:rFonts w:ascii="Times New Roman" w:hAnsi="Times New Roman" w:cs="Times New Roman"/>
          <w:sz w:val="28"/>
          <w:szCs w:val="28"/>
          <w:shd w:val="clear" w:color="auto" w:fill="FFFFFF"/>
        </w:rPr>
        <w:t xml:space="preserve">розміщуються на сервісі Web Sites можна розробляти на .NET, Node.js або PHP і Python (або розгортаючи CMS — WebMatrix, Joomla, Drupal, WordPress, DotNetNuke, Umbraco та ін.). Для доступу </w:t>
      </w:r>
      <w:r w:rsidR="00EF07AD">
        <w:rPr>
          <w:rFonts w:ascii="Times New Roman" w:hAnsi="Times New Roman" w:cs="Times New Roman"/>
          <w:sz w:val="28"/>
          <w:szCs w:val="28"/>
          <w:shd w:val="clear" w:color="auto" w:fill="FFFFFF"/>
        </w:rPr>
        <w:t>до управління Web-сайтами можна</w:t>
      </w:r>
      <w:r w:rsidRPr="006104A3">
        <w:rPr>
          <w:rFonts w:ascii="Times New Roman" w:hAnsi="Times New Roman" w:cs="Times New Roman"/>
          <w:sz w:val="28"/>
          <w:szCs w:val="28"/>
          <w:shd w:val="clear" w:color="auto" w:fill="FFFFFF"/>
        </w:rPr>
        <w:t xml:space="preserve"> використовувати командн</w:t>
      </w:r>
      <w:r w:rsidR="00EF07AD">
        <w:rPr>
          <w:rFonts w:ascii="Times New Roman" w:hAnsi="Times New Roman" w:cs="Times New Roman"/>
          <w:sz w:val="28"/>
          <w:szCs w:val="28"/>
          <w:shd w:val="clear" w:color="auto" w:fill="FFFFFF"/>
        </w:rPr>
        <w:t>ий рядок</w:t>
      </w:r>
      <w:r w:rsidRPr="006104A3">
        <w:rPr>
          <w:rFonts w:ascii="Times New Roman" w:hAnsi="Times New Roman" w:cs="Times New Roman"/>
          <w:sz w:val="28"/>
          <w:szCs w:val="28"/>
          <w:shd w:val="clear" w:color="auto" w:fill="FFFFFF"/>
        </w:rPr>
        <w:t xml:space="preserve"> Windows, Mac, Linux. </w:t>
      </w:r>
    </w:p>
    <w:p w:rsidR="00EF07AD" w:rsidRPr="00EF07AD" w:rsidRDefault="00EF07AD" w:rsidP="0082602D">
      <w:pPr>
        <w:pStyle w:val="a8"/>
        <w:spacing w:line="360" w:lineRule="auto"/>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w:t>
      </w:r>
      <w:r w:rsidR="005E56BE" w:rsidRPr="006104A3">
        <w:rPr>
          <w:rFonts w:ascii="Times New Roman" w:hAnsi="Times New Roman" w:cs="Times New Roman"/>
          <w:sz w:val="28"/>
          <w:szCs w:val="28"/>
          <w:shd w:val="clear" w:color="auto" w:fill="FFFFFF"/>
        </w:rPr>
        <w:t>адається IIS сервіс, з яким можна робити самі базові налаштування, до віртуальн</w:t>
      </w:r>
      <w:r>
        <w:rPr>
          <w:rFonts w:ascii="Times New Roman" w:hAnsi="Times New Roman" w:cs="Times New Roman"/>
          <w:sz w:val="28"/>
          <w:szCs w:val="28"/>
          <w:shd w:val="clear" w:color="auto" w:fill="FFFFFF"/>
        </w:rPr>
        <w:t xml:space="preserve">ої машини </w:t>
      </w:r>
      <w:r w:rsidR="005E56BE" w:rsidRPr="006104A3">
        <w:rPr>
          <w:rFonts w:ascii="Times New Roman" w:hAnsi="Times New Roman" w:cs="Times New Roman"/>
          <w:sz w:val="28"/>
          <w:szCs w:val="28"/>
          <w:shd w:val="clear" w:color="auto" w:fill="FFFFFF"/>
        </w:rPr>
        <w:t>доступу немає.</w:t>
      </w:r>
    </w:p>
    <w:p w:rsidR="00EF07AD" w:rsidRPr="00EF07AD" w:rsidRDefault="00400764" w:rsidP="0082602D">
      <w:pPr>
        <w:pStyle w:val="a8"/>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Сфера</w:t>
      </w:r>
      <w:r w:rsidR="005E56BE" w:rsidRPr="006104A3">
        <w:rPr>
          <w:rFonts w:ascii="Times New Roman" w:hAnsi="Times New Roman" w:cs="Times New Roman"/>
          <w:sz w:val="28"/>
          <w:szCs w:val="28"/>
          <w:shd w:val="clear" w:color="auto" w:fill="FFFFFF"/>
        </w:rPr>
        <w:t xml:space="preserve"> доступу до даних</w:t>
      </w:r>
    </w:p>
    <w:p w:rsidR="00EF07AD"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6104A3">
        <w:rPr>
          <w:rFonts w:ascii="Times New Roman" w:hAnsi="Times New Roman" w:cs="Times New Roman"/>
          <w:sz w:val="28"/>
          <w:szCs w:val="28"/>
          <w:shd w:val="clear" w:color="auto" w:fill="FFFFFF"/>
        </w:rPr>
        <w:t xml:space="preserve">Шар доступу до даних </w:t>
      </w:r>
      <w:r w:rsidR="00EF07AD">
        <w:rPr>
          <w:rFonts w:ascii="Times New Roman" w:hAnsi="Times New Roman" w:cs="Times New Roman"/>
          <w:sz w:val="28"/>
          <w:szCs w:val="28"/>
          <w:shd w:val="clear" w:color="auto" w:fill="FFFFFF"/>
        </w:rPr>
        <w:t>включає в себе</w:t>
      </w:r>
      <w:r w:rsidRPr="006104A3">
        <w:rPr>
          <w:rFonts w:ascii="Times New Roman" w:hAnsi="Times New Roman" w:cs="Times New Roman"/>
          <w:sz w:val="28"/>
          <w:szCs w:val="28"/>
          <w:shd w:val="clear" w:color="auto" w:fill="FFFFFF"/>
        </w:rPr>
        <w:t xml:space="preserve"> нереляційні сховища даних: таблиці, диски, черги, зберігання двійкових об'єктів, DocumentDB + реляційне сховище даних у вигляді SQL Database.</w:t>
      </w:r>
    </w:p>
    <w:p w:rsidR="00EF07AD"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EF07AD">
        <w:rPr>
          <w:rFonts w:ascii="Times New Roman" w:hAnsi="Times New Roman" w:cs="Times New Roman"/>
          <w:b/>
          <w:bCs/>
          <w:sz w:val="28"/>
          <w:szCs w:val="28"/>
          <w:shd w:val="clear" w:color="auto" w:fill="FFFFFF"/>
        </w:rPr>
        <w:t>Таблиці</w:t>
      </w:r>
      <w:r w:rsidRPr="006104A3">
        <w:rPr>
          <w:rFonts w:ascii="Times New Roman" w:hAnsi="Times New Roman" w:cs="Times New Roman"/>
          <w:sz w:val="28"/>
          <w:szCs w:val="28"/>
          <w:shd w:val="clear" w:color="auto" w:fill="FFFFFF"/>
        </w:rPr>
        <w:t> — сховище таблиць використовується додатками, які зберігають великі обсяги даних. В таблиці зберігаються структуровані дані без відносин між собою.</w:t>
      </w:r>
    </w:p>
    <w:p w:rsidR="00EF07AD" w:rsidRDefault="005E56BE" w:rsidP="0082602D">
      <w:pPr>
        <w:pStyle w:val="a8"/>
        <w:spacing w:line="360" w:lineRule="auto"/>
        <w:ind w:left="567" w:firstLine="567"/>
        <w:jc w:val="both"/>
        <w:rPr>
          <w:rFonts w:ascii="Times New Roman" w:hAnsi="Times New Roman" w:cs="Times New Roman"/>
          <w:sz w:val="28"/>
          <w:szCs w:val="28"/>
        </w:rPr>
      </w:pPr>
      <w:r w:rsidRPr="00EF07AD">
        <w:rPr>
          <w:rFonts w:ascii="Times New Roman" w:hAnsi="Times New Roman" w:cs="Times New Roman"/>
          <w:b/>
          <w:bCs/>
          <w:sz w:val="28"/>
          <w:szCs w:val="28"/>
          <w:shd w:val="clear" w:color="auto" w:fill="FFFFFF"/>
        </w:rPr>
        <w:t>Черги</w:t>
      </w:r>
      <w:r w:rsidRPr="006104A3">
        <w:rPr>
          <w:rFonts w:ascii="Times New Roman" w:hAnsi="Times New Roman" w:cs="Times New Roman"/>
          <w:sz w:val="28"/>
          <w:szCs w:val="28"/>
          <w:shd w:val="clear" w:color="auto" w:fill="FFFFFF"/>
        </w:rPr>
        <w:t> </w:t>
      </w:r>
      <w:r w:rsidR="00EF07AD" w:rsidRPr="006104A3">
        <w:rPr>
          <w:rFonts w:ascii="Times New Roman" w:hAnsi="Times New Roman" w:cs="Times New Roman"/>
          <w:sz w:val="28"/>
          <w:szCs w:val="28"/>
          <w:shd w:val="clear" w:color="auto" w:fill="FFFFFF"/>
        </w:rPr>
        <w:t xml:space="preserve">— </w:t>
      </w:r>
      <w:r w:rsidRPr="006104A3">
        <w:rPr>
          <w:rFonts w:ascii="Times New Roman" w:hAnsi="Times New Roman" w:cs="Times New Roman"/>
          <w:sz w:val="28"/>
          <w:szCs w:val="28"/>
          <w:shd w:val="clear" w:color="auto" w:fill="FFFFFF"/>
        </w:rPr>
        <w:t xml:space="preserve">забезпечують обмін повідомленнями між </w:t>
      </w:r>
      <w:r w:rsidR="00EF07AD">
        <w:rPr>
          <w:rFonts w:ascii="Times New Roman" w:hAnsi="Times New Roman" w:cs="Times New Roman"/>
          <w:sz w:val="28"/>
          <w:szCs w:val="28"/>
          <w:shd w:val="clear" w:color="auto" w:fill="FFFFFF"/>
        </w:rPr>
        <w:t>додатками</w:t>
      </w:r>
      <w:r w:rsidRPr="006104A3">
        <w:rPr>
          <w:rFonts w:ascii="Times New Roman" w:hAnsi="Times New Roman" w:cs="Times New Roman"/>
          <w:sz w:val="28"/>
          <w:szCs w:val="28"/>
          <w:shd w:val="clear" w:color="auto" w:fill="FFFFFF"/>
        </w:rPr>
        <w:t>.</w:t>
      </w:r>
    </w:p>
    <w:p w:rsidR="00EF07AD" w:rsidRDefault="00EF07AD" w:rsidP="0082602D">
      <w:pPr>
        <w:pStyle w:val="a8"/>
        <w:spacing w:line="360" w:lineRule="auto"/>
        <w:ind w:left="567" w:firstLine="567"/>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Блоби</w:t>
      </w:r>
      <w:r w:rsidR="005E56BE" w:rsidRPr="006104A3">
        <w:rPr>
          <w:rFonts w:ascii="Times New Roman" w:hAnsi="Times New Roman" w:cs="Times New Roman"/>
          <w:sz w:val="28"/>
          <w:szCs w:val="28"/>
          <w:shd w:val="clear" w:color="auto" w:fill="FFFFFF"/>
        </w:rPr>
        <w:t> </w:t>
      </w:r>
      <w:r w:rsidRPr="006104A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зберігають</w:t>
      </w:r>
      <w:r w:rsidR="005E56BE" w:rsidRPr="006104A3">
        <w:rPr>
          <w:rFonts w:ascii="Times New Roman" w:hAnsi="Times New Roman" w:cs="Times New Roman"/>
          <w:sz w:val="28"/>
          <w:szCs w:val="28"/>
          <w:shd w:val="clear" w:color="auto" w:fill="FFFFFF"/>
        </w:rPr>
        <w:t xml:space="preserve"> великі обсяги неструктурованих текстових або бінарних даних.</w:t>
      </w:r>
    </w:p>
    <w:p w:rsidR="00472BF3"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EF07AD">
        <w:rPr>
          <w:rFonts w:ascii="Times New Roman" w:hAnsi="Times New Roman" w:cs="Times New Roman"/>
          <w:b/>
          <w:bCs/>
          <w:sz w:val="28"/>
          <w:szCs w:val="28"/>
          <w:shd w:val="clear" w:color="auto" w:fill="FFFFFF"/>
        </w:rPr>
        <w:lastRenderedPageBreak/>
        <w:t>SQL Database</w:t>
      </w:r>
      <w:r w:rsidRPr="006104A3">
        <w:rPr>
          <w:rFonts w:ascii="Times New Roman" w:hAnsi="Times New Roman" w:cs="Times New Roman"/>
          <w:sz w:val="28"/>
          <w:szCs w:val="28"/>
          <w:shd w:val="clear" w:color="auto" w:fill="FFFFFF"/>
        </w:rPr>
        <w:t xml:space="preserve"> — реляційна база даних — це масштабована </w:t>
      </w:r>
      <w:r w:rsidR="00472BF3">
        <w:rPr>
          <w:rFonts w:ascii="Times New Roman" w:hAnsi="Times New Roman" w:cs="Times New Roman"/>
          <w:sz w:val="28"/>
          <w:szCs w:val="28"/>
          <w:shd w:val="clear" w:color="auto" w:fill="FFFFFF"/>
        </w:rPr>
        <w:t xml:space="preserve">хмарна </w:t>
      </w:r>
      <w:r w:rsidRPr="006104A3">
        <w:rPr>
          <w:rFonts w:ascii="Times New Roman" w:hAnsi="Times New Roman" w:cs="Times New Roman"/>
          <w:sz w:val="28"/>
          <w:szCs w:val="28"/>
          <w:shd w:val="clear" w:color="auto" w:fill="FFFFFF"/>
        </w:rPr>
        <w:t>служба бази даних, побудована на основі технологій SQL Server.</w:t>
      </w:r>
    </w:p>
    <w:p w:rsidR="00472BF3" w:rsidRPr="00472BF3" w:rsidRDefault="00472BF3" w:rsidP="0082602D">
      <w:pPr>
        <w:pStyle w:val="a8"/>
        <w:spacing w:line="360" w:lineRule="auto"/>
        <w:ind w:left="567"/>
        <w:jc w:val="both"/>
        <w:rPr>
          <w:rFonts w:ascii="Times New Roman" w:hAnsi="Times New Roman" w:cs="Times New Roman"/>
          <w:sz w:val="28"/>
          <w:szCs w:val="28"/>
          <w:shd w:val="clear" w:color="auto" w:fill="FFFFFF"/>
        </w:rPr>
      </w:pPr>
      <w:r w:rsidRPr="00472BF3">
        <w:rPr>
          <w:rFonts w:ascii="Times New Roman" w:hAnsi="Times New Roman" w:cs="Times New Roman"/>
          <w:sz w:val="28"/>
          <w:szCs w:val="28"/>
        </w:rPr>
        <w:t>Крім SQL Database, на платформі є ще кілька пропозицій - MySQL і MongoDB, аналогічно доступні як сервіси.</w:t>
      </w:r>
    </w:p>
    <w:p w:rsidR="00472BF3" w:rsidRDefault="00472BF3" w:rsidP="0082602D">
      <w:pPr>
        <w:pStyle w:val="a8"/>
        <w:spacing w:line="360" w:lineRule="auto"/>
        <w:ind w:left="567" w:firstLine="567"/>
        <w:jc w:val="both"/>
        <w:rPr>
          <w:rFonts w:ascii="Times New Roman" w:hAnsi="Times New Roman" w:cs="Times New Roman"/>
          <w:sz w:val="28"/>
          <w:szCs w:val="28"/>
          <w:shd w:val="clear" w:color="auto" w:fill="FFFFFF"/>
        </w:rPr>
      </w:pPr>
      <w:r w:rsidRPr="00472BF3">
        <w:rPr>
          <w:rFonts w:ascii="Times New Roman" w:hAnsi="Times New Roman" w:cs="Times New Roman"/>
          <w:b/>
          <w:sz w:val="28"/>
          <w:szCs w:val="28"/>
          <w:shd w:val="clear" w:color="auto" w:fill="FFFFFF"/>
        </w:rPr>
        <w:t>Azure</w:t>
      </w:r>
      <w:r w:rsidRPr="006104A3">
        <w:rPr>
          <w:rFonts w:ascii="Times New Roman" w:hAnsi="Times New Roman" w:cs="Times New Roman"/>
          <w:sz w:val="28"/>
          <w:szCs w:val="28"/>
          <w:shd w:val="clear" w:color="auto" w:fill="FFFFFF"/>
        </w:rPr>
        <w:t xml:space="preserve"> </w:t>
      </w:r>
      <w:r w:rsidR="005E56BE" w:rsidRPr="00472BF3">
        <w:rPr>
          <w:rFonts w:ascii="Times New Roman" w:hAnsi="Times New Roman" w:cs="Times New Roman"/>
          <w:b/>
          <w:bCs/>
          <w:sz w:val="28"/>
          <w:szCs w:val="28"/>
          <w:shd w:val="clear" w:color="auto" w:fill="FFFFFF"/>
        </w:rPr>
        <w:t>Files</w:t>
      </w:r>
      <w:r w:rsidR="005E56BE" w:rsidRPr="006104A3">
        <w:rPr>
          <w:rFonts w:ascii="Times New Roman" w:hAnsi="Times New Roman" w:cs="Times New Roman"/>
          <w:sz w:val="28"/>
          <w:szCs w:val="28"/>
          <w:shd w:val="clear" w:color="auto" w:fill="FFFFFF"/>
        </w:rPr>
        <w:t xml:space="preserve"> дає можливість звертатися до даних сховища Azure Storage як до мережного ресурсу по протоколу SMB, що дозволяє здійснювати доступ до даних з </w:t>
      </w:r>
      <w:r>
        <w:rPr>
          <w:rFonts w:ascii="Times New Roman" w:hAnsi="Times New Roman" w:cs="Times New Roman"/>
          <w:sz w:val="28"/>
          <w:szCs w:val="28"/>
          <w:shd w:val="clear" w:color="auto" w:fill="FFFFFF"/>
        </w:rPr>
        <w:t>віртуальних машин через мережеву взаємодію</w:t>
      </w:r>
      <w:r w:rsidR="005E56BE" w:rsidRPr="006104A3">
        <w:rPr>
          <w:rFonts w:ascii="Times New Roman" w:hAnsi="Times New Roman" w:cs="Times New Roman"/>
          <w:sz w:val="28"/>
          <w:szCs w:val="28"/>
          <w:shd w:val="clear" w:color="auto" w:fill="FFFFFF"/>
        </w:rPr>
        <w:t>.</w:t>
      </w:r>
    </w:p>
    <w:p w:rsidR="00472BF3" w:rsidRDefault="005E56BE" w:rsidP="0082602D">
      <w:pPr>
        <w:pStyle w:val="a8"/>
        <w:spacing w:line="360" w:lineRule="auto"/>
        <w:ind w:left="567" w:firstLine="567"/>
        <w:jc w:val="both"/>
        <w:rPr>
          <w:rFonts w:ascii="Times New Roman" w:hAnsi="Times New Roman" w:cs="Times New Roman"/>
          <w:sz w:val="28"/>
          <w:szCs w:val="28"/>
          <w:shd w:val="clear" w:color="auto" w:fill="FFFFFF"/>
        </w:rPr>
      </w:pPr>
      <w:r w:rsidRPr="00472BF3">
        <w:rPr>
          <w:rFonts w:ascii="Times New Roman" w:hAnsi="Times New Roman" w:cs="Times New Roman"/>
          <w:b/>
          <w:bCs/>
          <w:sz w:val="28"/>
          <w:szCs w:val="28"/>
          <w:shd w:val="clear" w:color="auto" w:fill="FFFFFF"/>
        </w:rPr>
        <w:t>Content</w:t>
      </w:r>
      <w:r w:rsidRPr="00472BF3">
        <w:rPr>
          <w:rFonts w:ascii="Times New Roman" w:hAnsi="Times New Roman" w:cs="Times New Roman"/>
          <w:sz w:val="28"/>
          <w:szCs w:val="28"/>
          <w:shd w:val="clear" w:color="auto" w:fill="FFFFFF"/>
        </w:rPr>
        <w:t> </w:t>
      </w:r>
      <w:r w:rsidRPr="00472BF3">
        <w:rPr>
          <w:rFonts w:ascii="Times New Roman" w:hAnsi="Times New Roman" w:cs="Times New Roman"/>
          <w:b/>
          <w:bCs/>
          <w:sz w:val="28"/>
          <w:szCs w:val="28"/>
          <w:shd w:val="clear" w:color="auto" w:fill="FFFFFF"/>
        </w:rPr>
        <w:t>Delivery</w:t>
      </w:r>
      <w:r w:rsidRPr="00472BF3">
        <w:rPr>
          <w:rFonts w:ascii="Times New Roman" w:hAnsi="Times New Roman" w:cs="Times New Roman"/>
          <w:sz w:val="28"/>
          <w:szCs w:val="28"/>
          <w:shd w:val="clear" w:color="auto" w:fill="FFFFFF"/>
        </w:rPr>
        <w:t> </w:t>
      </w:r>
      <w:r w:rsidRPr="00472BF3">
        <w:rPr>
          <w:rFonts w:ascii="Times New Roman" w:hAnsi="Times New Roman" w:cs="Times New Roman"/>
          <w:b/>
          <w:bCs/>
          <w:sz w:val="28"/>
          <w:szCs w:val="28"/>
          <w:shd w:val="clear" w:color="auto" w:fill="FFFFFF"/>
        </w:rPr>
        <w:t>Network</w:t>
      </w:r>
      <w:r w:rsidRPr="006104A3">
        <w:rPr>
          <w:rFonts w:ascii="Times New Roman" w:hAnsi="Times New Roman" w:cs="Times New Roman"/>
          <w:sz w:val="28"/>
          <w:szCs w:val="28"/>
          <w:shd w:val="clear" w:color="auto" w:fill="FFFFFF"/>
        </w:rPr>
        <w:t xml:space="preserve"> по всьому світу можна розміщувати контент ближче до клієнтів </w:t>
      </w:r>
      <w:r w:rsidR="00472BF3">
        <w:rPr>
          <w:rFonts w:ascii="Times New Roman" w:hAnsi="Times New Roman" w:cs="Times New Roman"/>
          <w:sz w:val="28"/>
          <w:szCs w:val="28"/>
          <w:shd w:val="clear" w:color="auto" w:fill="FFFFFF"/>
        </w:rPr>
        <w:t>та</w:t>
      </w:r>
      <w:r w:rsidRPr="006104A3">
        <w:rPr>
          <w:rFonts w:ascii="Times New Roman" w:hAnsi="Times New Roman" w:cs="Times New Roman"/>
          <w:sz w:val="28"/>
          <w:szCs w:val="28"/>
          <w:shd w:val="clear" w:color="auto" w:fill="FFFFFF"/>
        </w:rPr>
        <w:t xml:space="preserve"> користувачів.</w:t>
      </w:r>
    </w:p>
    <w:p w:rsidR="006104A3" w:rsidRDefault="005E56BE" w:rsidP="0082602D">
      <w:pPr>
        <w:pStyle w:val="a8"/>
        <w:spacing w:line="360" w:lineRule="auto"/>
        <w:ind w:left="567" w:firstLine="567"/>
        <w:jc w:val="both"/>
        <w:rPr>
          <w:rFonts w:ascii="Times New Roman" w:hAnsi="Times New Roman" w:cs="Times New Roman"/>
          <w:sz w:val="28"/>
          <w:szCs w:val="28"/>
        </w:rPr>
      </w:pPr>
      <w:r w:rsidRPr="00472BF3">
        <w:rPr>
          <w:rFonts w:ascii="Times New Roman" w:hAnsi="Times New Roman" w:cs="Times New Roman"/>
          <w:b/>
          <w:bCs/>
          <w:sz w:val="28"/>
          <w:szCs w:val="28"/>
          <w:shd w:val="clear" w:color="auto" w:fill="FFFFFF"/>
        </w:rPr>
        <w:t>Caching</w:t>
      </w:r>
      <w:r w:rsidRPr="006104A3">
        <w:rPr>
          <w:rFonts w:ascii="Times New Roman" w:hAnsi="Times New Roman" w:cs="Times New Roman"/>
          <w:sz w:val="28"/>
          <w:szCs w:val="28"/>
          <w:shd w:val="clear" w:color="auto" w:fill="FFFFFF"/>
        </w:rPr>
        <w:t xml:space="preserve"> — розподілений кеш пам'яті, з допомогою якого замість повільного дискового сховища програми отримують </w:t>
      </w:r>
      <w:r w:rsidR="00472BF3">
        <w:rPr>
          <w:rFonts w:ascii="Times New Roman" w:hAnsi="Times New Roman" w:cs="Times New Roman"/>
          <w:sz w:val="28"/>
          <w:szCs w:val="28"/>
          <w:shd w:val="clear" w:color="auto" w:fill="FFFFFF"/>
        </w:rPr>
        <w:t>швидкий</w:t>
      </w:r>
      <w:r w:rsidRPr="006104A3">
        <w:rPr>
          <w:rFonts w:ascii="Times New Roman" w:hAnsi="Times New Roman" w:cs="Times New Roman"/>
          <w:sz w:val="28"/>
          <w:szCs w:val="28"/>
          <w:shd w:val="clear" w:color="auto" w:fill="FFFFFF"/>
        </w:rPr>
        <w:t xml:space="preserve"> доступ до даних, що зберігаються в оперативній пам'яті, з можливістю масштабування;</w:t>
      </w:r>
      <w:r w:rsidRPr="006104A3">
        <w:rPr>
          <w:rFonts w:ascii="Times New Roman" w:hAnsi="Times New Roman" w:cs="Times New Roman"/>
          <w:sz w:val="28"/>
          <w:szCs w:val="28"/>
        </w:rPr>
        <w:br/>
      </w:r>
      <w:r w:rsidRPr="00472BF3">
        <w:rPr>
          <w:rFonts w:ascii="Times New Roman" w:hAnsi="Times New Roman" w:cs="Times New Roman"/>
          <w:b/>
          <w:bCs/>
          <w:sz w:val="28"/>
          <w:szCs w:val="28"/>
          <w:shd w:val="clear" w:color="auto" w:fill="FFFFFF"/>
        </w:rPr>
        <w:t>Cacheна базі Redis</w:t>
      </w:r>
      <w:r w:rsidRPr="006104A3">
        <w:rPr>
          <w:rFonts w:ascii="Times New Roman" w:hAnsi="Times New Roman" w:cs="Times New Roman"/>
          <w:sz w:val="28"/>
          <w:szCs w:val="28"/>
          <w:shd w:val="clear" w:color="auto" w:fill="FFFFFF"/>
        </w:rPr>
        <w:t> — сервіс Azure Redi</w:t>
      </w:r>
      <w:r w:rsidR="00472BF3">
        <w:rPr>
          <w:rFonts w:ascii="Times New Roman" w:hAnsi="Times New Roman" w:cs="Times New Roman"/>
          <w:sz w:val="28"/>
          <w:szCs w:val="28"/>
          <w:shd w:val="clear" w:color="auto" w:fill="FFFFFF"/>
        </w:rPr>
        <w:t xml:space="preserve">s Cache – це </w:t>
      </w:r>
      <w:r w:rsidRPr="006104A3">
        <w:rPr>
          <w:rFonts w:ascii="Times New Roman" w:hAnsi="Times New Roman" w:cs="Times New Roman"/>
          <w:sz w:val="28"/>
          <w:szCs w:val="28"/>
          <w:shd w:val="clear" w:color="auto" w:fill="FFFFFF"/>
        </w:rPr>
        <w:t>готове redis-сховище з потрібним розміром завдань для кешування даних.</w:t>
      </w:r>
    </w:p>
    <w:p w:rsidR="006104A3" w:rsidRPr="006104A3" w:rsidRDefault="00400764" w:rsidP="0082602D">
      <w:pPr>
        <w:pStyle w:val="a8"/>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Сфера</w:t>
      </w:r>
      <w:r w:rsidR="006104A3">
        <w:rPr>
          <w:rFonts w:ascii="Times New Roman" w:hAnsi="Times New Roman" w:cs="Times New Roman"/>
          <w:sz w:val="28"/>
          <w:szCs w:val="28"/>
          <w:shd w:val="clear" w:color="auto" w:fill="FFFFFF"/>
        </w:rPr>
        <w:t xml:space="preserve"> </w:t>
      </w:r>
      <w:r w:rsidR="005E56BE" w:rsidRPr="006104A3">
        <w:rPr>
          <w:rFonts w:ascii="Times New Roman" w:hAnsi="Times New Roman" w:cs="Times New Roman"/>
          <w:sz w:val="28"/>
          <w:szCs w:val="28"/>
          <w:shd w:val="clear" w:color="auto" w:fill="FFFFFF"/>
        </w:rPr>
        <w:t>інтеграції</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472BF3">
        <w:rPr>
          <w:rFonts w:ascii="Times New Roman" w:hAnsi="Times New Roman" w:cs="Times New Roman"/>
          <w:b/>
          <w:bCs/>
          <w:sz w:val="28"/>
          <w:szCs w:val="28"/>
          <w:shd w:val="clear" w:color="auto" w:fill="FFFFFF"/>
        </w:rPr>
        <w:t>Media</w:t>
      </w:r>
      <w:r w:rsidRPr="00472BF3">
        <w:rPr>
          <w:rFonts w:ascii="Times New Roman" w:hAnsi="Times New Roman" w:cs="Times New Roman"/>
          <w:sz w:val="28"/>
          <w:szCs w:val="28"/>
          <w:shd w:val="clear" w:color="auto" w:fill="FFFFFF"/>
        </w:rPr>
        <w:t> </w:t>
      </w:r>
      <w:r w:rsidRPr="00472BF3">
        <w:rPr>
          <w:rFonts w:ascii="Times New Roman" w:hAnsi="Times New Roman" w:cs="Times New Roman"/>
          <w:b/>
          <w:bCs/>
          <w:sz w:val="28"/>
          <w:szCs w:val="28"/>
          <w:shd w:val="clear" w:color="auto" w:fill="FFFFFF"/>
        </w:rPr>
        <w:t>Services</w:t>
      </w:r>
      <w:r w:rsidRPr="006104A3">
        <w:rPr>
          <w:rFonts w:ascii="Times New Roman" w:hAnsi="Times New Roman" w:cs="Times New Roman"/>
          <w:sz w:val="28"/>
          <w:szCs w:val="28"/>
          <w:shd w:val="clear" w:color="auto" w:fill="FFFFFF"/>
        </w:rPr>
        <w:t> включають в себе хмарні версії багатьох існуючих технологій платформи м</w:t>
      </w:r>
      <w:r w:rsidR="00244C7B">
        <w:rPr>
          <w:rFonts w:ascii="Times New Roman" w:hAnsi="Times New Roman" w:cs="Times New Roman"/>
          <w:sz w:val="28"/>
          <w:szCs w:val="28"/>
          <w:shd w:val="clear" w:color="auto" w:fill="FFFFFF"/>
        </w:rPr>
        <w:t>ультимедіа Microsoft</w:t>
      </w:r>
      <w:r w:rsidRPr="006104A3">
        <w:rPr>
          <w:rFonts w:ascii="Times New Roman" w:hAnsi="Times New Roman" w:cs="Times New Roman"/>
          <w:sz w:val="28"/>
          <w:szCs w:val="28"/>
          <w:shd w:val="clear" w:color="auto" w:fill="FFFFFF"/>
        </w:rPr>
        <w:t xml:space="preserve">, в тому числі для перегляду, кодування, </w:t>
      </w:r>
      <w:r w:rsidR="00244C7B">
        <w:rPr>
          <w:rFonts w:ascii="Times New Roman" w:hAnsi="Times New Roman" w:cs="Times New Roman"/>
          <w:sz w:val="28"/>
          <w:szCs w:val="28"/>
          <w:shd w:val="clear" w:color="auto" w:fill="FFFFFF"/>
        </w:rPr>
        <w:t>зміна</w:t>
      </w:r>
      <w:r w:rsidRPr="006104A3">
        <w:rPr>
          <w:rFonts w:ascii="Times New Roman" w:hAnsi="Times New Roman" w:cs="Times New Roman"/>
          <w:sz w:val="28"/>
          <w:szCs w:val="28"/>
          <w:shd w:val="clear" w:color="auto" w:fill="FFFFFF"/>
        </w:rPr>
        <w:t xml:space="preserve"> формату і захисту контенту, а також потокової передачі за запитом в реальному часі. </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244C7B">
        <w:rPr>
          <w:rFonts w:ascii="Times New Roman" w:hAnsi="Times New Roman" w:cs="Times New Roman"/>
          <w:b/>
          <w:bCs/>
          <w:sz w:val="28"/>
          <w:szCs w:val="28"/>
          <w:shd w:val="clear" w:color="auto" w:fill="FFFFFF"/>
        </w:rPr>
        <w:t>Mobile</w:t>
      </w:r>
      <w:r w:rsidRPr="00244C7B">
        <w:rPr>
          <w:rFonts w:ascii="Times New Roman" w:hAnsi="Times New Roman" w:cs="Times New Roman"/>
          <w:sz w:val="28"/>
          <w:szCs w:val="28"/>
          <w:shd w:val="clear" w:color="auto" w:fill="FFFFFF"/>
        </w:rPr>
        <w:t> </w:t>
      </w:r>
      <w:r w:rsidRPr="00244C7B">
        <w:rPr>
          <w:rFonts w:ascii="Times New Roman" w:hAnsi="Times New Roman" w:cs="Times New Roman"/>
          <w:b/>
          <w:bCs/>
          <w:sz w:val="28"/>
          <w:szCs w:val="28"/>
          <w:shd w:val="clear" w:color="auto" w:fill="FFFFFF"/>
        </w:rPr>
        <w:t>Services</w:t>
      </w:r>
      <w:r w:rsidRPr="006104A3">
        <w:rPr>
          <w:rFonts w:ascii="Times New Roman" w:hAnsi="Times New Roman" w:cs="Times New Roman"/>
          <w:sz w:val="28"/>
          <w:szCs w:val="28"/>
          <w:shd w:val="clear" w:color="auto" w:fill="FFFFFF"/>
        </w:rPr>
        <w:t xml:space="preserve"> пропонує хмарну інфраструктуру для всіх </w:t>
      </w:r>
      <w:r w:rsidR="00244C7B">
        <w:rPr>
          <w:rFonts w:ascii="Times New Roman" w:hAnsi="Times New Roman" w:cs="Times New Roman"/>
          <w:sz w:val="28"/>
          <w:szCs w:val="28"/>
          <w:shd w:val="clear" w:color="auto" w:fill="FFFFFF"/>
        </w:rPr>
        <w:t>найвідоміших</w:t>
      </w:r>
      <w:r w:rsidRPr="006104A3">
        <w:rPr>
          <w:rFonts w:ascii="Times New Roman" w:hAnsi="Times New Roman" w:cs="Times New Roman"/>
          <w:sz w:val="28"/>
          <w:szCs w:val="28"/>
          <w:shd w:val="clear" w:color="auto" w:fill="FFFFFF"/>
        </w:rPr>
        <w:t xml:space="preserve"> мобільних платформ: Windows 8+, Windows Phone 8+, iOS, Android, HTML 5. </w:t>
      </w:r>
      <w:r w:rsidR="00244C7B">
        <w:rPr>
          <w:rFonts w:ascii="Times New Roman" w:hAnsi="Times New Roman" w:cs="Times New Roman"/>
          <w:sz w:val="28"/>
          <w:szCs w:val="28"/>
          <w:shd w:val="clear" w:color="auto" w:fill="FFFFFF"/>
        </w:rPr>
        <w:t>За допомогою наданих корист</w:t>
      </w:r>
      <w:r w:rsidR="00F50B4B">
        <w:rPr>
          <w:rFonts w:ascii="Times New Roman" w:hAnsi="Times New Roman" w:cs="Times New Roman"/>
          <w:sz w:val="28"/>
          <w:szCs w:val="28"/>
          <w:shd w:val="clear" w:color="auto" w:fill="FFFFFF"/>
        </w:rPr>
        <w:t>у</w:t>
      </w:r>
      <w:r w:rsidR="00244C7B">
        <w:rPr>
          <w:rFonts w:ascii="Times New Roman" w:hAnsi="Times New Roman" w:cs="Times New Roman"/>
          <w:sz w:val="28"/>
          <w:szCs w:val="28"/>
          <w:shd w:val="clear" w:color="auto" w:fill="FFFFFF"/>
        </w:rPr>
        <w:t>вачу функцій</w:t>
      </w:r>
      <w:r w:rsidR="00F50B4B">
        <w:rPr>
          <w:rFonts w:ascii="Times New Roman" w:hAnsi="Times New Roman" w:cs="Times New Roman"/>
          <w:sz w:val="28"/>
          <w:szCs w:val="28"/>
          <w:shd w:val="clear" w:color="auto" w:fill="FFFFFF"/>
        </w:rPr>
        <w:t xml:space="preserve"> можна реалізувати хмарних бекенд</w:t>
      </w:r>
      <w:r w:rsidRPr="006104A3">
        <w:rPr>
          <w:rFonts w:ascii="Times New Roman" w:hAnsi="Times New Roman" w:cs="Times New Roman"/>
          <w:sz w:val="28"/>
          <w:szCs w:val="28"/>
          <w:shd w:val="clear" w:color="auto" w:fill="FFFFFF"/>
        </w:rPr>
        <w:t xml:space="preserve">, на який перенести завдання по зберіганню даних, </w:t>
      </w:r>
      <w:r w:rsidR="00F50B4B">
        <w:rPr>
          <w:rFonts w:ascii="Times New Roman" w:hAnsi="Times New Roman" w:cs="Times New Roman"/>
          <w:sz w:val="28"/>
          <w:szCs w:val="28"/>
          <w:shd w:val="clear" w:color="auto" w:fill="FFFFFF"/>
        </w:rPr>
        <w:t>реєстрацію</w:t>
      </w:r>
      <w:r w:rsidRPr="006104A3">
        <w:rPr>
          <w:rFonts w:ascii="Times New Roman" w:hAnsi="Times New Roman" w:cs="Times New Roman"/>
          <w:sz w:val="28"/>
          <w:szCs w:val="28"/>
          <w:shd w:val="clear" w:color="auto" w:fill="FFFFFF"/>
        </w:rPr>
        <w:t xml:space="preserve"> і Push-повідомлень. Підтримується Xamarin.</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244C7B">
        <w:rPr>
          <w:rFonts w:ascii="Times New Roman" w:hAnsi="Times New Roman" w:cs="Times New Roman"/>
          <w:b/>
          <w:bCs/>
          <w:sz w:val="28"/>
          <w:szCs w:val="28"/>
          <w:shd w:val="clear" w:color="auto" w:fill="FFFFFF"/>
        </w:rPr>
        <w:t>Identity</w:t>
      </w:r>
      <w:r w:rsidRPr="006104A3">
        <w:rPr>
          <w:rFonts w:ascii="Times New Roman" w:hAnsi="Times New Roman" w:cs="Times New Roman"/>
          <w:sz w:val="28"/>
          <w:szCs w:val="28"/>
          <w:shd w:val="clear" w:color="auto" w:fill="FFFFFF"/>
        </w:rPr>
        <w:t xml:space="preserve"> — служба аутентифікації </w:t>
      </w:r>
      <w:r w:rsidR="00F50B4B">
        <w:rPr>
          <w:rFonts w:ascii="Times New Roman" w:hAnsi="Times New Roman" w:cs="Times New Roman"/>
          <w:sz w:val="28"/>
          <w:szCs w:val="28"/>
          <w:shd w:val="clear" w:color="auto" w:fill="FFFFFF"/>
        </w:rPr>
        <w:t>дає змогу</w:t>
      </w:r>
      <w:r w:rsidRPr="006104A3">
        <w:rPr>
          <w:rFonts w:ascii="Times New Roman" w:hAnsi="Times New Roman" w:cs="Times New Roman"/>
          <w:sz w:val="28"/>
          <w:szCs w:val="28"/>
          <w:shd w:val="clear" w:color="auto" w:fill="FFFFFF"/>
        </w:rPr>
        <w:t xml:space="preserve"> управл</w:t>
      </w:r>
      <w:r w:rsidR="00F50B4B">
        <w:rPr>
          <w:rFonts w:ascii="Times New Roman" w:hAnsi="Times New Roman" w:cs="Times New Roman"/>
          <w:sz w:val="28"/>
          <w:szCs w:val="28"/>
          <w:shd w:val="clear" w:color="auto" w:fill="FFFFFF"/>
        </w:rPr>
        <w:t>яти</w:t>
      </w:r>
      <w:r w:rsidRPr="006104A3">
        <w:rPr>
          <w:rFonts w:ascii="Times New Roman" w:hAnsi="Times New Roman" w:cs="Times New Roman"/>
          <w:sz w:val="28"/>
          <w:szCs w:val="28"/>
          <w:shd w:val="clear" w:color="auto" w:fill="FFFFFF"/>
        </w:rPr>
        <w:t xml:space="preserve"> посвідченнями та </w:t>
      </w:r>
      <w:r w:rsidR="00F50B4B">
        <w:rPr>
          <w:rFonts w:ascii="Times New Roman" w:hAnsi="Times New Roman" w:cs="Times New Roman"/>
          <w:sz w:val="28"/>
          <w:szCs w:val="28"/>
          <w:shd w:val="clear" w:color="auto" w:fill="FFFFFF"/>
        </w:rPr>
        <w:t xml:space="preserve">дає </w:t>
      </w:r>
      <w:r w:rsidRPr="006104A3">
        <w:rPr>
          <w:rFonts w:ascii="Times New Roman" w:hAnsi="Times New Roman" w:cs="Times New Roman"/>
          <w:sz w:val="28"/>
          <w:szCs w:val="28"/>
          <w:shd w:val="clear" w:color="auto" w:fill="FFFFFF"/>
        </w:rPr>
        <w:t xml:space="preserve">доступ до додатків за допомогою служби Microsoft Azure Active Directory </w:t>
      </w:r>
      <w:r w:rsidRPr="006104A3">
        <w:rPr>
          <w:rFonts w:ascii="Times New Roman" w:hAnsi="Times New Roman" w:cs="Times New Roman"/>
          <w:sz w:val="28"/>
          <w:szCs w:val="28"/>
          <w:shd w:val="clear" w:color="auto" w:fill="FFFFFF"/>
        </w:rPr>
        <w:lastRenderedPageBreak/>
        <w:t>(колишній Access Control Service) можна забезпечити єдиний вхід, підвищену безпеку і прост</w:t>
      </w:r>
      <w:r w:rsidR="00F50B4B">
        <w:rPr>
          <w:rFonts w:ascii="Times New Roman" w:hAnsi="Times New Roman" w:cs="Times New Roman"/>
          <w:sz w:val="28"/>
          <w:szCs w:val="28"/>
          <w:shd w:val="clear" w:color="auto" w:fill="FFFFFF"/>
        </w:rPr>
        <w:t>у</w:t>
      </w:r>
      <w:r w:rsidRPr="006104A3">
        <w:rPr>
          <w:rFonts w:ascii="Times New Roman" w:hAnsi="Times New Roman" w:cs="Times New Roman"/>
          <w:sz w:val="28"/>
          <w:szCs w:val="28"/>
          <w:shd w:val="clear" w:color="auto" w:fill="FFFFFF"/>
        </w:rPr>
        <w:t xml:space="preserve"> взаємодію з вже розгорнутими в Active Directory додатками</w:t>
      </w:r>
      <w:r w:rsidR="00F50B4B">
        <w:rPr>
          <w:rFonts w:ascii="Times New Roman" w:hAnsi="Times New Roman" w:cs="Times New Roman"/>
          <w:sz w:val="28"/>
          <w:szCs w:val="28"/>
          <w:shd w:val="clear" w:color="auto" w:fill="FFFFFF"/>
        </w:rPr>
        <w:t>.</w:t>
      </w:r>
      <w:r w:rsidRPr="006104A3">
        <w:rPr>
          <w:rFonts w:ascii="Times New Roman" w:hAnsi="Times New Roman" w:cs="Times New Roman"/>
          <w:sz w:val="28"/>
          <w:szCs w:val="28"/>
          <w:shd w:val="clear" w:color="auto" w:fill="FFFFFF"/>
        </w:rPr>
        <w:t xml:space="preserve"> </w:t>
      </w:r>
    </w:p>
    <w:p w:rsidR="0082602D" w:rsidRDefault="00F50B4B" w:rsidP="0082602D">
      <w:pPr>
        <w:pStyle w:val="a8"/>
        <w:spacing w:line="360" w:lineRule="auto"/>
        <w:ind w:left="567" w:firstLine="720"/>
        <w:jc w:val="both"/>
        <w:rPr>
          <w:rFonts w:ascii="Times New Roman" w:hAnsi="Times New Roman" w:cs="Times New Roman"/>
          <w:sz w:val="28"/>
          <w:szCs w:val="28"/>
          <w:shd w:val="clear" w:color="auto" w:fill="FFFFFF"/>
        </w:rPr>
      </w:pPr>
      <w:r w:rsidRPr="00F50B4B">
        <w:rPr>
          <w:rFonts w:ascii="Times New Roman" w:hAnsi="Times New Roman" w:cs="Times New Roman"/>
          <w:b/>
          <w:sz w:val="28"/>
          <w:szCs w:val="28"/>
          <w:shd w:val="clear" w:color="auto" w:fill="FFFFFF"/>
        </w:rPr>
        <w:t>Azure</w:t>
      </w:r>
      <w:r w:rsidRPr="006104A3">
        <w:rPr>
          <w:rFonts w:ascii="Times New Roman" w:hAnsi="Times New Roman" w:cs="Times New Roman"/>
          <w:sz w:val="28"/>
          <w:szCs w:val="28"/>
          <w:shd w:val="clear" w:color="auto" w:fill="FFFFFF"/>
        </w:rPr>
        <w:t xml:space="preserve"> </w:t>
      </w:r>
      <w:r w:rsidR="005E56BE" w:rsidRPr="00F50B4B">
        <w:rPr>
          <w:rFonts w:ascii="Times New Roman" w:hAnsi="Times New Roman" w:cs="Times New Roman"/>
          <w:b/>
          <w:sz w:val="28"/>
          <w:szCs w:val="28"/>
          <w:shd w:val="clear" w:color="auto" w:fill="FFFFFF"/>
        </w:rPr>
        <w:t>Active Directory</w:t>
      </w:r>
      <w:r w:rsidR="005E56BE" w:rsidRPr="006104A3">
        <w:rPr>
          <w:rFonts w:ascii="Times New Roman" w:hAnsi="Times New Roman" w:cs="Times New Roman"/>
          <w:sz w:val="28"/>
          <w:szCs w:val="28"/>
          <w:shd w:val="clear" w:color="auto" w:fill="FFFFFF"/>
        </w:rPr>
        <w:t xml:space="preserve"> дозволяє вирішувати завдання єдиної авторизації користувачів для </w:t>
      </w:r>
      <w:r>
        <w:rPr>
          <w:rFonts w:ascii="Times New Roman" w:hAnsi="Times New Roman" w:cs="Times New Roman"/>
          <w:sz w:val="28"/>
          <w:szCs w:val="28"/>
          <w:shd w:val="clear" w:color="auto" w:fill="FFFFFF"/>
        </w:rPr>
        <w:t>багатьох</w:t>
      </w:r>
      <w:r w:rsidR="005E56BE" w:rsidRPr="006104A3">
        <w:rPr>
          <w:rFonts w:ascii="Times New Roman" w:hAnsi="Times New Roman" w:cs="Times New Roman"/>
          <w:sz w:val="28"/>
          <w:szCs w:val="28"/>
          <w:shd w:val="clear" w:color="auto" w:fill="FFFFFF"/>
        </w:rPr>
        <w:t xml:space="preserve"> сервісів (Single Sign On), вести єдиний каталог користувачів, синхронізувати дані каталогу Active Directory </w:t>
      </w:r>
      <w:r w:rsidR="0082602D">
        <w:rPr>
          <w:rFonts w:ascii="Times New Roman" w:hAnsi="Times New Roman" w:cs="Times New Roman"/>
          <w:sz w:val="28"/>
          <w:szCs w:val="28"/>
          <w:shd w:val="clear" w:color="auto" w:fill="FFFFFF"/>
        </w:rPr>
        <w:t>тощо</w:t>
      </w:r>
      <w:r w:rsidR="005E56BE" w:rsidRPr="006104A3">
        <w:rPr>
          <w:rFonts w:ascii="Times New Roman" w:hAnsi="Times New Roman" w:cs="Times New Roman"/>
          <w:sz w:val="28"/>
          <w:szCs w:val="28"/>
          <w:shd w:val="clear" w:color="auto" w:fill="FFFFFF"/>
        </w:rPr>
        <w:t>. </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244C7B">
        <w:rPr>
          <w:rFonts w:ascii="Times New Roman" w:hAnsi="Times New Roman" w:cs="Times New Roman"/>
          <w:b/>
          <w:bCs/>
          <w:sz w:val="28"/>
          <w:szCs w:val="28"/>
          <w:shd w:val="clear" w:color="auto" w:fill="FFFFFF"/>
        </w:rPr>
        <w:t>Service</w:t>
      </w:r>
      <w:r w:rsidRPr="00244C7B">
        <w:rPr>
          <w:rFonts w:ascii="Times New Roman" w:hAnsi="Times New Roman" w:cs="Times New Roman"/>
          <w:sz w:val="28"/>
          <w:szCs w:val="28"/>
          <w:shd w:val="clear" w:color="auto" w:fill="FFFFFF"/>
        </w:rPr>
        <w:t> </w:t>
      </w:r>
      <w:r w:rsidRPr="00244C7B">
        <w:rPr>
          <w:rFonts w:ascii="Times New Roman" w:hAnsi="Times New Roman" w:cs="Times New Roman"/>
          <w:b/>
          <w:bCs/>
          <w:sz w:val="28"/>
          <w:szCs w:val="28"/>
          <w:shd w:val="clear" w:color="auto" w:fill="FFFFFF"/>
        </w:rPr>
        <w:t>Bus</w:t>
      </w:r>
      <w:r w:rsidRPr="006104A3">
        <w:rPr>
          <w:rFonts w:ascii="Times New Roman" w:hAnsi="Times New Roman" w:cs="Times New Roman"/>
          <w:sz w:val="28"/>
          <w:szCs w:val="28"/>
          <w:shd w:val="clear" w:color="auto" w:fill="FFFFFF"/>
        </w:rPr>
        <w:t> </w:t>
      </w:r>
      <w:r w:rsidR="00F50B4B">
        <w:rPr>
          <w:rFonts w:ascii="Times New Roman" w:hAnsi="Times New Roman" w:cs="Times New Roman"/>
          <w:sz w:val="28"/>
          <w:szCs w:val="28"/>
          <w:shd w:val="clear" w:color="auto" w:fill="FFFFFF"/>
        </w:rPr>
        <w:t>є можливість</w:t>
      </w:r>
      <w:r w:rsidRPr="006104A3">
        <w:rPr>
          <w:rFonts w:ascii="Times New Roman" w:hAnsi="Times New Roman" w:cs="Times New Roman"/>
          <w:sz w:val="28"/>
          <w:szCs w:val="28"/>
          <w:shd w:val="clear" w:color="auto" w:fill="FFFFFF"/>
        </w:rPr>
        <w:t xml:space="preserve"> безпечного обміну повідомленнями і дозволяє </w:t>
      </w:r>
      <w:r w:rsidR="00292C40">
        <w:rPr>
          <w:rFonts w:ascii="Times New Roman" w:hAnsi="Times New Roman" w:cs="Times New Roman"/>
          <w:sz w:val="28"/>
          <w:szCs w:val="28"/>
          <w:shd w:val="clear" w:color="auto" w:fill="FFFFFF"/>
        </w:rPr>
        <w:t>створювати розподілені і слабо-зв’</w:t>
      </w:r>
      <w:r w:rsidR="00292C40" w:rsidRPr="006104A3">
        <w:rPr>
          <w:rFonts w:ascii="Times New Roman" w:hAnsi="Times New Roman" w:cs="Times New Roman"/>
          <w:sz w:val="28"/>
          <w:szCs w:val="28"/>
          <w:shd w:val="clear" w:color="auto" w:fill="FFFFFF"/>
        </w:rPr>
        <w:t>язаних</w:t>
      </w:r>
      <w:r w:rsidRPr="006104A3">
        <w:rPr>
          <w:rFonts w:ascii="Times New Roman" w:hAnsi="Times New Roman" w:cs="Times New Roman"/>
          <w:sz w:val="28"/>
          <w:szCs w:val="28"/>
          <w:shd w:val="clear" w:color="auto" w:fill="FFFFFF"/>
        </w:rPr>
        <w:t xml:space="preserve"> програми в хмарі, а також гібридні програми, розміщені одночасно в приватних і загальнодоступних хмарних службах. Оперує термінами Relay, Topics, Queues, Notification Hubs і Event Hubs. </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244C7B">
        <w:rPr>
          <w:rFonts w:ascii="Times New Roman" w:hAnsi="Times New Roman" w:cs="Times New Roman"/>
          <w:b/>
          <w:bCs/>
          <w:sz w:val="28"/>
          <w:szCs w:val="28"/>
          <w:shd w:val="clear" w:color="auto" w:fill="FFFFFF"/>
        </w:rPr>
        <w:t>BizTalk</w:t>
      </w:r>
      <w:r w:rsidRPr="00244C7B">
        <w:rPr>
          <w:rFonts w:ascii="Times New Roman" w:hAnsi="Times New Roman" w:cs="Times New Roman"/>
          <w:sz w:val="28"/>
          <w:szCs w:val="28"/>
          <w:shd w:val="clear" w:color="auto" w:fill="FFFFFF"/>
        </w:rPr>
        <w:t> </w:t>
      </w:r>
      <w:r w:rsidRPr="00244C7B">
        <w:rPr>
          <w:rFonts w:ascii="Times New Roman" w:hAnsi="Times New Roman" w:cs="Times New Roman"/>
          <w:b/>
          <w:bCs/>
          <w:sz w:val="28"/>
          <w:szCs w:val="28"/>
          <w:shd w:val="clear" w:color="auto" w:fill="FFFFFF"/>
        </w:rPr>
        <w:t>Services</w:t>
      </w:r>
      <w:r w:rsidRPr="006104A3">
        <w:rPr>
          <w:rFonts w:ascii="Times New Roman" w:hAnsi="Times New Roman" w:cs="Times New Roman"/>
          <w:sz w:val="28"/>
          <w:szCs w:val="28"/>
          <w:shd w:val="clear" w:color="auto" w:fill="FFFFFF"/>
        </w:rPr>
        <w:t> — сервіс, який призначений для вирішення завдань інтеграції різнорідних середовищ на рівні підприємства і хмари, пропонуючи можливості Business-to-Business (B2B) і Enterprise Application Integration (EAI) взаємодій.</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244C7B">
        <w:rPr>
          <w:rFonts w:ascii="Times New Roman" w:hAnsi="Times New Roman" w:cs="Times New Roman"/>
          <w:b/>
          <w:bCs/>
          <w:sz w:val="28"/>
          <w:szCs w:val="28"/>
          <w:shd w:val="clear" w:color="auto" w:fill="FFFFFF"/>
        </w:rPr>
        <w:t>Traffic</w:t>
      </w:r>
      <w:r w:rsidRPr="00244C7B">
        <w:rPr>
          <w:rFonts w:ascii="Times New Roman" w:hAnsi="Times New Roman" w:cs="Times New Roman"/>
          <w:sz w:val="28"/>
          <w:szCs w:val="28"/>
          <w:shd w:val="clear" w:color="auto" w:fill="FFFFFF"/>
        </w:rPr>
        <w:t> </w:t>
      </w:r>
      <w:r w:rsidRPr="00244C7B">
        <w:rPr>
          <w:rFonts w:ascii="Times New Roman" w:hAnsi="Times New Roman" w:cs="Times New Roman"/>
          <w:b/>
          <w:bCs/>
          <w:sz w:val="28"/>
          <w:szCs w:val="28"/>
          <w:shd w:val="clear" w:color="auto" w:fill="FFFFFF"/>
        </w:rPr>
        <w:t>Manager</w:t>
      </w:r>
      <w:r w:rsidRPr="006104A3">
        <w:rPr>
          <w:rFonts w:ascii="Times New Roman" w:hAnsi="Times New Roman" w:cs="Times New Roman"/>
          <w:sz w:val="28"/>
          <w:szCs w:val="28"/>
          <w:shd w:val="clear" w:color="auto" w:fill="FFFFFF"/>
        </w:rPr>
        <w:t> — диспетчер трафіку забезпечує балансування навантаження по вхідному трафіку між кількома розміщеними службами Windows Azure незалежно від того, працюють вони в одному центрі обробки даних або розподілені по декількох.</w:t>
      </w:r>
    </w:p>
    <w:p w:rsid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244C7B">
        <w:rPr>
          <w:rFonts w:ascii="Times New Roman" w:hAnsi="Times New Roman" w:cs="Times New Roman"/>
          <w:b/>
          <w:bCs/>
          <w:sz w:val="28"/>
          <w:szCs w:val="28"/>
          <w:shd w:val="clear" w:color="auto" w:fill="FFFFFF"/>
        </w:rPr>
        <w:t>RemoteApp</w:t>
      </w:r>
      <w:r w:rsidRPr="006104A3">
        <w:rPr>
          <w:rFonts w:ascii="Times New Roman" w:hAnsi="Times New Roman" w:cs="Times New Roman"/>
          <w:sz w:val="28"/>
          <w:szCs w:val="28"/>
          <w:shd w:val="clear" w:color="auto" w:fill="FFFFFF"/>
        </w:rPr>
        <w:t> дозволяє розміщувати в хмарі Azure існують клієнтські Windows-додатки та отримувати до них доступ з будь-яких комп'ютерів, планшетів, ноутбуків, телефонів або через RDP-клієнт (Windows, Mac OS X, iOS і Android).</w:t>
      </w:r>
    </w:p>
    <w:p w:rsidR="008A24F5" w:rsidRP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6104A3">
        <w:rPr>
          <w:rFonts w:ascii="Times New Roman" w:hAnsi="Times New Roman" w:cs="Times New Roman"/>
          <w:b/>
          <w:bCs/>
          <w:sz w:val="28"/>
          <w:szCs w:val="28"/>
          <w:shd w:val="clear" w:color="auto" w:fill="FFFFFF"/>
        </w:rPr>
        <w:t>API Management</w:t>
      </w:r>
      <w:r w:rsidRPr="006104A3">
        <w:rPr>
          <w:rFonts w:ascii="Times New Roman" w:hAnsi="Times New Roman" w:cs="Times New Roman"/>
          <w:sz w:val="28"/>
          <w:szCs w:val="28"/>
          <w:shd w:val="clear" w:color="auto" w:fill="FFFFFF"/>
        </w:rPr>
        <w:t xml:space="preserve"> пропонує розробникам власних API можливість отримати оточення для управління, моніторингу та адміністрування свого API, </w:t>
      </w:r>
      <w:r w:rsidR="00292C40">
        <w:rPr>
          <w:rFonts w:ascii="Times New Roman" w:hAnsi="Times New Roman" w:cs="Times New Roman"/>
          <w:sz w:val="28"/>
          <w:szCs w:val="28"/>
          <w:shd w:val="clear" w:color="auto" w:fill="FFFFFF"/>
        </w:rPr>
        <w:t xml:space="preserve">що </w:t>
      </w:r>
      <w:r w:rsidRPr="006104A3">
        <w:rPr>
          <w:rFonts w:ascii="Times New Roman" w:hAnsi="Times New Roman" w:cs="Times New Roman"/>
          <w:sz w:val="28"/>
          <w:szCs w:val="28"/>
          <w:shd w:val="clear" w:color="auto" w:fill="FFFFFF"/>
        </w:rPr>
        <w:t>розміще</w:t>
      </w:r>
      <w:r w:rsidR="00292C40">
        <w:rPr>
          <w:rFonts w:ascii="Times New Roman" w:hAnsi="Times New Roman" w:cs="Times New Roman"/>
          <w:sz w:val="28"/>
          <w:szCs w:val="28"/>
          <w:shd w:val="clear" w:color="auto" w:fill="FFFFFF"/>
        </w:rPr>
        <w:t>ний</w:t>
      </w:r>
      <w:r w:rsidRPr="006104A3">
        <w:rPr>
          <w:rFonts w:ascii="Times New Roman" w:hAnsi="Times New Roman" w:cs="Times New Roman"/>
          <w:sz w:val="28"/>
          <w:szCs w:val="28"/>
          <w:shd w:val="clear" w:color="auto" w:fill="FFFFFF"/>
        </w:rPr>
        <w:t xml:space="preserve"> в будь-якому місці, як в хмарі, так і на будь-якому хостингу, включаючи власну інфраструктуру.</w:t>
      </w:r>
      <w:r w:rsidR="008A24F5" w:rsidRPr="006104A3">
        <w:rPr>
          <w:rFonts w:ascii="Times New Roman" w:hAnsi="Times New Roman" w:cs="Times New Roman"/>
          <w:sz w:val="28"/>
          <w:szCs w:val="28"/>
        </w:rPr>
        <w:br w:type="page"/>
      </w:r>
    </w:p>
    <w:p w:rsidR="003C191C" w:rsidRDefault="00B94D0D" w:rsidP="00400764">
      <w:pPr>
        <w:pStyle w:val="2"/>
        <w:numPr>
          <w:ilvl w:val="0"/>
          <w:numId w:val="38"/>
        </w:numPr>
        <w:tabs>
          <w:tab w:val="left" w:pos="0"/>
        </w:tabs>
        <w:spacing w:line="360" w:lineRule="auto"/>
        <w:jc w:val="both"/>
        <w:rPr>
          <w:sz w:val="32"/>
          <w:szCs w:val="32"/>
        </w:rPr>
      </w:pPr>
      <w:bookmarkStart w:id="17" w:name="_Toc516042252"/>
      <w:r>
        <w:rPr>
          <w:sz w:val="32"/>
          <w:szCs w:val="32"/>
        </w:rPr>
        <w:lastRenderedPageBreak/>
        <w:t xml:space="preserve">Створення </w:t>
      </w:r>
      <w:r>
        <w:rPr>
          <w:sz w:val="28"/>
          <w:szCs w:val="28"/>
        </w:rPr>
        <w:t>Web додатку</w:t>
      </w:r>
      <w:r>
        <w:rPr>
          <w:sz w:val="32"/>
          <w:szCs w:val="32"/>
        </w:rPr>
        <w:t xml:space="preserve"> з використанням бази даних MySQL</w:t>
      </w:r>
      <w:bookmarkEnd w:id="15"/>
      <w:bookmarkEnd w:id="16"/>
      <w:bookmarkEnd w:id="17"/>
    </w:p>
    <w:p w:rsidR="0082602D" w:rsidRPr="0082602D" w:rsidRDefault="00B94D0D" w:rsidP="0082602D">
      <w:pPr>
        <w:pBdr>
          <w:top w:val="nil"/>
          <w:left w:val="nil"/>
          <w:bottom w:val="nil"/>
          <w:right w:val="nil"/>
          <w:between w:val="nil"/>
        </w:pBdr>
        <w:tabs>
          <w:tab w:val="left" w:pos="0"/>
        </w:tabs>
        <w:spacing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створення Web додатку з використанням бази даних MySQL необхідно створити ресурс </w:t>
      </w:r>
      <w:r>
        <w:rPr>
          <w:rFonts w:ascii="Times New Roman" w:eastAsia="Times New Roman" w:hAnsi="Times New Roman" w:cs="Times New Roman"/>
          <w:sz w:val="28"/>
          <w:szCs w:val="28"/>
        </w:rPr>
        <w:t>який буде використовуватися.</w:t>
      </w:r>
      <w:r>
        <w:rPr>
          <w:rFonts w:ascii="Times New Roman" w:eastAsia="Times New Roman" w:hAnsi="Times New Roman" w:cs="Times New Roman"/>
          <w:color w:val="000000"/>
          <w:sz w:val="28"/>
          <w:szCs w:val="28"/>
        </w:rPr>
        <w:t xml:space="preserve">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w:t>
      </w:r>
      <w:r w:rsidR="009E40CD">
        <w:rPr>
          <w:rFonts w:ascii="Times New Roman" w:eastAsia="Times New Roman" w:hAnsi="Times New Roman" w:cs="Times New Roman"/>
          <w:sz w:val="28"/>
          <w:szCs w:val="28"/>
          <w:lang w:val="en-US"/>
        </w:rPr>
        <w:t>5</w:t>
      </w:r>
      <w:r>
        <w:rPr>
          <w:rFonts w:ascii="Times New Roman" w:eastAsia="Times New Roman" w:hAnsi="Times New Roman" w:cs="Times New Roman"/>
          <w:color w:val="000000"/>
          <w:sz w:val="28"/>
          <w:szCs w:val="28"/>
        </w:rPr>
        <w:t>)</w:t>
      </w:r>
    </w:p>
    <w:p w:rsidR="003C191C" w:rsidRDefault="00B94D0D" w:rsidP="0082602D">
      <w:pPr>
        <w:tabs>
          <w:tab w:val="left" w:pos="0"/>
        </w:tabs>
        <w:spacing w:line="24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35CF6CE3" wp14:editId="7191058C">
            <wp:extent cx="3965945" cy="2371061"/>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l="4053" t="15574" r="25079" b="7304"/>
                    <a:stretch/>
                  </pic:blipFill>
                  <pic:spPr bwMode="auto">
                    <a:xfrm>
                      <a:off x="0" y="0"/>
                      <a:ext cx="3970340" cy="2373689"/>
                    </a:xfrm>
                    <a:prstGeom prst="rect">
                      <a:avLst/>
                    </a:prstGeom>
                    <a:ln>
                      <a:noFill/>
                    </a:ln>
                    <a:extLst>
                      <a:ext uri="{53640926-AAD7-44D8-BBD7-CCE9431645EC}">
                        <a14:shadowObscured xmlns:a14="http://schemas.microsoft.com/office/drawing/2010/main"/>
                      </a:ext>
                    </a:extLst>
                  </pic:spPr>
                </pic:pic>
              </a:graphicData>
            </a:graphic>
          </wp:inline>
        </w:drawing>
      </w:r>
    </w:p>
    <w:p w:rsidR="003C191C" w:rsidRDefault="009E40CD"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Рис.3.5</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Ввести назву додатку, обрати підписку та налаштувати параметри сервера MySQL. В меню якого треба зазначити назву сервера, створити доступ рівня «Адміністратор», обрати версію та назву бази даних. (Рис.</w:t>
      </w:r>
      <w:r w:rsidR="00FB60CA">
        <w:rPr>
          <w:rFonts w:ascii="Times New Roman" w:eastAsia="Times New Roman" w:hAnsi="Times New Roman" w:cs="Times New Roman"/>
          <w:sz w:val="28"/>
          <w:szCs w:val="28"/>
        </w:rPr>
        <w:t>3.</w:t>
      </w:r>
      <w:r w:rsidR="009E40CD">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w:t>
      </w:r>
    </w:p>
    <w:p w:rsidR="003C191C" w:rsidRDefault="00B94D0D" w:rsidP="0082602D">
      <w:pPr>
        <w:tabs>
          <w:tab w:val="left" w:pos="0"/>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638EB7D4" wp14:editId="752F3679">
            <wp:extent cx="3248920" cy="3306726"/>
            <wp:effectExtent l="0" t="0" r="8890" b="8255"/>
            <wp:docPr id="1034" name="Image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l="13899" t="13764" r="44208" b="745"/>
                    <a:stretch>
                      <a:fillRect/>
                    </a:stretch>
                  </pic:blipFill>
                  <pic:spPr>
                    <a:xfrm>
                      <a:off x="0" y="0"/>
                      <a:ext cx="3251765" cy="3309621"/>
                    </a:xfrm>
                    <a:prstGeom prst="rect">
                      <a:avLst/>
                    </a:prstGeom>
                  </pic:spPr>
                </pic:pic>
              </a:graphicData>
            </a:graphic>
          </wp:inline>
        </w:drawing>
      </w:r>
    </w:p>
    <w:p w:rsidR="003C191C" w:rsidRDefault="009E40CD"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Рис.3.6</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Система запропонувала обрати цінову категорію, потужність віртуального серверу, розмір сховища.</w:t>
      </w:r>
      <w:r w:rsidR="004C1181">
        <w:rPr>
          <w:rFonts w:ascii="Times New Roman" w:eastAsia="Times New Roman" w:hAnsi="Times New Roman" w:cs="Times New Roman"/>
          <w:sz w:val="28"/>
          <w:szCs w:val="28"/>
        </w:rPr>
        <w:t xml:space="preserve"> Також є можливість при обраній ціновій категорії додавати характеристики сервера. </w:t>
      </w:r>
      <w:r>
        <w:rPr>
          <w:rFonts w:ascii="Times New Roman" w:eastAsia="Times New Roman" w:hAnsi="Times New Roman" w:cs="Times New Roman"/>
          <w:sz w:val="28"/>
          <w:szCs w:val="28"/>
        </w:rPr>
        <w:t xml:space="preserve"> ( Рис.</w:t>
      </w:r>
      <w:r w:rsidR="00FB60CA"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3.7</w:t>
      </w:r>
      <w:r>
        <w:rPr>
          <w:rFonts w:ascii="Times New Roman" w:eastAsia="Times New Roman" w:hAnsi="Times New Roman" w:cs="Times New Roman"/>
          <w:sz w:val="28"/>
          <w:szCs w:val="28"/>
        </w:rPr>
        <w:t>)</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2F49C6D4" wp14:editId="3C5D8B0F">
            <wp:extent cx="6278264" cy="2911659"/>
            <wp:effectExtent l="0" t="0" r="0" b="0"/>
            <wp:docPr id="1035" name="Image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l="5018" t="13764" r="1736" b="5092"/>
                    <a:stretch>
                      <a:fillRect/>
                    </a:stretch>
                  </pic:blipFill>
                  <pic:spPr>
                    <a:xfrm>
                      <a:off x="0" y="0"/>
                      <a:ext cx="6278264" cy="2911659"/>
                    </a:xfrm>
                    <a:prstGeom prst="rect">
                      <a:avLst/>
                    </a:prstGeom>
                  </pic:spPr>
                </pic:pic>
              </a:graphicData>
            </a:graphic>
          </wp:inline>
        </w:drawing>
      </w:r>
    </w:p>
    <w:p w:rsidR="0082602D" w:rsidRDefault="009E40CD" w:rsidP="0082602D">
      <w:pPr>
        <w:tabs>
          <w:tab w:val="left" w:pos="0"/>
        </w:tabs>
        <w:spacing w:line="360" w:lineRule="auto"/>
        <w:ind w:firstLine="567"/>
        <w:jc w:val="center"/>
      </w:pPr>
      <w:r>
        <w:rPr>
          <w:rFonts w:ascii="Times New Roman" w:eastAsia="Times New Roman" w:hAnsi="Times New Roman" w:cs="Times New Roman"/>
          <w:sz w:val="28"/>
          <w:szCs w:val="28"/>
        </w:rPr>
        <w:t>Рис.3.</w:t>
      </w:r>
      <w:r w:rsidRPr="00E92F9C">
        <w:rPr>
          <w:rFonts w:ascii="Times New Roman" w:eastAsia="Times New Roman" w:hAnsi="Times New Roman" w:cs="Times New Roman"/>
          <w:sz w:val="28"/>
          <w:szCs w:val="28"/>
          <w:lang w:val="ru-RU"/>
        </w:rPr>
        <w:t>7</w:t>
      </w:r>
    </w:p>
    <w:p w:rsidR="004C1181" w:rsidRPr="0082602D" w:rsidRDefault="00B94D0D"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Хмарна платформа </w:t>
      </w:r>
      <w:r>
        <w:rPr>
          <w:rFonts w:ascii="Times New Roman" w:eastAsia="Times New Roman" w:hAnsi="Times New Roman" w:cs="Times New Roman"/>
          <w:sz w:val="28"/>
          <w:szCs w:val="28"/>
        </w:rPr>
        <w:t>пропонує різні</w:t>
      </w:r>
      <w:r>
        <w:rPr>
          <w:rFonts w:ascii="Times New Roman" w:eastAsia="Times New Roman" w:hAnsi="Times New Roman" w:cs="Times New Roman"/>
          <w:color w:val="000000"/>
          <w:sz w:val="28"/>
          <w:szCs w:val="28"/>
        </w:rPr>
        <w:t xml:space="preserve"> можливост</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 xml:space="preserve"> розміщення файлів проекту. </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Visual Studio Team Services</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OneDrive</w:t>
      </w:r>
    </w:p>
    <w:p w:rsidR="004C1181" w:rsidRPr="005E56BE" w:rsidRDefault="005E56BE"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rPr>
        <w:t>Локальний</w:t>
      </w:r>
      <w:r w:rsidRPr="005E56BE">
        <w:rPr>
          <w:rFonts w:ascii="Times New Roman" w:eastAsia="Times New Roman" w:hAnsi="Times New Roman" w:cs="Times New Roman"/>
          <w:color w:val="000000" w:themeColor="text1"/>
          <w:sz w:val="28"/>
          <w:szCs w:val="28"/>
          <w:lang w:val="en-US"/>
        </w:rPr>
        <w:t xml:space="preserve"> репозиторі</w:t>
      </w:r>
      <w:r w:rsidR="004C1181" w:rsidRPr="005E56BE">
        <w:rPr>
          <w:rFonts w:ascii="Times New Roman" w:eastAsia="Times New Roman" w:hAnsi="Times New Roman" w:cs="Times New Roman"/>
          <w:color w:val="000000" w:themeColor="text1"/>
          <w:sz w:val="28"/>
          <w:szCs w:val="28"/>
          <w:lang w:val="en-US"/>
        </w:rPr>
        <w:t>й Git</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GitHub</w:t>
      </w:r>
    </w:p>
    <w:p w:rsidR="004C1181" w:rsidRPr="005E56BE" w:rsidRDefault="004C1181" w:rsidP="0082602D">
      <w:pPr>
        <w:pStyle w:val="aa"/>
        <w:numPr>
          <w:ilvl w:val="0"/>
          <w:numId w:val="32"/>
        </w:numPr>
        <w:spacing w:before="150" w:after="0" w:line="360" w:lineRule="auto"/>
        <w:ind w:left="709"/>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Bitbucket</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Dropbox</w:t>
      </w:r>
    </w:p>
    <w:p w:rsidR="004C1181" w:rsidRPr="005E56BE" w:rsidRDefault="005E56BE"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rPr>
        <w:t>Зовнішній</w:t>
      </w:r>
      <w:r w:rsidRPr="005E56BE">
        <w:rPr>
          <w:rFonts w:ascii="Times New Roman" w:eastAsia="Times New Roman" w:hAnsi="Times New Roman" w:cs="Times New Roman"/>
          <w:color w:val="000000" w:themeColor="text1"/>
          <w:sz w:val="28"/>
          <w:szCs w:val="28"/>
          <w:lang w:val="en-US"/>
        </w:rPr>
        <w:t xml:space="preserve"> репозиторі</w:t>
      </w:r>
      <w:r w:rsidR="004C1181" w:rsidRPr="005E56BE">
        <w:rPr>
          <w:rFonts w:ascii="Times New Roman" w:eastAsia="Times New Roman" w:hAnsi="Times New Roman" w:cs="Times New Roman"/>
          <w:color w:val="000000" w:themeColor="text1"/>
          <w:sz w:val="28"/>
          <w:szCs w:val="28"/>
          <w:lang w:val="en-US"/>
        </w:rPr>
        <w:t>й</w:t>
      </w:r>
    </w:p>
    <w:p w:rsidR="004C1181" w:rsidRPr="004C1181" w:rsidRDefault="004C1181" w:rsidP="0082602D">
      <w:pPr>
        <w:pStyle w:val="aa"/>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p>
    <w:p w:rsidR="003C191C" w:rsidRDefault="00B94D0D" w:rsidP="0082602D">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свою ж чергу мною було обрано один з найбільших веб-сервісів для спільної розробки програмного забезпечення GitHub. На даному веб-сервісі також треба </w:t>
      </w:r>
      <w:r>
        <w:rPr>
          <w:rFonts w:ascii="Times New Roman" w:eastAsia="Times New Roman" w:hAnsi="Times New Roman" w:cs="Times New Roman"/>
          <w:color w:val="000000"/>
          <w:sz w:val="28"/>
          <w:szCs w:val="28"/>
        </w:rPr>
        <w:lastRenderedPageBreak/>
        <w:t xml:space="preserve">пройти процес реєстрації. Після створення </w:t>
      </w:r>
      <w:r>
        <w:rPr>
          <w:rFonts w:ascii="Times New Roman" w:eastAsia="Times New Roman" w:hAnsi="Times New Roman" w:cs="Times New Roman"/>
          <w:sz w:val="28"/>
          <w:szCs w:val="28"/>
        </w:rPr>
        <w:t>особистого кабінету</w:t>
      </w:r>
      <w:r>
        <w:rPr>
          <w:rFonts w:ascii="Times New Roman" w:eastAsia="Times New Roman" w:hAnsi="Times New Roman" w:cs="Times New Roman"/>
          <w:color w:val="000000"/>
          <w:sz w:val="28"/>
          <w:szCs w:val="28"/>
        </w:rPr>
        <w:t>, створюємо свій репозиторій де будуть зб</w:t>
      </w:r>
      <w:r w:rsidR="00FB60CA">
        <w:rPr>
          <w:rFonts w:ascii="Times New Roman" w:eastAsia="Times New Roman" w:hAnsi="Times New Roman" w:cs="Times New Roman"/>
          <w:color w:val="000000"/>
          <w:sz w:val="28"/>
          <w:szCs w:val="28"/>
        </w:rPr>
        <w:t>ерігатись файли проекту. (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w:t>
      </w:r>
      <w:r w:rsidR="009E40CD">
        <w:rPr>
          <w:rFonts w:ascii="Times New Roman" w:eastAsia="Times New Roman" w:hAnsi="Times New Roman" w:cs="Times New Roman"/>
          <w:sz w:val="28"/>
          <w:szCs w:val="28"/>
          <w:lang w:val="en-US"/>
        </w:rPr>
        <w:t>8</w:t>
      </w:r>
      <w:r>
        <w:rPr>
          <w:rFonts w:ascii="Times New Roman" w:eastAsia="Times New Roman" w:hAnsi="Times New Roman" w:cs="Times New Roman"/>
          <w:color w:val="000000"/>
          <w:sz w:val="28"/>
          <w:szCs w:val="28"/>
        </w:rPr>
        <w:t>)</w:t>
      </w:r>
    </w:p>
    <w:p w:rsidR="003C191C" w:rsidRDefault="003C191C" w:rsidP="0082602D">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p>
    <w:p w:rsidR="003C191C" w:rsidRDefault="00B94D0D"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6BAC8255" wp14:editId="5410E672">
            <wp:extent cx="3296318" cy="2924154"/>
            <wp:effectExtent l="0" t="0" r="0" b="0"/>
            <wp:docPr id="1036"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l="22640" t="10378" r="23776" b="430"/>
                    <a:stretch>
                      <a:fillRect/>
                    </a:stretch>
                  </pic:blipFill>
                  <pic:spPr>
                    <a:xfrm>
                      <a:off x="0" y="0"/>
                      <a:ext cx="3296318" cy="2924154"/>
                    </a:xfrm>
                    <a:prstGeom prst="rect">
                      <a:avLst/>
                    </a:prstGeom>
                  </pic:spPr>
                </pic:pic>
              </a:graphicData>
            </a:graphic>
          </wp:inline>
        </w:drawing>
      </w:r>
    </w:p>
    <w:p w:rsidR="003C191C" w:rsidRDefault="00FB60CA"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3.8</w:t>
      </w:r>
    </w:p>
    <w:p w:rsidR="005E56BE" w:rsidRDefault="00B94D0D" w:rsidP="0082602D">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3C191C" w:rsidRDefault="00B94D0D" w:rsidP="0082602D">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Завантаживши файли проекту в створену папку в хмарі, можна приступити до </w:t>
      </w:r>
      <w:r w:rsidR="005E56BE">
        <w:rPr>
          <w:rFonts w:ascii="Times New Roman" w:eastAsia="Times New Roman" w:hAnsi="Times New Roman" w:cs="Times New Roman"/>
          <w:color w:val="000000"/>
          <w:sz w:val="28"/>
          <w:szCs w:val="28"/>
          <w:lang w:val="ru-RU"/>
        </w:rPr>
        <w:t xml:space="preserve">розгортання </w:t>
      </w:r>
      <w:r>
        <w:rPr>
          <w:rFonts w:ascii="Times New Roman" w:eastAsia="Times New Roman" w:hAnsi="Times New Roman" w:cs="Times New Roman"/>
          <w:color w:val="000000"/>
          <w:sz w:val="28"/>
          <w:szCs w:val="28"/>
        </w:rPr>
        <w:t xml:space="preserve">додатку. </w:t>
      </w:r>
      <w:r w:rsidR="00FB60CA">
        <w:rPr>
          <w:rFonts w:ascii="Times New Roman" w:eastAsia="Times New Roman" w:hAnsi="Times New Roman" w:cs="Times New Roman"/>
          <w:color w:val="000000"/>
          <w:sz w:val="28"/>
          <w:szCs w:val="28"/>
        </w:rPr>
        <w:t>(Рис.</w:t>
      </w:r>
      <w:r w:rsidR="00FB60CA"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3.9</w:t>
      </w:r>
      <w:r>
        <w:rPr>
          <w:rFonts w:ascii="Times New Roman" w:eastAsia="Times New Roman" w:hAnsi="Times New Roman" w:cs="Times New Roman"/>
          <w:color w:val="000000"/>
          <w:sz w:val="28"/>
          <w:szCs w:val="28"/>
        </w:rPr>
        <w:t>)</w:t>
      </w:r>
    </w:p>
    <w:p w:rsidR="003C191C" w:rsidRDefault="00B94D0D"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27658F16" wp14:editId="7E2F1981">
            <wp:extent cx="4879664" cy="2800652"/>
            <wp:effectExtent l="0" t="0" r="0" b="0"/>
            <wp:docPr id="1037" name="Image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l="16409" t="26552" r="16047" b="706"/>
                    <a:stretch>
                      <a:fillRect/>
                    </a:stretch>
                  </pic:blipFill>
                  <pic:spPr>
                    <a:xfrm>
                      <a:off x="0" y="0"/>
                      <a:ext cx="4879664" cy="2800652"/>
                    </a:xfrm>
                    <a:prstGeom prst="rect">
                      <a:avLst/>
                    </a:prstGeom>
                  </pic:spPr>
                </pic:pic>
              </a:graphicData>
            </a:graphic>
          </wp:inline>
        </w:drawing>
      </w:r>
    </w:p>
    <w:p w:rsidR="003C191C" w:rsidRDefault="00FB60CA"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3.9</w:t>
      </w:r>
    </w:p>
    <w:p w:rsidR="003C191C" w:rsidRDefault="005E56BE" w:rsidP="0082602D">
      <w:pPr>
        <w:pBdr>
          <w:top w:val="nil"/>
          <w:left w:val="nil"/>
          <w:bottom w:val="nil"/>
          <w:right w:val="nil"/>
          <w:between w:val="nil"/>
        </w:pBdr>
        <w:tabs>
          <w:tab w:val="left" w:pos="0"/>
        </w:tabs>
        <w:spacing w:after="0" w:line="360" w:lineRule="auto"/>
        <w:ind w:left="142"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ru-RU"/>
        </w:rPr>
        <w:lastRenderedPageBreak/>
        <w:t xml:space="preserve">Розгортання </w:t>
      </w:r>
      <w:r w:rsidR="00B94D0D">
        <w:rPr>
          <w:rFonts w:ascii="Times New Roman" w:eastAsia="Times New Roman" w:hAnsi="Times New Roman" w:cs="Times New Roman"/>
          <w:color w:val="000000"/>
          <w:sz w:val="28"/>
          <w:szCs w:val="28"/>
        </w:rPr>
        <w:t>додатку відбувається таким чином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w:t>
      </w:r>
      <w:r w:rsidR="009E40CD" w:rsidRPr="009E40CD">
        <w:rPr>
          <w:rFonts w:ascii="Times New Roman" w:eastAsia="Times New Roman" w:hAnsi="Times New Roman" w:cs="Times New Roman"/>
          <w:sz w:val="28"/>
          <w:szCs w:val="28"/>
          <w:lang w:val="ru-RU"/>
        </w:rPr>
        <w:t>10</w:t>
      </w:r>
      <w:r w:rsidR="00FB60CA">
        <w:rPr>
          <w:rFonts w:ascii="Times New Roman" w:eastAsia="Times New Roman" w:hAnsi="Times New Roman" w:cs="Times New Roman"/>
          <w:sz w:val="28"/>
          <w:szCs w:val="28"/>
        </w:rPr>
        <w:t>,</w:t>
      </w:r>
      <w:r w:rsidR="00FB60CA"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w:t>
      </w:r>
      <w:r w:rsidR="009E40CD" w:rsidRPr="009E40CD">
        <w:rPr>
          <w:rFonts w:ascii="Times New Roman" w:eastAsia="Times New Roman" w:hAnsi="Times New Roman" w:cs="Times New Roman"/>
          <w:sz w:val="28"/>
          <w:szCs w:val="28"/>
          <w:lang w:val="ru-RU"/>
        </w:rPr>
        <w:t>11</w:t>
      </w:r>
      <w:r w:rsidR="00B94D0D">
        <w:rPr>
          <w:rFonts w:ascii="Times New Roman" w:eastAsia="Times New Roman" w:hAnsi="Times New Roman" w:cs="Times New Roman"/>
          <w:color w:val="000000"/>
          <w:sz w:val="28"/>
          <w:szCs w:val="28"/>
        </w:rPr>
        <w:t>):</w:t>
      </w:r>
    </w:p>
    <w:p w:rsidR="003C191C" w:rsidRDefault="00B94D0D" w:rsidP="0082602D">
      <w:pPr>
        <w:numPr>
          <w:ilvl w:val="0"/>
          <w:numId w:val="3"/>
        </w:numPr>
        <w:pBdr>
          <w:top w:val="nil"/>
          <w:left w:val="nil"/>
          <w:bottom w:val="nil"/>
          <w:right w:val="nil"/>
          <w:between w:val="nil"/>
        </w:pBdr>
        <w:tabs>
          <w:tab w:val="left" w:pos="0"/>
        </w:tabs>
        <w:spacing w:after="0" w:line="360" w:lineRule="auto"/>
        <w:ind w:firstLine="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Вибрати зручний спосіб </w:t>
      </w:r>
      <w:r w:rsidR="005E56BE" w:rsidRPr="000B3E6F">
        <w:rPr>
          <w:rFonts w:ascii="Times New Roman" w:eastAsia="Times New Roman" w:hAnsi="Times New Roman" w:cs="Times New Roman"/>
          <w:color w:val="000000"/>
          <w:sz w:val="28"/>
          <w:szCs w:val="28"/>
        </w:rPr>
        <w:t>розгортання</w:t>
      </w:r>
      <w:r>
        <w:rPr>
          <w:rFonts w:ascii="Times New Roman" w:eastAsia="Times New Roman" w:hAnsi="Times New Roman" w:cs="Times New Roman"/>
          <w:color w:val="000000"/>
          <w:sz w:val="28"/>
          <w:szCs w:val="28"/>
        </w:rPr>
        <w:t xml:space="preserve"> проекту;</w:t>
      </w:r>
    </w:p>
    <w:p w:rsidR="003C191C" w:rsidRDefault="00B94D0D" w:rsidP="0082602D">
      <w:pPr>
        <w:numPr>
          <w:ilvl w:val="0"/>
          <w:numId w:val="3"/>
        </w:numPr>
        <w:pBdr>
          <w:top w:val="nil"/>
          <w:left w:val="nil"/>
          <w:bottom w:val="nil"/>
          <w:right w:val="nil"/>
          <w:between w:val="nil"/>
        </w:pBdr>
        <w:tabs>
          <w:tab w:val="left" w:pos="0"/>
        </w:tabs>
        <w:spacing w:line="360" w:lineRule="auto"/>
        <w:ind w:firstLine="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Підтвердити </w:t>
      </w:r>
      <w:r>
        <w:rPr>
          <w:rFonts w:ascii="Times New Roman" w:eastAsia="Times New Roman" w:hAnsi="Times New Roman" w:cs="Times New Roman"/>
          <w:sz w:val="28"/>
          <w:szCs w:val="28"/>
        </w:rPr>
        <w:t xml:space="preserve">особисті </w:t>
      </w:r>
      <w:r>
        <w:rPr>
          <w:rFonts w:ascii="Times New Roman" w:eastAsia="Times New Roman" w:hAnsi="Times New Roman" w:cs="Times New Roman"/>
          <w:color w:val="000000"/>
          <w:sz w:val="28"/>
          <w:szCs w:val="28"/>
        </w:rPr>
        <w:t>данні;</w:t>
      </w:r>
    </w:p>
    <w:p w:rsidR="0082602D" w:rsidRDefault="009E40CD" w:rsidP="0082602D">
      <w:pPr>
        <w:pBdr>
          <w:top w:val="nil"/>
          <w:left w:val="nil"/>
          <w:bottom w:val="nil"/>
          <w:right w:val="nil"/>
          <w:between w:val="nil"/>
        </w:pBdr>
        <w:tabs>
          <w:tab w:val="left" w:pos="0"/>
        </w:tabs>
        <w:spacing w:after="0" w:line="240" w:lineRule="auto"/>
        <w:ind w:left="567" w:hanging="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обиранні методу </w:t>
      </w:r>
      <w:r w:rsidR="005E56BE">
        <w:rPr>
          <w:rFonts w:ascii="Times New Roman" w:eastAsia="Times New Roman" w:hAnsi="Times New Roman" w:cs="Times New Roman"/>
          <w:color w:val="000000"/>
          <w:sz w:val="28"/>
          <w:szCs w:val="28"/>
          <w:lang w:val="ru-RU"/>
        </w:rPr>
        <w:t>розгортання</w:t>
      </w:r>
      <w:r>
        <w:rPr>
          <w:rFonts w:ascii="Times New Roman" w:eastAsia="Times New Roman" w:hAnsi="Times New Roman" w:cs="Times New Roman"/>
          <w:color w:val="000000"/>
          <w:sz w:val="28"/>
          <w:szCs w:val="28"/>
        </w:rPr>
        <w:t xml:space="preserve"> проекту, у даному випадку веб-сервіс </w:t>
      </w:r>
      <w:r>
        <w:rPr>
          <w:rFonts w:ascii="Times New Roman" w:eastAsia="Times New Roman" w:hAnsi="Times New Roman" w:cs="Times New Roman"/>
          <w:color w:val="000000"/>
          <w:sz w:val="28"/>
          <w:szCs w:val="28"/>
          <w:lang w:val="en-US"/>
        </w:rPr>
        <w:t>GitHub</w:t>
      </w:r>
      <w:r>
        <w:rPr>
          <w:rFonts w:ascii="Times New Roman" w:eastAsia="Times New Roman" w:hAnsi="Times New Roman" w:cs="Times New Roman"/>
          <w:color w:val="000000"/>
          <w:sz w:val="28"/>
          <w:szCs w:val="28"/>
        </w:rPr>
        <w:t xml:space="preserve"> (Рис.3.10).</w:t>
      </w:r>
    </w:p>
    <w:p w:rsidR="009E40CD" w:rsidRDefault="009E40CD" w:rsidP="0082602D">
      <w:pPr>
        <w:pBdr>
          <w:top w:val="nil"/>
          <w:left w:val="nil"/>
          <w:bottom w:val="nil"/>
          <w:right w:val="nil"/>
          <w:between w:val="nil"/>
        </w:pBdr>
        <w:tabs>
          <w:tab w:val="left" w:pos="0"/>
        </w:tabs>
        <w:spacing w:after="0" w:line="240" w:lineRule="auto"/>
        <w:ind w:left="567" w:hanging="567"/>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6FF253E2" wp14:editId="3E890634">
            <wp:extent cx="2456121" cy="2764465"/>
            <wp:effectExtent l="0" t="0" r="1905" b="0"/>
            <wp:docPr id="1038"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l="4054" t="13405" r="54444" b="1476"/>
                    <a:stretch>
                      <a:fillRect/>
                    </a:stretch>
                  </pic:blipFill>
                  <pic:spPr>
                    <a:xfrm>
                      <a:off x="0" y="0"/>
                      <a:ext cx="2458184" cy="2766788"/>
                    </a:xfrm>
                    <a:prstGeom prst="rect">
                      <a:avLst/>
                    </a:prstGeom>
                  </pic:spPr>
                </pic:pic>
              </a:graphicData>
            </a:graphic>
          </wp:inline>
        </w:drawing>
      </w:r>
    </w:p>
    <w:p w:rsidR="009E40CD" w:rsidRPr="00E92F9C" w:rsidRDefault="009E40CD" w:rsidP="0082602D">
      <w:pPr>
        <w:pBdr>
          <w:top w:val="nil"/>
          <w:left w:val="nil"/>
          <w:bottom w:val="nil"/>
          <w:right w:val="nil"/>
          <w:between w:val="nil"/>
        </w:pBdr>
        <w:tabs>
          <w:tab w:val="left" w:pos="0"/>
        </w:tabs>
        <w:spacing w:line="360" w:lineRule="auto"/>
        <w:ind w:left="1418"/>
        <w:contextualSpacing/>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Рис. 3.</w:t>
      </w:r>
      <w:r w:rsidRPr="00E92F9C">
        <w:rPr>
          <w:rFonts w:ascii="Times New Roman" w:eastAsia="Times New Roman" w:hAnsi="Times New Roman" w:cs="Times New Roman"/>
          <w:sz w:val="28"/>
          <w:szCs w:val="28"/>
          <w:lang w:val="ru-RU"/>
        </w:rPr>
        <w:t>10</w:t>
      </w:r>
    </w:p>
    <w:p w:rsidR="009E40CD" w:rsidRPr="009E40CD" w:rsidRDefault="009E40CD" w:rsidP="0082602D">
      <w:pPr>
        <w:pBdr>
          <w:top w:val="nil"/>
          <w:left w:val="nil"/>
          <w:bottom w:val="nil"/>
          <w:right w:val="nil"/>
          <w:between w:val="nil"/>
        </w:pBdr>
        <w:tabs>
          <w:tab w:val="left" w:pos="0"/>
        </w:tabs>
        <w:spacing w:line="240" w:lineRule="auto"/>
        <w:ind w:firstLine="851"/>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Після обраного репозиторія треба пройти автори</w:t>
      </w:r>
      <w:r w:rsidR="004C1181">
        <w:rPr>
          <w:rFonts w:ascii="Times New Roman" w:eastAsia="Times New Roman" w:hAnsi="Times New Roman" w:cs="Times New Roman"/>
          <w:sz w:val="28"/>
          <w:szCs w:val="28"/>
        </w:rPr>
        <w:t>зацію та обрати назву проекту в представленому списку проектів, що розміщені на веб-сервісі.</w:t>
      </w:r>
    </w:p>
    <w:p w:rsidR="009E40CD" w:rsidRDefault="009E40CD" w:rsidP="0082602D">
      <w:pPr>
        <w:pStyle w:val="a8"/>
        <w:spacing w:line="360" w:lineRule="auto"/>
        <w:ind w:firstLine="851"/>
        <w:jc w:val="center"/>
      </w:pPr>
      <w:r>
        <w:rPr>
          <w:rFonts w:ascii="Times New Roman" w:eastAsia="Times New Roman" w:hAnsi="Times New Roman" w:cs="Times New Roman"/>
          <w:noProof/>
          <w:color w:val="000000"/>
          <w:sz w:val="28"/>
          <w:szCs w:val="28"/>
          <w:highlight w:val="white"/>
          <w:lang w:val="en-US"/>
        </w:rPr>
        <w:drawing>
          <wp:inline distT="0" distB="0" distL="0" distR="0" wp14:anchorId="29BFD188" wp14:editId="3ED623AD">
            <wp:extent cx="3848410" cy="3211033"/>
            <wp:effectExtent l="0" t="0" r="0" b="8890"/>
            <wp:docPr id="1039" name="Image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1" cstate="print">
                      <a:extLst>
                        <a:ext uri="{28A0092B-C50C-407E-A947-70E740481C1C}">
                          <a14:useLocalDpi xmlns:a14="http://schemas.microsoft.com/office/drawing/2010/main" val="0"/>
                        </a:ext>
                      </a:extLst>
                    </a:blip>
                    <a:srcRect l="4054" t="14125" r="54278" b="1535"/>
                    <a:stretch>
                      <a:fillRect/>
                    </a:stretch>
                  </pic:blipFill>
                  <pic:spPr>
                    <a:xfrm>
                      <a:off x="0" y="0"/>
                      <a:ext cx="3901695" cy="3255493"/>
                    </a:xfrm>
                    <a:prstGeom prst="rect">
                      <a:avLst/>
                    </a:prstGeom>
                  </pic:spPr>
                </pic:pic>
              </a:graphicData>
            </a:graphic>
          </wp:inline>
        </w:drawing>
      </w:r>
    </w:p>
    <w:p w:rsidR="009E40CD" w:rsidRDefault="009E40CD" w:rsidP="0082602D">
      <w:pPr>
        <w:pBdr>
          <w:top w:val="nil"/>
          <w:left w:val="nil"/>
          <w:bottom w:val="nil"/>
          <w:right w:val="nil"/>
          <w:between w:val="nil"/>
        </w:pBdr>
        <w:tabs>
          <w:tab w:val="left" w:pos="0"/>
        </w:tabs>
        <w:spacing w:line="360" w:lineRule="auto"/>
        <w:ind w:firstLine="851"/>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Рис. 3.</w:t>
      </w:r>
      <w:r w:rsidRPr="00E92F9C">
        <w:rPr>
          <w:rFonts w:ascii="Times New Roman" w:eastAsia="Times New Roman" w:hAnsi="Times New Roman" w:cs="Times New Roman"/>
          <w:sz w:val="28"/>
          <w:szCs w:val="28"/>
          <w:lang w:val="ru-RU"/>
        </w:rPr>
        <w:t>11</w:t>
      </w:r>
    </w:p>
    <w:p w:rsidR="003C191C" w:rsidRDefault="00400764" w:rsidP="0082602D">
      <w:pPr>
        <w:pStyle w:val="2"/>
        <w:numPr>
          <w:ilvl w:val="0"/>
          <w:numId w:val="3"/>
        </w:numPr>
        <w:tabs>
          <w:tab w:val="left" w:pos="0"/>
        </w:tabs>
        <w:spacing w:line="360" w:lineRule="auto"/>
      </w:pPr>
      <w:bookmarkStart w:id="18" w:name="_Toc514190463"/>
      <w:bookmarkStart w:id="19" w:name="_Toc515866992"/>
      <w:r>
        <w:lastRenderedPageBreak/>
        <w:t xml:space="preserve"> </w:t>
      </w:r>
      <w:bookmarkStart w:id="20" w:name="_Toc516042253"/>
      <w:r w:rsidR="00B94D0D">
        <w:t>Розробка бази даних</w:t>
      </w:r>
      <w:bookmarkEnd w:id="18"/>
      <w:bookmarkEnd w:id="19"/>
      <w:bookmarkEnd w:id="20"/>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Проаналізувавши процеси створення підприємства, було зроблено висновки що база даних повинна містити такі розділи (Рис.</w:t>
      </w:r>
      <w:r w:rsidR="00FB60CA">
        <w:rPr>
          <w:rFonts w:ascii="Times New Roman" w:eastAsia="Times New Roman" w:hAnsi="Times New Roman" w:cs="Times New Roman"/>
          <w:sz w:val="28"/>
          <w:szCs w:val="28"/>
        </w:rPr>
        <w:t>3.</w:t>
      </w:r>
      <w:r w:rsidR="005E56BE">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rPr>
        <w:t>):</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Обладнання (Equipment):</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Робочі та графічні системи (WG_system);</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Офісні комп’ютери (Office_comp);</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Монітори (Monitors);</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Периферія (Periphery);</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Офісні меблі (Office furniture)</w:t>
      </w:r>
    </w:p>
    <w:p w:rsidR="003C191C" w:rsidRDefault="00B94D0D" w:rsidP="0082602D">
      <w:pPr>
        <w:numPr>
          <w:ilvl w:val="0"/>
          <w:numId w:val="21"/>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Столи (Tables);</w:t>
      </w:r>
    </w:p>
    <w:p w:rsidR="003C191C" w:rsidRDefault="00B94D0D" w:rsidP="0082602D">
      <w:pPr>
        <w:numPr>
          <w:ilvl w:val="0"/>
          <w:numId w:val="21"/>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Стільці (Chair);</w:t>
      </w:r>
    </w:p>
    <w:p w:rsidR="003C191C" w:rsidRDefault="00B94D0D" w:rsidP="0082602D">
      <w:pPr>
        <w:numPr>
          <w:ilvl w:val="0"/>
          <w:numId w:val="21"/>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Шафи (Locker);</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Персонал (Employees);</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Приміщення</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(Work_place);</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Поточні витрати підприємства (Податки (Taxes), Комунальні платежі (Public_services), Реклама (Advertisement));</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Зовнішні інвестиції</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(Creaditing);</w:t>
      </w:r>
    </w:p>
    <w:p w:rsidR="003C191C" w:rsidRDefault="00B94D0D" w:rsidP="0082602D">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lastRenderedPageBreak/>
        <w:drawing>
          <wp:inline distT="0" distB="0" distL="0" distR="0" wp14:anchorId="38237273" wp14:editId="42EA6E02">
            <wp:extent cx="5581650" cy="3571875"/>
            <wp:effectExtent l="0" t="0" r="0" b="9525"/>
            <wp:docPr id="1040" name="Image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2" cstate="print">
                      <a:extLst>
                        <a:ext uri="{28A0092B-C50C-407E-A947-70E740481C1C}">
                          <a14:useLocalDpi xmlns:a14="http://schemas.microsoft.com/office/drawing/2010/main" val="0"/>
                        </a:ext>
                      </a:extLst>
                    </a:blip>
                    <a:srcRect t="16957" r="30668" b="2709"/>
                    <a:stretch>
                      <a:fillRect/>
                    </a:stretch>
                  </pic:blipFill>
                  <pic:spPr>
                    <a:xfrm>
                      <a:off x="0" y="0"/>
                      <a:ext cx="5581835" cy="3571993"/>
                    </a:xfrm>
                    <a:prstGeom prst="rect">
                      <a:avLst/>
                    </a:prstGeom>
                  </pic:spPr>
                </pic:pic>
              </a:graphicData>
            </a:graphic>
          </wp:inline>
        </w:drawing>
      </w:r>
    </w:p>
    <w:p w:rsidR="003C191C" w:rsidRPr="005E56BE" w:rsidRDefault="00B94D0D"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Рис.</w:t>
      </w:r>
      <w:r w:rsidR="00FB60CA">
        <w:rPr>
          <w:rFonts w:ascii="Times New Roman" w:eastAsia="Times New Roman" w:hAnsi="Times New Roman" w:cs="Times New Roman"/>
          <w:color w:val="000000"/>
          <w:sz w:val="28"/>
          <w:szCs w:val="28"/>
        </w:rPr>
        <w:t>3.1</w:t>
      </w:r>
      <w:r w:rsidR="005E56BE">
        <w:rPr>
          <w:rFonts w:ascii="Times New Roman" w:eastAsia="Times New Roman" w:hAnsi="Times New Roman" w:cs="Times New Roman"/>
          <w:color w:val="000000"/>
          <w:sz w:val="28"/>
          <w:szCs w:val="28"/>
          <w:lang w:val="ru-RU"/>
        </w:rPr>
        <w:t>2</w:t>
      </w:r>
    </w:p>
    <w:p w:rsidR="003C191C" w:rsidRDefault="003C191C" w:rsidP="0082602D">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p>
    <w:p w:rsidR="003C191C"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Створення таблиць відбувається за допомогою вбудованої функції Cr_table()</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 xml:space="preserve">ка проводить перевірку та підключення до бази даних. Сама </w:t>
      </w:r>
      <w:r>
        <w:rPr>
          <w:rFonts w:ascii="Times New Roman" w:eastAsia="Times New Roman" w:hAnsi="Times New Roman" w:cs="Times New Roman"/>
          <w:sz w:val="28"/>
          <w:szCs w:val="28"/>
        </w:rPr>
        <w:t>б</w:t>
      </w:r>
      <w:r>
        <w:rPr>
          <w:rFonts w:ascii="Times New Roman" w:eastAsia="Times New Roman" w:hAnsi="Times New Roman" w:cs="Times New Roman"/>
          <w:color w:val="000000"/>
          <w:sz w:val="28"/>
          <w:szCs w:val="28"/>
        </w:rPr>
        <w:t>аза даних знаходиться в хмарному сховищі Microsoft Azure</w:t>
      </w:r>
      <w:r>
        <w:rPr>
          <w:rFonts w:ascii="Times New Roman" w:eastAsia="Times New Roman" w:hAnsi="Times New Roman" w:cs="Times New Roman"/>
          <w:sz w:val="28"/>
          <w:szCs w:val="28"/>
        </w:rPr>
        <w:t>, 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о</w:t>
      </w:r>
      <w:r>
        <w:rPr>
          <w:rFonts w:ascii="Times New Roman" w:eastAsia="Times New Roman" w:hAnsi="Times New Roman" w:cs="Times New Roman"/>
          <w:color w:val="000000"/>
          <w:sz w:val="28"/>
          <w:szCs w:val="28"/>
        </w:rPr>
        <w:t>працювання запит</w:t>
      </w:r>
      <w:r>
        <w:rPr>
          <w:rFonts w:ascii="Times New Roman" w:eastAsia="Times New Roman" w:hAnsi="Times New Roman" w:cs="Times New Roman"/>
          <w:sz w:val="28"/>
          <w:szCs w:val="28"/>
        </w:rPr>
        <w:t>ів до неї</w:t>
      </w:r>
      <w:r>
        <w:rPr>
          <w:rFonts w:ascii="Times New Roman" w:eastAsia="Times New Roman" w:hAnsi="Times New Roman" w:cs="Times New Roman"/>
          <w:color w:val="000000"/>
          <w:sz w:val="28"/>
          <w:szCs w:val="28"/>
        </w:rPr>
        <w:t xml:space="preserve"> на створення таблиці  у випадку успішного виконання операції </w:t>
      </w:r>
      <w:r>
        <w:rPr>
          <w:rFonts w:ascii="Times New Roman" w:eastAsia="Times New Roman" w:hAnsi="Times New Roman" w:cs="Times New Roman"/>
          <w:sz w:val="28"/>
          <w:szCs w:val="28"/>
        </w:rPr>
        <w:t xml:space="preserve">підтверджується </w:t>
      </w:r>
      <w:r>
        <w:rPr>
          <w:rFonts w:ascii="Times New Roman" w:eastAsia="Times New Roman" w:hAnsi="Times New Roman" w:cs="Times New Roman"/>
          <w:color w:val="000000"/>
          <w:sz w:val="28"/>
          <w:szCs w:val="28"/>
        </w:rPr>
        <w:t>повідомленням про успішне створення, а у іншому випадку повідомленням про помилку і текст помилки.</w:t>
      </w:r>
    </w:p>
    <w:p w:rsidR="003C191C" w:rsidRDefault="00E92F9C" w:rsidP="0082602D">
      <w:pPr>
        <w:pBdr>
          <w:top w:val="nil"/>
          <w:left w:val="nil"/>
          <w:bottom w:val="nil"/>
          <w:right w:val="nil"/>
          <w:between w:val="nil"/>
        </w:pBdr>
        <w:tabs>
          <w:tab w:val="left" w:pos="0"/>
        </w:tabs>
        <w:spacing w:line="360" w:lineRule="auto"/>
        <w:ind w:firstLine="567"/>
        <w:jc w:val="both"/>
        <w:rPr>
          <w:color w:val="000000"/>
        </w:rPr>
      </w:pPr>
      <w:r>
        <w:rPr>
          <w:noProof/>
          <w:lang w:val="en-US"/>
        </w:rPr>
        <w:lastRenderedPageBreak/>
        <w:pict>
          <v:rect id="1041" o:spid="_x0000_s1030" style="position:absolute;left:0;text-align:left;margin-left:19.2pt;margin-top:2.15pt;width:462.5pt;height:332.25pt;z-index:-251654144;visibility:visible;mso-width-percent:0;mso-height-percent:0;mso-wrap-distance-top:3.6pt;mso-wrap-distance-bottom:3.6pt;mso-position-horizontal-relative:margin;mso-position-vertical-relative:text;mso-width-percent:0;mso-height-percent:0;mso-width-relative:margin;mso-height-relative:margin">
            <v:stroke startarrowwidth="narrow" startarrowlength="short" endarrowwidth="narrow" endarrowlength="short"/>
            <v:textbox style="mso-next-textbox:#1041">
              <w:txbxContent>
                <w:p w:rsidR="00E92F9C" w:rsidRDefault="00E92F9C">
                  <w:pPr>
                    <w:spacing w:after="0" w:line="240" w:lineRule="auto"/>
                    <w:textDirection w:val="btLr"/>
                  </w:pPr>
                  <w:r>
                    <w:rPr>
                      <w:color w:val="000000"/>
                    </w:rPr>
                    <w:t>function Cr_table()</w:t>
                  </w:r>
                </w:p>
                <w:p w:rsidR="00E92F9C" w:rsidRDefault="00E92F9C">
                  <w:pPr>
                    <w:spacing w:after="0" w:line="240" w:lineRule="auto"/>
                    <w:textDirection w:val="btLr"/>
                  </w:pPr>
                  <w:r>
                    <w:rPr>
                      <w:color w:val="000000"/>
                    </w:rPr>
                    <w:t xml:space="preserve">{ </w:t>
                  </w:r>
                </w:p>
                <w:p w:rsidR="00E92F9C" w:rsidRDefault="00E92F9C">
                  <w:pPr>
                    <w:spacing w:after="0" w:line="240" w:lineRule="auto"/>
                    <w:textDirection w:val="btLr"/>
                  </w:pPr>
                  <w:r>
                    <w:rPr>
                      <w:color w:val="000000"/>
                    </w:rPr>
                    <w:t>//Server info</w:t>
                  </w:r>
                </w:p>
                <w:p w:rsidR="00E92F9C" w:rsidRDefault="00E92F9C">
                  <w:pPr>
                    <w:spacing w:after="0" w:line="240" w:lineRule="auto"/>
                    <w:textDirection w:val="btLr"/>
                  </w:pPr>
                  <w:r>
                    <w:rPr>
                      <w:color w:val="000000"/>
                    </w:rPr>
                    <w:t xml:space="preserve"> $servername = "diplomdb-mysqldbserver.mysql.database.azure.com";</w:t>
                  </w:r>
                </w:p>
                <w:p w:rsidR="00E92F9C" w:rsidRDefault="00E92F9C">
                  <w:pPr>
                    <w:spacing w:after="0" w:line="240" w:lineRule="auto"/>
                    <w:textDirection w:val="btLr"/>
                  </w:pPr>
                  <w:r>
                    <w:rPr>
                      <w:color w:val="000000"/>
                    </w:rPr>
                    <w:t>$username = "diplomadmin@diplomdb-mysqldbserver";</w:t>
                  </w:r>
                </w:p>
                <w:p w:rsidR="00E92F9C" w:rsidRDefault="00E92F9C">
                  <w:pPr>
                    <w:spacing w:after="0" w:line="240" w:lineRule="auto"/>
                    <w:textDirection w:val="btLr"/>
                  </w:pPr>
                  <w:r>
                    <w:rPr>
                      <w:color w:val="000000"/>
                    </w:rPr>
                    <w:t>$password = "Alexandra11";</w:t>
                  </w:r>
                </w:p>
                <w:p w:rsidR="00E92F9C" w:rsidRDefault="00E92F9C">
                  <w:pPr>
                    <w:spacing w:after="0" w:line="240" w:lineRule="auto"/>
                    <w:textDirection w:val="btLr"/>
                  </w:pPr>
                  <w:r>
                    <w:rPr>
                      <w:color w:val="000000"/>
                    </w:rPr>
                    <w:t>$dbname = "mysqldatabase44500";</w:t>
                  </w:r>
                </w:p>
                <w:p w:rsidR="00E92F9C" w:rsidRDefault="00E92F9C">
                  <w:pPr>
                    <w:spacing w:after="0" w:line="240" w:lineRule="auto"/>
                    <w:textDirection w:val="btLr"/>
                  </w:pPr>
                  <w:r>
                    <w:rPr>
                      <w:color w:val="000000"/>
                    </w:rPr>
                    <w:t>// Create connection</w:t>
                  </w:r>
                </w:p>
                <w:p w:rsidR="00E92F9C" w:rsidRDefault="00E92F9C">
                  <w:pPr>
                    <w:spacing w:after="0" w:line="240" w:lineRule="auto"/>
                    <w:textDirection w:val="btLr"/>
                  </w:pPr>
                  <w:r>
                    <w:rPr>
                      <w:color w:val="000000"/>
                    </w:rPr>
                    <w:t>$conn = mysqli_connect($servername, $username, $password, $dbname);</w:t>
                  </w:r>
                </w:p>
                <w:p w:rsidR="00E92F9C" w:rsidRDefault="00E92F9C">
                  <w:pPr>
                    <w:spacing w:after="0" w:line="240" w:lineRule="auto"/>
                    <w:textDirection w:val="btLr"/>
                  </w:pPr>
                  <w:r>
                    <w:rPr>
                      <w:color w:val="000000"/>
                    </w:rPr>
                    <w:t>// Check connection</w:t>
                  </w:r>
                </w:p>
                <w:p w:rsidR="00E92F9C" w:rsidRDefault="00E92F9C">
                  <w:pPr>
                    <w:spacing w:after="0" w:line="240" w:lineRule="auto"/>
                    <w:textDirection w:val="btLr"/>
                  </w:pPr>
                  <w:r>
                    <w:rPr>
                      <w:color w:val="000000"/>
                    </w:rPr>
                    <w:t>if (!$conn) {</w:t>
                  </w:r>
                </w:p>
                <w:p w:rsidR="00E92F9C" w:rsidRDefault="00E92F9C">
                  <w:pPr>
                    <w:spacing w:after="0" w:line="240" w:lineRule="auto"/>
                    <w:textDirection w:val="btLr"/>
                  </w:pPr>
                  <w:r>
                    <w:rPr>
                      <w:color w:val="000000"/>
                    </w:rPr>
                    <w:t xml:space="preserve">    die("Connection failed: " . mysqli_connect_error());</w:t>
                  </w:r>
                </w:p>
                <w:p w:rsidR="00E92F9C" w:rsidRDefault="00E92F9C">
                  <w:pPr>
                    <w:spacing w:after="0" w:line="240" w:lineRule="auto"/>
                    <w:textDirection w:val="btLr"/>
                  </w:pPr>
                  <w:r>
                    <w:rPr>
                      <w:color w:val="000000"/>
                    </w:rPr>
                    <w:t>}</w:t>
                  </w:r>
                </w:p>
                <w:p w:rsidR="00E92F9C" w:rsidRDefault="00E92F9C">
                  <w:pPr>
                    <w:spacing w:after="0" w:line="240" w:lineRule="auto"/>
                    <w:textDirection w:val="btLr"/>
                  </w:pPr>
                  <w:r>
                    <w:rPr>
                      <w:color w:val="000000"/>
                    </w:rPr>
                    <w:t>$sql = "CREATE TABLE Chairs (</w:t>
                  </w:r>
                </w:p>
                <w:p w:rsidR="00E92F9C" w:rsidRDefault="00E92F9C">
                  <w:pPr>
                    <w:spacing w:after="0" w:line="240" w:lineRule="auto"/>
                    <w:textDirection w:val="btLr"/>
                  </w:pPr>
                  <w:r>
                    <w:rPr>
                      <w:color w:val="000000"/>
                    </w:rPr>
                    <w:t xml:space="preserve">id INTEGER AUTO_INCREMENT PRIMARY KEY, </w:t>
                  </w:r>
                </w:p>
                <w:p w:rsidR="00E92F9C" w:rsidRDefault="00E92F9C">
                  <w:pPr>
                    <w:spacing w:after="0" w:line="240" w:lineRule="auto"/>
                    <w:textDirection w:val="btLr"/>
                  </w:pPr>
                  <w:r>
                    <w:rPr>
                      <w:color w:val="000000"/>
                    </w:rPr>
                    <w:t>name VARCHAR(64) ,</w:t>
                  </w:r>
                </w:p>
                <w:p w:rsidR="00E92F9C" w:rsidRDefault="00E92F9C">
                  <w:pPr>
                    <w:spacing w:after="0" w:line="240" w:lineRule="auto"/>
                    <w:textDirection w:val="btLr"/>
                  </w:pPr>
                  <w:r>
                    <w:rPr>
                      <w:color w:val="000000"/>
                    </w:rPr>
                    <w:t>price INTEGER)";</w:t>
                  </w:r>
                </w:p>
                <w:p w:rsidR="00E92F9C" w:rsidRDefault="00E92F9C">
                  <w:pPr>
                    <w:spacing w:after="0" w:line="240" w:lineRule="auto"/>
                    <w:textDirection w:val="btLr"/>
                  </w:pPr>
                  <w:r>
                    <w:rPr>
                      <w:color w:val="000000"/>
                    </w:rPr>
                    <w:t>if ($conn-&gt;query($sql) === TRUE) {</w:t>
                  </w:r>
                </w:p>
                <w:p w:rsidR="00E92F9C" w:rsidRDefault="00E92F9C">
                  <w:pPr>
                    <w:spacing w:after="0" w:line="240" w:lineRule="auto"/>
                    <w:textDirection w:val="btLr"/>
                  </w:pPr>
                  <w:r>
                    <w:rPr>
                      <w:color w:val="000000"/>
                    </w:rPr>
                    <w:t xml:space="preserve">    echo "Table Table created successfully";</w:t>
                  </w:r>
                </w:p>
                <w:p w:rsidR="00E92F9C" w:rsidRDefault="00E92F9C">
                  <w:pPr>
                    <w:spacing w:after="0" w:line="240" w:lineRule="auto"/>
                    <w:textDirection w:val="btLr"/>
                  </w:pPr>
                  <w:r>
                    <w:rPr>
                      <w:color w:val="000000"/>
                    </w:rPr>
                    <w:t>} else {</w:t>
                  </w:r>
                </w:p>
                <w:p w:rsidR="00E92F9C" w:rsidRDefault="00E92F9C">
                  <w:pPr>
                    <w:spacing w:after="0" w:line="240" w:lineRule="auto"/>
                    <w:textDirection w:val="btLr"/>
                  </w:pPr>
                  <w:r>
                    <w:rPr>
                      <w:color w:val="000000"/>
                    </w:rPr>
                    <w:t xml:space="preserve">    echo "Error creating table: " . $conn-&gt;error;</w:t>
                  </w:r>
                </w:p>
                <w:p w:rsidR="00E92F9C" w:rsidRDefault="00E92F9C">
                  <w:pPr>
                    <w:spacing w:after="0" w:line="240" w:lineRule="auto"/>
                    <w:textDirection w:val="btLr"/>
                  </w:pPr>
                  <w:r>
                    <w:rPr>
                      <w:color w:val="000000"/>
                    </w:rPr>
                    <w:t>}</w:t>
                  </w:r>
                </w:p>
                <w:p w:rsidR="00E92F9C" w:rsidRDefault="00E92F9C">
                  <w:pPr>
                    <w:spacing w:after="0" w:line="240" w:lineRule="auto"/>
                    <w:textDirection w:val="btLr"/>
                  </w:pPr>
                  <w:r>
                    <w:rPr>
                      <w:color w:val="000000"/>
                    </w:rPr>
                    <w:t>mysqli_close($conn);</w:t>
                  </w:r>
                </w:p>
                <w:p w:rsidR="00E92F9C" w:rsidRDefault="00E92F9C">
                  <w:pPr>
                    <w:spacing w:after="0" w:line="240" w:lineRule="auto"/>
                    <w:textDirection w:val="btLr"/>
                  </w:pPr>
                  <w:r>
                    <w:rPr>
                      <w:color w:val="000000"/>
                    </w:rPr>
                    <w:t>}</w:t>
                  </w:r>
                </w:p>
              </w:txbxContent>
            </v:textbox>
            <w10:wrap type="square" anchorx="margin"/>
          </v:rect>
        </w:pict>
      </w:r>
    </w:p>
    <w:p w:rsidR="003C191C"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Заповнення таблиць здійснюється при використанні алгоритму простого парсера. Парсер -програма або функція який застосовується для збору та аналізу інформації з веб-ресурсів. Для отримання даних з сторінки у форматі HTML використовуємо функцію curl_get($url,$brows). </w:t>
      </w:r>
    </w:p>
    <w:p w:rsidR="003C191C"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Функція ідентифікує користувача у мережі як пошукову систему, а не комерційну IP адресу. Це дає користувачу можливість без перешкод отримувати інформацію з будь яких веб ресурсів не хвилюючись через блокування. Функція приймає такі параметри, як адресу джерела та назву тої пошукової системи, якою ми хочемо представитись.</w:t>
      </w:r>
    </w:p>
    <w:p w:rsidR="003C191C" w:rsidRDefault="00E92F9C" w:rsidP="0082602D">
      <w:pPr>
        <w:tabs>
          <w:tab w:val="left" w:pos="0"/>
        </w:tabs>
        <w:spacing w:after="0" w:line="360" w:lineRule="auto"/>
        <w:ind w:firstLine="567"/>
        <w:jc w:val="both"/>
      </w:pPr>
      <w:r>
        <w:rPr>
          <w:noProof/>
          <w:lang w:val="en-US"/>
        </w:rPr>
        <w:lastRenderedPageBreak/>
        <w:pict>
          <v:rect id="1042" o:spid="_x0000_s1029" style="position:absolute;left:0;text-align:left;margin-left:-4.15pt;margin-top:6.75pt;width:474.6pt;height:178.2pt;z-index:-251653120;visibility:visible;mso-wrap-distance-left:0;mso-wrap-distance-right:0;mso-position-horizontal-relative:margin;mso-position-vertical-relative:text;mso-width-relative:page;mso-height-relative:page">
            <v:stroke startarrowwidth="narrow" startarrowlength="short" endarrowwidth="narrow" endarrowlength="short"/>
            <v:textbox style="mso-next-textbox:#1042">
              <w:txbxContent>
                <w:p w:rsidR="00E92F9C" w:rsidRDefault="00E92F9C">
                  <w:pPr>
                    <w:spacing w:after="0" w:line="240" w:lineRule="auto"/>
                    <w:textDirection w:val="btLr"/>
                  </w:pPr>
                  <w:r>
                    <w:rPr>
                      <w:color w:val="000000"/>
                    </w:rPr>
                    <w:t>&lt;?php</w:t>
                  </w:r>
                </w:p>
                <w:p w:rsidR="00E92F9C" w:rsidRDefault="00E92F9C">
                  <w:pPr>
                    <w:spacing w:after="0" w:line="240" w:lineRule="auto"/>
                    <w:textDirection w:val="btLr"/>
                  </w:pPr>
                  <w:r>
                    <w:rPr>
                      <w:color w:val="000000"/>
                    </w:rPr>
                    <w:t>function curl_get($url,$referer='http://www.google.com'){</w:t>
                  </w:r>
                </w:p>
                <w:p w:rsidR="00E92F9C" w:rsidRDefault="00E92F9C">
                  <w:pPr>
                    <w:spacing w:after="0" w:line="240" w:lineRule="auto"/>
                    <w:textDirection w:val="btLr"/>
                  </w:pPr>
                  <w:r>
                    <w:rPr>
                      <w:color w:val="000000"/>
                    </w:rPr>
                    <w:t>$ch = curl_init();</w:t>
                  </w:r>
                </w:p>
                <w:p w:rsidR="00E92F9C" w:rsidRDefault="00E92F9C">
                  <w:pPr>
                    <w:spacing w:after="0" w:line="240" w:lineRule="auto"/>
                    <w:textDirection w:val="btLr"/>
                  </w:pPr>
                  <w:r>
                    <w:rPr>
                      <w:color w:val="000000"/>
                    </w:rPr>
                    <w:t>curl_setopt($ch, CURLOPT_URL, $url);</w:t>
                  </w:r>
                </w:p>
                <w:p w:rsidR="00E92F9C" w:rsidRDefault="00E92F9C">
                  <w:pPr>
                    <w:spacing w:after="0" w:line="240" w:lineRule="auto"/>
                    <w:textDirection w:val="btLr"/>
                  </w:pPr>
                  <w:r>
                    <w:rPr>
                      <w:color w:val="000000"/>
                    </w:rPr>
                    <w:t>curl_setopt($ch, CURLOPT_HEADER, 0);</w:t>
                  </w:r>
                </w:p>
                <w:p w:rsidR="00E92F9C" w:rsidRDefault="00E92F9C">
                  <w:pPr>
                    <w:spacing w:after="0" w:line="240" w:lineRule="auto"/>
                    <w:textDirection w:val="btLr"/>
                  </w:pPr>
                  <w:r>
                    <w:rPr>
                      <w:color w:val="000000"/>
                    </w:rPr>
                    <w:t>curl_setopt($ch, CURLOPT_USERAGENT, 'Mozilla/5.0 (Windows NT 6.1) AppleWebKit/537.2 (KHTML, like Gecko) Chrome/22.0.1216.0 Safari/537.2');</w:t>
                  </w:r>
                </w:p>
                <w:p w:rsidR="00E92F9C" w:rsidRDefault="00E92F9C">
                  <w:pPr>
                    <w:spacing w:after="0" w:line="240" w:lineRule="auto"/>
                    <w:textDirection w:val="btLr"/>
                  </w:pPr>
                  <w:r>
                    <w:rPr>
                      <w:color w:val="000000"/>
                    </w:rPr>
                    <w:t>curl_setopt($ch, CURLOPT_REFERER, $referer);</w:t>
                  </w:r>
                </w:p>
                <w:p w:rsidR="00E92F9C" w:rsidRDefault="00E92F9C">
                  <w:pPr>
                    <w:spacing w:after="0" w:line="240" w:lineRule="auto"/>
                    <w:textDirection w:val="btLr"/>
                  </w:pPr>
                  <w:r>
                    <w:rPr>
                      <w:color w:val="000000"/>
                    </w:rPr>
                    <w:t>curl_setopt($ch, CURLOPT_RETURNTRANSFER, true);</w:t>
                  </w:r>
                </w:p>
                <w:p w:rsidR="00E92F9C" w:rsidRDefault="00E92F9C">
                  <w:pPr>
                    <w:spacing w:after="0" w:line="240" w:lineRule="auto"/>
                    <w:textDirection w:val="btLr"/>
                  </w:pPr>
                  <w:r>
                    <w:rPr>
                      <w:color w:val="000000"/>
                    </w:rPr>
                    <w:t>$data = curl_exec($ch);</w:t>
                  </w:r>
                </w:p>
                <w:p w:rsidR="00E92F9C" w:rsidRDefault="00E92F9C">
                  <w:pPr>
                    <w:spacing w:after="0" w:line="240" w:lineRule="auto"/>
                    <w:textDirection w:val="btLr"/>
                  </w:pPr>
                  <w:r>
                    <w:rPr>
                      <w:color w:val="000000"/>
                    </w:rPr>
                    <w:t>curl_close($ch);</w:t>
                  </w:r>
                </w:p>
                <w:p w:rsidR="00E92F9C" w:rsidRDefault="00E92F9C">
                  <w:pPr>
                    <w:spacing w:after="0" w:line="240" w:lineRule="auto"/>
                    <w:textDirection w:val="btLr"/>
                  </w:pPr>
                  <w:r>
                    <w:rPr>
                      <w:color w:val="000000"/>
                    </w:rPr>
                    <w:t>return($data);}?&gt;</w:t>
                  </w:r>
                </w:p>
              </w:txbxContent>
            </v:textbox>
            <w10:wrap type="topAndBottom" anchorx="margin"/>
          </v:rect>
        </w:pict>
      </w:r>
    </w:p>
    <w:p w:rsidR="003C191C" w:rsidRDefault="00CB1480"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5777D">
        <w:rPr>
          <w:rFonts w:ascii="Times New Roman" w:eastAsia="Times New Roman" w:hAnsi="Times New Roman" w:cs="Times New Roman"/>
          <w:sz w:val="28"/>
          <w:szCs w:val="28"/>
        </w:rPr>
        <w:t>З</w:t>
      </w:r>
      <w:r>
        <w:rPr>
          <w:rFonts w:ascii="Times New Roman" w:eastAsia="Times New Roman" w:hAnsi="Times New Roman" w:cs="Times New Roman"/>
          <w:sz w:val="28"/>
          <w:szCs w:val="28"/>
        </w:rPr>
        <w:t>а</w:t>
      </w:r>
      <w:r w:rsidR="00B94D0D">
        <w:rPr>
          <w:rFonts w:ascii="Times New Roman" w:eastAsia="Times New Roman" w:hAnsi="Times New Roman" w:cs="Times New Roman"/>
          <w:sz w:val="28"/>
          <w:szCs w:val="28"/>
        </w:rPr>
        <w:t xml:space="preserve"> допомогою бібліотеки simpleHTMLDOM і її функцій  str_get_html() та find()</w:t>
      </w:r>
      <w:r w:rsidR="0095777D">
        <w:rPr>
          <w:rFonts w:ascii="Times New Roman" w:eastAsia="Times New Roman" w:hAnsi="Times New Roman" w:cs="Times New Roman"/>
          <w:sz w:val="28"/>
          <w:szCs w:val="28"/>
        </w:rPr>
        <w:t xml:space="preserve">, отримуємо перетворений </w:t>
      </w:r>
      <w:r w:rsidR="00832CF8">
        <w:rPr>
          <w:rFonts w:ascii="Times New Roman" w:eastAsia="Times New Roman" w:hAnsi="Times New Roman" w:cs="Times New Roman"/>
          <w:sz w:val="28"/>
          <w:szCs w:val="28"/>
        </w:rPr>
        <w:t>HTML код згаданої сторінки.</w:t>
      </w:r>
      <w:r w:rsidR="00B94D0D">
        <w:rPr>
          <w:rFonts w:ascii="Times New Roman" w:eastAsia="Times New Roman" w:hAnsi="Times New Roman" w:cs="Times New Roman"/>
          <w:sz w:val="28"/>
          <w:szCs w:val="28"/>
        </w:rPr>
        <w:t xml:space="preserve"> </w:t>
      </w:r>
      <w:r w:rsidR="00832CF8">
        <w:rPr>
          <w:rFonts w:ascii="Times New Roman" w:eastAsia="Times New Roman" w:hAnsi="Times New Roman" w:cs="Times New Roman"/>
          <w:sz w:val="28"/>
          <w:szCs w:val="28"/>
        </w:rPr>
        <w:t xml:space="preserve">За </w:t>
      </w:r>
      <w:r w:rsidR="008A2516">
        <w:rPr>
          <w:rFonts w:ascii="Times New Roman" w:eastAsia="Times New Roman" w:hAnsi="Times New Roman" w:cs="Times New Roman"/>
          <w:sz w:val="28"/>
          <w:szCs w:val="28"/>
        </w:rPr>
        <w:t>допомогою</w:t>
      </w:r>
      <w:r w:rsidR="00B94D0D">
        <w:rPr>
          <w:rFonts w:ascii="Times New Roman" w:eastAsia="Times New Roman" w:hAnsi="Times New Roman" w:cs="Times New Roman"/>
          <w:sz w:val="28"/>
          <w:szCs w:val="28"/>
        </w:rPr>
        <w:t xml:space="preserve"> функції find() формуємо масив з потрібними нами значеннями. </w:t>
      </w:r>
    </w:p>
    <w:p w:rsidR="00D973BF" w:rsidRDefault="00E92F9C" w:rsidP="0082602D">
      <w:pPr>
        <w:tabs>
          <w:tab w:val="left" w:pos="0"/>
        </w:tabs>
        <w:spacing w:line="360" w:lineRule="auto"/>
        <w:ind w:firstLine="567"/>
        <w:jc w:val="both"/>
        <w:rPr>
          <w:rFonts w:ascii="Times New Roman" w:eastAsia="Times New Roman" w:hAnsi="Times New Roman" w:cs="Times New Roman"/>
          <w:sz w:val="28"/>
          <w:szCs w:val="28"/>
        </w:rPr>
      </w:pPr>
      <w:r>
        <w:rPr>
          <w:noProof/>
          <w:lang w:val="en-US"/>
        </w:rPr>
        <w:pict>
          <v:rect id="1043" o:spid="_x0000_s1028" style="position:absolute;left:0;text-align:left;margin-left:131.75pt;margin-top:117.5pt;width:378.45pt;height:256.35pt;z-index:-251652096;visibility:visible;mso-wrap-distance-top:3.6pt;mso-wrap-distance-bottom:3.6pt;mso-position-horizontal-relative:page;mso-position-vertical-relative:text;mso-width-relative:page;mso-height-relative:page">
            <v:stroke startarrowwidth="narrow" startarrowlength="short" endarrowwidth="narrow" endarrowlength="short"/>
            <v:textbox style="mso-next-textbox:#1043">
              <w:txbxContent>
                <w:p w:rsidR="00E92F9C" w:rsidRDefault="00E92F9C">
                  <w:pPr>
                    <w:spacing w:after="0" w:line="240" w:lineRule="auto"/>
                    <w:textDirection w:val="btLr"/>
                  </w:pPr>
                  <w:r>
                    <w:rPr>
                      <w:color w:val="000000"/>
                    </w:rPr>
                    <w:t>include('curl_query.php');</w:t>
                  </w:r>
                  <w:r>
                    <w:rPr>
                      <w:color w:val="000000"/>
                    </w:rPr>
                    <w:br/>
                    <w:t>include('simple_html_dom.php');</w:t>
                  </w:r>
                  <w:r>
                    <w:rPr>
                      <w:color w:val="000000"/>
                    </w:rPr>
                    <w:br/>
                  </w:r>
                  <w:r>
                    <w:rPr>
                      <w:color w:val="000000"/>
                    </w:rPr>
                    <w:br/>
                    <w:t>$html=curl_get('https://meblihit.com.ua/catalog/modul%60na_systema_ofys/');</w:t>
                  </w:r>
                  <w:r>
                    <w:rPr>
                      <w:color w:val="000000"/>
                    </w:rPr>
                    <w:br/>
                    <w:t>$dom=str_get_html($html);</w:t>
                  </w:r>
                  <w:r>
                    <w:rPr>
                      <w:color w:val="000000"/>
                    </w:rPr>
                    <w:br/>
                    <w:t>$tables=$dom-&gt;find('.name_product');</w:t>
                  </w:r>
                  <w:r>
                    <w:rPr>
                      <w:color w:val="000000"/>
                    </w:rPr>
                    <w:br/>
                    <w:t>$i=1;</w:t>
                  </w:r>
                  <w:r>
                    <w:rPr>
                      <w:color w:val="000000"/>
                    </w:rPr>
                    <w:br/>
                    <w:t>foreach($tables as $table)</w:t>
                  </w:r>
                  <w:r>
                    <w:rPr>
                      <w:color w:val="000000"/>
                    </w:rPr>
                    <w:br/>
                    <w:t>{</w:t>
                  </w:r>
                  <w:r>
                    <w:rPr>
                      <w:color w:val="000000"/>
                    </w:rPr>
                    <w:br/>
                    <w:t>$tobd=array();</w:t>
                  </w:r>
                  <w:r>
                    <w:rPr>
                      <w:color w:val="000000"/>
                    </w:rPr>
                    <w:br/>
                  </w:r>
                  <w:r>
                    <w:rPr>
                      <w:color w:val="000000"/>
                    </w:rPr>
                    <w:tab/>
                    <w:t>$tobd['id']=$i++;</w:t>
                  </w:r>
                  <w:r>
                    <w:rPr>
                      <w:color w:val="000000"/>
                    </w:rPr>
                    <w:br/>
                  </w:r>
                  <w:r>
                    <w:rPr>
                      <w:color w:val="000000"/>
                    </w:rPr>
                    <w:tab/>
                    <w:t>$a=$table-&gt;find('a',0);</w:t>
                  </w:r>
                  <w:r>
                    <w:rPr>
                      <w:color w:val="000000"/>
                    </w:rPr>
                    <w:br/>
                  </w:r>
                  <w:r>
                    <w:rPr>
                      <w:color w:val="000000"/>
                    </w:rPr>
                    <w:tab/>
                    <w:t>$tobd['name']="'".$a-&gt;plaintext."'";</w:t>
                  </w:r>
                  <w:r>
                    <w:rPr>
                      <w:color w:val="000000"/>
                    </w:rPr>
                    <w:br/>
                  </w:r>
                  <w:r>
                    <w:rPr>
                      <w:color w:val="000000"/>
                    </w:rPr>
                    <w:tab/>
                    <w:t>$one=curl_get('https://meblihit.com.ua'.$a-&gt;href);</w:t>
                  </w:r>
                  <w:r>
                    <w:rPr>
                      <w:color w:val="000000"/>
                    </w:rPr>
                    <w:br/>
                  </w:r>
                  <w:r>
                    <w:rPr>
                      <w:color w:val="000000"/>
                    </w:rPr>
                    <w:tab/>
                    <w:t>$one_dom=str_get_html($one);</w:t>
                  </w:r>
                  <w:r>
                    <w:rPr>
                      <w:color w:val="000000"/>
                    </w:rPr>
                    <w:br/>
                  </w:r>
                  <w:r>
                    <w:rPr>
                      <w:color w:val="000000"/>
                    </w:rPr>
                    <w:tab/>
                    <w:t>$cost=$one_dom-&gt;find('.item_current_price',0);</w:t>
                  </w:r>
                  <w:r>
                    <w:rPr>
                      <w:color w:val="000000"/>
                    </w:rPr>
                    <w:br/>
                  </w:r>
                  <w:r>
                    <w:rPr>
                      <w:color w:val="000000"/>
                    </w:rPr>
                    <w:tab/>
                    <w:t>$tobd['price']=(int)$cost-&gt;plaintext;</w:t>
                  </w:r>
                  <w:r>
                    <w:rPr>
                      <w:color w:val="000000"/>
                    </w:rPr>
                    <w:br/>
                  </w:r>
                  <w:r>
                    <w:rPr>
                      <w:color w:val="000000"/>
                    </w:rPr>
                    <w:tab/>
                    <w:t>Insert('Tables',$tobd);</w:t>
                  </w:r>
                  <w:r>
                    <w:rPr>
                      <w:color w:val="000000"/>
                    </w:rPr>
                    <w:br/>
                    <w:t>}</w:t>
                  </w:r>
                </w:p>
                <w:p w:rsidR="00E92F9C" w:rsidRDefault="00E92F9C">
                  <w:pPr>
                    <w:spacing w:after="0" w:line="240" w:lineRule="auto"/>
                    <w:textDirection w:val="btLr"/>
                  </w:pPr>
                </w:p>
              </w:txbxContent>
            </v:textbox>
            <w10:wrap type="square" anchorx="page"/>
          </v:rect>
        </w:pict>
      </w:r>
      <w:r w:rsidR="001D68A9">
        <w:rPr>
          <w:rFonts w:ascii="Times New Roman" w:eastAsia="Times New Roman" w:hAnsi="Times New Roman" w:cs="Times New Roman"/>
          <w:sz w:val="28"/>
          <w:szCs w:val="28"/>
        </w:rPr>
        <w:t>На першому етапі формування з</w:t>
      </w:r>
      <w:r w:rsidR="000937C1">
        <w:rPr>
          <w:rFonts w:ascii="Times New Roman" w:eastAsia="Times New Roman" w:hAnsi="Times New Roman" w:cs="Times New Roman"/>
          <w:sz w:val="28"/>
          <w:szCs w:val="28"/>
        </w:rPr>
        <w:t xml:space="preserve"> допомогою</w:t>
      </w:r>
      <w:r w:rsidR="00DC72E4">
        <w:rPr>
          <w:rFonts w:ascii="Times New Roman" w:eastAsia="Times New Roman" w:hAnsi="Times New Roman" w:cs="Times New Roman"/>
          <w:sz w:val="28"/>
          <w:szCs w:val="28"/>
        </w:rPr>
        <w:t xml:space="preserve"> функції curl_get() </w:t>
      </w:r>
      <w:r w:rsidR="00AD2BBA">
        <w:rPr>
          <w:rFonts w:ascii="Times New Roman" w:eastAsia="Times New Roman" w:hAnsi="Times New Roman" w:cs="Times New Roman"/>
          <w:sz w:val="28"/>
          <w:szCs w:val="28"/>
        </w:rPr>
        <w:t xml:space="preserve">отримуємо </w:t>
      </w:r>
      <w:r w:rsidR="00F37D97">
        <w:rPr>
          <w:rFonts w:ascii="Times New Roman" w:eastAsia="Times New Roman" w:hAnsi="Times New Roman" w:cs="Times New Roman"/>
          <w:sz w:val="28"/>
          <w:szCs w:val="28"/>
        </w:rPr>
        <w:t xml:space="preserve">сторінку та використовуючи функцію бібліотеки </w:t>
      </w:r>
      <w:r w:rsidR="00E21451">
        <w:rPr>
          <w:rFonts w:ascii="Times New Roman" w:eastAsia="Times New Roman" w:hAnsi="Times New Roman" w:cs="Times New Roman"/>
          <w:sz w:val="28"/>
          <w:szCs w:val="28"/>
        </w:rPr>
        <w:t xml:space="preserve">str_get_html() </w:t>
      </w:r>
      <w:r w:rsidR="00454CBA">
        <w:rPr>
          <w:rFonts w:ascii="Times New Roman" w:eastAsia="Times New Roman" w:hAnsi="Times New Roman" w:cs="Times New Roman"/>
          <w:sz w:val="28"/>
          <w:szCs w:val="28"/>
        </w:rPr>
        <w:t xml:space="preserve">завантажуємо </w:t>
      </w:r>
      <w:r w:rsidR="00955E1B">
        <w:rPr>
          <w:rFonts w:ascii="Times New Roman" w:eastAsia="Times New Roman" w:hAnsi="Times New Roman" w:cs="Times New Roman"/>
          <w:sz w:val="28"/>
          <w:szCs w:val="28"/>
        </w:rPr>
        <w:t xml:space="preserve">HTML </w:t>
      </w:r>
      <w:r w:rsidR="005C0AB2">
        <w:rPr>
          <w:rFonts w:ascii="Times New Roman" w:eastAsia="Times New Roman" w:hAnsi="Times New Roman" w:cs="Times New Roman"/>
          <w:sz w:val="28"/>
          <w:szCs w:val="28"/>
        </w:rPr>
        <w:t xml:space="preserve">із </w:t>
      </w:r>
      <w:r w:rsidR="00955E1B">
        <w:rPr>
          <w:rFonts w:ascii="Times New Roman" w:eastAsia="Times New Roman" w:hAnsi="Times New Roman" w:cs="Times New Roman"/>
          <w:sz w:val="28"/>
          <w:szCs w:val="28"/>
        </w:rPr>
        <w:t>URL</w:t>
      </w:r>
      <w:r w:rsidR="0068421B">
        <w:rPr>
          <w:rFonts w:ascii="Times New Roman" w:eastAsia="Times New Roman" w:hAnsi="Times New Roman" w:cs="Times New Roman"/>
          <w:sz w:val="28"/>
          <w:szCs w:val="28"/>
        </w:rPr>
        <w:t xml:space="preserve">. </w:t>
      </w:r>
      <w:r w:rsidR="003E3EBC">
        <w:rPr>
          <w:rFonts w:ascii="Times New Roman" w:eastAsia="Times New Roman" w:hAnsi="Times New Roman" w:cs="Times New Roman"/>
          <w:sz w:val="28"/>
          <w:szCs w:val="28"/>
        </w:rPr>
        <w:t xml:space="preserve">Розпочинаємо пошук елементів </w:t>
      </w:r>
      <w:r w:rsidR="00F14940">
        <w:rPr>
          <w:rFonts w:ascii="Times New Roman" w:eastAsia="Times New Roman" w:hAnsi="Times New Roman" w:cs="Times New Roman"/>
          <w:sz w:val="28"/>
          <w:szCs w:val="28"/>
        </w:rPr>
        <w:t xml:space="preserve">за іменем класа </w:t>
      </w:r>
      <w:r w:rsidR="00903EB1">
        <w:rPr>
          <w:rFonts w:ascii="Times New Roman" w:eastAsia="Times New Roman" w:hAnsi="Times New Roman" w:cs="Times New Roman"/>
          <w:sz w:val="28"/>
          <w:szCs w:val="28"/>
        </w:rPr>
        <w:t>‘.</w:t>
      </w:r>
      <w:r w:rsidR="00B9034B">
        <w:rPr>
          <w:rFonts w:ascii="Times New Roman" w:eastAsia="Times New Roman" w:hAnsi="Times New Roman" w:cs="Times New Roman"/>
          <w:sz w:val="28"/>
          <w:szCs w:val="28"/>
        </w:rPr>
        <w:t>name_product</w:t>
      </w:r>
      <w:r w:rsidR="00903EB1">
        <w:rPr>
          <w:rFonts w:ascii="Times New Roman" w:eastAsia="Times New Roman" w:hAnsi="Times New Roman" w:cs="Times New Roman"/>
          <w:sz w:val="28"/>
          <w:szCs w:val="28"/>
        </w:rPr>
        <w:t>’</w:t>
      </w:r>
      <w:r w:rsidR="00CA42FB">
        <w:rPr>
          <w:rFonts w:ascii="Times New Roman" w:eastAsia="Times New Roman" w:hAnsi="Times New Roman" w:cs="Times New Roman"/>
          <w:sz w:val="28"/>
          <w:szCs w:val="28"/>
        </w:rPr>
        <w:t>.</w:t>
      </w:r>
      <w:r w:rsidR="002B3C43">
        <w:rPr>
          <w:rFonts w:ascii="Times New Roman" w:eastAsia="Times New Roman" w:hAnsi="Times New Roman" w:cs="Times New Roman"/>
          <w:sz w:val="28"/>
          <w:szCs w:val="28"/>
        </w:rPr>
        <w:t xml:space="preserve"> </w:t>
      </w:r>
      <w:r w:rsidR="00211AA9">
        <w:rPr>
          <w:rFonts w:ascii="Times New Roman" w:eastAsia="Times New Roman" w:hAnsi="Times New Roman" w:cs="Times New Roman"/>
          <w:sz w:val="28"/>
          <w:szCs w:val="28"/>
        </w:rPr>
        <w:t xml:space="preserve">На наступному кроці </w:t>
      </w:r>
      <w:r w:rsidR="00223659">
        <w:rPr>
          <w:rFonts w:ascii="Times New Roman" w:eastAsia="Times New Roman" w:hAnsi="Times New Roman" w:cs="Times New Roman"/>
          <w:sz w:val="28"/>
          <w:szCs w:val="28"/>
        </w:rPr>
        <w:t xml:space="preserve">читаємо текст елемента </w:t>
      </w:r>
      <w:r w:rsidR="00706604">
        <w:rPr>
          <w:rFonts w:ascii="Times New Roman" w:eastAsia="Times New Roman" w:hAnsi="Times New Roman" w:cs="Times New Roman"/>
          <w:sz w:val="28"/>
          <w:szCs w:val="28"/>
        </w:rPr>
        <w:t xml:space="preserve">та </w:t>
      </w:r>
      <w:r w:rsidR="00FA5B2A">
        <w:rPr>
          <w:rFonts w:ascii="Times New Roman" w:eastAsia="Times New Roman" w:hAnsi="Times New Roman" w:cs="Times New Roman"/>
          <w:sz w:val="28"/>
          <w:szCs w:val="28"/>
        </w:rPr>
        <w:t xml:space="preserve">інформацію </w:t>
      </w:r>
      <w:r w:rsidR="006E3C5C">
        <w:rPr>
          <w:rFonts w:ascii="Times New Roman" w:eastAsia="Times New Roman" w:hAnsi="Times New Roman" w:cs="Times New Roman"/>
          <w:sz w:val="28"/>
          <w:szCs w:val="28"/>
        </w:rPr>
        <w:t>з характеристик елемента</w:t>
      </w:r>
      <w:r w:rsidR="008E6308">
        <w:rPr>
          <w:rFonts w:ascii="Times New Roman" w:eastAsia="Times New Roman" w:hAnsi="Times New Roman" w:cs="Times New Roman"/>
          <w:sz w:val="28"/>
          <w:szCs w:val="28"/>
        </w:rPr>
        <w:t xml:space="preserve"> та записуємо</w:t>
      </w:r>
      <w:r w:rsidR="00001E53">
        <w:rPr>
          <w:rFonts w:ascii="Times New Roman" w:eastAsia="Times New Roman" w:hAnsi="Times New Roman" w:cs="Times New Roman"/>
          <w:sz w:val="28"/>
          <w:szCs w:val="28"/>
        </w:rPr>
        <w:t xml:space="preserve"> потрібні характеристики у масив.</w:t>
      </w:r>
    </w:p>
    <w:p w:rsidR="003C191C" w:rsidRDefault="003C191C" w:rsidP="0082602D">
      <w:pPr>
        <w:pBdr>
          <w:top w:val="nil"/>
          <w:left w:val="nil"/>
          <w:bottom w:val="nil"/>
          <w:right w:val="nil"/>
          <w:between w:val="nil"/>
        </w:pBdr>
        <w:tabs>
          <w:tab w:val="left" w:pos="0"/>
        </w:tabs>
        <w:spacing w:line="360" w:lineRule="auto"/>
        <w:ind w:left="667" w:firstLine="567"/>
        <w:jc w:val="both"/>
        <w:rPr>
          <w:rFonts w:ascii="Times New Roman" w:eastAsia="Times New Roman" w:hAnsi="Times New Roman" w:cs="Times New Roman"/>
          <w:color w:val="000000"/>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E92F9C" w:rsidP="0082602D">
      <w:pPr>
        <w:tabs>
          <w:tab w:val="left" w:pos="0"/>
        </w:tabs>
        <w:spacing w:line="360" w:lineRule="auto"/>
        <w:ind w:firstLine="567"/>
        <w:jc w:val="both"/>
        <w:rPr>
          <w:rFonts w:ascii="Times New Roman" w:eastAsia="Times New Roman" w:hAnsi="Times New Roman" w:cs="Times New Roman"/>
          <w:sz w:val="28"/>
          <w:szCs w:val="28"/>
        </w:rPr>
      </w:pPr>
      <w:r>
        <w:rPr>
          <w:noProof/>
          <w:lang w:val="en-US"/>
        </w:rPr>
        <w:lastRenderedPageBreak/>
        <w:pict>
          <v:rect id="1044" o:spid="_x0000_s1027" style="position:absolute;left:0;text-align:left;margin-left:13.65pt;margin-top:75.8pt;width:483.4pt;height:428.7pt;z-index:-251651072;visibility:visible;mso-width-percent:0;mso-wrap-distance-top:3.6pt;mso-wrap-distance-bottom:3.6pt;mso-position-horizontal-relative:margin;mso-position-vertical-relative:text;mso-width-percent:0;mso-width-relative:margin;mso-height-relative:margin">
            <v:stroke startarrowwidth="narrow" startarrowlength="short" endarrowwidth="narrow" endarrowlength="short"/>
            <v:textbox style="mso-next-textbox:#1044">
              <w:txbxContent>
                <w:p w:rsidR="00E92F9C" w:rsidRDefault="00E92F9C">
                  <w:pPr>
                    <w:spacing w:after="0" w:line="240" w:lineRule="auto"/>
                    <w:textDirection w:val="btLr"/>
                  </w:pPr>
                  <w:r>
                    <w:rPr>
                      <w:color w:val="000000"/>
                    </w:rPr>
                    <w:t>function Insert($table,$object)</w:t>
                  </w:r>
                  <w:r>
                    <w:rPr>
                      <w:color w:val="000000"/>
                    </w:rPr>
                    <w:br/>
                    <w:t xml:space="preserve">{ </w:t>
                  </w:r>
                  <w:r>
                    <w:rPr>
                      <w:color w:val="000000"/>
                    </w:rPr>
                    <w:br/>
                  </w:r>
                  <w:r>
                    <w:rPr>
                      <w:color w:val="000000"/>
                    </w:rPr>
                    <w:tab/>
                  </w:r>
                  <w:r>
                    <w:rPr>
                      <w:color w:val="000000"/>
                    </w:rPr>
                    <w:br/>
                    <w:t>// Create connection</w:t>
                  </w:r>
                  <w:r>
                    <w:rPr>
                      <w:color w:val="000000"/>
                    </w:rPr>
                    <w:br/>
                    <w:t>$conn = mysqli_connect($servername, $username, $password, $dbname);</w:t>
                  </w:r>
                  <w:r>
                    <w:rPr>
                      <w:color w:val="000000"/>
                    </w:rPr>
                    <w:br/>
                    <w:t>// Check connection</w:t>
                  </w:r>
                  <w:r>
                    <w:rPr>
                      <w:color w:val="000000"/>
                    </w:rPr>
                    <w:br/>
                    <w:t>if (!$conn) {</w:t>
                  </w:r>
                  <w:r>
                    <w:rPr>
                      <w:color w:val="000000"/>
                    </w:rPr>
                    <w:br/>
                    <w:t xml:space="preserve">    die("Connection failed: " . mysqli_connect_error());</w:t>
                  </w:r>
                  <w:r>
                    <w:rPr>
                      <w:color w:val="000000"/>
                    </w:rPr>
                    <w:br/>
                    <w:t>}</w:t>
                  </w:r>
                  <w:r>
                    <w:rPr>
                      <w:color w:val="000000"/>
                    </w:rPr>
                    <w:br/>
                    <w:t xml:space="preserve"> $columns =array();</w:t>
                  </w:r>
                  <w:r>
                    <w:rPr>
                      <w:color w:val="000000"/>
                    </w:rPr>
                    <w:br/>
                    <w:t>foreach($object as $key=&gt;$value)</w:t>
                  </w:r>
                  <w:r>
                    <w:rPr>
                      <w:color w:val="000000"/>
                    </w:rPr>
                    <w:br/>
                    <w:t>{</w:t>
                  </w:r>
                  <w:r>
                    <w:rPr>
                      <w:color w:val="000000"/>
                    </w:rPr>
                    <w:br/>
                    <w:t xml:space="preserve"> $columns[]=$key;</w:t>
                  </w:r>
                  <w:r>
                    <w:rPr>
                      <w:color w:val="000000"/>
                    </w:rPr>
                    <w:br/>
                    <w:t xml:space="preserve"> $masks[]=$value;</w:t>
                  </w:r>
                  <w:r>
                    <w:rPr>
                      <w:color w:val="000000"/>
                    </w:rPr>
                    <w:br/>
                    <w:t xml:space="preserve"> if($value==null)</w:t>
                  </w:r>
                  <w:r>
                    <w:rPr>
                      <w:color w:val="000000"/>
                    </w:rPr>
                    <w:br/>
                    <w:t xml:space="preserve"> {$object[$key]='NULL';}</w:t>
                  </w:r>
                  <w:r>
                    <w:rPr>
                      <w:color w:val="000000"/>
                    </w:rPr>
                    <w:br/>
                    <w:t>}</w:t>
                  </w:r>
                  <w:r>
                    <w:rPr>
                      <w:color w:val="000000"/>
                    </w:rPr>
                    <w:br/>
                  </w:r>
                  <w:r>
                    <w:rPr>
                      <w:color w:val="000000"/>
                    </w:rPr>
                    <w:tab/>
                    <w:t xml:space="preserve"> $columns_s=implode(',',$columns);</w:t>
                  </w:r>
                  <w:r>
                    <w:rPr>
                      <w:color w:val="000000"/>
                    </w:rPr>
                    <w:br/>
                    <w:t xml:space="preserve"> $masks_s=implode(',',$masks);</w:t>
                  </w:r>
                  <w:r>
                    <w:rPr>
                      <w:color w:val="000000"/>
                    </w:rPr>
                    <w:br/>
                  </w:r>
                  <w:r>
                    <w:rPr>
                      <w:color w:val="000000"/>
                    </w:rPr>
                    <w:tab/>
                    <w:t>foreach($masks_s as $value1)</w:t>
                  </w:r>
                  <w:r>
                    <w:rPr>
                      <w:color w:val="000000"/>
                    </w:rPr>
                    <w:br/>
                  </w:r>
                  <w:r>
                    <w:rPr>
                      <w:color w:val="000000"/>
                    </w:rPr>
                    <w:tab/>
                    <w:t>{echo $value1;</w:t>
                  </w:r>
                  <w:r>
                    <w:rPr>
                      <w:color w:val="000000"/>
                    </w:rPr>
                    <w:br/>
                  </w:r>
                  <w:r>
                    <w:rPr>
                      <w:color w:val="000000"/>
                    </w:rPr>
                    <w:tab/>
                    <w:t>}</w:t>
                  </w:r>
                  <w:r>
                    <w:rPr>
                      <w:color w:val="000000"/>
                    </w:rPr>
                    <w:br/>
                    <w:t>$sql="INSERT INTO $table ($columns_s) VALUE ($masks_s)";</w:t>
                  </w:r>
                  <w:r>
                    <w:rPr>
                      <w:color w:val="000000"/>
                    </w:rPr>
                    <w:br/>
                    <w:t>if ($conn-&gt;multi_query($sql) === TRUE) {</w:t>
                  </w:r>
                  <w:r>
                    <w:rPr>
                      <w:color w:val="000000"/>
                    </w:rPr>
                    <w:br/>
                    <w:t xml:space="preserve">    echo "New records created successfully";</w:t>
                  </w:r>
                  <w:r>
                    <w:rPr>
                      <w:color w:val="000000"/>
                    </w:rPr>
                    <w:br/>
                    <w:t>} else {</w:t>
                  </w:r>
                  <w:r>
                    <w:rPr>
                      <w:color w:val="000000"/>
                    </w:rPr>
                    <w:br/>
                    <w:t xml:space="preserve">    echo "Error: " . $sql . "&lt;br&gt;" . $conn-&gt;error;</w:t>
                  </w:r>
                  <w:r>
                    <w:rPr>
                      <w:color w:val="000000"/>
                    </w:rPr>
                    <w:br/>
                    <w:t>}</w:t>
                  </w:r>
                  <w:r>
                    <w:rPr>
                      <w:color w:val="000000"/>
                    </w:rPr>
                    <w:br/>
                    <w:t>mysqli_close($conn);</w:t>
                  </w:r>
                  <w:r>
                    <w:rPr>
                      <w:color w:val="000000"/>
                    </w:rPr>
                    <w:br/>
                  </w:r>
                  <w:r>
                    <w:rPr>
                      <w:color w:val="000000"/>
                    </w:rPr>
                    <w:br/>
                    <w:t xml:space="preserve">} </w:t>
                  </w:r>
                  <w:r>
                    <w:rPr>
                      <w:color w:val="000000"/>
                    </w:rPr>
                    <w:br/>
                  </w:r>
                </w:p>
              </w:txbxContent>
            </v:textbox>
            <w10:wrap type="square" anchorx="margin"/>
          </v:rect>
        </w:pict>
      </w:r>
      <w:r w:rsidR="00B94D0D">
        <w:rPr>
          <w:rFonts w:ascii="Times New Roman" w:eastAsia="Times New Roman" w:hAnsi="Times New Roman" w:cs="Times New Roman"/>
          <w:sz w:val="28"/>
          <w:szCs w:val="28"/>
        </w:rPr>
        <w:t>Останнім кроком є передача масиву з інформацією в функцію INSERT() яка реалізує запит який заповнює  таблицю даними.</w:t>
      </w:r>
    </w:p>
    <w:p w:rsidR="005E56BE" w:rsidRDefault="005E56BE" w:rsidP="0082602D">
      <w:pPr>
        <w:tabs>
          <w:tab w:val="left" w:pos="0"/>
        </w:tabs>
        <w:spacing w:line="360" w:lineRule="auto"/>
        <w:jc w:val="both"/>
      </w:pPr>
    </w:p>
    <w:p w:rsidR="005E56BE" w:rsidRDefault="005E56BE" w:rsidP="0082602D">
      <w:pPr>
        <w:tabs>
          <w:tab w:val="left" w:pos="0"/>
        </w:tabs>
        <w:spacing w:line="360" w:lineRule="auto"/>
        <w:jc w:val="both"/>
      </w:pPr>
    </w:p>
    <w:p w:rsidR="007226A3" w:rsidRPr="00400764" w:rsidRDefault="00B94D0D" w:rsidP="00400764">
      <w:pPr>
        <w:pStyle w:val="2"/>
        <w:numPr>
          <w:ilvl w:val="0"/>
          <w:numId w:val="3"/>
        </w:numPr>
      </w:pPr>
      <w:r>
        <w:br w:type="page"/>
      </w:r>
      <w:bookmarkStart w:id="21" w:name="_Toc516042254"/>
      <w:r w:rsidR="002F2EE6" w:rsidRPr="00400764">
        <w:lastRenderedPageBreak/>
        <w:t xml:space="preserve">Опис </w:t>
      </w:r>
      <w:r w:rsidR="00E352CA" w:rsidRPr="00400764">
        <w:t>Веб</w:t>
      </w:r>
      <w:r w:rsidR="00400764">
        <w:t>-ресурсу</w:t>
      </w:r>
      <w:bookmarkEnd w:id="21"/>
    </w:p>
    <w:p w:rsidR="00E352CA" w:rsidRDefault="00E352CA" w:rsidP="007655D8">
      <w:pPr>
        <w:spacing w:line="360" w:lineRule="auto"/>
        <w:rPr>
          <w:rFonts w:ascii="Times New Roman" w:hAnsi="Times New Roman" w:cs="Times New Roman"/>
          <w:sz w:val="28"/>
          <w:szCs w:val="28"/>
        </w:rPr>
      </w:pPr>
      <w:r>
        <w:rPr>
          <w:rFonts w:ascii="Times New Roman" w:hAnsi="Times New Roman" w:cs="Times New Roman"/>
          <w:sz w:val="28"/>
          <w:szCs w:val="28"/>
        </w:rPr>
        <w:tab/>
        <w:t>Створений веб-ресурс дає змогу користувачу дізнатись як спланувати свій бізнес, як самостійно розпочати підприємницьку діяльність. Також існує можливість створити скорочений варіант бізнес плану прорахувати масштаби вкладень при відкритті своєї справи,</w:t>
      </w:r>
      <w:r w:rsidRPr="00E352CA">
        <w:rPr>
          <w:rFonts w:ascii="Times New Roman" w:hAnsi="Times New Roman" w:cs="Times New Roman"/>
          <w:sz w:val="28"/>
          <w:szCs w:val="28"/>
        </w:rPr>
        <w:t xml:space="preserve"> </w:t>
      </w:r>
      <w:r>
        <w:rPr>
          <w:rFonts w:ascii="Times New Roman" w:hAnsi="Times New Roman" w:cs="Times New Roman"/>
          <w:sz w:val="28"/>
          <w:szCs w:val="28"/>
        </w:rPr>
        <w:t xml:space="preserve">рентабельність, період окупності. </w:t>
      </w:r>
    </w:p>
    <w:p w:rsidR="0082602D" w:rsidRDefault="00E352CA" w:rsidP="007655D8">
      <w:pPr>
        <w:spacing w:line="360" w:lineRule="auto"/>
        <w:rPr>
          <w:rFonts w:ascii="Times New Roman" w:hAnsi="Times New Roman" w:cs="Times New Roman"/>
          <w:sz w:val="28"/>
          <w:szCs w:val="28"/>
        </w:rPr>
      </w:pPr>
      <w:r>
        <w:rPr>
          <w:rFonts w:ascii="Times New Roman" w:hAnsi="Times New Roman" w:cs="Times New Roman"/>
          <w:sz w:val="28"/>
          <w:szCs w:val="28"/>
        </w:rPr>
        <w:tab/>
      </w:r>
      <w:r w:rsidR="0082602D">
        <w:rPr>
          <w:rFonts w:ascii="Times New Roman" w:hAnsi="Times New Roman" w:cs="Times New Roman"/>
          <w:sz w:val="28"/>
          <w:szCs w:val="28"/>
        </w:rPr>
        <w:t>Веб-сайт поділяється на 4 сторінки:</w:t>
      </w:r>
    </w:p>
    <w:p w:rsidR="0082602D"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Головна;</w:t>
      </w:r>
    </w:p>
    <w:p w:rsidR="0082602D"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Бізнес-планування;</w:t>
      </w:r>
    </w:p>
    <w:p w:rsidR="0082602D"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Функції;</w:t>
      </w:r>
    </w:p>
    <w:p w:rsidR="004868C7"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Контакти;</w:t>
      </w:r>
    </w:p>
    <w:p w:rsidR="004868C7" w:rsidRDefault="004868C7" w:rsidP="007655D8">
      <w:pPr>
        <w:pStyle w:val="aa"/>
        <w:spacing w:line="360" w:lineRule="auto"/>
        <w:ind w:left="851"/>
        <w:rPr>
          <w:rFonts w:ascii="Times New Roman" w:hAnsi="Times New Roman" w:cs="Times New Roman"/>
          <w:b/>
          <w:sz w:val="28"/>
          <w:szCs w:val="28"/>
        </w:rPr>
      </w:pPr>
      <w:r w:rsidRPr="004868C7">
        <w:rPr>
          <w:rFonts w:ascii="Times New Roman" w:hAnsi="Times New Roman" w:cs="Times New Roman"/>
          <w:b/>
          <w:sz w:val="28"/>
          <w:szCs w:val="28"/>
        </w:rPr>
        <w:t>Головна</w:t>
      </w:r>
    </w:p>
    <w:p w:rsidR="004868C7" w:rsidRDefault="004868C7" w:rsidP="007655D8">
      <w:pPr>
        <w:pStyle w:val="aa"/>
        <w:spacing w:line="360" w:lineRule="auto"/>
        <w:ind w:left="0" w:firstLine="851"/>
        <w:rPr>
          <w:rFonts w:ascii="Times New Roman" w:hAnsi="Times New Roman" w:cs="Times New Roman"/>
          <w:sz w:val="28"/>
          <w:szCs w:val="28"/>
        </w:rPr>
      </w:pPr>
      <w:r>
        <w:rPr>
          <w:rFonts w:ascii="Times New Roman" w:hAnsi="Times New Roman" w:cs="Times New Roman"/>
          <w:sz w:val="28"/>
          <w:szCs w:val="28"/>
        </w:rPr>
        <w:t xml:space="preserve">На цій сторінці розташована вступна частина. Коротка інформація про бізнес-планування та можливості сайту. </w:t>
      </w:r>
    </w:p>
    <w:p w:rsidR="004868C7" w:rsidRDefault="004868C7" w:rsidP="007655D8">
      <w:pPr>
        <w:spacing w:line="360" w:lineRule="auto"/>
        <w:ind w:left="131" w:firstLine="720"/>
        <w:rPr>
          <w:rFonts w:ascii="Times New Roman" w:hAnsi="Times New Roman" w:cs="Times New Roman"/>
          <w:b/>
          <w:sz w:val="28"/>
          <w:szCs w:val="28"/>
        </w:rPr>
      </w:pPr>
      <w:r w:rsidRPr="004868C7">
        <w:rPr>
          <w:rFonts w:ascii="Times New Roman" w:hAnsi="Times New Roman" w:cs="Times New Roman"/>
          <w:b/>
          <w:sz w:val="28"/>
          <w:szCs w:val="28"/>
        </w:rPr>
        <w:t>Бізнес-планування</w:t>
      </w:r>
      <w:r w:rsidRPr="004868C7">
        <w:rPr>
          <w:rFonts w:ascii="Times New Roman" w:hAnsi="Times New Roman" w:cs="Times New Roman"/>
          <w:b/>
          <w:sz w:val="28"/>
          <w:szCs w:val="28"/>
        </w:rPr>
        <w:t xml:space="preserve"> </w:t>
      </w:r>
    </w:p>
    <w:p w:rsidR="004868C7" w:rsidRDefault="004868C7" w:rsidP="007655D8">
      <w:pPr>
        <w:spacing w:line="360" w:lineRule="auto"/>
        <w:ind w:left="131" w:firstLine="720"/>
        <w:rPr>
          <w:rFonts w:ascii="Times New Roman" w:hAnsi="Times New Roman" w:cs="Times New Roman"/>
          <w:sz w:val="28"/>
          <w:szCs w:val="28"/>
        </w:rPr>
      </w:pPr>
      <w:r>
        <w:rPr>
          <w:rFonts w:ascii="Times New Roman" w:hAnsi="Times New Roman" w:cs="Times New Roman"/>
          <w:sz w:val="28"/>
          <w:szCs w:val="28"/>
        </w:rPr>
        <w:t>Детальний опис процесу створення бізнес-плану,</w:t>
      </w:r>
      <w:r w:rsidR="007655D8">
        <w:rPr>
          <w:rFonts w:ascii="Times New Roman" w:hAnsi="Times New Roman" w:cs="Times New Roman"/>
          <w:sz w:val="28"/>
          <w:szCs w:val="28"/>
        </w:rPr>
        <w:t xml:space="preserve"> етапи тощо. Сторінка призначена допомогти користувачу поглибити знання в галузі планування діяльності та під час самостійного створення бізнес-плану. </w:t>
      </w:r>
    </w:p>
    <w:p w:rsidR="007655D8" w:rsidRDefault="007655D8" w:rsidP="007655D8">
      <w:pPr>
        <w:pStyle w:val="aa"/>
        <w:spacing w:line="360" w:lineRule="auto"/>
        <w:ind w:left="851"/>
        <w:rPr>
          <w:rFonts w:ascii="Times New Roman" w:hAnsi="Times New Roman" w:cs="Times New Roman"/>
          <w:b/>
          <w:sz w:val="28"/>
          <w:szCs w:val="28"/>
        </w:rPr>
      </w:pPr>
      <w:r w:rsidRPr="007655D8">
        <w:rPr>
          <w:rFonts w:ascii="Times New Roman" w:hAnsi="Times New Roman" w:cs="Times New Roman"/>
          <w:b/>
          <w:sz w:val="28"/>
          <w:szCs w:val="28"/>
        </w:rPr>
        <w:t>Функції</w:t>
      </w:r>
    </w:p>
    <w:p w:rsidR="00064AF1" w:rsidRDefault="007655D8" w:rsidP="00064AF1">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sz w:val="28"/>
          <w:szCs w:val="28"/>
        </w:rPr>
        <w:tab/>
        <w:t xml:space="preserve">На сторінці представлений </w:t>
      </w:r>
      <w:r w:rsidR="00064AF1">
        <w:rPr>
          <w:rFonts w:ascii="Times New Roman" w:hAnsi="Times New Roman" w:cs="Times New Roman"/>
          <w:color w:val="000000"/>
          <w:sz w:val="28"/>
          <w:szCs w:val="28"/>
          <w:shd w:val="clear" w:color="auto" w:fill="FFFFFF"/>
        </w:rPr>
        <w:t>к</w:t>
      </w:r>
      <w:r w:rsidR="00064AF1" w:rsidRPr="00064AF1">
        <w:rPr>
          <w:rFonts w:ascii="Times New Roman" w:hAnsi="Times New Roman" w:cs="Times New Roman"/>
          <w:color w:val="000000"/>
          <w:sz w:val="28"/>
          <w:szCs w:val="28"/>
          <w:shd w:val="clear" w:color="auto" w:fill="FFFFFF"/>
        </w:rPr>
        <w:t>алькулятор який дає змогу корист</w:t>
      </w:r>
      <w:r w:rsidR="00064AF1">
        <w:rPr>
          <w:rFonts w:ascii="Times New Roman" w:hAnsi="Times New Roman" w:cs="Times New Roman"/>
          <w:color w:val="000000"/>
          <w:sz w:val="28"/>
          <w:szCs w:val="28"/>
          <w:shd w:val="clear" w:color="auto" w:fill="FFFFFF"/>
        </w:rPr>
        <w:t>у</w:t>
      </w:r>
      <w:r w:rsidR="00064AF1" w:rsidRPr="00064AF1">
        <w:rPr>
          <w:rFonts w:ascii="Times New Roman" w:hAnsi="Times New Roman" w:cs="Times New Roman"/>
          <w:color w:val="000000"/>
          <w:sz w:val="28"/>
          <w:szCs w:val="28"/>
          <w:shd w:val="clear" w:color="auto" w:fill="FFFFFF"/>
        </w:rPr>
        <w:t>вачу створити бізнес-план.</w:t>
      </w:r>
      <w:r w:rsidR="00064AF1">
        <w:rPr>
          <w:rFonts w:ascii="Times New Roman" w:hAnsi="Times New Roman" w:cs="Times New Roman"/>
          <w:color w:val="000000"/>
          <w:sz w:val="28"/>
          <w:szCs w:val="28"/>
          <w:shd w:val="clear" w:color="auto" w:fill="FFFFFF"/>
        </w:rPr>
        <w:t xml:space="preserve"> </w:t>
      </w:r>
      <w:r w:rsidR="00064AF1" w:rsidRPr="00064AF1">
        <w:rPr>
          <w:rFonts w:ascii="Times New Roman" w:hAnsi="Times New Roman" w:cs="Times New Roman"/>
          <w:color w:val="000000"/>
          <w:sz w:val="28"/>
          <w:szCs w:val="28"/>
          <w:shd w:val="clear" w:color="auto" w:fill="FFFFFF"/>
        </w:rPr>
        <w:t>На сторінці є можливість обрати три категорії</w:t>
      </w:r>
      <w:r w:rsidR="00064AF1">
        <w:rPr>
          <w:rFonts w:ascii="Times New Roman" w:hAnsi="Times New Roman" w:cs="Times New Roman"/>
          <w:color w:val="000000"/>
          <w:sz w:val="28"/>
          <w:szCs w:val="28"/>
          <w:shd w:val="clear" w:color="auto" w:fill="FFFFFF"/>
        </w:rPr>
        <w:t>: Дизайн та Р</w:t>
      </w:r>
      <w:r w:rsidR="00064AF1" w:rsidRPr="00064AF1">
        <w:rPr>
          <w:rFonts w:ascii="Times New Roman" w:hAnsi="Times New Roman" w:cs="Times New Roman"/>
          <w:color w:val="000000"/>
          <w:sz w:val="28"/>
          <w:szCs w:val="28"/>
          <w:shd w:val="clear" w:color="auto" w:fill="FFFFFF"/>
        </w:rPr>
        <w:t>еклама,</w:t>
      </w:r>
      <w:r w:rsidR="00064AF1">
        <w:rPr>
          <w:rFonts w:ascii="Times New Roman" w:hAnsi="Times New Roman" w:cs="Times New Roman"/>
          <w:color w:val="000000"/>
          <w:sz w:val="28"/>
          <w:szCs w:val="28"/>
          <w:shd w:val="clear" w:color="auto" w:fill="FFFFFF"/>
        </w:rPr>
        <w:t xml:space="preserve"> ІТ К</w:t>
      </w:r>
      <w:r w:rsidR="00064AF1" w:rsidRPr="00064AF1">
        <w:rPr>
          <w:rFonts w:ascii="Times New Roman" w:hAnsi="Times New Roman" w:cs="Times New Roman"/>
          <w:color w:val="000000"/>
          <w:sz w:val="28"/>
          <w:szCs w:val="28"/>
          <w:shd w:val="clear" w:color="auto" w:fill="FFFFFF"/>
        </w:rPr>
        <w:t>омпанія,</w:t>
      </w:r>
      <w:r w:rsidR="00064AF1">
        <w:rPr>
          <w:rFonts w:ascii="Times New Roman" w:hAnsi="Times New Roman" w:cs="Times New Roman"/>
          <w:color w:val="000000"/>
          <w:sz w:val="28"/>
          <w:szCs w:val="28"/>
          <w:shd w:val="clear" w:color="auto" w:fill="FFFFFF"/>
        </w:rPr>
        <w:t xml:space="preserve"> О</w:t>
      </w:r>
      <w:r w:rsidR="00064AF1" w:rsidRPr="00064AF1">
        <w:rPr>
          <w:rFonts w:ascii="Times New Roman" w:hAnsi="Times New Roman" w:cs="Times New Roman"/>
          <w:color w:val="000000"/>
          <w:sz w:val="28"/>
          <w:szCs w:val="28"/>
          <w:shd w:val="clear" w:color="auto" w:fill="FFFFFF"/>
        </w:rPr>
        <w:t>фіс.</w:t>
      </w:r>
      <w:r w:rsidR="00064AF1" w:rsidRPr="00064AF1">
        <w:rPr>
          <w:rFonts w:ascii="Times New Roman" w:hAnsi="Times New Roman" w:cs="Times New Roman"/>
          <w:color w:val="000000"/>
          <w:sz w:val="28"/>
          <w:szCs w:val="28"/>
        </w:rPr>
        <w:br/>
      </w:r>
      <w:r w:rsidR="00064AF1" w:rsidRPr="00064AF1">
        <w:rPr>
          <w:rFonts w:ascii="Times New Roman" w:hAnsi="Times New Roman" w:cs="Times New Roman"/>
          <w:color w:val="000000"/>
          <w:sz w:val="28"/>
          <w:szCs w:val="28"/>
          <w:shd w:val="clear" w:color="auto" w:fill="FFFFFF"/>
        </w:rPr>
        <w:t xml:space="preserve">Під кожну категорію програма генерує дані з </w:t>
      </w:r>
      <w:r w:rsidR="00064AF1">
        <w:rPr>
          <w:rFonts w:ascii="Times New Roman" w:hAnsi="Times New Roman" w:cs="Times New Roman"/>
          <w:color w:val="000000"/>
          <w:sz w:val="28"/>
          <w:szCs w:val="28"/>
          <w:shd w:val="clear" w:color="auto" w:fill="FFFFFF"/>
        </w:rPr>
        <w:t xml:space="preserve">врахуванням </w:t>
      </w:r>
      <w:r w:rsidR="00064AF1" w:rsidRPr="00064AF1">
        <w:rPr>
          <w:rFonts w:ascii="Times New Roman" w:hAnsi="Times New Roman" w:cs="Times New Roman"/>
          <w:color w:val="000000"/>
          <w:sz w:val="28"/>
          <w:szCs w:val="28"/>
          <w:shd w:val="clear" w:color="auto" w:fill="FFFFFF"/>
        </w:rPr>
        <w:t>виду діяльності.</w:t>
      </w:r>
      <w:r w:rsidR="00064AF1" w:rsidRPr="00064AF1">
        <w:rPr>
          <w:rFonts w:ascii="Times New Roman" w:hAnsi="Times New Roman" w:cs="Times New Roman"/>
          <w:color w:val="000000"/>
          <w:sz w:val="28"/>
          <w:szCs w:val="28"/>
        </w:rPr>
        <w:br/>
      </w:r>
      <w:r w:rsidR="00064AF1" w:rsidRPr="00064AF1">
        <w:rPr>
          <w:rFonts w:ascii="Times New Roman" w:hAnsi="Times New Roman" w:cs="Times New Roman"/>
          <w:color w:val="000000"/>
          <w:sz w:val="28"/>
          <w:szCs w:val="28"/>
          <w:shd w:val="clear" w:color="auto" w:fill="FFFFFF"/>
        </w:rPr>
        <w:t xml:space="preserve">Програма </w:t>
      </w:r>
      <w:r w:rsidR="00064AF1">
        <w:rPr>
          <w:rFonts w:ascii="Times New Roman" w:hAnsi="Times New Roman" w:cs="Times New Roman"/>
          <w:color w:val="000000"/>
          <w:sz w:val="28"/>
          <w:szCs w:val="28"/>
          <w:shd w:val="clear" w:color="auto" w:fill="FFFFFF"/>
        </w:rPr>
        <w:t>надає такі поля вхідних даних</w:t>
      </w:r>
      <w:r w:rsidR="00064AF1">
        <w:rPr>
          <w:rFonts w:ascii="Times New Roman" w:hAnsi="Times New Roman" w:cs="Times New Roman"/>
          <w:color w:val="000000"/>
          <w:sz w:val="28"/>
          <w:szCs w:val="28"/>
          <w:shd w:val="clear" w:color="auto" w:fill="FFFFFF"/>
        </w:rPr>
        <w:t>:</w:t>
      </w:r>
    </w:p>
    <w:p w:rsidR="00064AF1" w:rsidRDefault="00064AF1" w:rsidP="00064AF1">
      <w:pPr>
        <w:spacing w:line="360" w:lineRule="auto"/>
        <w:rPr>
          <w:rFonts w:ascii="Times New Roman" w:hAnsi="Times New Roman" w:cs="Times New Roman"/>
          <w:color w:val="000000"/>
          <w:sz w:val="28"/>
          <w:szCs w:val="28"/>
        </w:rPr>
      </w:pPr>
      <w:r w:rsidRPr="00064AF1">
        <w:rPr>
          <w:rFonts w:ascii="Times New Roman" w:hAnsi="Times New Roman" w:cs="Times New Roman"/>
          <w:color w:val="000000"/>
          <w:sz w:val="28"/>
          <w:szCs w:val="28"/>
          <w:shd w:val="clear" w:color="auto" w:fill="FFFFFF"/>
        </w:rPr>
        <w:t xml:space="preserve">При створені необхідно розпочати </w:t>
      </w:r>
      <w:r>
        <w:rPr>
          <w:rFonts w:ascii="Times New Roman" w:hAnsi="Times New Roman" w:cs="Times New Roman"/>
          <w:color w:val="000000"/>
          <w:sz w:val="28"/>
          <w:szCs w:val="28"/>
          <w:shd w:val="clear" w:color="auto" w:fill="FFFFFF"/>
        </w:rPr>
        <w:t>з визначенням місця де буде існувати підприємство.</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lastRenderedPageBreak/>
        <w:t>Приміщення</w:t>
      </w:r>
      <w:r w:rsidRPr="00064AF1">
        <w:rPr>
          <w:rFonts w:ascii="Times New Roman" w:hAnsi="Times New Roman" w:cs="Times New Roman"/>
          <w:color w:val="000000"/>
          <w:sz w:val="28"/>
          <w:szCs w:val="28"/>
        </w:rPr>
        <w:br/>
      </w:r>
      <w:r w:rsidRPr="00064AF1">
        <w:rPr>
          <w:rFonts w:ascii="Times New Roman" w:hAnsi="Times New Roman" w:cs="Times New Roman"/>
          <w:color w:val="000000"/>
          <w:sz w:val="28"/>
          <w:szCs w:val="28"/>
          <w:shd w:val="clear" w:color="auto" w:fill="FFFFFF"/>
        </w:rPr>
        <w:t xml:space="preserve"> </w:t>
      </w:r>
      <w:r w:rsidRPr="00064AF1">
        <w:rPr>
          <w:rFonts w:ascii="Times New Roman" w:hAnsi="Times New Roman" w:cs="Times New Roman"/>
          <w:color w:val="000000"/>
          <w:sz w:val="28"/>
          <w:szCs w:val="28"/>
          <w:shd w:val="clear" w:color="auto" w:fill="FFFFFF"/>
        </w:rPr>
        <w:tab/>
      </w:r>
      <w:r w:rsidRPr="00064AF1">
        <w:rPr>
          <w:rFonts w:ascii="Times New Roman" w:hAnsi="Times New Roman" w:cs="Times New Roman"/>
          <w:color w:val="000000"/>
          <w:sz w:val="28"/>
          <w:szCs w:val="28"/>
          <w:shd w:val="clear" w:color="auto" w:fill="FFFFFF"/>
        </w:rPr>
        <w:t>Якщо в користувача є власне приміщення це суттєво зменшує</w:t>
      </w:r>
      <w:r w:rsidRPr="00064AF1">
        <w:rPr>
          <w:rFonts w:ascii="Times New Roman" w:hAnsi="Times New Roman" w:cs="Times New Roman"/>
          <w:color w:val="000000"/>
          <w:sz w:val="28"/>
          <w:szCs w:val="28"/>
          <w:shd w:val="clear" w:color="auto" w:fill="FFFFFF"/>
        </w:rPr>
        <w:t xml:space="preserve"> стартовий капітал</w:t>
      </w:r>
      <w:r w:rsidRPr="00064AF1">
        <w:rPr>
          <w:rFonts w:ascii="Times New Roman" w:hAnsi="Times New Roman" w:cs="Times New Roman"/>
          <w:color w:val="000000"/>
          <w:sz w:val="28"/>
          <w:szCs w:val="28"/>
          <w:shd w:val="clear" w:color="auto" w:fill="FFFFFF"/>
        </w:rPr>
        <w:t>,</w:t>
      </w:r>
      <w:r w:rsidRPr="00064AF1">
        <w:rPr>
          <w:rFonts w:ascii="Times New Roman" w:hAnsi="Times New Roman" w:cs="Times New Roman"/>
          <w:color w:val="000000"/>
          <w:sz w:val="28"/>
          <w:szCs w:val="28"/>
          <w:shd w:val="clear" w:color="auto" w:fill="FFFFFF"/>
        </w:rPr>
        <w:t xml:space="preserve"> </w:t>
      </w:r>
      <w:r w:rsidRPr="00064AF1">
        <w:rPr>
          <w:rFonts w:ascii="Times New Roman" w:hAnsi="Times New Roman" w:cs="Times New Roman"/>
          <w:color w:val="000000"/>
          <w:sz w:val="28"/>
          <w:szCs w:val="28"/>
          <w:shd w:val="clear" w:color="auto" w:fill="FFFFFF"/>
        </w:rPr>
        <w:t>якщо користувач</w:t>
      </w:r>
      <w:r w:rsidRPr="00064AF1">
        <w:rPr>
          <w:rFonts w:ascii="Times New Roman" w:hAnsi="Times New Roman" w:cs="Times New Roman"/>
          <w:color w:val="000000"/>
          <w:sz w:val="28"/>
          <w:szCs w:val="28"/>
          <w:shd w:val="clear" w:color="auto" w:fill="FFFFFF"/>
        </w:rPr>
        <w:t xml:space="preserve"> немає такої можливості то можна обрати</w:t>
      </w:r>
      <w:r w:rsidRPr="00064AF1">
        <w:rPr>
          <w:rFonts w:ascii="Times New Roman" w:hAnsi="Times New Roman" w:cs="Times New Roman"/>
          <w:color w:val="000000"/>
          <w:sz w:val="28"/>
          <w:szCs w:val="28"/>
          <w:shd w:val="clear" w:color="auto" w:fill="FFFFFF"/>
        </w:rPr>
        <w:t xml:space="preserve"> </w:t>
      </w:r>
      <w:r w:rsidRPr="00064AF1">
        <w:rPr>
          <w:rFonts w:ascii="Times New Roman" w:hAnsi="Times New Roman" w:cs="Times New Roman"/>
          <w:color w:val="000000"/>
          <w:sz w:val="28"/>
          <w:szCs w:val="28"/>
          <w:shd w:val="clear" w:color="auto" w:fill="FFFFFF"/>
        </w:rPr>
        <w:t xml:space="preserve">«Оренда» </w:t>
      </w:r>
      <w:r w:rsidRPr="00064AF1">
        <w:rPr>
          <w:rFonts w:ascii="Times New Roman" w:hAnsi="Times New Roman" w:cs="Times New Roman"/>
          <w:color w:val="000000"/>
          <w:sz w:val="28"/>
          <w:szCs w:val="28"/>
          <w:shd w:val="clear" w:color="auto" w:fill="FFFFFF"/>
        </w:rPr>
        <w:t>,</w:t>
      </w:r>
      <w:r w:rsidRPr="00064AF1">
        <w:rPr>
          <w:rFonts w:ascii="Times New Roman" w:hAnsi="Times New Roman" w:cs="Times New Roman"/>
          <w:color w:val="000000"/>
          <w:sz w:val="28"/>
          <w:szCs w:val="28"/>
          <w:shd w:val="clear" w:color="auto" w:fill="FFFFFF"/>
        </w:rPr>
        <w:t xml:space="preserve"> та </w:t>
      </w:r>
      <w:r w:rsidRPr="00064AF1">
        <w:rPr>
          <w:rFonts w:ascii="Times New Roman" w:hAnsi="Times New Roman" w:cs="Times New Roman"/>
          <w:color w:val="000000"/>
          <w:sz w:val="28"/>
          <w:szCs w:val="28"/>
          <w:shd w:val="clear" w:color="auto" w:fill="FFFFFF"/>
        </w:rPr>
        <w:t xml:space="preserve">на </w:t>
      </w:r>
      <w:r w:rsidRPr="00064AF1">
        <w:rPr>
          <w:rFonts w:ascii="Times New Roman" w:hAnsi="Times New Roman" w:cs="Times New Roman"/>
          <w:color w:val="000000"/>
          <w:sz w:val="28"/>
          <w:szCs w:val="28"/>
          <w:shd w:val="clear" w:color="auto" w:fill="FFFFFF"/>
        </w:rPr>
        <w:t>цьому</w:t>
      </w:r>
      <w:r w:rsidRPr="00064AF1">
        <w:rPr>
          <w:rFonts w:ascii="Times New Roman" w:hAnsi="Times New Roman" w:cs="Times New Roman"/>
          <w:color w:val="000000"/>
          <w:sz w:val="28"/>
          <w:szCs w:val="28"/>
          <w:shd w:val="clear" w:color="auto" w:fill="FFFFFF"/>
        </w:rPr>
        <w:t xml:space="preserve"> кроці </w:t>
      </w:r>
      <w:r w:rsidRPr="00064AF1">
        <w:rPr>
          <w:rFonts w:ascii="Times New Roman" w:hAnsi="Times New Roman" w:cs="Times New Roman"/>
          <w:color w:val="000000"/>
          <w:sz w:val="28"/>
          <w:szCs w:val="28"/>
          <w:shd w:val="clear" w:color="auto" w:fill="FFFFFF"/>
        </w:rPr>
        <w:t>також можна</w:t>
      </w:r>
      <w:r w:rsidRPr="00064AF1">
        <w:rPr>
          <w:rFonts w:ascii="Times New Roman" w:hAnsi="Times New Roman" w:cs="Times New Roman"/>
          <w:color w:val="000000"/>
          <w:sz w:val="28"/>
          <w:szCs w:val="28"/>
          <w:shd w:val="clear" w:color="auto" w:fill="FFFFFF"/>
        </w:rPr>
        <w:t xml:space="preserve"> обрати</w:t>
      </w:r>
      <w:r w:rsidRPr="00064AF1">
        <w:rPr>
          <w:rFonts w:ascii="Times New Roman" w:hAnsi="Times New Roman" w:cs="Times New Roman"/>
          <w:color w:val="000000"/>
          <w:sz w:val="28"/>
          <w:szCs w:val="28"/>
          <w:shd w:val="clear" w:color="auto" w:fill="FFFFFF"/>
        </w:rPr>
        <w:t xml:space="preserve"> відповідні характеристики, наприклад:</w:t>
      </w:r>
      <w:r w:rsidRPr="00064AF1">
        <w:rPr>
          <w:rFonts w:ascii="Times New Roman" w:hAnsi="Times New Roman" w:cs="Times New Roman"/>
          <w:color w:val="000000"/>
          <w:sz w:val="28"/>
          <w:szCs w:val="28"/>
          <w:shd w:val="clear" w:color="auto" w:fill="FFFFFF"/>
        </w:rPr>
        <w:t xml:space="preserve"> район та квадратуру приміщення та отримає інформацію про мінімальні та максимальну вкладення в ц</w:t>
      </w:r>
      <w:r>
        <w:rPr>
          <w:rFonts w:ascii="Times New Roman" w:hAnsi="Times New Roman" w:cs="Times New Roman"/>
          <w:color w:val="000000"/>
          <w:sz w:val="28"/>
          <w:szCs w:val="28"/>
          <w:shd w:val="clear" w:color="auto" w:fill="FFFFFF"/>
        </w:rPr>
        <w:t>ей</w:t>
      </w:r>
      <w:r w:rsidRPr="00064A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розділ</w:t>
      </w:r>
      <w:r w:rsidRPr="00064AF1">
        <w:rPr>
          <w:rFonts w:ascii="Times New Roman" w:hAnsi="Times New Roman" w:cs="Times New Roman"/>
          <w:color w:val="000000"/>
          <w:sz w:val="28"/>
          <w:szCs w:val="28"/>
          <w:shd w:val="clear" w:color="auto" w:fill="FFFFFF"/>
        </w:rPr>
        <w:t>.</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Комунальні послуги</w:t>
      </w:r>
    </w:p>
    <w:p w:rsidR="00064AF1" w:rsidRPr="00064AF1" w:rsidRDefault="00546246" w:rsidP="00064AF1">
      <w:pPr>
        <w:pStyle w:val="aa"/>
        <w:spacing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Зважаючи на ти приміщення та його розміри програма вираховує коштовність щомісячних комунальних послуг.</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Персонал</w:t>
      </w:r>
      <w:r w:rsidRPr="00064AF1">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У цьому розділі к</w:t>
      </w:r>
      <w:r w:rsidRPr="00064AF1">
        <w:rPr>
          <w:rFonts w:ascii="Times New Roman" w:hAnsi="Times New Roman" w:cs="Times New Roman"/>
          <w:color w:val="000000"/>
          <w:sz w:val="28"/>
          <w:szCs w:val="28"/>
          <w:shd w:val="clear" w:color="auto" w:fill="FFFFFF"/>
        </w:rPr>
        <w:t>ористувач має можливіст</w:t>
      </w:r>
      <w:r>
        <w:rPr>
          <w:rFonts w:ascii="Times New Roman" w:hAnsi="Times New Roman" w:cs="Times New Roman"/>
          <w:color w:val="000000"/>
          <w:sz w:val="28"/>
          <w:szCs w:val="28"/>
          <w:shd w:val="clear" w:color="auto" w:fill="FFFFFF"/>
        </w:rPr>
        <w:t>ь</w:t>
      </w:r>
      <w:r w:rsidRPr="00064AF1">
        <w:rPr>
          <w:rFonts w:ascii="Times New Roman" w:hAnsi="Times New Roman" w:cs="Times New Roman"/>
          <w:color w:val="000000"/>
          <w:sz w:val="28"/>
          <w:szCs w:val="28"/>
          <w:shd w:val="clear" w:color="auto" w:fill="FFFFFF"/>
        </w:rPr>
        <w:t xml:space="preserve"> вве</w:t>
      </w:r>
      <w:r>
        <w:rPr>
          <w:rFonts w:ascii="Times New Roman" w:hAnsi="Times New Roman" w:cs="Times New Roman"/>
          <w:color w:val="000000"/>
          <w:sz w:val="28"/>
          <w:szCs w:val="28"/>
          <w:shd w:val="clear" w:color="auto" w:fill="FFFFFF"/>
        </w:rPr>
        <w:t>сти кількість та посаду персоналу</w:t>
      </w:r>
      <w:r w:rsidRPr="00064AF1">
        <w:rPr>
          <w:rFonts w:ascii="Times New Roman" w:hAnsi="Times New Roman" w:cs="Times New Roman"/>
          <w:color w:val="000000"/>
          <w:sz w:val="28"/>
          <w:szCs w:val="28"/>
          <w:shd w:val="clear" w:color="auto" w:fill="FFFFFF"/>
        </w:rPr>
        <w:t xml:space="preserve">. З урахуванням податків програма згенерує розмір </w:t>
      </w:r>
      <w:r>
        <w:rPr>
          <w:rFonts w:ascii="Times New Roman" w:hAnsi="Times New Roman" w:cs="Times New Roman"/>
          <w:color w:val="000000"/>
          <w:sz w:val="28"/>
          <w:szCs w:val="28"/>
          <w:shd w:val="clear" w:color="auto" w:fill="FFFFFF"/>
        </w:rPr>
        <w:t>щомісячних</w:t>
      </w:r>
      <w:r w:rsidRPr="00064AF1">
        <w:rPr>
          <w:rFonts w:ascii="Times New Roman" w:hAnsi="Times New Roman" w:cs="Times New Roman"/>
          <w:color w:val="000000"/>
          <w:sz w:val="28"/>
          <w:szCs w:val="28"/>
          <w:shd w:val="clear" w:color="auto" w:fill="FFFFFF"/>
        </w:rPr>
        <w:t xml:space="preserve"> витрат</w:t>
      </w:r>
      <w:r>
        <w:rPr>
          <w:rFonts w:ascii="Times New Roman" w:hAnsi="Times New Roman" w:cs="Times New Roman"/>
          <w:color w:val="000000"/>
          <w:sz w:val="28"/>
          <w:szCs w:val="28"/>
          <w:shd w:val="clear" w:color="auto" w:fill="FFFFFF"/>
        </w:rPr>
        <w:t>.</w:t>
      </w:r>
    </w:p>
    <w:p w:rsidR="00064AF1" w:rsidRPr="00064AF1" w:rsidRDefault="00546246"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Обладнання</w:t>
      </w:r>
      <w:r w:rsidR="00064AF1">
        <w:rPr>
          <w:rFonts w:ascii="Times New Roman" w:hAnsi="Times New Roman" w:cs="Times New Roman"/>
          <w:color w:val="000000"/>
          <w:sz w:val="28"/>
          <w:szCs w:val="28"/>
          <w:shd w:val="clear" w:color="auto" w:fill="FFFFFF"/>
        </w:rPr>
        <w:t xml:space="preserve"> </w:t>
      </w:r>
      <w:r w:rsidR="00064AF1" w:rsidRPr="00064AF1">
        <w:rPr>
          <w:rFonts w:ascii="Times New Roman" w:hAnsi="Times New Roman" w:cs="Times New Roman"/>
          <w:color w:val="000000"/>
          <w:sz w:val="28"/>
          <w:szCs w:val="28"/>
          <w:shd w:val="clear" w:color="auto" w:fill="FFFFFF"/>
        </w:rPr>
        <w:t>(Меблі)</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 xml:space="preserve">Технічне обладнання </w:t>
      </w:r>
      <w:r>
        <w:rPr>
          <w:rFonts w:ascii="Times New Roman" w:hAnsi="Times New Roman" w:cs="Times New Roman"/>
          <w:color w:val="000000"/>
          <w:sz w:val="28"/>
          <w:szCs w:val="28"/>
          <w:shd w:val="clear" w:color="auto" w:fill="FFFFFF"/>
        </w:rPr>
        <w:t>:</w:t>
      </w:r>
    </w:p>
    <w:p w:rsidR="00064AF1" w:rsidRPr="00064AF1" w:rsidRDefault="00064AF1" w:rsidP="00064AF1">
      <w:pPr>
        <w:pStyle w:val="aa"/>
        <w:numPr>
          <w:ilvl w:val="0"/>
          <w:numId w:val="42"/>
        </w:numPr>
        <w:spacing w:line="360" w:lineRule="auto"/>
        <w:ind w:left="1418" w:hanging="284"/>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Комп'ютери</w:t>
      </w:r>
    </w:p>
    <w:p w:rsidR="00064AF1" w:rsidRPr="00064AF1" w:rsidRDefault="00064AF1" w:rsidP="00064AF1">
      <w:pPr>
        <w:pStyle w:val="aa"/>
        <w:numPr>
          <w:ilvl w:val="0"/>
          <w:numId w:val="42"/>
        </w:numPr>
        <w:spacing w:line="360" w:lineRule="auto"/>
        <w:ind w:left="1418" w:hanging="284"/>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Монітори</w:t>
      </w:r>
    </w:p>
    <w:p w:rsidR="007655D8" w:rsidRDefault="00064AF1" w:rsidP="00064AF1">
      <w:pPr>
        <w:pStyle w:val="aa"/>
        <w:numPr>
          <w:ilvl w:val="0"/>
          <w:numId w:val="42"/>
        </w:numPr>
        <w:spacing w:line="360" w:lineRule="auto"/>
        <w:ind w:left="1418" w:hanging="284"/>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Периферія</w:t>
      </w:r>
      <w:r w:rsidRPr="00064AF1">
        <w:rPr>
          <w:rFonts w:ascii="Times New Roman" w:hAnsi="Times New Roman" w:cs="Times New Roman"/>
          <w:color w:val="000000"/>
          <w:sz w:val="28"/>
          <w:szCs w:val="28"/>
          <w:shd w:val="clear" w:color="auto" w:fill="FFFFFF"/>
        </w:rPr>
        <w:t>.</w:t>
      </w:r>
      <w:r w:rsidRPr="004868C7">
        <w:rPr>
          <w:rFonts w:ascii="Times New Roman" w:hAnsi="Times New Roman" w:cs="Times New Roman"/>
          <w:sz w:val="28"/>
          <w:szCs w:val="28"/>
        </w:rPr>
        <w:t xml:space="preserve"> </w:t>
      </w:r>
    </w:p>
    <w:p w:rsidR="00546246" w:rsidRDefault="00546246" w:rsidP="00546246">
      <w:pPr>
        <w:pStyle w:val="aa"/>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Реклама</w:t>
      </w:r>
    </w:p>
    <w:p w:rsidR="00546246" w:rsidRDefault="00546246" w:rsidP="00546246">
      <w:pPr>
        <w:pStyle w:val="aa"/>
        <w:spacing w:line="360" w:lineRule="auto"/>
        <w:rPr>
          <w:rFonts w:ascii="Times New Roman" w:hAnsi="Times New Roman" w:cs="Times New Roman"/>
          <w:sz w:val="28"/>
          <w:szCs w:val="28"/>
        </w:rPr>
      </w:pPr>
      <w:r>
        <w:rPr>
          <w:rFonts w:ascii="Times New Roman" w:hAnsi="Times New Roman" w:cs="Times New Roman"/>
          <w:sz w:val="28"/>
          <w:szCs w:val="28"/>
        </w:rPr>
        <w:t>Не одне підприємство на етапі формування та під час старту не може обійтись без реклами, тому на сайті є можливість обрати зручну для вас форму реклами, тривалість тощо, та отримати інформацію про цінову….</w:t>
      </w:r>
    </w:p>
    <w:p w:rsidR="00546246" w:rsidRDefault="00546246" w:rsidP="00546246">
      <w:pPr>
        <w:pStyle w:val="aa"/>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Інвестиції</w:t>
      </w:r>
    </w:p>
    <w:p w:rsidR="00546246" w:rsidRPr="00546246" w:rsidRDefault="00546246" w:rsidP="00546246">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Найголовнішою частиною сервісу є Інвестиції. </w:t>
      </w:r>
    </w:p>
    <w:p w:rsidR="002F2EE6" w:rsidRPr="004868C7" w:rsidRDefault="002F2EE6" w:rsidP="004868C7">
      <w:pPr>
        <w:spacing w:line="360" w:lineRule="auto"/>
        <w:ind w:left="131" w:firstLine="720"/>
        <w:rPr>
          <w:rFonts w:ascii="Times New Roman" w:hAnsi="Times New Roman" w:cs="Times New Roman"/>
          <w:b/>
          <w:sz w:val="28"/>
          <w:szCs w:val="28"/>
        </w:rPr>
      </w:pPr>
      <w:r w:rsidRPr="004868C7">
        <w:rPr>
          <w:rFonts w:ascii="Times New Roman" w:hAnsi="Times New Roman" w:cs="Times New Roman"/>
          <w:b/>
          <w:sz w:val="28"/>
          <w:szCs w:val="28"/>
        </w:rPr>
        <w:br w:type="page"/>
      </w:r>
    </w:p>
    <w:p w:rsidR="003C191C" w:rsidRDefault="00B94D0D" w:rsidP="0082602D">
      <w:pPr>
        <w:pStyle w:val="1"/>
        <w:tabs>
          <w:tab w:val="left" w:pos="0"/>
        </w:tabs>
        <w:spacing w:line="360" w:lineRule="auto"/>
        <w:ind w:firstLine="567"/>
        <w:jc w:val="both"/>
        <w:rPr>
          <w:rFonts w:ascii="Times New Roman" w:eastAsia="Times New Roman" w:hAnsi="Times New Roman" w:cs="Times New Roman"/>
          <w:color w:val="000000"/>
        </w:rPr>
      </w:pPr>
      <w:bookmarkStart w:id="22" w:name="_Toc514190464"/>
      <w:bookmarkStart w:id="23" w:name="_Toc515866993"/>
      <w:bookmarkStart w:id="24" w:name="_Toc516042255"/>
      <w:r>
        <w:rPr>
          <w:rFonts w:ascii="Times New Roman" w:eastAsia="Times New Roman" w:hAnsi="Times New Roman" w:cs="Times New Roman"/>
          <w:color w:val="000000"/>
        </w:rPr>
        <w:lastRenderedPageBreak/>
        <w:t>Висновки</w:t>
      </w:r>
      <w:bookmarkEnd w:id="22"/>
      <w:bookmarkEnd w:id="23"/>
      <w:bookmarkEnd w:id="24"/>
    </w:p>
    <w:p w:rsidR="003C191C" w:rsidRDefault="00B94D0D" w:rsidP="0082602D">
      <w:pPr>
        <w:numPr>
          <w:ilvl w:val="0"/>
          <w:numId w:val="19"/>
        </w:num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Проведено ознайомлення з можливостями та характеристиками хмарної платформи Microsoft Azure та створено Web додаток з підключенням бази даних MySQL.</w:t>
      </w:r>
    </w:p>
    <w:p w:rsidR="003C191C" w:rsidRDefault="00B94D0D" w:rsidP="0082602D">
      <w:pPr>
        <w:numPr>
          <w:ilvl w:val="0"/>
          <w:numId w:val="19"/>
        </w:num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основі покрокового аналізу формування підприємства з метою його комплектування розроблена відповідна база даних.</w:t>
      </w:r>
    </w:p>
    <w:p w:rsidR="003C191C" w:rsidRDefault="00B94D0D" w:rsidP="0082602D">
      <w:pPr>
        <w:numPr>
          <w:ilvl w:val="0"/>
          <w:numId w:val="19"/>
        </w:num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Створено алгоритм пошуку і обробки інформації з різних інформаційних джерел та автоматичне формування бази даних.</w:t>
      </w:r>
      <w:r>
        <w:br w:type="page"/>
      </w:r>
    </w:p>
    <w:p w:rsidR="003C191C" w:rsidRDefault="003C191C" w:rsidP="0082602D">
      <w:pPr>
        <w:tabs>
          <w:tab w:val="left" w:pos="0"/>
        </w:tabs>
        <w:spacing w:line="360" w:lineRule="auto"/>
        <w:ind w:left="720" w:firstLine="567"/>
        <w:contextualSpacing/>
        <w:jc w:val="both"/>
        <w:rPr>
          <w:rFonts w:ascii="Times New Roman" w:eastAsia="Times New Roman" w:hAnsi="Times New Roman" w:cs="Times New Roman"/>
        </w:rPr>
      </w:pPr>
    </w:p>
    <w:p w:rsidR="003C191C" w:rsidRDefault="00B94D0D" w:rsidP="0082602D">
      <w:pPr>
        <w:pStyle w:val="1"/>
        <w:tabs>
          <w:tab w:val="left" w:pos="0"/>
        </w:tabs>
        <w:spacing w:line="360" w:lineRule="auto"/>
        <w:ind w:firstLine="567"/>
        <w:rPr>
          <w:rFonts w:ascii="Times New Roman" w:eastAsia="Times New Roman" w:hAnsi="Times New Roman" w:cs="Times New Roman"/>
          <w:color w:val="000000"/>
        </w:rPr>
      </w:pPr>
      <w:bookmarkStart w:id="25" w:name="_Toc514190465"/>
      <w:bookmarkStart w:id="26" w:name="_Toc515866994"/>
      <w:bookmarkStart w:id="27" w:name="_Toc516042256"/>
      <w:r>
        <w:rPr>
          <w:rFonts w:ascii="Times New Roman" w:eastAsia="Times New Roman" w:hAnsi="Times New Roman" w:cs="Times New Roman"/>
          <w:color w:val="000000"/>
        </w:rPr>
        <w:t>Список джерел</w:t>
      </w:r>
      <w:bookmarkEnd w:id="25"/>
      <w:bookmarkEnd w:id="26"/>
      <w:bookmarkEnd w:id="27"/>
    </w:p>
    <w:p w:rsidR="003C191C" w:rsidRDefault="00E92F9C" w:rsidP="0082602D">
      <w:pPr>
        <w:pStyle w:val="aa"/>
        <w:numPr>
          <w:ilvl w:val="0"/>
          <w:numId w:val="26"/>
        </w:numPr>
        <w:tabs>
          <w:tab w:val="left" w:pos="0"/>
        </w:tabs>
        <w:spacing w:line="360" w:lineRule="auto"/>
        <w:ind w:firstLine="567"/>
        <w:rPr>
          <w:rFonts w:ascii="Times New Roman" w:eastAsia="Times New Roman" w:hAnsi="Times New Roman" w:cs="Times New Roman"/>
          <w:color w:val="000000"/>
        </w:rPr>
      </w:pPr>
      <w:hyperlink r:id="rId23" w:history="1">
        <w:r w:rsidR="00B94D0D">
          <w:rPr>
            <w:rStyle w:val="a6"/>
            <w:rFonts w:ascii="Times New Roman" w:eastAsia="Times New Roman" w:hAnsi="Times New Roman" w:cs="Times New Roman"/>
          </w:rPr>
          <w:t>https://docs.microsoft.com/en-us/azure/</w:t>
        </w:r>
      </w:hyperlink>
    </w:p>
    <w:p w:rsidR="003C191C" w:rsidRDefault="00E92F9C" w:rsidP="0082602D">
      <w:pPr>
        <w:pStyle w:val="aa"/>
        <w:numPr>
          <w:ilvl w:val="0"/>
          <w:numId w:val="26"/>
        </w:numPr>
        <w:tabs>
          <w:tab w:val="left" w:pos="0"/>
        </w:tabs>
        <w:spacing w:line="360" w:lineRule="auto"/>
        <w:ind w:firstLine="567"/>
        <w:rPr>
          <w:rFonts w:ascii="Times New Roman" w:eastAsia="Times New Roman" w:hAnsi="Times New Roman" w:cs="Times New Roman"/>
          <w:color w:val="000000"/>
          <w:sz w:val="32"/>
          <w:szCs w:val="32"/>
        </w:rPr>
      </w:pPr>
      <w:hyperlink r:id="rId24" w:history="1">
        <w:r w:rsidR="00B94D0D">
          <w:rPr>
            <w:rStyle w:val="a6"/>
            <w:rFonts w:ascii="Times New Roman" w:eastAsia="Times New Roman" w:hAnsi="Times New Roman" w:cs="Times New Roman"/>
          </w:rPr>
          <w:t>http://php.net/docs.php</w:t>
        </w:r>
      </w:hyperlink>
    </w:p>
    <w:p w:rsidR="003C191C" w:rsidRDefault="00E92F9C" w:rsidP="0082602D">
      <w:pPr>
        <w:pStyle w:val="aa"/>
        <w:numPr>
          <w:ilvl w:val="0"/>
          <w:numId w:val="26"/>
        </w:numPr>
        <w:tabs>
          <w:tab w:val="left" w:pos="0"/>
        </w:tabs>
        <w:spacing w:line="360" w:lineRule="auto"/>
        <w:ind w:firstLine="567"/>
        <w:rPr>
          <w:rFonts w:ascii="Times New Roman" w:eastAsia="Times New Roman" w:hAnsi="Times New Roman" w:cs="Times New Roman"/>
          <w:color w:val="000000"/>
          <w:sz w:val="32"/>
          <w:szCs w:val="32"/>
        </w:rPr>
      </w:pPr>
      <w:hyperlink r:id="rId25" w:history="1">
        <w:r w:rsidR="00B94D0D">
          <w:rPr>
            <w:rStyle w:val="a6"/>
            <w:rFonts w:ascii="Times New Roman" w:eastAsia="Times New Roman" w:hAnsi="Times New Roman" w:cs="Times New Roman"/>
          </w:rPr>
          <w:t>https://dev.mysql.com/doc/</w:t>
        </w:r>
      </w:hyperlink>
    </w:p>
    <w:p w:rsidR="003C191C" w:rsidRDefault="00B94D0D" w:rsidP="0082602D">
      <w:pPr>
        <w:pStyle w:val="aa"/>
        <w:numPr>
          <w:ilvl w:val="0"/>
          <w:numId w:val="26"/>
        </w:numPr>
        <w:tabs>
          <w:tab w:val="left" w:pos="0"/>
        </w:tabs>
        <w:spacing w:line="360" w:lineRule="auto"/>
        <w:ind w:firstLine="567"/>
        <w:rPr>
          <w:rFonts w:ascii="Times New Roman" w:eastAsia="Times New Roman" w:hAnsi="Times New Roman" w:cs="Times New Roman"/>
          <w:color w:val="000000"/>
          <w:sz w:val="32"/>
          <w:szCs w:val="32"/>
        </w:rPr>
      </w:pPr>
      <w:r>
        <w:rPr>
          <w:rFonts w:ascii="Arial" w:hAnsi="Arial" w:cs="Arial"/>
          <w:color w:val="333333"/>
          <w:sz w:val="21"/>
          <w:szCs w:val="21"/>
          <w:shd w:val="clear" w:color="auto" w:fill="FFFFFF"/>
        </w:rPr>
        <w:t>Веллинг Л., Томсон Л.</w:t>
      </w:r>
      <w:r>
        <w:rPr>
          <w:rFonts w:ascii="Arial" w:hAnsi="Arial" w:cs="Arial"/>
          <w:color w:val="333333"/>
          <w:sz w:val="21"/>
          <w:szCs w:val="21"/>
          <w:shd w:val="clear" w:color="auto" w:fill="FFFFFF"/>
          <w:lang w:val="ru-RU"/>
        </w:rPr>
        <w:t xml:space="preserve"> </w:t>
      </w:r>
      <w:r>
        <w:rPr>
          <w:rFonts w:ascii="Arial" w:hAnsi="Arial" w:cs="Arial"/>
          <w:color w:val="333333"/>
          <w:sz w:val="21"/>
          <w:szCs w:val="21"/>
          <w:shd w:val="clear" w:color="auto" w:fill="FFFFFF"/>
        </w:rPr>
        <w:t xml:space="preserve">Розробка веб-додатків з допомогою </w:t>
      </w:r>
      <w:r>
        <w:rPr>
          <w:rFonts w:ascii="Arial" w:hAnsi="Arial" w:cs="Arial"/>
          <w:color w:val="333333"/>
          <w:sz w:val="21"/>
          <w:szCs w:val="21"/>
          <w:shd w:val="clear" w:color="auto" w:fill="FFFFFF"/>
          <w:lang w:val="en-US"/>
        </w:rPr>
        <w:t>PHP</w:t>
      </w:r>
      <w:r>
        <w:rPr>
          <w:rFonts w:ascii="Arial" w:hAnsi="Arial" w:cs="Arial"/>
          <w:color w:val="333333"/>
          <w:sz w:val="21"/>
          <w:szCs w:val="21"/>
          <w:shd w:val="clear" w:color="auto" w:fill="FFFFFF"/>
          <w:lang w:val="ru-RU"/>
        </w:rPr>
        <w:t xml:space="preserve"> та </w:t>
      </w:r>
      <w:r>
        <w:rPr>
          <w:rFonts w:ascii="Arial" w:hAnsi="Arial" w:cs="Arial"/>
          <w:color w:val="333333"/>
          <w:sz w:val="21"/>
          <w:szCs w:val="21"/>
          <w:shd w:val="clear" w:color="auto" w:fill="FFFFFF"/>
          <w:lang w:val="en-US"/>
        </w:rPr>
        <w:t>MySQL</w:t>
      </w:r>
      <w:r>
        <w:rPr>
          <w:rFonts w:ascii="Times New Roman" w:eastAsia="Times New Roman" w:hAnsi="Times New Roman" w:cs="Times New Roman"/>
          <w:color w:val="000000"/>
        </w:rPr>
        <w:br w:type="page"/>
      </w:r>
    </w:p>
    <w:p w:rsidR="003C191C" w:rsidRDefault="00E92F9C" w:rsidP="0082602D">
      <w:pPr>
        <w:tabs>
          <w:tab w:val="left" w:pos="0"/>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pict>
          <v:rect id="1045" o:spid="_x0000_s1026" style="position:absolute;left:0;text-align:left;margin-left:214.5pt;margin-top:562.5pt;width:60pt;height:39pt;z-index:251666432;visibility:visible;mso-wrap-distance-left:0;mso-wrap-distance-right:0;mso-position-horizontal-relative:text;mso-position-vertical-relative:text;mso-width-relative:page;mso-height-relative:page" strokecolor="white"/>
        </w:pict>
      </w:r>
      <w:r w:rsidR="00B94D0D">
        <w:rPr>
          <w:rFonts w:ascii="Times New Roman" w:eastAsia="Times New Roman" w:hAnsi="Times New Roman" w:cs="Times New Roman"/>
          <w:sz w:val="28"/>
          <w:szCs w:val="28"/>
        </w:rPr>
        <w:t>Додаток 1-данні в таблицях бази даних</w:t>
      </w:r>
    </w:p>
    <w:p w:rsidR="003C191C" w:rsidRDefault="00B94D0D" w:rsidP="0082602D">
      <w:pPr>
        <w:tabs>
          <w:tab w:val="left" w:pos="0"/>
        </w:tabs>
        <w:spacing w:line="360" w:lineRule="auto"/>
        <w:ind w:firstLine="567"/>
        <w:jc w:val="center"/>
        <w:rPr>
          <w:rFonts w:ascii="Times New Roman" w:eastAsia="Times New Roman" w:hAnsi="Times New Roman" w:cs="Times New Roman"/>
          <w:sz w:val="28"/>
          <w:szCs w:val="28"/>
          <w:lang w:val="ru-RU"/>
        </w:rPr>
      </w:pPr>
      <w:r>
        <w:rPr>
          <w:noProof/>
          <w:lang w:val="en-US"/>
        </w:rPr>
        <w:drawing>
          <wp:inline distT="0" distB="0" distL="0" distR="0">
            <wp:extent cx="5572125" cy="2343150"/>
            <wp:effectExtent l="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6" cstate="print">
                      <a:extLst>
                        <a:ext uri="{28A0092B-C50C-407E-A947-70E740481C1C}">
                          <a14:useLocalDpi xmlns:a14="http://schemas.microsoft.com/office/drawing/2010/main" val="0"/>
                        </a:ext>
                      </a:extLst>
                    </a:blip>
                    <a:srcRect l="-1" t="11911" r="58886" b="55647"/>
                    <a:stretch>
                      <a:fillRect/>
                    </a:stretch>
                  </pic:blipFill>
                  <pic:spPr>
                    <a:xfrm>
                      <a:off x="0" y="0"/>
                      <a:ext cx="5572125" cy="2343150"/>
                    </a:xfrm>
                    <a:prstGeom prst="rect">
                      <a:avLst/>
                    </a:prstGeom>
                  </pic:spPr>
                </pic:pic>
              </a:graphicData>
            </a:graphic>
          </wp:inline>
        </w:drawing>
      </w:r>
    </w:p>
    <w:p w:rsidR="003C191C" w:rsidRDefault="003C191C" w:rsidP="0082602D">
      <w:pPr>
        <w:tabs>
          <w:tab w:val="left" w:pos="0"/>
        </w:tabs>
        <w:spacing w:line="360" w:lineRule="auto"/>
        <w:ind w:firstLine="567"/>
        <w:jc w:val="center"/>
        <w:rPr>
          <w:noProof/>
          <w:lang w:val="en-US"/>
        </w:rPr>
      </w:pPr>
    </w:p>
    <w:p w:rsidR="003C191C" w:rsidRDefault="00B94D0D" w:rsidP="0082602D">
      <w:pPr>
        <w:tabs>
          <w:tab w:val="left" w:pos="0"/>
        </w:tabs>
        <w:spacing w:line="360" w:lineRule="auto"/>
        <w:ind w:firstLine="567"/>
        <w:jc w:val="center"/>
        <w:rPr>
          <w:rFonts w:ascii="Times New Roman" w:eastAsia="Times New Roman" w:hAnsi="Times New Roman" w:cs="Times New Roman"/>
          <w:sz w:val="28"/>
          <w:szCs w:val="28"/>
          <w:lang w:val="ru-RU"/>
        </w:rPr>
      </w:pPr>
      <w:r>
        <w:rPr>
          <w:noProof/>
          <w:lang w:val="en-US"/>
        </w:rPr>
        <w:drawing>
          <wp:inline distT="0" distB="0" distL="0" distR="0">
            <wp:extent cx="5176440" cy="4609560"/>
            <wp:effectExtent l="0" t="0" r="5715" b="635"/>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7" cstate="print">
                      <a:extLst>
                        <a:ext uri="{28A0092B-C50C-407E-A947-70E740481C1C}">
                          <a14:useLocalDpi xmlns:a14="http://schemas.microsoft.com/office/drawing/2010/main" val="0"/>
                        </a:ext>
                      </a:extLst>
                    </a:blip>
                    <a:srcRect t="12784" r="62222" b="24091"/>
                    <a:stretch>
                      <a:fillRect/>
                    </a:stretch>
                  </pic:blipFill>
                  <pic:spPr>
                    <a:xfrm>
                      <a:off x="0" y="0"/>
                      <a:ext cx="5176440" cy="4609560"/>
                    </a:xfrm>
                    <a:prstGeom prst="rect">
                      <a:avLst/>
                    </a:prstGeom>
                  </pic:spPr>
                </pic:pic>
              </a:graphicData>
            </a:graphic>
          </wp:inline>
        </w:drawing>
      </w:r>
    </w:p>
    <w:p w:rsidR="003C191C" w:rsidRDefault="003C191C" w:rsidP="007655D8">
      <w:pPr>
        <w:tabs>
          <w:tab w:val="left" w:pos="0"/>
        </w:tabs>
        <w:spacing w:line="360" w:lineRule="auto"/>
        <w:rPr>
          <w:rFonts w:ascii="Times New Roman" w:eastAsia="Times New Roman" w:hAnsi="Times New Roman" w:cs="Times New Roman"/>
          <w:sz w:val="28"/>
          <w:szCs w:val="28"/>
          <w:lang w:val="ru-RU"/>
        </w:rPr>
      </w:pPr>
    </w:p>
    <w:sectPr w:rsidR="003C191C" w:rsidSect="00400764">
      <w:headerReference w:type="default" r:id="rId28"/>
      <w:footerReference w:type="default" r:id="rId29"/>
      <w:pgSz w:w="12240" w:h="15840" w:code="1"/>
      <w:pgMar w:top="851" w:right="851" w:bottom="851" w:left="1418" w:header="709" w:footer="1021"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C00" w:rsidRDefault="00C85C00">
      <w:pPr>
        <w:spacing w:after="0" w:line="240" w:lineRule="auto"/>
      </w:pPr>
      <w:r>
        <w:separator/>
      </w:r>
    </w:p>
  </w:endnote>
  <w:endnote w:type="continuationSeparator" w:id="0">
    <w:p w:rsidR="00C85C00" w:rsidRDefault="00C85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UI Symbol"/>
    <w:charset w:val="00"/>
    <w:family w:val="swiss"/>
    <w:pitch w:val="variable"/>
    <w:sig w:usb0="00000003" w:usb1="0200FFEE" w:usb2="03040020" w:usb3="00000000" w:csb0="00000001" w:csb1="00000000"/>
  </w:font>
  <w:font w:name="Calibri">
    <w:panose1 w:val="020F0502020204030204"/>
    <w:charset w:val="CC"/>
    <w:family w:val="swiss"/>
    <w:pitch w:val="variable"/>
    <w:sig w:usb0="E0002AFF" w:usb1="C0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Georgia">
    <w:altName w:val="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F9C" w:rsidRDefault="00E92F9C">
    <w:pPr>
      <w:pBdr>
        <w:top w:val="nil"/>
        <w:left w:val="nil"/>
        <w:bottom w:val="nil"/>
        <w:right w:val="nil"/>
        <w:between w:val="nil"/>
      </w:pBdr>
      <w:tabs>
        <w:tab w:val="center" w:pos="4844"/>
        <w:tab w:val="right" w:pos="9689"/>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C28E2">
      <w:rPr>
        <w:noProof/>
        <w:color w:val="000000"/>
      </w:rPr>
      <w:t>21</w:t>
    </w:r>
    <w:r>
      <w:rPr>
        <w:color w:val="000000"/>
      </w:rPr>
      <w:fldChar w:fldCharType="end"/>
    </w:r>
  </w:p>
  <w:p w:rsidR="00E92F9C" w:rsidRDefault="00E92F9C">
    <w:pPr>
      <w:pBdr>
        <w:top w:val="nil"/>
        <w:left w:val="nil"/>
        <w:bottom w:val="nil"/>
        <w:right w:val="nil"/>
        <w:between w:val="nil"/>
      </w:pBdr>
      <w:tabs>
        <w:tab w:val="center" w:pos="4844"/>
        <w:tab w:val="right" w:pos="968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C00" w:rsidRDefault="00C85C00">
      <w:pPr>
        <w:spacing w:after="0" w:line="240" w:lineRule="auto"/>
      </w:pPr>
      <w:r>
        <w:separator/>
      </w:r>
    </w:p>
  </w:footnote>
  <w:footnote w:type="continuationSeparator" w:id="0">
    <w:p w:rsidR="00C85C00" w:rsidRDefault="00C85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F9C" w:rsidRDefault="00E92F9C">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C76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0A349A"/>
    <w:lvl w:ilvl="0" w:tplc="0409000F">
      <w:start w:val="1"/>
      <w:numFmt w:val="decimal"/>
      <w:lvlText w:val="%1."/>
      <w:lvlJc w:val="left"/>
      <w:pPr>
        <w:ind w:left="1575" w:hanging="360"/>
      </w:p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2" w15:restartNumberingAfterBreak="0">
    <w:nsid w:val="00000003"/>
    <w:multiLevelType w:val="hybridMultilevel"/>
    <w:tmpl w:val="6E8C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9A2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E4A0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0000007"/>
    <w:multiLevelType w:val="hybridMultilevel"/>
    <w:tmpl w:val="E426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6E82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DB584CB4"/>
    <w:lvl w:ilvl="0">
      <w:start w:val="1"/>
      <w:numFmt w:val="decimal"/>
      <w:lvlText w:val="%1."/>
      <w:lvlJc w:val="left"/>
      <w:pPr>
        <w:ind w:left="1354" w:hanging="360"/>
      </w:pPr>
    </w:lvl>
    <w:lvl w:ilvl="1">
      <w:start w:val="1"/>
      <w:numFmt w:val="lowerLetter"/>
      <w:lvlText w:val="%2."/>
      <w:lvlJc w:val="left"/>
      <w:pPr>
        <w:ind w:left="2074" w:hanging="360"/>
      </w:pPr>
    </w:lvl>
    <w:lvl w:ilvl="2">
      <w:start w:val="1"/>
      <w:numFmt w:val="lowerRoman"/>
      <w:lvlText w:val="%3."/>
      <w:lvlJc w:val="right"/>
      <w:pPr>
        <w:ind w:left="2794" w:hanging="180"/>
      </w:pPr>
    </w:lvl>
    <w:lvl w:ilvl="3">
      <w:start w:val="1"/>
      <w:numFmt w:val="decimal"/>
      <w:lvlText w:val="%4."/>
      <w:lvlJc w:val="left"/>
      <w:pPr>
        <w:ind w:left="3514" w:hanging="360"/>
      </w:pPr>
    </w:lvl>
    <w:lvl w:ilvl="4">
      <w:start w:val="1"/>
      <w:numFmt w:val="lowerLetter"/>
      <w:lvlText w:val="%5."/>
      <w:lvlJc w:val="left"/>
      <w:pPr>
        <w:ind w:left="4234" w:hanging="360"/>
      </w:pPr>
    </w:lvl>
    <w:lvl w:ilvl="5">
      <w:start w:val="1"/>
      <w:numFmt w:val="lowerRoman"/>
      <w:lvlText w:val="%6."/>
      <w:lvlJc w:val="right"/>
      <w:pPr>
        <w:ind w:left="4954" w:hanging="180"/>
      </w:pPr>
    </w:lvl>
    <w:lvl w:ilvl="6">
      <w:start w:val="1"/>
      <w:numFmt w:val="decimal"/>
      <w:lvlText w:val="%7."/>
      <w:lvlJc w:val="left"/>
      <w:pPr>
        <w:ind w:left="5674" w:hanging="360"/>
      </w:pPr>
    </w:lvl>
    <w:lvl w:ilvl="7">
      <w:start w:val="1"/>
      <w:numFmt w:val="lowerLetter"/>
      <w:lvlText w:val="%8."/>
      <w:lvlJc w:val="left"/>
      <w:pPr>
        <w:ind w:left="6394" w:hanging="360"/>
      </w:pPr>
    </w:lvl>
    <w:lvl w:ilvl="8">
      <w:start w:val="1"/>
      <w:numFmt w:val="lowerRoman"/>
      <w:lvlText w:val="%9."/>
      <w:lvlJc w:val="right"/>
      <w:pPr>
        <w:ind w:left="7114" w:hanging="180"/>
      </w:pPr>
    </w:lvl>
  </w:abstractNum>
  <w:abstractNum w:abstractNumId="9" w15:restartNumberingAfterBreak="0">
    <w:nsid w:val="0000000A"/>
    <w:multiLevelType w:val="multilevel"/>
    <w:tmpl w:val="07B025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000000B"/>
    <w:multiLevelType w:val="hybridMultilevel"/>
    <w:tmpl w:val="DAC8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A9AE1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000000D"/>
    <w:multiLevelType w:val="multilevel"/>
    <w:tmpl w:val="7D989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000000E"/>
    <w:multiLevelType w:val="hybridMultilevel"/>
    <w:tmpl w:val="50263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C736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51DA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FB021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0000012"/>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0000013"/>
    <w:multiLevelType w:val="hybridMultilevel"/>
    <w:tmpl w:val="278A1F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0000015"/>
    <w:multiLevelType w:val="multilevel"/>
    <w:tmpl w:val="EAF428A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hybridMultilevel"/>
    <w:tmpl w:val="0DEA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multilevel"/>
    <w:tmpl w:val="05F29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00000018"/>
    <w:multiLevelType w:val="hybridMultilevel"/>
    <w:tmpl w:val="4C5A822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00000019"/>
    <w:multiLevelType w:val="multilevel"/>
    <w:tmpl w:val="9FC0313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0000001A"/>
    <w:multiLevelType w:val="hybridMultilevel"/>
    <w:tmpl w:val="E18C68DE"/>
    <w:lvl w:ilvl="0" w:tplc="71A8AF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E80F7B"/>
    <w:multiLevelType w:val="hybridMultilevel"/>
    <w:tmpl w:val="78302D0A"/>
    <w:lvl w:ilvl="0" w:tplc="43FA57C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122F4E79"/>
    <w:multiLevelType w:val="hybridMultilevel"/>
    <w:tmpl w:val="A79A3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3E3CAA"/>
    <w:multiLevelType w:val="hybridMultilevel"/>
    <w:tmpl w:val="1FAA40BC"/>
    <w:lvl w:ilvl="0" w:tplc="CBEE00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1FE14552"/>
    <w:multiLevelType w:val="hybridMultilevel"/>
    <w:tmpl w:val="F512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817EBD"/>
    <w:multiLevelType w:val="hybridMultilevel"/>
    <w:tmpl w:val="C61E25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6DB3670"/>
    <w:multiLevelType w:val="hybridMultilevel"/>
    <w:tmpl w:val="6FB0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E86F2D"/>
    <w:multiLevelType w:val="hybridMultilevel"/>
    <w:tmpl w:val="556C633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3" w15:restartNumberingAfterBreak="0">
    <w:nsid w:val="534F4E73"/>
    <w:multiLevelType w:val="hybridMultilevel"/>
    <w:tmpl w:val="720E0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80091"/>
    <w:multiLevelType w:val="hybridMultilevel"/>
    <w:tmpl w:val="DAF8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9501A"/>
    <w:multiLevelType w:val="hybridMultilevel"/>
    <w:tmpl w:val="E424C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2D61CB"/>
    <w:multiLevelType w:val="hybridMultilevel"/>
    <w:tmpl w:val="FC560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6F73BE"/>
    <w:multiLevelType w:val="hybridMultilevel"/>
    <w:tmpl w:val="059450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657B76CF"/>
    <w:multiLevelType w:val="hybridMultilevel"/>
    <w:tmpl w:val="9020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BB0E63"/>
    <w:multiLevelType w:val="hybridMultilevel"/>
    <w:tmpl w:val="E13E8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391D80"/>
    <w:multiLevelType w:val="hybridMultilevel"/>
    <w:tmpl w:val="AB542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244C6"/>
    <w:multiLevelType w:val="hybridMultilevel"/>
    <w:tmpl w:val="43162DDC"/>
    <w:lvl w:ilvl="0" w:tplc="EF6486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01680"/>
    <w:multiLevelType w:val="hybridMultilevel"/>
    <w:tmpl w:val="720E0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5"/>
  </w:num>
  <w:num w:numId="3">
    <w:abstractNumId w:val="8"/>
  </w:num>
  <w:num w:numId="4">
    <w:abstractNumId w:val="3"/>
  </w:num>
  <w:num w:numId="5">
    <w:abstractNumId w:val="20"/>
  </w:num>
  <w:num w:numId="6">
    <w:abstractNumId w:val="23"/>
  </w:num>
  <w:num w:numId="7">
    <w:abstractNumId w:val="18"/>
  </w:num>
  <w:num w:numId="8">
    <w:abstractNumId w:val="10"/>
  </w:num>
  <w:num w:numId="9">
    <w:abstractNumId w:val="0"/>
  </w:num>
  <w:num w:numId="10">
    <w:abstractNumId w:val="21"/>
  </w:num>
  <w:num w:numId="11">
    <w:abstractNumId w:val="13"/>
  </w:num>
  <w:num w:numId="12">
    <w:abstractNumId w:val="2"/>
  </w:num>
  <w:num w:numId="13">
    <w:abstractNumId w:val="22"/>
  </w:num>
  <w:num w:numId="14">
    <w:abstractNumId w:val="14"/>
  </w:num>
  <w:num w:numId="15">
    <w:abstractNumId w:val="32"/>
  </w:num>
  <w:num w:numId="16">
    <w:abstractNumId w:val="15"/>
  </w:num>
  <w:num w:numId="17">
    <w:abstractNumId w:val="4"/>
  </w:num>
  <w:num w:numId="18">
    <w:abstractNumId w:val="16"/>
  </w:num>
  <w:num w:numId="19">
    <w:abstractNumId w:val="19"/>
  </w:num>
  <w:num w:numId="20">
    <w:abstractNumId w:val="12"/>
  </w:num>
  <w:num w:numId="21">
    <w:abstractNumId w:val="9"/>
  </w:num>
  <w:num w:numId="22">
    <w:abstractNumId w:val="11"/>
  </w:num>
  <w:num w:numId="23">
    <w:abstractNumId w:val="6"/>
  </w:num>
  <w:num w:numId="24">
    <w:abstractNumId w:val="1"/>
  </w:num>
  <w:num w:numId="25">
    <w:abstractNumId w:val="7"/>
  </w:num>
  <w:num w:numId="26">
    <w:abstractNumId w:val="24"/>
  </w:num>
  <w:num w:numId="27">
    <w:abstractNumId w:val="17"/>
  </w:num>
  <w:num w:numId="28">
    <w:abstractNumId w:val="30"/>
  </w:num>
  <w:num w:numId="29">
    <w:abstractNumId w:val="40"/>
  </w:num>
  <w:num w:numId="30">
    <w:abstractNumId w:val="31"/>
  </w:num>
  <w:num w:numId="31">
    <w:abstractNumId w:val="38"/>
  </w:num>
  <w:num w:numId="32">
    <w:abstractNumId w:val="27"/>
  </w:num>
  <w:num w:numId="33">
    <w:abstractNumId w:val="39"/>
  </w:num>
  <w:num w:numId="34">
    <w:abstractNumId w:val="41"/>
  </w:num>
  <w:num w:numId="35">
    <w:abstractNumId w:val="36"/>
  </w:num>
  <w:num w:numId="36">
    <w:abstractNumId w:val="26"/>
  </w:num>
  <w:num w:numId="37">
    <w:abstractNumId w:val="37"/>
  </w:num>
  <w:num w:numId="38">
    <w:abstractNumId w:val="28"/>
  </w:num>
  <w:num w:numId="39">
    <w:abstractNumId w:val="35"/>
  </w:num>
  <w:num w:numId="40">
    <w:abstractNumId w:val="33"/>
  </w:num>
  <w:num w:numId="41">
    <w:abstractNumId w:val="34"/>
  </w:num>
  <w:num w:numId="42">
    <w:abstractNumId w:val="42"/>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91C"/>
    <w:rsid w:val="00001E53"/>
    <w:rsid w:val="00001ED7"/>
    <w:rsid w:val="00064AF1"/>
    <w:rsid w:val="000937C1"/>
    <w:rsid w:val="000B3E6F"/>
    <w:rsid w:val="000D7B0B"/>
    <w:rsid w:val="000E701F"/>
    <w:rsid w:val="00163C34"/>
    <w:rsid w:val="001D68A9"/>
    <w:rsid w:val="001F7C52"/>
    <w:rsid w:val="00211AA9"/>
    <w:rsid w:val="00223659"/>
    <w:rsid w:val="00244C7B"/>
    <w:rsid w:val="00245052"/>
    <w:rsid w:val="00270CE1"/>
    <w:rsid w:val="00272EEB"/>
    <w:rsid w:val="00292C40"/>
    <w:rsid w:val="00296CD5"/>
    <w:rsid w:val="002B3C43"/>
    <w:rsid w:val="002E78B5"/>
    <w:rsid w:val="002F19E1"/>
    <w:rsid w:val="002F2EE6"/>
    <w:rsid w:val="0030423D"/>
    <w:rsid w:val="003217E7"/>
    <w:rsid w:val="003314E1"/>
    <w:rsid w:val="003540E7"/>
    <w:rsid w:val="003A0831"/>
    <w:rsid w:val="003B6614"/>
    <w:rsid w:val="003C191C"/>
    <w:rsid w:val="003E14E5"/>
    <w:rsid w:val="003E3EBC"/>
    <w:rsid w:val="00400764"/>
    <w:rsid w:val="00415174"/>
    <w:rsid w:val="00454CBA"/>
    <w:rsid w:val="00460E88"/>
    <w:rsid w:val="00472BF3"/>
    <w:rsid w:val="004868C7"/>
    <w:rsid w:val="004A322B"/>
    <w:rsid w:val="004C1181"/>
    <w:rsid w:val="004D73C6"/>
    <w:rsid w:val="004F3B5E"/>
    <w:rsid w:val="00543D19"/>
    <w:rsid w:val="00546246"/>
    <w:rsid w:val="005C0AB2"/>
    <w:rsid w:val="005E56BE"/>
    <w:rsid w:val="006104A3"/>
    <w:rsid w:val="0068421B"/>
    <w:rsid w:val="006B2282"/>
    <w:rsid w:val="006C28E2"/>
    <w:rsid w:val="006C7139"/>
    <w:rsid w:val="006E3C5C"/>
    <w:rsid w:val="006F6F2D"/>
    <w:rsid w:val="00706604"/>
    <w:rsid w:val="007226A3"/>
    <w:rsid w:val="00742001"/>
    <w:rsid w:val="007655D8"/>
    <w:rsid w:val="007849F5"/>
    <w:rsid w:val="007C1670"/>
    <w:rsid w:val="0082602D"/>
    <w:rsid w:val="00832CF8"/>
    <w:rsid w:val="008A24F5"/>
    <w:rsid w:val="008A2516"/>
    <w:rsid w:val="008B0C06"/>
    <w:rsid w:val="008E6308"/>
    <w:rsid w:val="00903EB1"/>
    <w:rsid w:val="00955E1B"/>
    <w:rsid w:val="0095777D"/>
    <w:rsid w:val="009D0FD7"/>
    <w:rsid w:val="009E40CD"/>
    <w:rsid w:val="00A133FD"/>
    <w:rsid w:val="00AD2BBA"/>
    <w:rsid w:val="00B543C0"/>
    <w:rsid w:val="00B61B4E"/>
    <w:rsid w:val="00B9034B"/>
    <w:rsid w:val="00B94D0D"/>
    <w:rsid w:val="00BD4144"/>
    <w:rsid w:val="00BF3B02"/>
    <w:rsid w:val="00C85C00"/>
    <w:rsid w:val="00C9514D"/>
    <w:rsid w:val="00CA42FB"/>
    <w:rsid w:val="00CB1480"/>
    <w:rsid w:val="00CE36D4"/>
    <w:rsid w:val="00D973BF"/>
    <w:rsid w:val="00DA16AE"/>
    <w:rsid w:val="00DC72E4"/>
    <w:rsid w:val="00E21451"/>
    <w:rsid w:val="00E2629C"/>
    <w:rsid w:val="00E352CA"/>
    <w:rsid w:val="00E643D3"/>
    <w:rsid w:val="00E92F9C"/>
    <w:rsid w:val="00ED11F3"/>
    <w:rsid w:val="00EF07AD"/>
    <w:rsid w:val="00F14940"/>
    <w:rsid w:val="00F37D97"/>
    <w:rsid w:val="00F50B4B"/>
    <w:rsid w:val="00FA5B2A"/>
    <w:rsid w:val="00FB60CA"/>
    <w:rsid w:val="00FC7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18A4166"/>
  <w15:docId w15:val="{136D4B3A-DE81-3F46-89D0-92524A828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color w:val="2E75B5"/>
      <w:sz w:val="32"/>
      <w:szCs w:val="32"/>
    </w:rPr>
  </w:style>
  <w:style w:type="paragraph" w:styleId="2">
    <w:name w:val="heading 2"/>
    <w:basedOn w:val="a"/>
    <w:next w:val="a"/>
    <w:pPr>
      <w:spacing w:before="100" w:after="100" w:line="240" w:lineRule="auto"/>
      <w:outlineLvl w:val="1"/>
    </w:pPr>
    <w:rPr>
      <w:rFonts w:ascii="Times New Roman" w:eastAsia="Times New Roman" w:hAnsi="Times New Roman" w:cs="Times New Roman"/>
      <w:b/>
      <w:sz w:val="36"/>
      <w:szCs w:val="36"/>
    </w:rPr>
  </w:style>
  <w:style w:type="paragraph" w:styleId="3">
    <w:name w:val="heading 3"/>
    <w:basedOn w:val="a"/>
    <w:next w:val="a"/>
    <w:pPr>
      <w:spacing w:before="100" w:after="100" w:line="240" w:lineRule="auto"/>
      <w:outlineLvl w:val="2"/>
    </w:pPr>
    <w:rPr>
      <w:rFonts w:ascii="Times New Roman" w:eastAsia="Times New Roman" w:hAnsi="Times New Roman" w:cs="Times New Roman"/>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qFormat/>
    <w:pPr>
      <w:keepNext/>
      <w:keepLines/>
      <w:spacing w:before="40" w:after="0"/>
      <w:outlineLvl w:val="6"/>
    </w:pPr>
    <w:rPr>
      <w:rFonts w:asciiTheme="majorHAnsi" w:eastAsiaTheme="majorEastAsia" w:hAnsiTheme="majorHAnsi" w:cstheme="majorBidi"/>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10">
    <w:name w:val="toc 1"/>
    <w:basedOn w:val="a"/>
    <w:next w:val="a"/>
    <w:uiPriority w:val="39"/>
    <w:pPr>
      <w:spacing w:after="100"/>
    </w:pPr>
  </w:style>
  <w:style w:type="paragraph" w:styleId="20">
    <w:name w:val="toc 2"/>
    <w:basedOn w:val="a"/>
    <w:next w:val="a"/>
    <w:uiPriority w:val="39"/>
    <w:pPr>
      <w:spacing w:after="100"/>
      <w:ind w:left="220"/>
    </w:pPr>
  </w:style>
  <w:style w:type="character" w:styleId="a6">
    <w:name w:val="Hyperlink"/>
    <w:basedOn w:val="a0"/>
    <w:uiPriority w:val="99"/>
    <w:rPr>
      <w:color w:val="0000FF"/>
      <w:u w:val="single"/>
    </w:rPr>
  </w:style>
  <w:style w:type="character" w:customStyle="1" w:styleId="70">
    <w:name w:val="Заголовок 7 Знак"/>
    <w:basedOn w:val="a0"/>
    <w:link w:val="7"/>
    <w:uiPriority w:val="9"/>
    <w:rPr>
      <w:rFonts w:asciiTheme="majorHAnsi" w:eastAsiaTheme="majorEastAsia" w:hAnsiTheme="majorHAnsi" w:cstheme="majorBidi"/>
      <w:i/>
      <w:iCs/>
      <w:color w:val="243F60"/>
    </w:rPr>
  </w:style>
  <w:style w:type="paragraph" w:styleId="71">
    <w:name w:val="toc 7"/>
    <w:basedOn w:val="a"/>
    <w:next w:val="a"/>
    <w:uiPriority w:val="39"/>
    <w:pPr>
      <w:spacing w:after="100"/>
      <w:ind w:left="1320"/>
    </w:pPr>
  </w:style>
  <w:style w:type="paragraph" w:styleId="a7">
    <w:name w:val="TOC Heading"/>
    <w:basedOn w:val="1"/>
    <w:next w:val="a"/>
    <w:uiPriority w:val="39"/>
    <w:qFormat/>
    <w:pPr>
      <w:outlineLvl w:val="9"/>
    </w:pPr>
    <w:rPr>
      <w:rFonts w:asciiTheme="majorHAnsi" w:eastAsiaTheme="majorEastAsia" w:hAnsiTheme="majorHAnsi" w:cstheme="majorBidi"/>
      <w:color w:val="365F91"/>
      <w:lang w:val="en-US"/>
    </w:rPr>
  </w:style>
  <w:style w:type="paragraph" w:styleId="a8">
    <w:name w:val="No Spacing"/>
    <w:uiPriority w:val="1"/>
    <w:qFormat/>
    <w:pPr>
      <w:spacing w:after="0" w:line="240" w:lineRule="auto"/>
    </w:pPr>
  </w:style>
  <w:style w:type="character" w:styleId="a9">
    <w:name w:val="Strong"/>
    <w:basedOn w:val="a0"/>
    <w:uiPriority w:val="22"/>
    <w:qFormat/>
    <w:rPr>
      <w:b/>
      <w:bCs/>
    </w:rPr>
  </w:style>
  <w:style w:type="paragraph" w:styleId="aa">
    <w:name w:val="List Paragraph"/>
    <w:basedOn w:val="a"/>
    <w:uiPriority w:val="34"/>
    <w:qFormat/>
    <w:pPr>
      <w:ind w:left="720"/>
      <w:contextualSpacing/>
    </w:pPr>
  </w:style>
  <w:style w:type="paragraph" w:styleId="ab">
    <w:name w:val="header"/>
    <w:basedOn w:val="a"/>
    <w:link w:val="ac"/>
    <w:uiPriority w:val="99"/>
    <w:pPr>
      <w:tabs>
        <w:tab w:val="center" w:pos="4844"/>
        <w:tab w:val="right" w:pos="9689"/>
      </w:tabs>
      <w:spacing w:after="0" w:line="240" w:lineRule="auto"/>
    </w:pPr>
  </w:style>
  <w:style w:type="character" w:customStyle="1" w:styleId="ac">
    <w:name w:val="Верхний колонтитул Знак"/>
    <w:basedOn w:val="a0"/>
    <w:link w:val="ab"/>
    <w:uiPriority w:val="99"/>
  </w:style>
  <w:style w:type="paragraph" w:styleId="ad">
    <w:name w:val="Revision"/>
    <w:uiPriority w:val="99"/>
    <w:pPr>
      <w:spacing w:after="0" w:line="240" w:lineRule="auto"/>
    </w:pPr>
  </w:style>
  <w:style w:type="paragraph" w:styleId="ae">
    <w:name w:val="Balloon Text"/>
    <w:basedOn w:val="a"/>
    <w:link w:val="af"/>
    <w:uiPriority w:val="99"/>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rPr>
      <w:rFonts w:ascii="Segoe UI" w:hAnsi="Segoe UI" w:cs="Segoe UI"/>
      <w:sz w:val="18"/>
      <w:szCs w:val="18"/>
    </w:rPr>
  </w:style>
  <w:style w:type="character" w:styleId="af0">
    <w:name w:val="annotation reference"/>
    <w:basedOn w:val="a0"/>
    <w:uiPriority w:val="99"/>
    <w:semiHidden/>
    <w:unhideWhenUsed/>
    <w:rsid w:val="00E92F9C"/>
    <w:rPr>
      <w:sz w:val="16"/>
      <w:szCs w:val="16"/>
    </w:rPr>
  </w:style>
  <w:style w:type="paragraph" w:styleId="af1">
    <w:name w:val="annotation text"/>
    <w:basedOn w:val="a"/>
    <w:link w:val="af2"/>
    <w:uiPriority w:val="99"/>
    <w:semiHidden/>
    <w:unhideWhenUsed/>
    <w:rsid w:val="00E92F9C"/>
    <w:pPr>
      <w:spacing w:line="240" w:lineRule="auto"/>
    </w:pPr>
    <w:rPr>
      <w:sz w:val="20"/>
      <w:szCs w:val="20"/>
    </w:rPr>
  </w:style>
  <w:style w:type="character" w:customStyle="1" w:styleId="af2">
    <w:name w:val="Текст примечания Знак"/>
    <w:basedOn w:val="a0"/>
    <w:link w:val="af1"/>
    <w:uiPriority w:val="99"/>
    <w:semiHidden/>
    <w:rsid w:val="00E92F9C"/>
    <w:rPr>
      <w:sz w:val="20"/>
      <w:szCs w:val="20"/>
    </w:rPr>
  </w:style>
  <w:style w:type="paragraph" w:styleId="af3">
    <w:name w:val="annotation subject"/>
    <w:basedOn w:val="af1"/>
    <w:next w:val="af1"/>
    <w:link w:val="af4"/>
    <w:uiPriority w:val="99"/>
    <w:semiHidden/>
    <w:unhideWhenUsed/>
    <w:rsid w:val="00E92F9C"/>
    <w:rPr>
      <w:b/>
      <w:bCs/>
    </w:rPr>
  </w:style>
  <w:style w:type="character" w:customStyle="1" w:styleId="af4">
    <w:name w:val="Тема примечания Знак"/>
    <w:basedOn w:val="af2"/>
    <w:link w:val="af3"/>
    <w:uiPriority w:val="99"/>
    <w:semiHidden/>
    <w:rsid w:val="00E92F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35043">
      <w:bodyDiv w:val="1"/>
      <w:marLeft w:val="0"/>
      <w:marRight w:val="0"/>
      <w:marTop w:val="0"/>
      <w:marBottom w:val="0"/>
      <w:divBdr>
        <w:top w:val="none" w:sz="0" w:space="0" w:color="auto"/>
        <w:left w:val="none" w:sz="0" w:space="0" w:color="auto"/>
        <w:bottom w:val="none" w:sz="0" w:space="0" w:color="auto"/>
        <w:right w:val="none" w:sz="0" w:space="0" w:color="auto"/>
      </w:divBdr>
    </w:div>
    <w:div w:id="271744159">
      <w:bodyDiv w:val="1"/>
      <w:marLeft w:val="0"/>
      <w:marRight w:val="0"/>
      <w:marTop w:val="0"/>
      <w:marBottom w:val="0"/>
      <w:divBdr>
        <w:top w:val="none" w:sz="0" w:space="0" w:color="auto"/>
        <w:left w:val="none" w:sz="0" w:space="0" w:color="auto"/>
        <w:bottom w:val="none" w:sz="0" w:space="0" w:color="auto"/>
        <w:right w:val="none" w:sz="0" w:space="0" w:color="auto"/>
      </w:divBdr>
      <w:divsChild>
        <w:div w:id="1596673652">
          <w:marLeft w:val="0"/>
          <w:marRight w:val="0"/>
          <w:marTop w:val="0"/>
          <w:marBottom w:val="0"/>
          <w:divBdr>
            <w:top w:val="none" w:sz="0" w:space="0" w:color="auto"/>
            <w:left w:val="none" w:sz="0" w:space="0" w:color="auto"/>
            <w:bottom w:val="none" w:sz="0" w:space="0" w:color="auto"/>
            <w:right w:val="none" w:sz="0" w:space="0" w:color="auto"/>
          </w:divBdr>
          <w:divsChild>
            <w:div w:id="605234901">
              <w:marLeft w:val="0"/>
              <w:marRight w:val="0"/>
              <w:marTop w:val="0"/>
              <w:marBottom w:val="0"/>
              <w:divBdr>
                <w:top w:val="none" w:sz="0" w:space="0" w:color="auto"/>
                <w:left w:val="none" w:sz="0" w:space="0" w:color="auto"/>
                <w:bottom w:val="none" w:sz="0" w:space="0" w:color="auto"/>
                <w:right w:val="none" w:sz="0" w:space="0" w:color="auto"/>
              </w:divBdr>
              <w:divsChild>
                <w:div w:id="585727970">
                  <w:marLeft w:val="0"/>
                  <w:marRight w:val="0"/>
                  <w:marTop w:val="150"/>
                  <w:marBottom w:val="0"/>
                  <w:divBdr>
                    <w:top w:val="none" w:sz="0" w:space="0" w:color="auto"/>
                    <w:left w:val="none" w:sz="0" w:space="0" w:color="auto"/>
                    <w:bottom w:val="none" w:sz="0" w:space="0" w:color="auto"/>
                    <w:right w:val="none" w:sz="0" w:space="0" w:color="auto"/>
                  </w:divBdr>
                  <w:divsChild>
                    <w:div w:id="842667514">
                      <w:marLeft w:val="0"/>
                      <w:marRight w:val="0"/>
                      <w:marTop w:val="0"/>
                      <w:marBottom w:val="0"/>
                      <w:divBdr>
                        <w:top w:val="none" w:sz="0" w:space="0" w:color="auto"/>
                        <w:left w:val="none" w:sz="0" w:space="0" w:color="auto"/>
                        <w:bottom w:val="none" w:sz="0" w:space="0" w:color="auto"/>
                        <w:right w:val="none" w:sz="0" w:space="0" w:color="auto"/>
                      </w:divBdr>
                      <w:divsChild>
                        <w:div w:id="374278475">
                          <w:marLeft w:val="0"/>
                          <w:marRight w:val="0"/>
                          <w:marTop w:val="0"/>
                          <w:marBottom w:val="0"/>
                          <w:divBdr>
                            <w:top w:val="none" w:sz="0" w:space="0" w:color="auto"/>
                            <w:left w:val="none" w:sz="0" w:space="0" w:color="auto"/>
                            <w:bottom w:val="none" w:sz="0" w:space="0" w:color="auto"/>
                            <w:right w:val="none" w:sz="0" w:space="0" w:color="auto"/>
                          </w:divBdr>
                          <w:divsChild>
                            <w:div w:id="1553928467">
                              <w:marLeft w:val="0"/>
                              <w:marRight w:val="0"/>
                              <w:marTop w:val="0"/>
                              <w:marBottom w:val="0"/>
                              <w:divBdr>
                                <w:top w:val="none" w:sz="0" w:space="0" w:color="auto"/>
                                <w:left w:val="none" w:sz="0" w:space="0" w:color="auto"/>
                                <w:bottom w:val="none" w:sz="0" w:space="0" w:color="auto"/>
                                <w:right w:val="none" w:sz="0" w:space="0" w:color="auto"/>
                              </w:divBdr>
                            </w:div>
                          </w:divsChild>
                        </w:div>
                        <w:div w:id="1243678268">
                          <w:marLeft w:val="0"/>
                          <w:marRight w:val="0"/>
                          <w:marTop w:val="0"/>
                          <w:marBottom w:val="0"/>
                          <w:divBdr>
                            <w:top w:val="none" w:sz="0" w:space="0" w:color="auto"/>
                            <w:left w:val="none" w:sz="0" w:space="0" w:color="auto"/>
                            <w:bottom w:val="none" w:sz="0" w:space="0" w:color="auto"/>
                            <w:right w:val="none" w:sz="0" w:space="0" w:color="auto"/>
                          </w:divBdr>
                          <w:divsChild>
                            <w:div w:id="416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419359">
          <w:marLeft w:val="0"/>
          <w:marRight w:val="0"/>
          <w:marTop w:val="0"/>
          <w:marBottom w:val="0"/>
          <w:divBdr>
            <w:top w:val="none" w:sz="0" w:space="0" w:color="auto"/>
            <w:left w:val="none" w:sz="0" w:space="0" w:color="auto"/>
            <w:bottom w:val="none" w:sz="0" w:space="0" w:color="auto"/>
            <w:right w:val="none" w:sz="0" w:space="0" w:color="auto"/>
          </w:divBdr>
          <w:divsChild>
            <w:div w:id="885721168">
              <w:marLeft w:val="0"/>
              <w:marRight w:val="0"/>
              <w:marTop w:val="0"/>
              <w:marBottom w:val="0"/>
              <w:divBdr>
                <w:top w:val="none" w:sz="0" w:space="0" w:color="auto"/>
                <w:left w:val="none" w:sz="0" w:space="0" w:color="auto"/>
                <w:bottom w:val="none" w:sz="0" w:space="0" w:color="auto"/>
                <w:right w:val="none" w:sz="0" w:space="0" w:color="auto"/>
              </w:divBdr>
              <w:divsChild>
                <w:div w:id="1815216359">
                  <w:marLeft w:val="0"/>
                  <w:marRight w:val="0"/>
                  <w:marTop w:val="150"/>
                  <w:marBottom w:val="0"/>
                  <w:divBdr>
                    <w:top w:val="none" w:sz="0" w:space="0" w:color="auto"/>
                    <w:left w:val="none" w:sz="0" w:space="0" w:color="auto"/>
                    <w:bottom w:val="none" w:sz="0" w:space="0" w:color="auto"/>
                    <w:right w:val="none" w:sz="0" w:space="0" w:color="auto"/>
                  </w:divBdr>
                  <w:divsChild>
                    <w:div w:id="97649890">
                      <w:marLeft w:val="0"/>
                      <w:marRight w:val="0"/>
                      <w:marTop w:val="0"/>
                      <w:marBottom w:val="0"/>
                      <w:divBdr>
                        <w:top w:val="none" w:sz="0" w:space="0" w:color="auto"/>
                        <w:left w:val="none" w:sz="0" w:space="0" w:color="auto"/>
                        <w:bottom w:val="none" w:sz="0" w:space="0" w:color="auto"/>
                        <w:right w:val="none" w:sz="0" w:space="0" w:color="auto"/>
                      </w:divBdr>
                      <w:divsChild>
                        <w:div w:id="1440683555">
                          <w:marLeft w:val="0"/>
                          <w:marRight w:val="0"/>
                          <w:marTop w:val="0"/>
                          <w:marBottom w:val="0"/>
                          <w:divBdr>
                            <w:top w:val="none" w:sz="0" w:space="0" w:color="auto"/>
                            <w:left w:val="none" w:sz="0" w:space="0" w:color="auto"/>
                            <w:bottom w:val="none" w:sz="0" w:space="0" w:color="auto"/>
                            <w:right w:val="none" w:sz="0" w:space="0" w:color="auto"/>
                          </w:divBdr>
                          <w:divsChild>
                            <w:div w:id="1493568532">
                              <w:marLeft w:val="0"/>
                              <w:marRight w:val="0"/>
                              <w:marTop w:val="0"/>
                              <w:marBottom w:val="0"/>
                              <w:divBdr>
                                <w:top w:val="none" w:sz="0" w:space="0" w:color="auto"/>
                                <w:left w:val="none" w:sz="0" w:space="0" w:color="auto"/>
                                <w:bottom w:val="none" w:sz="0" w:space="0" w:color="auto"/>
                                <w:right w:val="none" w:sz="0" w:space="0" w:color="auto"/>
                              </w:divBdr>
                            </w:div>
                          </w:divsChild>
                        </w:div>
                        <w:div w:id="351998907">
                          <w:marLeft w:val="0"/>
                          <w:marRight w:val="0"/>
                          <w:marTop w:val="0"/>
                          <w:marBottom w:val="0"/>
                          <w:divBdr>
                            <w:top w:val="none" w:sz="0" w:space="0" w:color="auto"/>
                            <w:left w:val="none" w:sz="0" w:space="0" w:color="auto"/>
                            <w:bottom w:val="none" w:sz="0" w:space="0" w:color="auto"/>
                            <w:right w:val="none" w:sz="0" w:space="0" w:color="auto"/>
                          </w:divBdr>
                          <w:divsChild>
                            <w:div w:id="9814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6443">
          <w:marLeft w:val="0"/>
          <w:marRight w:val="0"/>
          <w:marTop w:val="0"/>
          <w:marBottom w:val="0"/>
          <w:divBdr>
            <w:top w:val="none" w:sz="0" w:space="0" w:color="auto"/>
            <w:left w:val="none" w:sz="0" w:space="0" w:color="auto"/>
            <w:bottom w:val="none" w:sz="0" w:space="0" w:color="auto"/>
            <w:right w:val="none" w:sz="0" w:space="0" w:color="auto"/>
          </w:divBdr>
          <w:divsChild>
            <w:div w:id="856315383">
              <w:marLeft w:val="0"/>
              <w:marRight w:val="0"/>
              <w:marTop w:val="0"/>
              <w:marBottom w:val="0"/>
              <w:divBdr>
                <w:top w:val="none" w:sz="0" w:space="0" w:color="auto"/>
                <w:left w:val="none" w:sz="0" w:space="0" w:color="auto"/>
                <w:bottom w:val="none" w:sz="0" w:space="0" w:color="auto"/>
                <w:right w:val="none" w:sz="0" w:space="0" w:color="auto"/>
              </w:divBdr>
              <w:divsChild>
                <w:div w:id="1532106761">
                  <w:marLeft w:val="0"/>
                  <w:marRight w:val="0"/>
                  <w:marTop w:val="150"/>
                  <w:marBottom w:val="0"/>
                  <w:divBdr>
                    <w:top w:val="none" w:sz="0" w:space="0" w:color="auto"/>
                    <w:left w:val="none" w:sz="0" w:space="0" w:color="auto"/>
                    <w:bottom w:val="none" w:sz="0" w:space="0" w:color="auto"/>
                    <w:right w:val="none" w:sz="0" w:space="0" w:color="auto"/>
                  </w:divBdr>
                  <w:divsChild>
                    <w:div w:id="622931196">
                      <w:marLeft w:val="0"/>
                      <w:marRight w:val="0"/>
                      <w:marTop w:val="0"/>
                      <w:marBottom w:val="0"/>
                      <w:divBdr>
                        <w:top w:val="none" w:sz="0" w:space="0" w:color="auto"/>
                        <w:left w:val="none" w:sz="0" w:space="0" w:color="auto"/>
                        <w:bottom w:val="none" w:sz="0" w:space="0" w:color="auto"/>
                        <w:right w:val="none" w:sz="0" w:space="0" w:color="auto"/>
                      </w:divBdr>
                      <w:divsChild>
                        <w:div w:id="100877082">
                          <w:marLeft w:val="0"/>
                          <w:marRight w:val="0"/>
                          <w:marTop w:val="0"/>
                          <w:marBottom w:val="0"/>
                          <w:divBdr>
                            <w:top w:val="none" w:sz="0" w:space="0" w:color="auto"/>
                            <w:left w:val="none" w:sz="0" w:space="0" w:color="auto"/>
                            <w:bottom w:val="none" w:sz="0" w:space="0" w:color="auto"/>
                            <w:right w:val="none" w:sz="0" w:space="0" w:color="auto"/>
                          </w:divBdr>
                          <w:divsChild>
                            <w:div w:id="1839273305">
                              <w:marLeft w:val="0"/>
                              <w:marRight w:val="0"/>
                              <w:marTop w:val="0"/>
                              <w:marBottom w:val="0"/>
                              <w:divBdr>
                                <w:top w:val="none" w:sz="0" w:space="0" w:color="auto"/>
                                <w:left w:val="none" w:sz="0" w:space="0" w:color="auto"/>
                                <w:bottom w:val="none" w:sz="0" w:space="0" w:color="auto"/>
                                <w:right w:val="none" w:sz="0" w:space="0" w:color="auto"/>
                              </w:divBdr>
                            </w:div>
                          </w:divsChild>
                        </w:div>
                        <w:div w:id="952588041">
                          <w:marLeft w:val="0"/>
                          <w:marRight w:val="0"/>
                          <w:marTop w:val="0"/>
                          <w:marBottom w:val="0"/>
                          <w:divBdr>
                            <w:top w:val="none" w:sz="0" w:space="0" w:color="auto"/>
                            <w:left w:val="none" w:sz="0" w:space="0" w:color="auto"/>
                            <w:bottom w:val="none" w:sz="0" w:space="0" w:color="auto"/>
                            <w:right w:val="none" w:sz="0" w:space="0" w:color="auto"/>
                          </w:divBdr>
                          <w:divsChild>
                            <w:div w:id="14851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398730">
          <w:marLeft w:val="0"/>
          <w:marRight w:val="0"/>
          <w:marTop w:val="0"/>
          <w:marBottom w:val="0"/>
          <w:divBdr>
            <w:top w:val="none" w:sz="0" w:space="0" w:color="auto"/>
            <w:left w:val="none" w:sz="0" w:space="0" w:color="auto"/>
            <w:bottom w:val="none" w:sz="0" w:space="0" w:color="auto"/>
            <w:right w:val="none" w:sz="0" w:space="0" w:color="auto"/>
          </w:divBdr>
          <w:divsChild>
            <w:div w:id="1277904587">
              <w:marLeft w:val="0"/>
              <w:marRight w:val="0"/>
              <w:marTop w:val="0"/>
              <w:marBottom w:val="0"/>
              <w:divBdr>
                <w:top w:val="none" w:sz="0" w:space="0" w:color="auto"/>
                <w:left w:val="none" w:sz="0" w:space="0" w:color="auto"/>
                <w:bottom w:val="none" w:sz="0" w:space="0" w:color="auto"/>
                <w:right w:val="none" w:sz="0" w:space="0" w:color="auto"/>
              </w:divBdr>
              <w:divsChild>
                <w:div w:id="904266224">
                  <w:marLeft w:val="0"/>
                  <w:marRight w:val="0"/>
                  <w:marTop w:val="150"/>
                  <w:marBottom w:val="0"/>
                  <w:divBdr>
                    <w:top w:val="none" w:sz="0" w:space="0" w:color="auto"/>
                    <w:left w:val="none" w:sz="0" w:space="0" w:color="auto"/>
                    <w:bottom w:val="none" w:sz="0" w:space="0" w:color="auto"/>
                    <w:right w:val="none" w:sz="0" w:space="0" w:color="auto"/>
                  </w:divBdr>
                  <w:divsChild>
                    <w:div w:id="638190460">
                      <w:marLeft w:val="0"/>
                      <w:marRight w:val="0"/>
                      <w:marTop w:val="0"/>
                      <w:marBottom w:val="0"/>
                      <w:divBdr>
                        <w:top w:val="none" w:sz="0" w:space="0" w:color="auto"/>
                        <w:left w:val="none" w:sz="0" w:space="0" w:color="auto"/>
                        <w:bottom w:val="none" w:sz="0" w:space="0" w:color="auto"/>
                        <w:right w:val="none" w:sz="0" w:space="0" w:color="auto"/>
                      </w:divBdr>
                      <w:divsChild>
                        <w:div w:id="1656490341">
                          <w:marLeft w:val="0"/>
                          <w:marRight w:val="0"/>
                          <w:marTop w:val="0"/>
                          <w:marBottom w:val="0"/>
                          <w:divBdr>
                            <w:top w:val="none" w:sz="0" w:space="0" w:color="auto"/>
                            <w:left w:val="none" w:sz="0" w:space="0" w:color="auto"/>
                            <w:bottom w:val="none" w:sz="0" w:space="0" w:color="auto"/>
                            <w:right w:val="none" w:sz="0" w:space="0" w:color="auto"/>
                          </w:divBdr>
                          <w:divsChild>
                            <w:div w:id="2060785151">
                              <w:marLeft w:val="0"/>
                              <w:marRight w:val="0"/>
                              <w:marTop w:val="0"/>
                              <w:marBottom w:val="0"/>
                              <w:divBdr>
                                <w:top w:val="none" w:sz="0" w:space="0" w:color="auto"/>
                                <w:left w:val="none" w:sz="0" w:space="0" w:color="auto"/>
                                <w:bottom w:val="none" w:sz="0" w:space="0" w:color="auto"/>
                                <w:right w:val="none" w:sz="0" w:space="0" w:color="auto"/>
                              </w:divBdr>
                            </w:div>
                          </w:divsChild>
                        </w:div>
                        <w:div w:id="447629328">
                          <w:marLeft w:val="0"/>
                          <w:marRight w:val="0"/>
                          <w:marTop w:val="0"/>
                          <w:marBottom w:val="0"/>
                          <w:divBdr>
                            <w:top w:val="none" w:sz="0" w:space="0" w:color="auto"/>
                            <w:left w:val="none" w:sz="0" w:space="0" w:color="auto"/>
                            <w:bottom w:val="none" w:sz="0" w:space="0" w:color="auto"/>
                            <w:right w:val="none" w:sz="0" w:space="0" w:color="auto"/>
                          </w:divBdr>
                          <w:divsChild>
                            <w:div w:id="2049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786013">
          <w:marLeft w:val="0"/>
          <w:marRight w:val="0"/>
          <w:marTop w:val="0"/>
          <w:marBottom w:val="0"/>
          <w:divBdr>
            <w:top w:val="none" w:sz="0" w:space="0" w:color="auto"/>
            <w:left w:val="none" w:sz="0" w:space="0" w:color="auto"/>
            <w:bottom w:val="none" w:sz="0" w:space="0" w:color="auto"/>
            <w:right w:val="none" w:sz="0" w:space="0" w:color="auto"/>
          </w:divBdr>
          <w:divsChild>
            <w:div w:id="1098796138">
              <w:marLeft w:val="0"/>
              <w:marRight w:val="0"/>
              <w:marTop w:val="0"/>
              <w:marBottom w:val="0"/>
              <w:divBdr>
                <w:top w:val="none" w:sz="0" w:space="0" w:color="auto"/>
                <w:left w:val="none" w:sz="0" w:space="0" w:color="auto"/>
                <w:bottom w:val="none" w:sz="0" w:space="0" w:color="auto"/>
                <w:right w:val="none" w:sz="0" w:space="0" w:color="auto"/>
              </w:divBdr>
              <w:divsChild>
                <w:div w:id="31342158">
                  <w:marLeft w:val="0"/>
                  <w:marRight w:val="0"/>
                  <w:marTop w:val="150"/>
                  <w:marBottom w:val="0"/>
                  <w:divBdr>
                    <w:top w:val="none" w:sz="0" w:space="0" w:color="auto"/>
                    <w:left w:val="none" w:sz="0" w:space="0" w:color="auto"/>
                    <w:bottom w:val="none" w:sz="0" w:space="0" w:color="auto"/>
                    <w:right w:val="none" w:sz="0" w:space="0" w:color="auto"/>
                  </w:divBdr>
                  <w:divsChild>
                    <w:div w:id="171578900">
                      <w:marLeft w:val="0"/>
                      <w:marRight w:val="0"/>
                      <w:marTop w:val="0"/>
                      <w:marBottom w:val="0"/>
                      <w:divBdr>
                        <w:top w:val="none" w:sz="0" w:space="0" w:color="auto"/>
                        <w:left w:val="none" w:sz="0" w:space="0" w:color="auto"/>
                        <w:bottom w:val="none" w:sz="0" w:space="0" w:color="auto"/>
                        <w:right w:val="none" w:sz="0" w:space="0" w:color="auto"/>
                      </w:divBdr>
                      <w:divsChild>
                        <w:div w:id="1632125811">
                          <w:marLeft w:val="0"/>
                          <w:marRight w:val="0"/>
                          <w:marTop w:val="0"/>
                          <w:marBottom w:val="0"/>
                          <w:divBdr>
                            <w:top w:val="none" w:sz="0" w:space="0" w:color="auto"/>
                            <w:left w:val="none" w:sz="0" w:space="0" w:color="auto"/>
                            <w:bottom w:val="none" w:sz="0" w:space="0" w:color="auto"/>
                            <w:right w:val="none" w:sz="0" w:space="0" w:color="auto"/>
                          </w:divBdr>
                          <w:divsChild>
                            <w:div w:id="543249670">
                              <w:marLeft w:val="0"/>
                              <w:marRight w:val="0"/>
                              <w:marTop w:val="0"/>
                              <w:marBottom w:val="0"/>
                              <w:divBdr>
                                <w:top w:val="none" w:sz="0" w:space="0" w:color="auto"/>
                                <w:left w:val="none" w:sz="0" w:space="0" w:color="auto"/>
                                <w:bottom w:val="none" w:sz="0" w:space="0" w:color="auto"/>
                                <w:right w:val="none" w:sz="0" w:space="0" w:color="auto"/>
                              </w:divBdr>
                            </w:div>
                          </w:divsChild>
                        </w:div>
                        <w:div w:id="1911307038">
                          <w:marLeft w:val="0"/>
                          <w:marRight w:val="0"/>
                          <w:marTop w:val="0"/>
                          <w:marBottom w:val="0"/>
                          <w:divBdr>
                            <w:top w:val="none" w:sz="0" w:space="0" w:color="auto"/>
                            <w:left w:val="none" w:sz="0" w:space="0" w:color="auto"/>
                            <w:bottom w:val="none" w:sz="0" w:space="0" w:color="auto"/>
                            <w:right w:val="none" w:sz="0" w:space="0" w:color="auto"/>
                          </w:divBdr>
                          <w:divsChild>
                            <w:div w:id="7908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668992">
          <w:marLeft w:val="0"/>
          <w:marRight w:val="0"/>
          <w:marTop w:val="0"/>
          <w:marBottom w:val="0"/>
          <w:divBdr>
            <w:top w:val="none" w:sz="0" w:space="0" w:color="auto"/>
            <w:left w:val="none" w:sz="0" w:space="0" w:color="auto"/>
            <w:bottom w:val="none" w:sz="0" w:space="0" w:color="auto"/>
            <w:right w:val="none" w:sz="0" w:space="0" w:color="auto"/>
          </w:divBdr>
          <w:divsChild>
            <w:div w:id="356202304">
              <w:marLeft w:val="0"/>
              <w:marRight w:val="0"/>
              <w:marTop w:val="0"/>
              <w:marBottom w:val="0"/>
              <w:divBdr>
                <w:top w:val="none" w:sz="0" w:space="0" w:color="auto"/>
                <w:left w:val="none" w:sz="0" w:space="0" w:color="auto"/>
                <w:bottom w:val="none" w:sz="0" w:space="0" w:color="auto"/>
                <w:right w:val="none" w:sz="0" w:space="0" w:color="auto"/>
              </w:divBdr>
              <w:divsChild>
                <w:div w:id="875386286">
                  <w:marLeft w:val="0"/>
                  <w:marRight w:val="0"/>
                  <w:marTop w:val="150"/>
                  <w:marBottom w:val="0"/>
                  <w:divBdr>
                    <w:top w:val="none" w:sz="0" w:space="0" w:color="auto"/>
                    <w:left w:val="none" w:sz="0" w:space="0" w:color="auto"/>
                    <w:bottom w:val="none" w:sz="0" w:space="0" w:color="auto"/>
                    <w:right w:val="none" w:sz="0" w:space="0" w:color="auto"/>
                  </w:divBdr>
                  <w:divsChild>
                    <w:div w:id="65078654">
                      <w:marLeft w:val="0"/>
                      <w:marRight w:val="0"/>
                      <w:marTop w:val="0"/>
                      <w:marBottom w:val="0"/>
                      <w:divBdr>
                        <w:top w:val="none" w:sz="0" w:space="0" w:color="auto"/>
                        <w:left w:val="none" w:sz="0" w:space="0" w:color="auto"/>
                        <w:bottom w:val="none" w:sz="0" w:space="0" w:color="auto"/>
                        <w:right w:val="none" w:sz="0" w:space="0" w:color="auto"/>
                      </w:divBdr>
                      <w:divsChild>
                        <w:div w:id="1650134693">
                          <w:marLeft w:val="0"/>
                          <w:marRight w:val="0"/>
                          <w:marTop w:val="0"/>
                          <w:marBottom w:val="0"/>
                          <w:divBdr>
                            <w:top w:val="none" w:sz="0" w:space="0" w:color="auto"/>
                            <w:left w:val="none" w:sz="0" w:space="0" w:color="auto"/>
                            <w:bottom w:val="none" w:sz="0" w:space="0" w:color="auto"/>
                            <w:right w:val="none" w:sz="0" w:space="0" w:color="auto"/>
                          </w:divBdr>
                          <w:divsChild>
                            <w:div w:id="559294873">
                              <w:marLeft w:val="0"/>
                              <w:marRight w:val="0"/>
                              <w:marTop w:val="0"/>
                              <w:marBottom w:val="0"/>
                              <w:divBdr>
                                <w:top w:val="none" w:sz="0" w:space="0" w:color="auto"/>
                                <w:left w:val="none" w:sz="0" w:space="0" w:color="auto"/>
                                <w:bottom w:val="none" w:sz="0" w:space="0" w:color="auto"/>
                                <w:right w:val="none" w:sz="0" w:space="0" w:color="auto"/>
                              </w:divBdr>
                            </w:div>
                          </w:divsChild>
                        </w:div>
                        <w:div w:id="1960841954">
                          <w:marLeft w:val="0"/>
                          <w:marRight w:val="0"/>
                          <w:marTop w:val="0"/>
                          <w:marBottom w:val="0"/>
                          <w:divBdr>
                            <w:top w:val="none" w:sz="0" w:space="0" w:color="auto"/>
                            <w:left w:val="none" w:sz="0" w:space="0" w:color="auto"/>
                            <w:bottom w:val="none" w:sz="0" w:space="0" w:color="auto"/>
                            <w:right w:val="none" w:sz="0" w:space="0" w:color="auto"/>
                          </w:divBdr>
                          <w:divsChild>
                            <w:div w:id="17839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155283">
          <w:marLeft w:val="0"/>
          <w:marRight w:val="0"/>
          <w:marTop w:val="0"/>
          <w:marBottom w:val="0"/>
          <w:divBdr>
            <w:top w:val="none" w:sz="0" w:space="0" w:color="auto"/>
            <w:left w:val="none" w:sz="0" w:space="0" w:color="auto"/>
            <w:bottom w:val="none" w:sz="0" w:space="0" w:color="auto"/>
            <w:right w:val="none" w:sz="0" w:space="0" w:color="auto"/>
          </w:divBdr>
          <w:divsChild>
            <w:div w:id="1759787481">
              <w:marLeft w:val="0"/>
              <w:marRight w:val="0"/>
              <w:marTop w:val="0"/>
              <w:marBottom w:val="0"/>
              <w:divBdr>
                <w:top w:val="none" w:sz="0" w:space="0" w:color="auto"/>
                <w:left w:val="none" w:sz="0" w:space="0" w:color="auto"/>
                <w:bottom w:val="none" w:sz="0" w:space="0" w:color="auto"/>
                <w:right w:val="none" w:sz="0" w:space="0" w:color="auto"/>
              </w:divBdr>
              <w:divsChild>
                <w:div w:id="1065227465">
                  <w:marLeft w:val="0"/>
                  <w:marRight w:val="0"/>
                  <w:marTop w:val="150"/>
                  <w:marBottom w:val="0"/>
                  <w:divBdr>
                    <w:top w:val="none" w:sz="0" w:space="0" w:color="auto"/>
                    <w:left w:val="none" w:sz="0" w:space="0" w:color="auto"/>
                    <w:bottom w:val="none" w:sz="0" w:space="0" w:color="auto"/>
                    <w:right w:val="none" w:sz="0" w:space="0" w:color="auto"/>
                  </w:divBdr>
                  <w:divsChild>
                    <w:div w:id="1529296204">
                      <w:marLeft w:val="0"/>
                      <w:marRight w:val="0"/>
                      <w:marTop w:val="0"/>
                      <w:marBottom w:val="0"/>
                      <w:divBdr>
                        <w:top w:val="none" w:sz="0" w:space="0" w:color="auto"/>
                        <w:left w:val="none" w:sz="0" w:space="0" w:color="auto"/>
                        <w:bottom w:val="none" w:sz="0" w:space="0" w:color="auto"/>
                        <w:right w:val="none" w:sz="0" w:space="0" w:color="auto"/>
                      </w:divBdr>
                      <w:divsChild>
                        <w:div w:id="1310595039">
                          <w:marLeft w:val="0"/>
                          <w:marRight w:val="0"/>
                          <w:marTop w:val="0"/>
                          <w:marBottom w:val="0"/>
                          <w:divBdr>
                            <w:top w:val="none" w:sz="0" w:space="0" w:color="auto"/>
                            <w:left w:val="none" w:sz="0" w:space="0" w:color="auto"/>
                            <w:bottom w:val="none" w:sz="0" w:space="0" w:color="auto"/>
                            <w:right w:val="none" w:sz="0" w:space="0" w:color="auto"/>
                          </w:divBdr>
                          <w:divsChild>
                            <w:div w:id="20929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hp.net/doc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en-us/azure/"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ndex.php?title=MSQL&amp;action=edit&amp;redlink=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7DF2D-D43C-4D0F-B6D3-5221CF65D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2522</TotalTime>
  <Pages>49</Pages>
  <Words>6694</Words>
  <Characters>38158</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Дар'я Постнікова</dc:creator>
  <cp:lastModifiedBy>Дар'я Постнікова</cp:lastModifiedBy>
  <cp:revision>80</cp:revision>
  <cp:lastPrinted>2018-06-01T16:16:00Z</cp:lastPrinted>
  <dcterms:created xsi:type="dcterms:W3CDTF">2018-05-15T20:27:00Z</dcterms:created>
  <dcterms:modified xsi:type="dcterms:W3CDTF">2018-06-06T06:59:00Z</dcterms:modified>
</cp:coreProperties>
</file>