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0E" w:rsidRPr="00CF3A0E" w:rsidRDefault="00CF3A0E" w:rsidP="00CF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Conceptos básicos</w:t>
      </w:r>
    </w:p>
    <w:p w:rsidR="00CF3A0E" w:rsidRPr="00CF3A0E" w:rsidRDefault="00CF3A0E" w:rsidP="00CF3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1.1 Definición de componente</w:t>
      </w:r>
    </w:p>
    <w:p w:rsidR="00CF3A0E" w:rsidRPr="00CF3A0E" w:rsidRDefault="00CF3A0E" w:rsidP="00CF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componente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Angular es una de las piezas fundamentales de la arquitectura de una aplicación Angular. Cada componente es una clase que se asocia a un </w:t>
      </w:r>
      <w:proofErr w:type="spellStart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HTML y se encarga de manejar una parte específica de la interfaz de usuario. Un componente está compuesto por:</w:t>
      </w:r>
    </w:p>
    <w:p w:rsidR="00CF3A0E" w:rsidRPr="00CF3A0E" w:rsidRDefault="00CF3A0E" w:rsidP="00CF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Define la lógica del componente y se encuentra en un archivo </w:t>
      </w:r>
      <w:proofErr w:type="spellStart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nombre-</w:t>
      </w:r>
      <w:proofErr w:type="spellStart"/>
      <w:proofErr w:type="gram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componente.component</w:t>
      </w:r>
      <w:proofErr w:type="gram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.ts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F3A0E" w:rsidRPr="00CF3A0E" w:rsidRDefault="00CF3A0E" w:rsidP="00CF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Template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 el HTML que define la vista del componente, especificado mediante la propiedad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templateUrl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template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decorador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3A0E" w:rsidRPr="00CF3A0E" w:rsidRDefault="00CF3A0E" w:rsidP="00CF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Estilos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pueden definir estilos específicos para el componente mediante la propiedad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styleUrls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styles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decorador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3A0E" w:rsidRPr="00CF3A0E" w:rsidRDefault="00CF3A0E" w:rsidP="00CF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Metadatos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Proporcionados por el decorador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indican cómo se debe procesar, instanciar y utilizar el componente.</w:t>
      </w:r>
    </w:p>
    <w:p w:rsidR="00CF3A0E" w:rsidRPr="00CF3A0E" w:rsidRDefault="00CF3A0E" w:rsidP="00CF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todos los archivos son necesarios para el funcionamiento de un componente, pero generalmente se recomienda tener al menos la clase y el </w:t>
      </w:r>
      <w:proofErr w:type="spellStart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3A0E" w:rsidRPr="00CF3A0E" w:rsidRDefault="00CF3A0E" w:rsidP="00CF3A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1.2 Función de la sentencia </w:t>
      </w:r>
      <w:proofErr w:type="spellStart"/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import</w:t>
      </w:r>
      <w:proofErr w:type="spellEnd"/>
    </w:p>
    <w:p w:rsidR="00CF3A0E" w:rsidRPr="00CF3A0E" w:rsidRDefault="00CF3A0E" w:rsidP="00CF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sentencia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inicio de cada archivo de componente en Angular se utiliza para incluir otras clases, módulos o funciones que el componente necesita para funcionar. Por ejemplo, se pueden importar módulos de Angular, como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@angular/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core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esencial para definir un componente. Esto permite que el componente tenga acceso a las funcionalidades y características que se encuentran en otros archivos o bibliotecas.</w:t>
      </w:r>
    </w:p>
    <w:p w:rsidR="00CF3A0E" w:rsidRPr="00CF3A0E" w:rsidRDefault="00CF3A0E" w:rsidP="00CF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Integración de componentes</w:t>
      </w:r>
    </w:p>
    <w:p w:rsidR="00CF3A0E" w:rsidRPr="00CF3A0E" w:rsidRDefault="00CF3A0E" w:rsidP="00CF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La integración de diferentes componentes en un proyecto de Angular se logra a través de los siguientes pasos:</w:t>
      </w:r>
    </w:p>
    <w:p w:rsidR="00CF3A0E" w:rsidRPr="00CF3A0E" w:rsidRDefault="00CF3A0E" w:rsidP="00CF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Crear los componentes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: Utilizar los comandos de Angular CLI para generar nuevos componentes.</w:t>
      </w:r>
    </w:p>
    <w:p w:rsidR="00CF3A0E" w:rsidRPr="00CF3A0E" w:rsidRDefault="00CF3A0E" w:rsidP="00CF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Declarar los componentes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Asegurarse de que los nuevos componentes estén declarados en el módulo correspondiente (generalmente en </w:t>
      </w:r>
      <w:proofErr w:type="spellStart"/>
      <w:proofErr w:type="gram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app.module</w:t>
      </w:r>
      <w:proofErr w:type="gram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.ts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dentro de la sección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declarations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3A0E" w:rsidRPr="00CF3A0E" w:rsidRDefault="00CF3A0E" w:rsidP="00CF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Usar los selectores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Cada componente tiene un selector que se utiliza como una etiqueta HTML en el </w:t>
      </w:r>
      <w:proofErr w:type="spellStart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otros componentes. Por ejemplo, si el selector de un componente es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app-mi-componente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 puede usar en el </w:t>
      </w:r>
      <w:proofErr w:type="spellStart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otro componente como </w:t>
      </w:r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&lt;app-mi-componente&gt;&lt;/app-mi-componente&gt;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3A0E" w:rsidRPr="00CF3A0E" w:rsidRDefault="00CF3A0E" w:rsidP="00CF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Comunicación entre componentes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: Si es necesario, establecer la comunicación entre componentes mediante @</w:t>
      </w:r>
      <w:proofErr w:type="gramStart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Input(</w:t>
      </w:r>
      <w:proofErr w:type="gram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) y @Output() para pasar datos y emitir eventos.</w:t>
      </w:r>
    </w:p>
    <w:p w:rsidR="00CF3A0E" w:rsidRPr="00CF3A0E" w:rsidRDefault="00CF3A0E" w:rsidP="00CF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3A0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Comandos para crear componentes</w:t>
      </w:r>
    </w:p>
    <w:p w:rsidR="00CF3A0E" w:rsidRPr="00CF3A0E" w:rsidRDefault="00CF3A0E" w:rsidP="00CF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Para crear nuevos componentes en Angular, se utilizan los siguientes comandos en la terminal:</w:t>
      </w:r>
    </w:p>
    <w:p w:rsidR="00CF3A0E" w:rsidRPr="00CF3A0E" w:rsidRDefault="00CF3A0E" w:rsidP="00CF3A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ng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generate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nombreComponente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su abreviación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ng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g c &lt;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nombreComponente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Por ejemplo, para crear un componente llamado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PrimerComponente</w:t>
      </w:r>
      <w:proofErr w:type="spellEnd"/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 usaría: </w:t>
      </w:r>
    </w:p>
    <w:p w:rsidR="00CF3A0E" w:rsidRPr="00CF3A0E" w:rsidRDefault="00CF3A0E" w:rsidP="00CF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ng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generate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PrimerComponente</w:t>
      </w:r>
      <w:proofErr w:type="spellEnd"/>
    </w:p>
    <w:p w:rsidR="00CF3A0E" w:rsidRPr="00CF3A0E" w:rsidRDefault="00CF3A0E" w:rsidP="00CF3A0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 </w:t>
      </w:r>
    </w:p>
    <w:p w:rsidR="00CF3A0E" w:rsidRPr="00CF3A0E" w:rsidRDefault="00CF3A0E" w:rsidP="00CF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ng</w:t>
      </w:r>
      <w:proofErr w:type="spellEnd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g c </w:t>
      </w:r>
      <w:proofErr w:type="spellStart"/>
      <w:r w:rsidRPr="00CF3A0E">
        <w:rPr>
          <w:rFonts w:ascii="Courier New" w:eastAsia="Times New Roman" w:hAnsi="Courier New" w:cs="Courier New"/>
          <w:sz w:val="20"/>
          <w:szCs w:val="20"/>
          <w:lang w:eastAsia="es-AR"/>
        </w:rPr>
        <w:t>PrimerComponente</w:t>
      </w:r>
      <w:proofErr w:type="spellEnd"/>
    </w:p>
    <w:p w:rsidR="00CF3A0E" w:rsidRPr="00CF3A0E" w:rsidRDefault="00CF3A0E" w:rsidP="00CF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3A0E">
        <w:rPr>
          <w:rFonts w:ascii="Times New Roman" w:eastAsia="Times New Roman" w:hAnsi="Times New Roman" w:cs="Times New Roman"/>
          <w:sz w:val="24"/>
          <w:szCs w:val="24"/>
          <w:lang w:eastAsia="es-AR"/>
        </w:rPr>
        <w:t>Es importante que cada componente tenga un nombre descriptivo que refleje su propósito en la aplicación.</w:t>
      </w:r>
    </w:p>
    <w:p w:rsidR="0095510E" w:rsidRDefault="0095510E"/>
    <w:sectPr w:rsidR="00955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5058"/>
    <w:multiLevelType w:val="multilevel"/>
    <w:tmpl w:val="057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E3A2C"/>
    <w:multiLevelType w:val="multilevel"/>
    <w:tmpl w:val="EEA2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43F4C"/>
    <w:multiLevelType w:val="multilevel"/>
    <w:tmpl w:val="0918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94"/>
    <w:rsid w:val="0095510E"/>
    <w:rsid w:val="009D2D94"/>
    <w:rsid w:val="00C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6DF6"/>
  <w15:chartTrackingRefBased/>
  <w15:docId w15:val="{85F6F972-121B-4693-8DF5-2012967E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3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F3A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3A0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F3A0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3A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F3A0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3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3A0E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Jenaro Lara</dc:creator>
  <cp:keywords/>
  <dc:description/>
  <cp:lastModifiedBy>Jenaro Lara</cp:lastModifiedBy>
  <cp:revision>2</cp:revision>
  <dcterms:created xsi:type="dcterms:W3CDTF">2024-11-19T18:05:00Z</dcterms:created>
  <dcterms:modified xsi:type="dcterms:W3CDTF">2024-11-19T18:05:00Z</dcterms:modified>
</cp:coreProperties>
</file>