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2E4" w:rsidRPr="00B41132" w:rsidRDefault="008C1124" w:rsidP="008C1124">
      <w:pPr>
        <w:jc w:val="center"/>
        <w:rPr>
          <w:rFonts w:ascii="Times New Roman" w:hAnsi="Times New Roman" w:cs="Times New Roman"/>
          <w:sz w:val="28"/>
          <w:szCs w:val="28"/>
        </w:rPr>
      </w:pPr>
      <w:r w:rsidRPr="00B41132">
        <w:rPr>
          <w:rFonts w:ascii="Times New Roman" w:hAnsi="Times New Roman" w:cs="Times New Roman"/>
          <w:sz w:val="28"/>
          <w:szCs w:val="28"/>
        </w:rPr>
        <w:t>Часть 1</w:t>
      </w:r>
    </w:p>
    <w:p w:rsidR="00C57124" w:rsidRPr="00B41132" w:rsidRDefault="00C57124" w:rsidP="00C57124">
      <w:pPr>
        <w:rPr>
          <w:rFonts w:ascii="Times New Roman" w:hAnsi="Times New Roman" w:cs="Times New Roman"/>
          <w:sz w:val="28"/>
          <w:szCs w:val="28"/>
        </w:rPr>
      </w:pPr>
      <w:r w:rsidRPr="00B41132">
        <w:rPr>
          <w:rFonts w:ascii="Times New Roman" w:hAnsi="Times New Roman" w:cs="Times New Roman"/>
          <w:sz w:val="28"/>
          <w:szCs w:val="28"/>
        </w:rPr>
        <w:t>Второе задание</w:t>
      </w:r>
    </w:p>
    <w:p w:rsidR="00922F80" w:rsidRPr="00B41132" w:rsidRDefault="00922F80" w:rsidP="000B5AFE">
      <w:pPr>
        <w:pStyle w:val="a3"/>
        <w:numPr>
          <w:ilvl w:val="0"/>
          <w:numId w:val="6"/>
        </w:numPr>
        <w:shd w:val="clear" w:color="auto" w:fill="FFFFFF"/>
        <w:spacing w:after="0" w:afterAutospacing="0"/>
        <w:rPr>
          <w:color w:val="212529"/>
          <w:sz w:val="28"/>
          <w:szCs w:val="28"/>
        </w:rPr>
      </w:pPr>
      <w:r w:rsidRPr="00B41132">
        <w:rPr>
          <w:rStyle w:val="a4"/>
          <w:b w:val="0"/>
          <w:color w:val="212529"/>
          <w:sz w:val="28"/>
          <w:szCs w:val="28"/>
        </w:rPr>
        <w:t>Действительно ли Хлебников был первым, кто употребил слово “летчик”?</w:t>
      </w:r>
    </w:p>
    <w:p w:rsidR="00922F80" w:rsidRPr="00B41132" w:rsidRDefault="00922F80" w:rsidP="00922F80">
      <w:pPr>
        <w:pStyle w:val="a3"/>
        <w:numPr>
          <w:ilvl w:val="0"/>
          <w:numId w:val="1"/>
        </w:numPr>
        <w:shd w:val="clear" w:color="auto" w:fill="FFFFFF"/>
        <w:spacing w:after="0" w:afterAutospacing="0"/>
        <w:rPr>
          <w:color w:val="212529"/>
          <w:sz w:val="28"/>
          <w:szCs w:val="28"/>
        </w:rPr>
      </w:pPr>
      <w:r w:rsidRPr="00B41132">
        <w:rPr>
          <w:rStyle w:val="a4"/>
          <w:b w:val="0"/>
          <w:color w:val="212529"/>
          <w:sz w:val="28"/>
          <w:szCs w:val="28"/>
        </w:rPr>
        <w:t>Результат:</w:t>
      </w:r>
      <w:r w:rsidRPr="00B41132">
        <w:rPr>
          <w:color w:val="212529"/>
          <w:sz w:val="28"/>
          <w:szCs w:val="28"/>
        </w:rPr>
        <w:t> в НКРЯ найдены примеры употребления слова «лётчик» </w:t>
      </w:r>
      <w:r w:rsidRPr="00B41132">
        <w:rPr>
          <w:rStyle w:val="a4"/>
          <w:b w:val="0"/>
          <w:color w:val="212529"/>
          <w:sz w:val="28"/>
          <w:szCs w:val="28"/>
        </w:rPr>
        <w:t>до 1915 года</w:t>
      </w:r>
      <w:r w:rsidRPr="00B41132">
        <w:rPr>
          <w:color w:val="212529"/>
          <w:sz w:val="28"/>
          <w:szCs w:val="28"/>
        </w:rPr>
        <w:t>.</w:t>
      </w:r>
    </w:p>
    <w:p w:rsidR="00922F80" w:rsidRPr="00B41132" w:rsidRDefault="00922F80" w:rsidP="00922F80">
      <w:pPr>
        <w:rPr>
          <w:rFonts w:ascii="Times New Roman" w:hAnsi="Times New Roman" w:cs="Times New Roman"/>
          <w:sz w:val="28"/>
          <w:szCs w:val="28"/>
        </w:rPr>
      </w:pPr>
      <w:r w:rsidRPr="00B411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1E8071" wp14:editId="46819F89">
            <wp:extent cx="5940425" cy="30181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0" w:rsidRPr="00B41132" w:rsidRDefault="00922F80" w:rsidP="00922F80">
      <w:pPr>
        <w:rPr>
          <w:rFonts w:ascii="Times New Roman" w:hAnsi="Times New Roman" w:cs="Times New Roman"/>
          <w:sz w:val="28"/>
          <w:szCs w:val="28"/>
        </w:rPr>
      </w:pPr>
      <w:r w:rsidRPr="00B41132">
        <w:rPr>
          <w:rFonts w:ascii="Times New Roman" w:hAnsi="Times New Roman" w:cs="Times New Roman"/>
          <w:sz w:val="28"/>
          <w:szCs w:val="28"/>
        </w:rPr>
        <w:t xml:space="preserve">Результаты поиска в </w:t>
      </w:r>
      <w:proofErr w:type="spellStart"/>
      <w:r w:rsidRPr="00B41132">
        <w:rPr>
          <w:rFonts w:ascii="Times New Roman" w:hAnsi="Times New Roman" w:cs="Times New Roman"/>
          <w:sz w:val="28"/>
          <w:szCs w:val="28"/>
        </w:rPr>
        <w:t>подкорпусе</w:t>
      </w:r>
      <w:proofErr w:type="spellEnd"/>
      <w:r w:rsidRPr="00B41132">
        <w:rPr>
          <w:rFonts w:ascii="Times New Roman" w:hAnsi="Times New Roman" w:cs="Times New Roman"/>
          <w:sz w:val="28"/>
          <w:szCs w:val="28"/>
        </w:rPr>
        <w:t xml:space="preserve"> художественная литература:</w:t>
      </w:r>
    </w:p>
    <w:p w:rsidR="00922F80" w:rsidRPr="00B41132" w:rsidRDefault="00922F80" w:rsidP="00922F80">
      <w:pPr>
        <w:rPr>
          <w:rFonts w:ascii="Times New Roman" w:hAnsi="Times New Roman" w:cs="Times New Roman"/>
          <w:sz w:val="28"/>
          <w:szCs w:val="28"/>
        </w:rPr>
      </w:pPr>
      <w:r w:rsidRPr="00B411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2C5F1" wp14:editId="35FB90E9">
            <wp:extent cx="5940425" cy="29813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0" w:rsidRPr="00B41132" w:rsidRDefault="00922F80" w:rsidP="000B5AFE">
      <w:pPr>
        <w:pStyle w:val="a3"/>
        <w:shd w:val="clear" w:color="auto" w:fill="FFFFFF"/>
        <w:spacing w:after="0" w:afterAutospacing="0"/>
        <w:ind w:left="360"/>
        <w:rPr>
          <w:color w:val="212529"/>
          <w:sz w:val="28"/>
          <w:szCs w:val="28"/>
        </w:rPr>
      </w:pPr>
      <w:r w:rsidRPr="00B41132">
        <w:rPr>
          <w:rStyle w:val="a4"/>
          <w:b w:val="0"/>
          <w:color w:val="212529"/>
          <w:sz w:val="28"/>
          <w:szCs w:val="28"/>
        </w:rPr>
        <w:t>Вывод:</w:t>
      </w:r>
      <w:r w:rsidRPr="00B41132">
        <w:rPr>
          <w:color w:val="212529"/>
          <w:sz w:val="28"/>
          <w:szCs w:val="28"/>
        </w:rPr>
        <w:t> Хлебников не был первым, кто употребил слово «лётчик».</w:t>
      </w:r>
    </w:p>
    <w:p w:rsidR="00922F80" w:rsidRPr="00B41132" w:rsidRDefault="00922F80" w:rsidP="000B5AFE">
      <w:pPr>
        <w:pStyle w:val="a6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Одинаково ли значение слова в стихотворении Хлебникова и в примерах из Корпуса за 1910-е — начало 1920-х годов?</w:t>
      </w:r>
    </w:p>
    <w:p w:rsidR="00922F80" w:rsidRPr="00B41132" w:rsidRDefault="00922F80" w:rsidP="000B5AFE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lastRenderedPageBreak/>
        <w:t>Результат:</w:t>
      </w:r>
      <w:r w:rsidRPr="00B4113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Значения несколько отличаются. В стихотворении Хлебникова «лётчик» имеет более символическое и трагическое звучание, связанное с войной и разрушением. В примерах из 1910-х — начала 1920-х годов слово «лётчик» чаще используется в более нейтральном контексте, описывая профессию, технические аспекты полётов и достижения авиации.</w:t>
      </w:r>
    </w:p>
    <w:p w:rsidR="00922F80" w:rsidRPr="00B41132" w:rsidRDefault="00617826" w:rsidP="000B5AFE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У Х</w:t>
      </w:r>
      <w:r w:rsidR="00922F80"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лебникова</w:t>
      </w:r>
      <w:r w:rsidR="00922F80"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>:</w:t>
      </w:r>
      <w:r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</w:t>
      </w:r>
    </w:p>
    <w:p w:rsidR="00617826" w:rsidRPr="00B41132" w:rsidRDefault="00617826" w:rsidP="0061782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drawing>
          <wp:inline distT="0" distB="0" distL="0" distR="0" wp14:anchorId="0D07E5D3" wp14:editId="7FB0EF34">
            <wp:extent cx="5940425" cy="25069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0" w:rsidRPr="00B41132" w:rsidRDefault="00617826" w:rsidP="0061782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drawing>
          <wp:inline distT="0" distB="0" distL="0" distR="0" wp14:anchorId="15EC6B05" wp14:editId="29D269D2">
            <wp:extent cx="5940425" cy="45034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0" w:rsidRPr="00B41132" w:rsidRDefault="00922F80" w:rsidP="00617826">
      <w:pPr>
        <w:pStyle w:val="seq-with-actions"/>
        <w:numPr>
          <w:ilvl w:val="0"/>
          <w:numId w:val="4"/>
        </w:numPr>
        <w:spacing w:before="0" w:beforeAutospacing="0" w:after="0" w:afterAutospacing="0"/>
        <w:ind w:left="0"/>
        <w:textAlignment w:val="baseline"/>
        <w:rPr>
          <w:sz w:val="28"/>
          <w:szCs w:val="28"/>
        </w:rPr>
      </w:pPr>
      <w:proofErr w:type="gramStart"/>
      <w:r w:rsidRPr="00B41132">
        <w:rPr>
          <w:bCs/>
          <w:color w:val="212529"/>
          <w:sz w:val="28"/>
          <w:szCs w:val="28"/>
        </w:rPr>
        <w:lastRenderedPageBreak/>
        <w:t>Пример:</w:t>
      </w:r>
      <w:r w:rsidR="00617826" w:rsidRPr="00B41132">
        <w:rPr>
          <w:bCs/>
          <w:color w:val="212529"/>
          <w:sz w:val="28"/>
          <w:szCs w:val="28"/>
        </w:rPr>
        <w:t xml:space="preserve"> </w:t>
      </w:r>
      <w:r w:rsidR="00617826" w:rsidRPr="00B41132">
        <w:rPr>
          <w:rStyle w:val="plain"/>
          <w:iCs/>
          <w:color w:val="1C1C1C"/>
          <w:sz w:val="28"/>
          <w:szCs w:val="28"/>
          <w:bdr w:val="none" w:sz="0" w:space="0" w:color="auto" w:frame="1"/>
        </w:rPr>
        <w:t> </w:t>
      </w:r>
      <w:r w:rsidR="00617826" w:rsidRPr="00B41132">
        <w:rPr>
          <w:sz w:val="28"/>
          <w:szCs w:val="28"/>
        </w:rPr>
        <w:t>Военный</w:t>
      </w:r>
      <w:proofErr w:type="gramEnd"/>
      <w:r w:rsidR="00617826" w:rsidRPr="00B41132">
        <w:rPr>
          <w:sz w:val="28"/>
          <w:szCs w:val="28"/>
        </w:rPr>
        <w:t> летчик штабс-капитан Нестеров усовершенствовал аппарат. Ньюпорт», военного образца.</w:t>
      </w:r>
    </w:p>
    <w:p w:rsidR="00617826" w:rsidRPr="00B41132" w:rsidRDefault="00617826" w:rsidP="00617826">
      <w:pPr>
        <w:pStyle w:val="seq-with-actions"/>
        <w:spacing w:before="0" w:beforeAutospacing="0" w:after="0" w:afterAutospacing="0"/>
        <w:ind w:left="-360"/>
        <w:textAlignment w:val="baseline"/>
        <w:rPr>
          <w:sz w:val="28"/>
          <w:szCs w:val="28"/>
        </w:rPr>
      </w:pPr>
      <w:r w:rsidRPr="00B41132">
        <w:rPr>
          <w:noProof/>
          <w:sz w:val="28"/>
          <w:szCs w:val="28"/>
        </w:rPr>
        <w:drawing>
          <wp:inline distT="0" distB="0" distL="0" distR="0" wp14:anchorId="0569E89B" wp14:editId="36AAE65F">
            <wp:extent cx="5940425" cy="29857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0" w:rsidRPr="00B41132" w:rsidRDefault="00617826" w:rsidP="00922F80">
      <w:pPr>
        <w:shd w:val="clear" w:color="auto" w:fill="FFFFFF"/>
        <w:spacing w:after="10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drawing>
          <wp:inline distT="0" distB="0" distL="0" distR="0" wp14:anchorId="6B7F2D0F" wp14:editId="0A7C6CB1">
            <wp:extent cx="5940425" cy="29965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80" w:rsidRPr="00B41132" w:rsidRDefault="00922F80" w:rsidP="000B5AFE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Вывод:</w:t>
      </w:r>
      <w:r w:rsidRPr="00B4113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В целом контекст более т</w:t>
      </w:r>
      <w:r w:rsidR="000B5AFE" w:rsidRPr="00B4113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ехнический и описательный, </w:t>
      </w:r>
      <w:proofErr w:type="gramStart"/>
      <w:r w:rsidR="000B5AFE" w:rsidRPr="00B4113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чем </w:t>
      </w:r>
      <w:r w:rsidRPr="00B4113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у</w:t>
      </w:r>
      <w:proofErr w:type="gramEnd"/>
      <w:r w:rsidRPr="00B4113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Хлебникова.</w:t>
      </w:r>
    </w:p>
    <w:p w:rsidR="000B5AFE" w:rsidRPr="00B41132" w:rsidRDefault="000B5AFE" w:rsidP="000B5AFE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Встречаются ли в НКРЯ примеры, где оно употребляется в том же значении, что и у В. Хлебникова?</w:t>
      </w:r>
    </w:p>
    <w:p w:rsidR="000B5AFE" w:rsidRPr="00B41132" w:rsidRDefault="000B5AFE" w:rsidP="000B5AFE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Результат:</w:t>
      </w:r>
      <w:r w:rsidRPr="00B4113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Да, встречаются примеры, хотя и реже. В основном это более поздние тексты, анализирующие творчество Хлебникова или использующие слово «лётчик» в аналогичном метафорическом ключе:</w:t>
      </w:r>
    </w:p>
    <w:p w:rsidR="000B5AFE" w:rsidRPr="00B41132" w:rsidRDefault="000B5AFE" w:rsidP="000B5AFE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Пример:</w:t>
      </w:r>
    </w:p>
    <w:p w:rsidR="000B5AFE" w:rsidRPr="00B41132" w:rsidRDefault="000B5AFE" w:rsidP="000B5AFE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lastRenderedPageBreak/>
        <w:drawing>
          <wp:inline distT="0" distB="0" distL="0" distR="0" wp14:anchorId="4969B631" wp14:editId="045A2196">
            <wp:extent cx="5940425" cy="15773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91" w:rsidRPr="00565D91" w:rsidRDefault="000B5AFE" w:rsidP="00565D91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Вывод:</w:t>
      </w:r>
      <w:r w:rsidRPr="00B4113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 Хотя преобладающее значение слова «лётчик» связано с авиацией, есть примеры его использования в более широком, </w:t>
      </w:r>
      <w:r w:rsidRPr="00565D9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метафорическом смысле.</w:t>
      </w:r>
    </w:p>
    <w:p w:rsidR="00565D91" w:rsidRPr="00565D91" w:rsidRDefault="00565D91" w:rsidP="00565D91">
      <w:pPr>
        <w:pStyle w:val="Default"/>
        <w:numPr>
          <w:ilvl w:val="0"/>
          <w:numId w:val="6"/>
        </w:numPr>
        <w:rPr>
          <w:sz w:val="28"/>
          <w:szCs w:val="28"/>
        </w:rPr>
      </w:pPr>
      <w:r w:rsidRPr="00565D91">
        <w:rPr>
          <w:sz w:val="28"/>
          <w:szCs w:val="28"/>
        </w:rPr>
        <w:t xml:space="preserve">Укажите год, когда это слово было употреблено впервые. </w:t>
      </w:r>
    </w:p>
    <w:p w:rsidR="000B5AFE" w:rsidRPr="00B41132" w:rsidRDefault="00565D91" w:rsidP="00565D91">
      <w:pPr>
        <w:pStyle w:val="a6"/>
        <w:shd w:val="clear" w:color="auto" w:fill="FFFFFF"/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565D91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7F31A0B4" wp14:editId="799C777E">
            <wp:extent cx="5940425" cy="24390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56" w:rsidRPr="00B41132" w:rsidRDefault="00C57124" w:rsidP="00C57124">
      <w:pPr>
        <w:pStyle w:val="a6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Укажите, в каком году слово встречается чаще всего.</w:t>
      </w:r>
    </w:p>
    <w:p w:rsidR="000B5AFE" w:rsidRPr="00B41132" w:rsidRDefault="005F0356" w:rsidP="00C57124">
      <w:pP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7B0E6E" wp14:editId="431F12AC">
            <wp:extent cx="5940425" cy="30435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FE"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Результат:</w:t>
      </w:r>
      <w:r w:rsidR="000B5AFE" w:rsidRPr="00B4113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слово «летчик» чаще всего встречается в </w:t>
      </w:r>
      <w:r w:rsidR="00C57124"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1944</w:t>
      </w:r>
      <w:r w:rsidR="000B5AFE"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году</w:t>
      </w:r>
      <w:r w:rsidR="000B5AFE" w:rsidRPr="00B4113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C57124" w:rsidRPr="00B41132" w:rsidRDefault="00C57124" w:rsidP="00C57124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Укажите его самую частотную словоформу.</w:t>
      </w:r>
    </w:p>
    <w:p w:rsidR="00C57124" w:rsidRPr="008952A1" w:rsidRDefault="00C57124" w:rsidP="008952A1">
      <w:pPr>
        <w:shd w:val="clear" w:color="auto" w:fill="FFFFFF"/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lastRenderedPageBreak/>
        <w:t>Результат:</w:t>
      </w:r>
      <w:r w:rsidRPr="00B4113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Самая частотная словоформа — </w:t>
      </w:r>
      <w:r w:rsidRPr="00B41132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“летчик”</w:t>
      </w:r>
      <w:r w:rsidRPr="00B4113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(именительный падеж, единственное число).</w:t>
      </w:r>
    </w:p>
    <w:p w:rsidR="008952A1" w:rsidRPr="008952A1" w:rsidRDefault="008952A1" w:rsidP="008952A1">
      <w:pPr>
        <w:pStyle w:val="Default"/>
        <w:numPr>
          <w:ilvl w:val="0"/>
          <w:numId w:val="6"/>
        </w:numPr>
        <w:rPr>
          <w:sz w:val="28"/>
          <w:szCs w:val="28"/>
        </w:rPr>
      </w:pPr>
      <w:r w:rsidRPr="008952A1">
        <w:rPr>
          <w:sz w:val="28"/>
          <w:szCs w:val="28"/>
        </w:rPr>
        <w:t xml:space="preserve">Определите, у какого автора больше всего текстов с данным словом </w:t>
      </w:r>
    </w:p>
    <w:p w:rsidR="00C57124" w:rsidRPr="008952A1" w:rsidRDefault="008952A1" w:rsidP="008952A1">
      <w:pPr>
        <w:pStyle w:val="Default"/>
        <w:numPr>
          <w:ilvl w:val="0"/>
          <w:numId w:val="6"/>
        </w:numPr>
      </w:pPr>
      <w:r w:rsidRPr="008952A1">
        <w:rPr>
          <w:sz w:val="28"/>
          <w:szCs w:val="28"/>
        </w:rPr>
        <w:t xml:space="preserve">Определите, у какого автора наибольшее количество вхождений данного слова. </w:t>
      </w:r>
    </w:p>
    <w:p w:rsidR="008952A1" w:rsidRPr="008952A1" w:rsidRDefault="008952A1" w:rsidP="008952A1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952A1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79C19ADD" wp14:editId="1A2C24BA">
            <wp:extent cx="5940425" cy="35032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24" w:rsidRPr="00B41132" w:rsidRDefault="00C57124" w:rsidP="00C57124">
      <w:pPr>
        <w:rPr>
          <w:rFonts w:ascii="Times New Roman" w:hAnsi="Times New Roman" w:cs="Times New Roman"/>
          <w:sz w:val="28"/>
          <w:szCs w:val="28"/>
        </w:rPr>
      </w:pPr>
      <w:r w:rsidRPr="00B41132">
        <w:rPr>
          <w:rFonts w:ascii="Times New Roman" w:hAnsi="Times New Roman" w:cs="Times New Roman"/>
          <w:sz w:val="28"/>
          <w:szCs w:val="28"/>
        </w:rPr>
        <w:t>Третье задание</w:t>
      </w:r>
    </w:p>
    <w:p w:rsidR="00C57124" w:rsidRPr="00B41132" w:rsidRDefault="00C57124" w:rsidP="00C57124">
      <w:pPr>
        <w:rPr>
          <w:rFonts w:ascii="Times New Roman" w:hAnsi="Times New Roman" w:cs="Times New Roman"/>
          <w:sz w:val="28"/>
          <w:szCs w:val="28"/>
        </w:rPr>
      </w:pPr>
      <w:r w:rsidRPr="00B411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384E2F" wp14:editId="38864739">
            <wp:extent cx="5940425" cy="2959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24" w:rsidRDefault="006C7A2A" w:rsidP="00C57124">
      <w:pPr>
        <w:rPr>
          <w:rFonts w:ascii="Times New Roman" w:hAnsi="Times New Roman" w:cs="Times New Roman"/>
          <w:sz w:val="28"/>
          <w:szCs w:val="28"/>
        </w:rPr>
      </w:pPr>
      <w:r w:rsidRPr="006C7A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8B3C6F" wp14:editId="06A7C25D">
            <wp:extent cx="5940425" cy="50361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2A" w:rsidRPr="006C7A2A" w:rsidRDefault="006C7A2A" w:rsidP="006C7A2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C7A2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 данном отрывке слово «стушеваться» имеет значение </w:t>
      </w:r>
      <w:r w:rsidRPr="008952A1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«стать незаметным, невыразительным, потерять индивидуальность, слиться с толпой, отказаться от проявления собственной личности»</w:t>
      </w:r>
      <w:r w:rsidRPr="006C7A2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 Это не просто физическое действие, а скорее психологическая стратегия, которую господин Голядкин использует для защиты от внешнего мира.</w:t>
      </w:r>
    </w:p>
    <w:p w:rsidR="006C7A2A" w:rsidRPr="006C7A2A" w:rsidRDefault="006C7A2A" w:rsidP="006C7A2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8952A1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Связь с первоначальным значением:</w:t>
      </w:r>
    </w:p>
    <w:p w:rsidR="006C7A2A" w:rsidRPr="006C7A2A" w:rsidRDefault="0023482E" w:rsidP="006C7A2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</w:t>
      </w:r>
      <w:bookmarkStart w:id="0" w:name="_GoBack"/>
      <w:bookmarkEnd w:id="0"/>
      <w:r w:rsidR="006C7A2A" w:rsidRPr="006C7A2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лово «стушеваться» происходит от художественного термина «тушевать», обозначающего смягчение переходов между цветами, создание плавного, нечеткого контура. В данном контексте эта связь сохраняется: желание Голядкина «стушеваться» подразумевает стремление </w:t>
      </w:r>
      <w:r w:rsidR="006C7A2A" w:rsidRPr="008952A1">
        <w:rPr>
          <w:rFonts w:ascii="Times New Roman" w:eastAsia="Times New Roman" w:hAnsi="Times New Roman" w:cs="Times New Roman"/>
          <w:iCs/>
          <w:color w:val="212529"/>
          <w:sz w:val="28"/>
          <w:szCs w:val="28"/>
          <w:lang w:eastAsia="ru-RU"/>
        </w:rPr>
        <w:t>сгладить свои углы</w:t>
      </w:r>
      <w:r w:rsidR="006C7A2A" w:rsidRPr="006C7A2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="006C7A2A" w:rsidRPr="008952A1">
        <w:rPr>
          <w:rFonts w:ascii="Times New Roman" w:eastAsia="Times New Roman" w:hAnsi="Times New Roman" w:cs="Times New Roman"/>
          <w:iCs/>
          <w:color w:val="212529"/>
          <w:sz w:val="28"/>
          <w:szCs w:val="28"/>
          <w:lang w:eastAsia="ru-RU"/>
        </w:rPr>
        <w:t>стать менее резким и заметным</w:t>
      </w:r>
      <w:r w:rsidR="006C7A2A" w:rsidRPr="006C7A2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 </w:t>
      </w:r>
      <w:r w:rsidR="006C7A2A" w:rsidRPr="008952A1">
        <w:rPr>
          <w:rFonts w:ascii="Times New Roman" w:eastAsia="Times New Roman" w:hAnsi="Times New Roman" w:cs="Times New Roman"/>
          <w:iCs/>
          <w:color w:val="212529"/>
          <w:sz w:val="28"/>
          <w:szCs w:val="28"/>
          <w:lang w:eastAsia="ru-RU"/>
        </w:rPr>
        <w:t>потерять свою четкую определенность</w:t>
      </w:r>
      <w:r w:rsidR="006C7A2A" w:rsidRPr="006C7A2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8952A1" w:rsidRPr="008952A1" w:rsidRDefault="008952A1" w:rsidP="00895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8952A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 приведённом отрывке слово «стушеваться» употреблено в </w:t>
      </w:r>
      <w:r w:rsidRPr="008952A1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переносном значении</w:t>
      </w:r>
      <w:r w:rsidRPr="008952A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8952A1" w:rsidRPr="008952A1" w:rsidRDefault="008952A1" w:rsidP="00895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8952A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«Стушеваться» в данном случае — это </w:t>
      </w:r>
      <w:r w:rsidRPr="008952A1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метафора</w:t>
      </w:r>
      <w:r w:rsidRPr="008952A1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 используемая для описания психологической характеристики героя. Он не буквально «тушует» себя, как художник стирает контуры рисунка, а переносит это действие на свою личность, стараясь быть «нечётким», «незаметным» в социальном плане.</w:t>
      </w:r>
    </w:p>
    <w:p w:rsidR="006C7A2A" w:rsidRPr="00B41132" w:rsidRDefault="006C7A2A" w:rsidP="00C57124">
      <w:pPr>
        <w:rPr>
          <w:rFonts w:ascii="Times New Roman" w:hAnsi="Times New Roman" w:cs="Times New Roman"/>
          <w:sz w:val="28"/>
          <w:szCs w:val="28"/>
        </w:rPr>
      </w:pPr>
    </w:p>
    <w:p w:rsidR="000B5AFE" w:rsidRPr="00B41132" w:rsidRDefault="000B5AFE" w:rsidP="008C1124">
      <w:pPr>
        <w:rPr>
          <w:rFonts w:ascii="Times New Roman" w:hAnsi="Times New Roman" w:cs="Times New Roman"/>
          <w:sz w:val="28"/>
          <w:szCs w:val="28"/>
        </w:rPr>
      </w:pPr>
    </w:p>
    <w:sectPr w:rsidR="000B5AFE" w:rsidRPr="00B411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104FC"/>
    <w:multiLevelType w:val="multilevel"/>
    <w:tmpl w:val="B060E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295BB8"/>
    <w:multiLevelType w:val="multilevel"/>
    <w:tmpl w:val="CCF8F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8603C1"/>
    <w:multiLevelType w:val="multilevel"/>
    <w:tmpl w:val="7CB47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CF619F"/>
    <w:multiLevelType w:val="multilevel"/>
    <w:tmpl w:val="C0480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9719F0"/>
    <w:multiLevelType w:val="hybridMultilevel"/>
    <w:tmpl w:val="0A9EA468"/>
    <w:lvl w:ilvl="0" w:tplc="671280A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1F86BA3"/>
    <w:multiLevelType w:val="multilevel"/>
    <w:tmpl w:val="2BD4D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8C2CFB"/>
    <w:multiLevelType w:val="multilevel"/>
    <w:tmpl w:val="B3925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A138A6"/>
    <w:multiLevelType w:val="multilevel"/>
    <w:tmpl w:val="E0BAF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6A6"/>
    <w:rsid w:val="000B5AFE"/>
    <w:rsid w:val="0023482E"/>
    <w:rsid w:val="002B46A6"/>
    <w:rsid w:val="004252E4"/>
    <w:rsid w:val="00565D91"/>
    <w:rsid w:val="005F0356"/>
    <w:rsid w:val="00617826"/>
    <w:rsid w:val="006C7A2A"/>
    <w:rsid w:val="00700CC1"/>
    <w:rsid w:val="008952A1"/>
    <w:rsid w:val="008C1124"/>
    <w:rsid w:val="00922F80"/>
    <w:rsid w:val="00B41132"/>
    <w:rsid w:val="00C5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7604B"/>
  <w15:chartTrackingRefBased/>
  <w15:docId w15:val="{2F43FCD0-E46A-45FC-8B7C-F3BE9378D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22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22F80"/>
    <w:rPr>
      <w:b/>
      <w:bCs/>
    </w:rPr>
  </w:style>
  <w:style w:type="character" w:styleId="a5">
    <w:name w:val="Emphasis"/>
    <w:basedOn w:val="a0"/>
    <w:uiPriority w:val="20"/>
    <w:qFormat/>
    <w:rsid w:val="00922F80"/>
    <w:rPr>
      <w:i/>
      <w:iCs/>
    </w:rPr>
  </w:style>
  <w:style w:type="paragraph" w:customStyle="1" w:styleId="seq-with-actions">
    <w:name w:val="seq-with-actions"/>
    <w:basedOn w:val="a"/>
    <w:rsid w:val="006178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ain">
    <w:name w:val="plain"/>
    <w:basedOn w:val="a0"/>
    <w:rsid w:val="00617826"/>
  </w:style>
  <w:style w:type="character" w:customStyle="1" w:styleId="word">
    <w:name w:val="word"/>
    <w:basedOn w:val="a0"/>
    <w:rsid w:val="00617826"/>
  </w:style>
  <w:style w:type="character" w:customStyle="1" w:styleId="hit">
    <w:name w:val="hit"/>
    <w:basedOn w:val="a0"/>
    <w:rsid w:val="00617826"/>
  </w:style>
  <w:style w:type="paragraph" w:styleId="a6">
    <w:name w:val="List Paragraph"/>
    <w:basedOn w:val="a"/>
    <w:uiPriority w:val="34"/>
    <w:qFormat/>
    <w:rsid w:val="00617826"/>
    <w:pPr>
      <w:ind w:left="720"/>
      <w:contextualSpacing/>
    </w:pPr>
  </w:style>
  <w:style w:type="paragraph" w:customStyle="1" w:styleId="Default">
    <w:name w:val="Default"/>
    <w:rsid w:val="008952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5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6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53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4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0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68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686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3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7</cp:revision>
  <dcterms:created xsi:type="dcterms:W3CDTF">2025-02-22T10:09:00Z</dcterms:created>
  <dcterms:modified xsi:type="dcterms:W3CDTF">2025-02-24T16:25:00Z</dcterms:modified>
</cp:coreProperties>
</file>