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804" w:rsidRPr="00185DAD" w:rsidRDefault="00110804" w:rsidP="00110804">
      <w:pPr>
        <w:spacing w:after="0" w:line="268" w:lineRule="auto"/>
        <w:ind w:left="571" w:right="637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МИНОБРНАУКИ РОССИИ </w:t>
      </w:r>
    </w:p>
    <w:p w:rsidR="00110804" w:rsidRPr="00185DAD" w:rsidRDefault="00110804" w:rsidP="00110804">
      <w:pPr>
        <w:spacing w:after="0" w:line="268" w:lineRule="auto"/>
        <w:ind w:left="571" w:right="645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БЮДЖЕТНОЕ </w:t>
      </w:r>
    </w:p>
    <w:p w:rsidR="00110804" w:rsidRPr="00185DAD" w:rsidRDefault="00110804" w:rsidP="00110804">
      <w:pPr>
        <w:spacing w:after="0" w:line="268" w:lineRule="auto"/>
        <w:ind w:left="571" w:right="64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ОБРАЗОВАТЕЛЬНОЕ УЧРЕЖДЕНИЕ ВЫСШЕГО </w:t>
      </w:r>
    </w:p>
    <w:p w:rsidR="00110804" w:rsidRPr="00185DAD" w:rsidRDefault="00110804" w:rsidP="00110804">
      <w:pPr>
        <w:spacing w:after="0" w:line="268" w:lineRule="auto"/>
        <w:ind w:left="571" w:right="639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ПРОФЕССИОНАЛЬНОГО ОБРАЗОВАНИЯ </w:t>
      </w:r>
    </w:p>
    <w:p w:rsidR="00110804" w:rsidRPr="00185DAD" w:rsidRDefault="00110804" w:rsidP="00110804">
      <w:pPr>
        <w:spacing w:after="0" w:line="268" w:lineRule="auto"/>
        <w:ind w:left="571" w:right="637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«ВОРОНЕЖСКИЙ ГОСУДАРСТВЕННЫЙ УНИВЕРСИТЕТ»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 w:line="268" w:lineRule="auto"/>
        <w:ind w:left="571" w:right="630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Математический факультет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54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332460" w:rsidRDefault="00110804" w:rsidP="00110804">
      <w:pPr>
        <w:jc w:val="center"/>
        <w:rPr>
          <w:rFonts w:ascii="Times New Roman" w:hAnsi="Times New Roman" w:cs="Times New Roman"/>
          <w:sz w:val="28"/>
          <w:szCs w:val="28"/>
        </w:rPr>
      </w:pPr>
      <w:r w:rsidRPr="00332460">
        <w:rPr>
          <w:rFonts w:ascii="Times New Roman" w:hAnsi="Times New Roman" w:cs="Times New Roman"/>
          <w:sz w:val="28"/>
          <w:szCs w:val="28"/>
        </w:rPr>
        <w:t>Введение в компьютерную лингвистику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B410F0" w:rsidRDefault="00110804" w:rsidP="00110804">
      <w:pPr>
        <w:jc w:val="center"/>
        <w:rPr>
          <w:rFonts w:ascii="Times New Roman" w:hAnsi="Times New Roman" w:cs="Times New Roman"/>
          <w:sz w:val="28"/>
          <w:szCs w:val="28"/>
        </w:rPr>
      </w:pPr>
      <w:r w:rsidRPr="00B410F0">
        <w:rPr>
          <w:rFonts w:ascii="Times New Roman" w:hAnsi="Times New Roman" w:cs="Times New Roman"/>
          <w:sz w:val="28"/>
          <w:szCs w:val="28"/>
        </w:rPr>
        <w:t>Индивидуальный проект по теме: «</w:t>
      </w:r>
      <w:proofErr w:type="spellStart"/>
      <w:r w:rsidRPr="00B410F0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B410F0">
        <w:rPr>
          <w:rFonts w:ascii="Times New Roman" w:hAnsi="Times New Roman" w:cs="Times New Roman"/>
          <w:sz w:val="28"/>
          <w:szCs w:val="28"/>
        </w:rPr>
        <w:t xml:space="preserve"> для анализа данных.  Табличное представление статистических данных. Вариационный ряд и таблица сопряжённости. Прямые распределения. Выборка и генеральная совокупность. Табличные данные.»</w:t>
      </w:r>
    </w:p>
    <w:p w:rsidR="00110804" w:rsidRPr="00185DAD" w:rsidRDefault="00110804" w:rsidP="00110804">
      <w:pPr>
        <w:spacing w:after="29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 w:line="268" w:lineRule="auto"/>
        <w:ind w:left="571" w:right="575" w:hanging="1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185DAD">
        <w:rPr>
          <w:rFonts w:ascii="Times New Roman" w:eastAsia="Times New Roman" w:hAnsi="Times New Roman" w:cs="Times New Roman"/>
          <w:sz w:val="28"/>
          <w:szCs w:val="28"/>
        </w:rPr>
        <w:t>Направление:  Информационно</w:t>
      </w:r>
      <w:proofErr w:type="gramEnd"/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-аналитические системы безопасности 1 курс, группа 5, подгруппа 2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110804" w:rsidRPr="00185DAD" w:rsidRDefault="00110804" w:rsidP="00110804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ind w:left="-5" w:hanging="10"/>
        <w:rPr>
          <w:rFonts w:ascii="Times New Roman" w:hAnsi="Times New Roman" w:cs="Times New Roman"/>
          <w:sz w:val="28"/>
          <w:szCs w:val="28"/>
        </w:rPr>
      </w:pPr>
      <w:proofErr w:type="gramStart"/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Обучающийся:   </w:t>
      </w:r>
      <w:proofErr w:type="gramEnd"/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Воропаева Д.Р.</w:t>
      </w:r>
    </w:p>
    <w:p w:rsidR="00110804" w:rsidRPr="00185DAD" w:rsidRDefault="00110804" w:rsidP="001108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110804" w:rsidRPr="00185DAD" w:rsidRDefault="00110804" w:rsidP="00110804">
      <w:pPr>
        <w:spacing w:after="0"/>
        <w:ind w:left="-5" w:hanging="10"/>
        <w:rPr>
          <w:rFonts w:ascii="Times New Roman" w:hAnsi="Times New Roman" w:cs="Times New Roman"/>
          <w:sz w:val="28"/>
          <w:szCs w:val="28"/>
        </w:rPr>
      </w:pPr>
      <w:proofErr w:type="gramStart"/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  </w:t>
      </w:r>
      <w:proofErr w:type="gramEnd"/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Донина О.В.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Pr="00185DAD" w:rsidRDefault="00110804" w:rsidP="0011080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85D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10804" w:rsidRDefault="00110804" w:rsidP="00110804">
      <w:pPr>
        <w:spacing w:after="2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110804" w:rsidRPr="00110804" w:rsidRDefault="00110804" w:rsidP="00110804">
      <w:pPr>
        <w:spacing w:after="2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C217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Воронеж 2025</w:t>
      </w:r>
    </w:p>
    <w:p w:rsidR="00CD0DDF" w:rsidRPr="00CD0DDF" w:rsidRDefault="00CD0DDF" w:rsidP="00CD0DDF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10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I. Теоретическая часть</w:t>
      </w:r>
    </w:p>
    <w:p w:rsidR="00CD0DDF" w:rsidRPr="00ED0A70" w:rsidRDefault="00CD0DDF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1. Доклад: </w:t>
      </w:r>
      <w:proofErr w:type="spellStart"/>
      <w:r w:rsidRPr="00ED0A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для анализа данных</w:t>
      </w:r>
    </w:p>
    <w:p w:rsidR="00CD0DDF" w:rsidRPr="00ED0A70" w:rsidRDefault="00756EAE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1. </w:t>
      </w:r>
      <w:r w:rsidR="00CD0DDF"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Введение</w:t>
      </w:r>
      <w:r w:rsidR="00CD0DDF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</w:p>
    <w:p w:rsidR="00CD0DDF" w:rsidRPr="00ED0A70" w:rsidRDefault="00CD0DDF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благодаря своей простоте использования и широким возможностям, остается одним из самых популярных и доступных инструментов для анализа данных. От простых расчетов до визуализации сложных зависимостей,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позволяет пользователям быстро и эффективно получать информацию из данных, принимая обоснованные решения.</w:t>
      </w:r>
    </w:p>
    <w:p w:rsidR="00CD0DDF" w:rsidRPr="00ED0A70" w:rsidRDefault="00756EAE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2. </w:t>
      </w:r>
      <w:r w:rsidR="00CD0DDF"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Табличное представление статистических данных</w:t>
      </w:r>
      <w:r w:rsidR="00CD0DDF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</w:p>
    <w:p w:rsidR="00756EAE" w:rsidRPr="00ED0A70" w:rsidRDefault="00756EAE" w:rsidP="00ED0A70">
      <w:pPr>
        <w:pStyle w:val="a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 w:themeColor="text1"/>
          <w:sz w:val="28"/>
          <w:szCs w:val="28"/>
        </w:rPr>
      </w:pPr>
      <w:r w:rsidRPr="00ED0A70">
        <w:rPr>
          <w:color w:val="000000" w:themeColor="text1"/>
          <w:sz w:val="28"/>
          <w:szCs w:val="28"/>
        </w:rPr>
        <w:t>В современном мире, перенасыщенном информацией, умение структурировать и анализировать данные является критически важным навыком для принятия обоснованных решений в любой сфере деятельности. Независимо от того, анализируете ли вы финансовые показатели компании, результаты маркетинговых кампаний, научные данные или просто управляете личным бюджетом, эффективная организация данных является первым и важнейшим шагом на пути к получению ценных выводов.</w:t>
      </w:r>
    </w:p>
    <w:p w:rsidR="00756EAE" w:rsidRPr="00ED0A70" w:rsidRDefault="00756EAE" w:rsidP="00ED0A70">
      <w:pPr>
        <w:pStyle w:val="a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 w:themeColor="text1"/>
          <w:sz w:val="28"/>
          <w:szCs w:val="28"/>
        </w:rPr>
      </w:pPr>
      <w:r w:rsidRPr="00ED0A70">
        <w:rPr>
          <w:color w:val="000000" w:themeColor="text1"/>
          <w:sz w:val="28"/>
          <w:szCs w:val="28"/>
        </w:rPr>
        <w:t xml:space="preserve">Табличное представление данных, по сути, является фундаментальным способом организации информации в виде строк и столбцов, где каждая строка представляет собой отдельное наблюдение или объект исследования, а каждый столбец - отдельный признак или характеристику этого объекта. В контексте </w:t>
      </w:r>
      <w:proofErr w:type="spellStart"/>
      <w:r w:rsidRPr="00ED0A70">
        <w:rPr>
          <w:color w:val="000000" w:themeColor="text1"/>
          <w:sz w:val="28"/>
          <w:szCs w:val="28"/>
        </w:rPr>
        <w:t>Excel</w:t>
      </w:r>
      <w:proofErr w:type="spellEnd"/>
      <w:r w:rsidRPr="00ED0A70">
        <w:rPr>
          <w:color w:val="000000" w:themeColor="text1"/>
          <w:sz w:val="28"/>
          <w:szCs w:val="28"/>
        </w:rPr>
        <w:t xml:space="preserve"> это означает создание электронной таблицы, в которой данные организованы по принципу базы данных, где каждый столбец имеет заголовок, описывающий его содержание.</w:t>
      </w:r>
    </w:p>
    <w:p w:rsidR="00756EAE" w:rsidRPr="00ED0A70" w:rsidRDefault="00756EAE" w:rsidP="00ED0A70">
      <w:pPr>
        <w:pStyle w:val="a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 w:themeColor="text1"/>
          <w:sz w:val="28"/>
          <w:szCs w:val="28"/>
        </w:rPr>
      </w:pPr>
      <w:r w:rsidRPr="00ED0A70">
        <w:rPr>
          <w:color w:val="000000" w:themeColor="text1"/>
          <w:sz w:val="28"/>
          <w:szCs w:val="28"/>
        </w:rPr>
        <w:t>Ключевыми элементами табличного представления данных являются:</w:t>
      </w:r>
    </w:p>
    <w:p w:rsidR="00756EAE" w:rsidRPr="00ED0A70" w:rsidRDefault="00756EAE" w:rsidP="007229E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Строки: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Каждая строка представляет собой отдельную запись, содержащую информацию об одном объекте (например, отдельный клиент, продукт, транзакция). Строки позволяют группировать связанные данные вместе.</w:t>
      </w:r>
    </w:p>
    <w:p w:rsidR="00756EAE" w:rsidRPr="00ED0A70" w:rsidRDefault="00756EAE" w:rsidP="007229E4">
      <w:pPr>
        <w:numPr>
          <w:ilvl w:val="0"/>
          <w:numId w:val="12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lastRenderedPageBreak/>
        <w:t>Столбцы: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Каждый столбец представляет собой отдельный признак или характеристику, общую для всех объектов в таблице (например, имя клиента, цена продукта, дата транзакции). Столбцы обеспечивают структурированное хранение информации одного типа.</w:t>
      </w:r>
    </w:p>
    <w:p w:rsidR="00756EAE" w:rsidRPr="00ED0A70" w:rsidRDefault="00756EAE" w:rsidP="007229E4">
      <w:pPr>
        <w:numPr>
          <w:ilvl w:val="0"/>
          <w:numId w:val="12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Ячейки: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Каждая ячейка является пересечением строки и столбца и содержит конкретное значение для данного объекта и данного признака. Ячейки являются атомарными единицами хранения данных.</w:t>
      </w:r>
    </w:p>
    <w:p w:rsidR="00756EAE" w:rsidRPr="00ED0A70" w:rsidRDefault="00756EAE" w:rsidP="007229E4">
      <w:pPr>
        <w:numPr>
          <w:ilvl w:val="0"/>
          <w:numId w:val="12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Диапазоны: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Диапазон – это группа смежных ячеек, например, </w:t>
      </w:r>
      <w:r w:rsidRPr="00ED0A7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A1:B10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. Диапазоны используются для указания набора данных для функций и операций.</w:t>
      </w:r>
    </w:p>
    <w:p w:rsidR="00756EAE" w:rsidRPr="00ED0A70" w:rsidRDefault="00756EAE" w:rsidP="00ED0A70">
      <w:pPr>
        <w:pStyle w:val="a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 w:themeColor="text1"/>
          <w:sz w:val="28"/>
          <w:szCs w:val="28"/>
        </w:rPr>
      </w:pPr>
      <w:r w:rsidRPr="00ED0A70">
        <w:rPr>
          <w:color w:val="000000" w:themeColor="text1"/>
          <w:sz w:val="28"/>
          <w:szCs w:val="28"/>
        </w:rPr>
        <w:t xml:space="preserve">Важность правильного выбора типов данных для каждого столбца невозможно переоценить. </w:t>
      </w:r>
      <w:proofErr w:type="spellStart"/>
      <w:r w:rsidRPr="00ED0A70">
        <w:rPr>
          <w:color w:val="000000" w:themeColor="text1"/>
          <w:sz w:val="28"/>
          <w:szCs w:val="28"/>
        </w:rPr>
        <w:t>Excel</w:t>
      </w:r>
      <w:proofErr w:type="spellEnd"/>
      <w:r w:rsidRPr="00ED0A70">
        <w:rPr>
          <w:color w:val="000000" w:themeColor="text1"/>
          <w:sz w:val="28"/>
          <w:szCs w:val="28"/>
        </w:rPr>
        <w:t xml:space="preserve"> поддерживает несколько основных типов данных, включая:</w:t>
      </w:r>
    </w:p>
    <w:p w:rsidR="00756EAE" w:rsidRPr="00ED0A70" w:rsidRDefault="00756EAE" w:rsidP="007229E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Числовые (</w:t>
      </w:r>
      <w:proofErr w:type="spellStart"/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Numeric</w:t>
      </w:r>
      <w:proofErr w:type="spellEnd"/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):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Используются для представления чисел, включая целые, десятичные, положительные и отрицательные значения. Могут быть отформатированы как валюта, проценты, даты и время.</w:t>
      </w:r>
    </w:p>
    <w:p w:rsidR="00756EAE" w:rsidRPr="00ED0A70" w:rsidRDefault="00756EAE" w:rsidP="007229E4">
      <w:pPr>
        <w:numPr>
          <w:ilvl w:val="0"/>
          <w:numId w:val="13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Текстовые (</w:t>
      </w:r>
      <w:proofErr w:type="spellStart"/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Text</w:t>
      </w:r>
      <w:proofErr w:type="spellEnd"/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):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Используются для представления строк символов, таких как имена, адреса, описания и другие текстовые данные.</w:t>
      </w:r>
    </w:p>
    <w:p w:rsidR="00756EAE" w:rsidRPr="00ED0A70" w:rsidRDefault="00756EAE" w:rsidP="007229E4">
      <w:pPr>
        <w:numPr>
          <w:ilvl w:val="0"/>
          <w:numId w:val="13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Даты и время (</w:t>
      </w:r>
      <w:proofErr w:type="spellStart"/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Date</w:t>
      </w:r>
      <w:proofErr w:type="spellEnd"/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/</w:t>
      </w:r>
      <w:proofErr w:type="spellStart"/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Time</w:t>
      </w:r>
      <w:proofErr w:type="spellEnd"/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):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Специальный формат для хранения дат и времени. Позволяет выполнять арифметические операции с датами (например, вычисление разницы между датами).</w:t>
      </w:r>
    </w:p>
    <w:p w:rsidR="00756EAE" w:rsidRPr="00ED0A70" w:rsidRDefault="00756EAE" w:rsidP="007229E4">
      <w:pPr>
        <w:numPr>
          <w:ilvl w:val="0"/>
          <w:numId w:val="13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Логические (</w:t>
      </w:r>
      <w:proofErr w:type="spellStart"/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Logical</w:t>
      </w:r>
      <w:proofErr w:type="spellEnd"/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):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Представляют значения ИСТИНА (TRUE) или ЛОЖЬ (FALSE), используемые для представления логических условий.</w:t>
      </w:r>
    </w:p>
    <w:p w:rsidR="00756EAE" w:rsidRPr="00ED0A70" w:rsidRDefault="00756EAE" w:rsidP="007229E4">
      <w:pPr>
        <w:numPr>
          <w:ilvl w:val="0"/>
          <w:numId w:val="13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Ошибки (</w:t>
      </w:r>
      <w:proofErr w:type="spellStart"/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Errors</w:t>
      </w:r>
      <w:proofErr w:type="spellEnd"/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):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Специальные значения, указывающие на наличие ошибок в формулах (например, </w:t>
      </w:r>
      <w:r w:rsidRPr="00ED0A7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#DIV/</w:t>
      </w:r>
      <w:proofErr w:type="gramStart"/>
      <w:r w:rsidRPr="00ED0A7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0!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proofErr w:type="gramEnd"/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ED0A70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#N/A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756EAE" w:rsidRPr="00ED0A70" w:rsidRDefault="00756EAE" w:rsidP="00ED0A70">
      <w:pPr>
        <w:pStyle w:val="a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 w:themeColor="text1"/>
          <w:sz w:val="28"/>
          <w:szCs w:val="28"/>
        </w:rPr>
      </w:pPr>
      <w:r w:rsidRPr="00ED0A70">
        <w:rPr>
          <w:color w:val="000000" w:themeColor="text1"/>
          <w:sz w:val="28"/>
          <w:szCs w:val="28"/>
        </w:rPr>
        <w:lastRenderedPageBreak/>
        <w:t xml:space="preserve">Корректное определение типа данных позволяет </w:t>
      </w:r>
      <w:proofErr w:type="spellStart"/>
      <w:r w:rsidRPr="00ED0A70">
        <w:rPr>
          <w:color w:val="000000" w:themeColor="text1"/>
          <w:sz w:val="28"/>
          <w:szCs w:val="28"/>
        </w:rPr>
        <w:t>Excel</w:t>
      </w:r>
      <w:proofErr w:type="spellEnd"/>
      <w:r w:rsidRPr="00ED0A70">
        <w:rPr>
          <w:color w:val="000000" w:themeColor="text1"/>
          <w:sz w:val="28"/>
          <w:szCs w:val="28"/>
        </w:rPr>
        <w:t xml:space="preserve"> правильно интерпретировать и обрабатывать информацию, обеспечивая точность вычислений и анализа.</w:t>
      </w:r>
    </w:p>
    <w:p w:rsidR="00756EAE" w:rsidRPr="00ED0A70" w:rsidRDefault="00756EAE" w:rsidP="00ED0A70">
      <w:pPr>
        <w:pStyle w:val="a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 w:themeColor="text1"/>
          <w:sz w:val="28"/>
          <w:szCs w:val="28"/>
        </w:rPr>
      </w:pPr>
      <w:r w:rsidRPr="00ED0A70">
        <w:rPr>
          <w:color w:val="000000" w:themeColor="text1"/>
          <w:sz w:val="28"/>
          <w:szCs w:val="28"/>
        </w:rPr>
        <w:t>Для создания эффективного табличного представления данных необходимо придерживаться ряда правил:</w:t>
      </w:r>
    </w:p>
    <w:p w:rsidR="00756EAE" w:rsidRPr="00ED0A70" w:rsidRDefault="00756EAE" w:rsidP="007229E4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Используйте понятные и информативные заголовки столбцов: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Заголовки должны четко и лаконично описывать содержание столбца.</w:t>
      </w:r>
    </w:p>
    <w:p w:rsidR="00756EAE" w:rsidRPr="00ED0A70" w:rsidRDefault="00756EAE" w:rsidP="007229E4">
      <w:pPr>
        <w:numPr>
          <w:ilvl w:val="0"/>
          <w:numId w:val="14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Придерживайтесь одного типа данных в каждом столбце: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Не смешивайте числовые и текстовые данные в одном столбце.</w:t>
      </w:r>
    </w:p>
    <w:p w:rsidR="00756EAE" w:rsidRPr="00ED0A70" w:rsidRDefault="00756EAE" w:rsidP="007229E4">
      <w:pPr>
        <w:numPr>
          <w:ilvl w:val="0"/>
          <w:numId w:val="14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Не оставляйте пустых строк и столбцов внутри таблицы: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Пустые строки и столбцы могут нарушить логическую структуру данных и затруднить анализ.</w:t>
      </w:r>
    </w:p>
    <w:p w:rsidR="00756EAE" w:rsidRPr="00ED0A70" w:rsidRDefault="00756EAE" w:rsidP="007229E4">
      <w:pPr>
        <w:numPr>
          <w:ilvl w:val="0"/>
          <w:numId w:val="14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Избегайте использования объединенных ячеек: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Объединенные ячейки могут создать проблемы при сортировке, фильтрации и выполнении других операций.</w:t>
      </w:r>
    </w:p>
    <w:p w:rsidR="00756EAE" w:rsidRPr="00ED0A70" w:rsidRDefault="00756EAE" w:rsidP="007229E4">
      <w:pPr>
        <w:numPr>
          <w:ilvl w:val="0"/>
          <w:numId w:val="14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Используйте форматирование для улучшения читаемости: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</w:rPr>
        <w:t> Применяйте разделители тысяч, форматы дат и времени, а также цветовое кодирование для облегчения восприятия информации.</w:t>
      </w:r>
    </w:p>
    <w:p w:rsidR="00756EAE" w:rsidRPr="00ED0A70" w:rsidRDefault="00756EAE" w:rsidP="00ED0A70">
      <w:pPr>
        <w:pStyle w:val="a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 w:themeColor="text1"/>
          <w:sz w:val="28"/>
          <w:szCs w:val="28"/>
        </w:rPr>
      </w:pPr>
      <w:proofErr w:type="spellStart"/>
      <w:r w:rsidRPr="00ED0A70">
        <w:rPr>
          <w:color w:val="000000" w:themeColor="text1"/>
          <w:sz w:val="28"/>
          <w:szCs w:val="28"/>
        </w:rPr>
        <w:t>Excel</w:t>
      </w:r>
      <w:proofErr w:type="spellEnd"/>
      <w:r w:rsidRPr="00ED0A70">
        <w:rPr>
          <w:color w:val="000000" w:themeColor="text1"/>
          <w:sz w:val="28"/>
          <w:szCs w:val="28"/>
        </w:rPr>
        <w:t xml:space="preserve"> предоставляет широкие возможности для форматирования таблиц, включая стили таблиц, условное форматирование и другие инструменты визуализации. Использование стилей таблиц позволяет быстро применить единообразное форматирование ко всей таблице, улучшая ее визуальный вид и облегчая чтение данных. Условное форматирование позволяет выделять ячейки, соответствующие определенным критериям, что помогает выявлять закономерности и отклонения в данных.</w:t>
      </w:r>
    </w:p>
    <w:p w:rsidR="00CD0DDF" w:rsidRPr="00ED0A70" w:rsidRDefault="00756EAE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3. </w:t>
      </w:r>
      <w:r w:rsidR="00CD0DDF"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Вариационный ряд и таблица сопряжённости</w:t>
      </w:r>
      <w:r w:rsidR="00CD0DDF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</w:p>
    <w:p w:rsidR="00CD0DDF" w:rsidRPr="00ED0A70" w:rsidRDefault="00CD0DDF" w:rsidP="00ED0A7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Вариационный ряд:</w:t>
      </w:r>
    </w:p>
    <w:p w:rsidR="00CD0DDF" w:rsidRPr="00ED0A70" w:rsidRDefault="00CD0DDF" w:rsidP="00ED0A70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Вариационный ряд – это упорядоченная последовательность значений признака.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Построение:</w:t>
      </w:r>
    </w:p>
    <w:p w:rsidR="00CD0DDF" w:rsidRPr="00ED0A70" w:rsidRDefault="00CD0DDF" w:rsidP="007229E4">
      <w:pPr>
        <w:pStyle w:val="a7"/>
        <w:numPr>
          <w:ilvl w:val="0"/>
          <w:numId w:val="16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Сбор данных.</w:t>
      </w:r>
    </w:p>
    <w:p w:rsidR="00CD0DDF" w:rsidRPr="00ED0A70" w:rsidRDefault="00CD0DDF" w:rsidP="007229E4">
      <w:pPr>
        <w:pStyle w:val="a7"/>
        <w:numPr>
          <w:ilvl w:val="0"/>
          <w:numId w:val="16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Сортировка данных по возрастанию (или убыванию).</w:t>
      </w:r>
    </w:p>
    <w:p w:rsidR="00CD0DDF" w:rsidRPr="00ED0A70" w:rsidRDefault="00CD0DDF" w:rsidP="007229E4">
      <w:pPr>
        <w:pStyle w:val="a7"/>
        <w:numPr>
          <w:ilvl w:val="0"/>
          <w:numId w:val="16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Определение минимального и максимального значений.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Частота: Количество повторений каждого значения в вариационном ряду.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Относительная частота: Частота, деленная на общее количество значений.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Пример:</w:t>
      </w:r>
    </w:p>
    <w:p w:rsidR="00CD0DDF" w:rsidRPr="00ED0A70" w:rsidRDefault="00CD0DDF" w:rsidP="007229E4">
      <w:pPr>
        <w:pStyle w:val="a7"/>
        <w:numPr>
          <w:ilvl w:val="0"/>
          <w:numId w:val="17"/>
        </w:numPr>
        <w:shd w:val="clear" w:color="auto" w:fill="FFFFFF"/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Исходные данные: 2, 3, 1, 2, 4, 3, 2, 5, 1, 3</w:t>
      </w:r>
    </w:p>
    <w:p w:rsidR="00CD0DDF" w:rsidRPr="00ED0A70" w:rsidRDefault="00CD0DDF" w:rsidP="007229E4">
      <w:pPr>
        <w:pStyle w:val="a7"/>
        <w:numPr>
          <w:ilvl w:val="0"/>
          <w:numId w:val="17"/>
        </w:numPr>
        <w:shd w:val="clear" w:color="auto" w:fill="FFFFFF"/>
        <w:tabs>
          <w:tab w:val="clear" w:pos="720"/>
          <w:tab w:val="num" w:pos="0"/>
        </w:tabs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Вариационный ряд (по возрастанию): 1, 1, 2, 2, 2, 3, 3, 3, 4, 5</w:t>
      </w:r>
    </w:p>
    <w:p w:rsidR="00CD0DDF" w:rsidRPr="00ED0A70" w:rsidRDefault="00CD0DDF" w:rsidP="007229E4">
      <w:pPr>
        <w:pStyle w:val="a7"/>
        <w:numPr>
          <w:ilvl w:val="0"/>
          <w:numId w:val="17"/>
        </w:numPr>
        <w:shd w:val="clear" w:color="auto" w:fill="FFFFFF"/>
        <w:tabs>
          <w:tab w:val="clear" w:pos="720"/>
          <w:tab w:val="num" w:pos="0"/>
        </w:tabs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Частоты:</w:t>
      </w:r>
    </w:p>
    <w:p w:rsidR="00CD0DDF" w:rsidRPr="00ED0A70" w:rsidRDefault="00CD0DDF" w:rsidP="00ED0A70">
      <w:pPr>
        <w:shd w:val="clear" w:color="auto" w:fill="FFFFFF"/>
        <w:spacing w:before="100" w:beforeAutospacing="1" w:after="100" w:afterAutospacing="1" w:line="360" w:lineRule="auto"/>
        <w:ind w:left="131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1: 2 раза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left="131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2: 3 раза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left="131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3: 3 раза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left="131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4: 1 раз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left="131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5: 1 раз</w:t>
      </w:r>
    </w:p>
    <w:p w:rsidR="00CD0DDF" w:rsidRPr="00ED0A70" w:rsidRDefault="00CD0DDF" w:rsidP="007229E4">
      <w:pPr>
        <w:pStyle w:val="a7"/>
        <w:numPr>
          <w:ilvl w:val="0"/>
          <w:numId w:val="17"/>
        </w:numPr>
        <w:shd w:val="clear" w:color="auto" w:fill="FFFFFF"/>
        <w:tabs>
          <w:tab w:val="clear" w:pos="720"/>
          <w:tab w:val="num" w:pos="0"/>
        </w:tabs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Относительные частоты:</w:t>
      </w:r>
    </w:p>
    <w:p w:rsidR="00CD0DDF" w:rsidRPr="00ED0A70" w:rsidRDefault="00CD0DDF" w:rsidP="00ED0A70">
      <w:pPr>
        <w:shd w:val="clear" w:color="auto" w:fill="FFFFFF"/>
        <w:spacing w:before="100" w:beforeAutospacing="1" w:after="100" w:afterAutospacing="1" w:line="360" w:lineRule="auto"/>
        <w:ind w:left="131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1: 2/10 = 20%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left="131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2: 3/10 = 30%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left="131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3: 3/10 = 30%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left="131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4: 1/10 = 10%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left="131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5: 1/10 = 10%</w:t>
      </w:r>
    </w:p>
    <w:p w:rsidR="00CD0DDF" w:rsidRPr="00ED0A70" w:rsidRDefault="00CD0DDF" w:rsidP="007229E4">
      <w:pPr>
        <w:pStyle w:val="a7"/>
        <w:numPr>
          <w:ilvl w:val="0"/>
          <w:numId w:val="18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Группировка данных:</w:t>
      </w:r>
    </w:p>
    <w:p w:rsidR="00CD0DDF" w:rsidRPr="00ED0A70" w:rsidRDefault="00CD0DDF" w:rsidP="00ED0A70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Группировка данных — это объединение значений в интервалы.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Правило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Стерджесса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k = 1 + 3.322 * log10(n), где k - количество интервалов, n - количество наблюдений.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Пример: для 30 значений k = 1 + 3.322 * log10(30) ≈ 6 интервалов.</w:t>
      </w:r>
    </w:p>
    <w:p w:rsidR="00CD0DDF" w:rsidRPr="00ED0A70" w:rsidRDefault="00CD0DDF" w:rsidP="00ED0A70">
      <w:pPr>
        <w:numPr>
          <w:ilvl w:val="0"/>
          <w:numId w:val="2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Таблица сопряжённости:</w:t>
      </w:r>
    </w:p>
    <w:p w:rsidR="00CD0DDF" w:rsidRPr="00ED0A70" w:rsidRDefault="00CD0DDF" w:rsidP="00ED0A70">
      <w:p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Таблица сопряжённости — это таблица, которая показывает взаимосвязь между двумя или несколькими категориальными переменными.</w:t>
      </w:r>
    </w:p>
    <w:p w:rsidR="00CD0DDF" w:rsidRPr="00ED0A70" w:rsidRDefault="00CD0DDF" w:rsidP="00ED0A70">
      <w:p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Построение:</w:t>
      </w:r>
    </w:p>
    <w:p w:rsidR="00CD0DDF" w:rsidRPr="00ED0A70" w:rsidRDefault="00CD0DDF" w:rsidP="007229E4">
      <w:pPr>
        <w:pStyle w:val="a7"/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Определение переменных.</w:t>
      </w:r>
    </w:p>
    <w:p w:rsidR="00CD0DDF" w:rsidRPr="00ED0A70" w:rsidRDefault="00CD0DDF" w:rsidP="007229E4">
      <w:pPr>
        <w:pStyle w:val="a7"/>
        <w:numPr>
          <w:ilvl w:val="0"/>
          <w:numId w:val="19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Определение категорий для каждой переменной.</w:t>
      </w:r>
    </w:p>
    <w:p w:rsidR="00CD0DDF" w:rsidRPr="00ED0A70" w:rsidRDefault="00CD0DDF" w:rsidP="007229E4">
      <w:pPr>
        <w:pStyle w:val="a7"/>
        <w:numPr>
          <w:ilvl w:val="0"/>
          <w:numId w:val="19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Создание таблицы, где строки соответствуют категориям одной переменной, а столбцы - категориям другой переменной.</w:t>
      </w:r>
    </w:p>
    <w:p w:rsidR="00CD0DDF" w:rsidRPr="00ED0A70" w:rsidRDefault="00CD0DDF" w:rsidP="007229E4">
      <w:pPr>
        <w:pStyle w:val="a7"/>
        <w:numPr>
          <w:ilvl w:val="0"/>
          <w:numId w:val="19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Заполнение ячеек таблицы частотами (количеством наблюдений, соответствующих каждой комбинации категорий).</w:t>
      </w:r>
    </w:p>
    <w:p w:rsidR="00CD0DDF" w:rsidRPr="00ED0A70" w:rsidRDefault="00CD0DDF" w:rsidP="00ED0A70">
      <w:p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Пример:</w:t>
      </w:r>
    </w:p>
    <w:p w:rsidR="00CD0DDF" w:rsidRPr="00ED0A70" w:rsidRDefault="00ED0A70" w:rsidP="00ED0A70">
      <w:pPr>
        <w:shd w:val="clear" w:color="auto" w:fill="FFFFFF"/>
        <w:spacing w:before="60" w:after="100" w:afterAutospacing="1" w:line="360" w:lineRule="auto"/>
        <w:ind w:left="348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</w:t>
      </w:r>
      <w:r w:rsidR="000B3D69" w:rsidRPr="00ED0A7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аблица сопряжённости может быть использована для показа зависимости музыкальных предпочтений от места проживания слушателей.</w:t>
      </w:r>
    </w:p>
    <w:tbl>
      <w:tblPr>
        <w:tblW w:w="5419" w:type="pct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4"/>
        <w:gridCol w:w="45"/>
      </w:tblGrid>
      <w:tr w:rsidR="00ED0A70" w:rsidRPr="00ED0A70" w:rsidTr="00ED0A70">
        <w:trPr>
          <w:trHeight w:val="2798"/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tbl>
            <w:tblPr>
              <w:tblStyle w:val="a5"/>
              <w:tblW w:w="9395" w:type="dxa"/>
              <w:tblInd w:w="23" w:type="dxa"/>
              <w:tblLook w:val="04A0" w:firstRow="1" w:lastRow="0" w:firstColumn="1" w:lastColumn="0" w:noHBand="0" w:noVBand="1"/>
            </w:tblPr>
            <w:tblGrid>
              <w:gridCol w:w="1823"/>
              <w:gridCol w:w="2026"/>
              <w:gridCol w:w="2060"/>
              <w:gridCol w:w="1716"/>
              <w:gridCol w:w="1770"/>
            </w:tblGrid>
            <w:tr w:rsidR="00ED0A70" w:rsidRPr="00ED0A70" w:rsidTr="00ED0A70">
              <w:trPr>
                <w:trHeight w:val="686"/>
              </w:trPr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  <w:t>Кантри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  <w:t>Рок-н-рол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  <w:t>Джаз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  <w:t>Всего</w:t>
                  </w:r>
                </w:p>
              </w:tc>
            </w:tr>
            <w:tr w:rsidR="00ED0A70" w:rsidRPr="00ED0A70" w:rsidTr="00ED0A70">
              <w:trPr>
                <w:trHeight w:val="671"/>
              </w:trPr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  <w:t>Город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w:t>15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w:t>30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w:t>50</w:t>
                  </w:r>
                </w:p>
              </w:tc>
            </w:tr>
            <w:tr w:rsidR="00ED0A70" w:rsidRPr="00ED0A70" w:rsidTr="00ED0A70">
              <w:trPr>
                <w:trHeight w:val="686"/>
              </w:trPr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  <w:t>Село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w:t>25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w:t>20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w:t>50</w:t>
                  </w:r>
                </w:p>
              </w:tc>
            </w:tr>
            <w:tr w:rsidR="00ED0A70" w:rsidRPr="00ED0A70" w:rsidTr="00ED0A70">
              <w:trPr>
                <w:trHeight w:val="671"/>
              </w:trPr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8"/>
                      <w:szCs w:val="28"/>
                      <w:lang w:eastAsia="ru-RU"/>
                    </w:rPr>
                    <w:t>Всего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w:t>40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w:t>50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w:t>10</w:t>
                  </w:r>
                </w:p>
              </w:tc>
              <w:tc>
                <w:tcPr>
                  <w:tcW w:w="0" w:type="auto"/>
                  <w:hideMark/>
                </w:tcPr>
                <w:p w:rsidR="00ED0A70" w:rsidRPr="00ED0A70" w:rsidRDefault="00ED0A70" w:rsidP="00ED0A70">
                  <w:pPr>
                    <w:spacing w:before="240" w:after="240" w:line="360" w:lineRule="auto"/>
                    <w:ind w:firstLine="851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</w:pPr>
                  <w:r w:rsidRPr="00ED0A70">
                    <w:rPr>
                      <w:rFonts w:ascii="Times New Roman" w:eastAsia="Times New Roman" w:hAnsi="Times New Roman" w:cs="Times New Roman"/>
                      <w:color w:val="000000" w:themeColor="text1"/>
                      <w:sz w:val="28"/>
                      <w:szCs w:val="28"/>
                      <w:lang w:eastAsia="ru-RU"/>
                    </w:rPr>
                    <w:t>100</w:t>
                  </w:r>
                </w:p>
              </w:tc>
            </w:tr>
          </w:tbl>
          <w:p w:rsidR="00ED0A70" w:rsidRPr="00ED0A70" w:rsidRDefault="00ED0A70" w:rsidP="00ED0A70">
            <w:pPr>
              <w:spacing w:after="0"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ED0A70" w:rsidRPr="00ED0A70" w:rsidTr="00ED0A70">
        <w:tblPrEx>
          <w:tblCellSpacing w:w="0" w:type="nil"/>
          <w:shd w:val="clear" w:color="auto" w:fill="auto"/>
        </w:tblPrEx>
        <w:trPr>
          <w:gridAfter w:val="1"/>
          <w:trHeight w:val="1663"/>
        </w:trPr>
        <w:tc>
          <w:tcPr>
            <w:tcW w:w="0" w:type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ED0A70" w:rsidRPr="00ED0A70" w:rsidRDefault="00ED0A70" w:rsidP="00ED0A70">
            <w:pPr>
              <w:spacing w:after="0"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D0A70">
              <w:rPr>
                <w:rFonts w:ascii="Times New Roman" w:eastAsia="Times New Roman" w:hAnsi="Times New Roman" w:cs="Times New Roman"/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2B6103FE" wp14:editId="43E2F3B3">
                  <wp:extent cx="2372056" cy="1105054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056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0A70" w:rsidRPr="00ED0A70" w:rsidTr="00ED0A70">
        <w:tblPrEx>
          <w:tblCellSpacing w:w="0" w:type="nil"/>
          <w:shd w:val="clear" w:color="auto" w:fill="auto"/>
        </w:tblPrEx>
        <w:trPr>
          <w:gridAfter w:val="1"/>
          <w:trHeight w:val="5981"/>
        </w:trPr>
        <w:tc>
          <w:tcPr>
            <w:tcW w:w="0" w:type="auto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</w:tcPr>
          <w:p w:rsidR="00ED0A70" w:rsidRPr="00ED0A70" w:rsidRDefault="00ED0A70" w:rsidP="007F1C03">
            <w:pPr>
              <w:spacing w:after="0"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ED0A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На пересечении строки и столбца указывается частота совместного появления </w:t>
            </w:r>
            <w:r w:rsidRPr="00ED0A70">
              <w:rPr>
                <w:rStyle w:val="mwe-math-mathml-inline"/>
                <w:rFonts w:ascii="Times New Roman" w:hAnsi="Times New Roman" w:cs="Times New Roman"/>
                <w:vanish/>
                <w:color w:val="000000" w:themeColor="text1"/>
                <w:sz w:val="28"/>
                <w:szCs w:val="28"/>
                <w:shd w:val="clear" w:color="auto" w:fill="FFFFFF"/>
              </w:rPr>
              <w:t>fij</w:t>
            </w:r>
            <w:r w:rsidRPr="00ED0A7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shd w:val="clear" w:color="auto" w:fill="FFFFFF"/>
                <w:lang w:eastAsia="ru-RU"/>
              </w:rPr>
              <mc:AlternateContent>
                <mc:Choice Requires="wps">
                  <w:drawing>
                    <wp:inline distT="0" distB="0" distL="0" distR="0" wp14:anchorId="74ABFE5A" wp14:editId="0549CB38">
                      <wp:extent cx="308610" cy="308610"/>
                      <wp:effectExtent l="0" t="0" r="0" b="0"/>
                      <wp:docPr id="40" name="Прямоугольник 40" descr="{\displaystyle f_{ij}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6172BDB" id="Прямоугольник 40" o:spid="_x0000_s1026" alt="{\displaystyle f_{ij}}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D0A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 соответствующих значений двух признаков </w:t>
            </w:r>
            <w:r w:rsidRPr="00ED0A70">
              <w:rPr>
                <w:rStyle w:val="mwe-math-mathml-inline"/>
                <w:rFonts w:ascii="Times New Roman" w:hAnsi="Times New Roman" w:cs="Times New Roman"/>
                <w:vanish/>
                <w:color w:val="000000" w:themeColor="text1"/>
                <w:sz w:val="28"/>
                <w:szCs w:val="28"/>
                <w:shd w:val="clear" w:color="auto" w:fill="FFFFFF"/>
              </w:rPr>
              <w:t>xi</w:t>
            </w:r>
            <w:r w:rsidRPr="00ED0A7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shd w:val="clear" w:color="auto" w:fill="FFFFFF"/>
                <w:lang w:eastAsia="ru-RU"/>
              </w:rPr>
              <mc:AlternateContent>
                <mc:Choice Requires="wps">
                  <w:drawing>
                    <wp:inline distT="0" distB="0" distL="0" distR="0" wp14:anchorId="7B05D505" wp14:editId="29CA0B11">
                      <wp:extent cx="308610" cy="308610"/>
                      <wp:effectExtent l="0" t="0" r="0" b="0"/>
                      <wp:docPr id="39" name="Прямоугольник 39" descr="{\displaystyle x_{i}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4FE1809" id="Прямоугольник 39" o:spid="_x0000_s1026" alt="{\displaystyle x_{i}}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D0A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 и </w:t>
            </w:r>
            <w:r w:rsidRPr="00ED0A70">
              <w:rPr>
                <w:rStyle w:val="mwe-math-mathml-inline"/>
                <w:rFonts w:ascii="Times New Roman" w:hAnsi="Times New Roman" w:cs="Times New Roman"/>
                <w:vanish/>
                <w:color w:val="000000" w:themeColor="text1"/>
                <w:sz w:val="28"/>
                <w:szCs w:val="28"/>
                <w:shd w:val="clear" w:color="auto" w:fill="FFFFFF"/>
              </w:rPr>
              <w:t>yj</w:t>
            </w:r>
            <w:r w:rsidRPr="00ED0A7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shd w:val="clear" w:color="auto" w:fill="FFFFFF"/>
                <w:lang w:eastAsia="ru-RU"/>
              </w:rPr>
              <mc:AlternateContent>
                <mc:Choice Requires="wps">
                  <w:drawing>
                    <wp:inline distT="0" distB="0" distL="0" distR="0" wp14:anchorId="47175488" wp14:editId="6512B893">
                      <wp:extent cx="308610" cy="308610"/>
                      <wp:effectExtent l="0" t="0" r="0" b="0"/>
                      <wp:docPr id="38" name="Прямоугольник 38" descr="{\displaystyle y_{j}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0C3592" id="Прямоугольник 38" o:spid="_x0000_s1026" alt="{\displaystyle y_{j}}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D0A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. Сумма частот по строке </w:t>
            </w:r>
            <w:r w:rsidRPr="00ED0A70">
              <w:rPr>
                <w:rStyle w:val="mwe-math-mathml-inline"/>
                <w:rFonts w:ascii="Times New Roman" w:hAnsi="Times New Roman" w:cs="Times New Roman"/>
                <w:vanish/>
                <w:color w:val="000000" w:themeColor="text1"/>
                <w:sz w:val="28"/>
                <w:szCs w:val="28"/>
                <w:shd w:val="clear" w:color="auto" w:fill="FFFFFF"/>
              </w:rPr>
              <w:t>fi</w:t>
            </w:r>
            <w:r w:rsidRPr="00ED0A7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shd w:val="clear" w:color="auto" w:fill="FFFFFF"/>
                <w:lang w:eastAsia="ru-RU"/>
              </w:rPr>
              <mc:AlternateContent>
                <mc:Choice Requires="wps">
                  <w:drawing>
                    <wp:inline distT="0" distB="0" distL="0" distR="0" wp14:anchorId="1A3FD112" wp14:editId="1D446812">
                      <wp:extent cx="308610" cy="308610"/>
                      <wp:effectExtent l="0" t="0" r="0" b="0"/>
                      <wp:docPr id="37" name="Прямоугольник 37" descr="{\displaystyle f_{i}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C83F8C9" id="Прямоугольник 37" o:spid="_x0000_s1026" alt="{\displaystyle f_{i}}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D0A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. называется маргинальной частотой строки; сумма частот по столбцу </w:t>
            </w:r>
            <w:r w:rsidRPr="00ED0A70">
              <w:rPr>
                <w:rStyle w:val="mwe-math-mathml-inline"/>
                <w:rFonts w:ascii="Times New Roman" w:hAnsi="Times New Roman" w:cs="Times New Roman"/>
                <w:vanish/>
                <w:color w:val="000000" w:themeColor="text1"/>
                <w:sz w:val="28"/>
                <w:szCs w:val="28"/>
                <w:shd w:val="clear" w:color="auto" w:fill="FFFFFF"/>
              </w:rPr>
              <w:t>f.j</w:t>
            </w:r>
            <w:r w:rsidRPr="00ED0A70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shd w:val="clear" w:color="auto" w:fill="FFFFFF"/>
                <w:lang w:eastAsia="ru-RU"/>
              </w:rPr>
              <mc:AlternateContent>
                <mc:Choice Requires="wps">
                  <w:drawing>
                    <wp:inline distT="0" distB="0" distL="0" distR="0" wp14:anchorId="64594DC8" wp14:editId="5109EA4A">
                      <wp:extent cx="308610" cy="308610"/>
                      <wp:effectExtent l="0" t="0" r="0" b="0"/>
                      <wp:docPr id="36" name="Прямоугольник 36" descr="{\displaystyle f_{.j}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8610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7E93A05" id="Прямоугольник 36" o:spid="_x0000_s1026" alt="{\displaystyle f_{.j}}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ED0A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 — маргинальной частотой столбца. Сумма маргинальных частот равна объёму выборки </w:t>
            </w:r>
            <w:r w:rsidRPr="00ED0A70">
              <w:rPr>
                <w:rStyle w:val="mwe-math-mathml-inline"/>
                <w:rFonts w:ascii="Times New Roman" w:hAnsi="Times New Roman" w:cs="Times New Roman"/>
                <w:vanish/>
                <w:color w:val="000000" w:themeColor="text1"/>
                <w:sz w:val="28"/>
                <w:szCs w:val="28"/>
                <w:shd w:val="clear" w:color="auto" w:fill="FFFFFF"/>
              </w:rPr>
              <w:t>n</w:t>
            </w:r>
            <w:r w:rsidRPr="00ED0A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; их распределение представляет собой одномерное распределение переменной, образующей строки или столбцы таблицы. В таблице сопряжённости могут быть представлены как абсолютные, так и относительные частоты (в долях или процентах). Относительные частоты могут рассчитываться по отношению: а) к маргинальной частоте по строке; б) к маргинальной частоте по столбцу; в) к объёму выборки.</w:t>
            </w:r>
          </w:p>
        </w:tc>
      </w:tr>
    </w:tbl>
    <w:p w:rsidR="00CD0DDF" w:rsidRPr="00ED0A70" w:rsidRDefault="00756EAE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4. </w:t>
      </w:r>
      <w:r w:rsidR="00CD0DDF"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Прямые распределения</w:t>
      </w:r>
      <w:r w:rsidR="00CD0DDF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</w:p>
    <w:p w:rsidR="00CD0DDF" w:rsidRPr="00ED0A70" w:rsidRDefault="00CD0DDF" w:rsidP="00357B4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Дискретные распределения:</w:t>
      </w:r>
    </w:p>
    <w:p w:rsidR="00AB4257" w:rsidRPr="00ED0A70" w:rsidRDefault="00AB4257" w:rsidP="00ED0A70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  <w:lastRenderedPageBreak/>
        <w:t>Дискретные распределения</w:t>
      </w:r>
      <w:r w:rsidRPr="00ED0A70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 — </w:t>
      </w:r>
      <w:r w:rsidRPr="007F1C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это распределения вероятностей на не более чем счётном пространстве элементарных событий, когда каждому элементарному исходу приписывается неотрицательное число.</w:t>
      </w:r>
      <w:r w:rsidRPr="00ED0A70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 </w:t>
      </w:r>
    </w:p>
    <w:p w:rsidR="00AB4257" w:rsidRPr="00ED0A70" w:rsidRDefault="00AB4257" w:rsidP="00ED0A70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ED0A70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  <w:t>Некоторые основные дискретные распределения</w:t>
      </w:r>
      <w:r w:rsidRPr="00ED0A70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:</w:t>
      </w:r>
    </w:p>
    <w:p w:rsidR="00CD0DDF" w:rsidRPr="00ED0A70" w:rsidRDefault="00CD0DDF" w:rsidP="007229E4">
      <w:pPr>
        <w:pStyle w:val="a7"/>
        <w:numPr>
          <w:ilvl w:val="0"/>
          <w:numId w:val="20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Биномиальное распределение: описывает вероятность успеха в серии независимых испытаний, где вероятность успеха в каждом испытании одинакова.</w:t>
      </w:r>
    </w:p>
    <w:p w:rsidR="00CD0DDF" w:rsidRPr="00ED0A70" w:rsidRDefault="00CD0DDF" w:rsidP="00ED0A70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Формула вероятности: P(X=k) = </w:t>
      </w:r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C(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n, k) *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p^k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* (1-p)^(n-k), где X - случайная величина (количество успехов), k - количество успехов, n - количество испытаний, p - вероятность успеха в одном испытании, C(n, k) - биномиальный коэффициент (число сочетаний из n по k).</w:t>
      </w:r>
    </w:p>
    <w:p w:rsidR="00CD0DDF" w:rsidRPr="00ED0A70" w:rsidRDefault="00CD0DDF" w:rsidP="00ED0A70">
      <w:p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Функция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 БИНОМ.РАСП(</w:t>
      </w:r>
      <w:proofErr w:type="spellStart"/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k;n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;p;интегральная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CD0DDF" w:rsidRPr="00ED0A70" w:rsidRDefault="00CD0DDF" w:rsidP="007229E4">
      <w:pPr>
        <w:pStyle w:val="a7"/>
        <w:numPr>
          <w:ilvl w:val="0"/>
          <w:numId w:val="21"/>
        </w:numPr>
        <w:shd w:val="clear" w:color="auto" w:fill="FFFFFF"/>
        <w:spacing w:beforeAutospacing="1" w:after="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k: количество успехов.</w:t>
      </w:r>
    </w:p>
    <w:p w:rsidR="00CD0DDF" w:rsidRPr="00ED0A70" w:rsidRDefault="00CD0DDF" w:rsidP="007229E4">
      <w:pPr>
        <w:pStyle w:val="a7"/>
        <w:numPr>
          <w:ilvl w:val="0"/>
          <w:numId w:val="21"/>
        </w:numPr>
        <w:shd w:val="clear" w:color="auto" w:fill="FFFFFF"/>
        <w:spacing w:after="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n: количество испытаний.</w:t>
      </w:r>
    </w:p>
    <w:p w:rsidR="00CD0DDF" w:rsidRPr="00ED0A70" w:rsidRDefault="00CD0DDF" w:rsidP="007229E4">
      <w:pPr>
        <w:pStyle w:val="a7"/>
        <w:numPr>
          <w:ilvl w:val="0"/>
          <w:numId w:val="21"/>
        </w:numPr>
        <w:shd w:val="clear" w:color="auto" w:fill="FFFFFF"/>
        <w:spacing w:after="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p: вероятность успеха.</w:t>
      </w:r>
    </w:p>
    <w:p w:rsidR="00CD0DDF" w:rsidRPr="00ED0A70" w:rsidRDefault="00CD0DDF" w:rsidP="007229E4">
      <w:pPr>
        <w:pStyle w:val="a7"/>
        <w:numPr>
          <w:ilvl w:val="0"/>
          <w:numId w:val="22"/>
        </w:numPr>
        <w:shd w:val="clear" w:color="auto" w:fill="FFFFFF"/>
        <w:spacing w:after="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интегральная: логическое значение (ИСТИНА для кумулятивной вероятности, ЛОЖЬ для вероятности конкретного значения).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Пример: Какова вероятность получить ровно 3 “орла” при 5 подбрасываниях монеты?</w:t>
      </w:r>
    </w:p>
    <w:p w:rsidR="00CD0DDF" w:rsidRPr="00ED0A70" w:rsidRDefault="00CD0DDF" w:rsidP="00ED0A70">
      <w:pPr>
        <w:shd w:val="clear" w:color="auto" w:fill="FFFFFF"/>
        <w:spacing w:beforeAutospacing="1" w:after="0" w:afterAutospacing="1" w:line="360" w:lineRule="auto"/>
        <w:ind w:left="708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=БИНОМ.РАСП(3;5;0,</w:t>
      </w:r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5;ЛОЖЬ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(ответ: 0.3125)</w:t>
      </w:r>
    </w:p>
    <w:p w:rsidR="00CD0DDF" w:rsidRPr="00ED0A70" w:rsidRDefault="00CD0DDF" w:rsidP="007229E4">
      <w:pPr>
        <w:pStyle w:val="a7"/>
        <w:numPr>
          <w:ilvl w:val="0"/>
          <w:numId w:val="20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Распределение Пуассона: описывает вероятность появления определенного числа событий за фиксированный промежуток времени или пространства, если события происходят независимо друг от друга с постоянной средней скоростью.</w:t>
      </w:r>
    </w:p>
    <w:p w:rsidR="00CD0DDF" w:rsidRPr="00ED0A70" w:rsidRDefault="00CD0DDF" w:rsidP="00ED0A70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Формула вероятности: P(X=k) = (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λ^k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* e^(-λ)) / </w:t>
      </w:r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k!,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где X - случайная величина (количество событий), k - количество событий, λ - среднее число событий, e - основание натурального логарифма, k! - факториал k.</w:t>
      </w:r>
    </w:p>
    <w:p w:rsidR="00CD0DDF" w:rsidRPr="00ED0A70" w:rsidRDefault="00CD0DDF" w:rsidP="00ED0A70">
      <w:p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Функция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 ПУАССОН.РАСП(</w:t>
      </w:r>
      <w:proofErr w:type="spellStart"/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k;среднее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;интегральная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CD0DDF" w:rsidRPr="00ED0A70" w:rsidRDefault="00CD0DDF" w:rsidP="007229E4">
      <w:pPr>
        <w:pStyle w:val="a7"/>
        <w:numPr>
          <w:ilvl w:val="0"/>
          <w:numId w:val="23"/>
        </w:numPr>
        <w:shd w:val="clear" w:color="auto" w:fill="FFFFFF"/>
        <w:spacing w:beforeAutospacing="1"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k: количество событий.</w:t>
      </w:r>
    </w:p>
    <w:p w:rsidR="00CD0DDF" w:rsidRPr="00ED0A70" w:rsidRDefault="00CD0DDF" w:rsidP="007229E4">
      <w:pPr>
        <w:pStyle w:val="a7"/>
        <w:numPr>
          <w:ilvl w:val="0"/>
          <w:numId w:val="23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среднее: среднее число событий (λ).</w:t>
      </w:r>
    </w:p>
    <w:p w:rsidR="00CD0DDF" w:rsidRPr="00ED0A70" w:rsidRDefault="00CD0DDF" w:rsidP="007229E4">
      <w:pPr>
        <w:pStyle w:val="a7"/>
        <w:numPr>
          <w:ilvl w:val="0"/>
          <w:numId w:val="23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интегральная: логическое значение (ИСТИНА для кумулятивной вероятности, ЛОЖЬ для вероятности конкретного значения).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Пример: Среднее количество звонков в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колл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-центр в час - 10. Какова вероятность получить 5 звонков в следующий час?</w:t>
      </w:r>
    </w:p>
    <w:p w:rsidR="00CD0DDF" w:rsidRPr="00ED0A70" w:rsidRDefault="00CD0DDF" w:rsidP="00ED0A70">
      <w:pPr>
        <w:shd w:val="clear" w:color="auto" w:fill="FFFFFF"/>
        <w:spacing w:beforeAutospacing="1" w:after="0" w:afterAutospacing="1" w:line="360" w:lineRule="auto"/>
        <w:ind w:left="851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=ПУАССОН.РАСП(5;</w:t>
      </w:r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10;ЛОЖЬ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(ответ: 0.0378)</w:t>
      </w:r>
    </w:p>
    <w:p w:rsidR="00CD0DDF" w:rsidRPr="00ED0A70" w:rsidRDefault="00CD0DDF" w:rsidP="00357B4A">
      <w:pPr>
        <w:numPr>
          <w:ilvl w:val="0"/>
          <w:numId w:val="3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Непрерывные распределения:</w:t>
      </w:r>
    </w:p>
    <w:p w:rsidR="00FE2EE0" w:rsidRPr="00ED0A70" w:rsidRDefault="00FE2EE0" w:rsidP="00ED0A70">
      <w:pPr>
        <w:pStyle w:val="futuris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 w:themeColor="text1"/>
          <w:sz w:val="28"/>
          <w:szCs w:val="28"/>
        </w:rPr>
      </w:pPr>
      <w:r w:rsidRPr="00ED0A70">
        <w:rPr>
          <w:rStyle w:val="a4"/>
          <w:b w:val="0"/>
          <w:color w:val="000000" w:themeColor="text1"/>
          <w:sz w:val="28"/>
          <w:szCs w:val="28"/>
        </w:rPr>
        <w:t>Непрерывные распределения</w:t>
      </w:r>
      <w:r w:rsidRPr="00ED0A70">
        <w:rPr>
          <w:color w:val="000000" w:themeColor="text1"/>
          <w:sz w:val="28"/>
          <w:szCs w:val="28"/>
        </w:rPr>
        <w:t> — это статистическое распределение, при котором возможные значения случайной величины составляют непрерывный диапазон. Это означает, что переменной может быть любое значение в пределах указанного диапазона и не обязательно ограниченное отдельными дискретными значениями. </w:t>
      </w:r>
    </w:p>
    <w:p w:rsidR="00FE2EE0" w:rsidRPr="00ED0A70" w:rsidRDefault="00FE2EE0" w:rsidP="00ED0A70">
      <w:pPr>
        <w:pStyle w:val="futuris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00000" w:themeColor="text1"/>
          <w:sz w:val="28"/>
          <w:szCs w:val="28"/>
        </w:rPr>
      </w:pPr>
      <w:r w:rsidRPr="00ED0A70">
        <w:rPr>
          <w:color w:val="000000" w:themeColor="text1"/>
          <w:sz w:val="28"/>
          <w:szCs w:val="28"/>
        </w:rPr>
        <w:t>Эти распределения применяют для анализа данных и моделирования ситуаций, где результаты измеряются непрерывными величинами, такими как вес, рост, время, температура и т.д.</w:t>
      </w:r>
    </w:p>
    <w:p w:rsidR="00FE2EE0" w:rsidRPr="00ED0A70" w:rsidRDefault="00FE2EE0" w:rsidP="00ED0A70">
      <w:pPr>
        <w:pStyle w:val="futurismarkdown-paragraph"/>
        <w:shd w:val="clear" w:color="auto" w:fill="FFFFFF"/>
        <w:spacing w:before="0" w:beforeAutospacing="0" w:after="120" w:afterAutospacing="0" w:line="360" w:lineRule="auto"/>
        <w:ind w:firstLine="851"/>
        <w:jc w:val="both"/>
        <w:rPr>
          <w:color w:val="000000" w:themeColor="text1"/>
          <w:sz w:val="28"/>
          <w:szCs w:val="28"/>
        </w:rPr>
      </w:pPr>
      <w:r w:rsidRPr="00ED0A70">
        <w:rPr>
          <w:rStyle w:val="a4"/>
          <w:b w:val="0"/>
          <w:color w:val="000000" w:themeColor="text1"/>
          <w:sz w:val="28"/>
          <w:szCs w:val="28"/>
        </w:rPr>
        <w:t>Пример непрерывного распределения</w:t>
      </w:r>
      <w:r w:rsidRPr="00ED0A70">
        <w:rPr>
          <w:color w:val="000000" w:themeColor="text1"/>
          <w:sz w:val="28"/>
          <w:szCs w:val="28"/>
        </w:rPr>
        <w:t>:</w:t>
      </w:r>
    </w:p>
    <w:p w:rsidR="00CD0DDF" w:rsidRPr="00ED0A70" w:rsidRDefault="00CD0DDF" w:rsidP="007229E4">
      <w:pPr>
        <w:pStyle w:val="a7"/>
        <w:numPr>
          <w:ilvl w:val="0"/>
          <w:numId w:val="25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Нормальное (гауссово) распределение: одно из самых распространенных распределений, описывает широкий спектр явлений.</w:t>
      </w:r>
    </w:p>
    <w:p w:rsidR="00CD0DDF" w:rsidRPr="00ED0A70" w:rsidRDefault="00CD0DDF" w:rsidP="00ED0A70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Формула плотности вероятности: f(x) = (1 / (σ * √(2π))) * e</w:t>
      </w:r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^(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-(x - μ)² / (2σ²)), где x - значение случайной величины, μ - среднее значение, σ - стандартное отклонение.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Функции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CD0DDF" w:rsidRPr="00ED0A70" w:rsidRDefault="00CD0DDF" w:rsidP="007229E4">
      <w:pPr>
        <w:pStyle w:val="a7"/>
        <w:numPr>
          <w:ilvl w:val="0"/>
          <w:numId w:val="24"/>
        </w:numPr>
        <w:shd w:val="clear" w:color="auto" w:fill="FFFFFF"/>
        <w:spacing w:beforeAutospacing="1"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НОРМ.РАСП(</w:t>
      </w:r>
      <w:proofErr w:type="spellStart"/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x;среднее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;стандартное_откл;интегральная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- возвращает значение функции распределения (кумулятивная вероятность) для заданного значения x.</w:t>
      </w:r>
    </w:p>
    <w:p w:rsidR="00CD0DDF" w:rsidRPr="00ED0A70" w:rsidRDefault="00CD0DDF" w:rsidP="007229E4">
      <w:pPr>
        <w:pStyle w:val="a7"/>
        <w:numPr>
          <w:ilvl w:val="0"/>
          <w:numId w:val="24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НОРМ.СТ.РАСП(</w:t>
      </w:r>
      <w:proofErr w:type="spellStart"/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z;интегральная</w:t>
      </w:r>
      <w:proofErr w:type="spellEnd"/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- возвращает значение функции стандартного нормального распределения (z-оценка).</w:t>
      </w:r>
    </w:p>
    <w:p w:rsidR="00CD0DDF" w:rsidRPr="00ED0A70" w:rsidRDefault="00CD0DDF" w:rsidP="007229E4">
      <w:pPr>
        <w:pStyle w:val="a7"/>
        <w:numPr>
          <w:ilvl w:val="0"/>
          <w:numId w:val="24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НОРМ.ОБР(</w:t>
      </w:r>
      <w:proofErr w:type="spellStart"/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вероятность;среднее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;стандартное_откл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- возвращает значение x, для которого функция распределения равна заданной вероятности.</w:t>
      </w:r>
    </w:p>
    <w:p w:rsidR="00CD0DDF" w:rsidRPr="00ED0A70" w:rsidRDefault="00CD0DDF" w:rsidP="007229E4">
      <w:pPr>
        <w:pStyle w:val="a7"/>
        <w:numPr>
          <w:ilvl w:val="0"/>
          <w:numId w:val="24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НОРМ.СТ.ОБР(вероятность) - возвращает z-оценку, для которой функция стандартного нормального распределения равна заданной вероятности.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Пример: Рост мужчин имеет нормальное распределение со средним 175 см и стандартным отклонением 8 см. Какова вероятность, что рост мужчины будет меньше 180 см?</w:t>
      </w:r>
    </w:p>
    <w:p w:rsidR="00CD0DDF" w:rsidRPr="00ED0A70" w:rsidRDefault="00CD0DDF" w:rsidP="00ED0A70">
      <w:pPr>
        <w:shd w:val="clear" w:color="auto" w:fill="FFFFFF"/>
        <w:spacing w:beforeAutospacing="1" w:after="0" w:afterAutospacing="1" w:line="360" w:lineRule="auto"/>
        <w:ind w:left="851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=НОРМ.РАСП(180;175;</w:t>
      </w:r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8;ИСТИНА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(ответ: 0.7881)</w:t>
      </w:r>
    </w:p>
    <w:p w:rsidR="00CD0DDF" w:rsidRPr="00ED0A70" w:rsidRDefault="00CD0DDF" w:rsidP="00357B4A">
      <w:pPr>
        <w:numPr>
          <w:ilvl w:val="1"/>
          <w:numId w:val="3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Визуализация распределений:</w:t>
      </w:r>
    </w:p>
    <w:p w:rsidR="00CD0DDF" w:rsidRPr="00357B4A" w:rsidRDefault="00CD0DDF" w:rsidP="007229E4">
      <w:pPr>
        <w:pStyle w:val="a7"/>
        <w:numPr>
          <w:ilvl w:val="0"/>
          <w:numId w:val="32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57B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Гистограммы (для дискретных и непрерывных данных).</w:t>
      </w:r>
    </w:p>
    <w:p w:rsidR="00CD0DDF" w:rsidRPr="00357B4A" w:rsidRDefault="00CD0DDF" w:rsidP="007229E4">
      <w:pPr>
        <w:pStyle w:val="a7"/>
        <w:numPr>
          <w:ilvl w:val="0"/>
          <w:numId w:val="32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57B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Графики плотности вероятности (для непрерывных данных).</w:t>
      </w:r>
    </w:p>
    <w:p w:rsidR="00CD0DDF" w:rsidRPr="00ED0A70" w:rsidRDefault="00756EAE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5. </w:t>
      </w:r>
      <w:r w:rsidR="00CD0DDF"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Выборка и генеральная совокупность</w:t>
      </w:r>
      <w:r w:rsidR="00CD0DDF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</w:p>
    <w:p w:rsidR="003D76AF" w:rsidRPr="00ED0A70" w:rsidRDefault="003D76AF" w:rsidP="00ED0A70">
      <w:pPr>
        <w:pStyle w:val="a3"/>
        <w:shd w:val="clear" w:color="auto" w:fill="FFFFFF"/>
        <w:spacing w:before="240" w:beforeAutospacing="0" w:after="0" w:afterAutospacing="0" w:line="360" w:lineRule="auto"/>
        <w:ind w:firstLine="851"/>
        <w:jc w:val="both"/>
        <w:rPr>
          <w:color w:val="000000" w:themeColor="text1"/>
          <w:sz w:val="28"/>
          <w:szCs w:val="28"/>
        </w:rPr>
      </w:pPr>
      <w:r w:rsidRPr="00ED0A70">
        <w:rPr>
          <w:rStyle w:val="a4"/>
          <w:b w:val="0"/>
          <w:bCs w:val="0"/>
          <w:color w:val="000000" w:themeColor="text1"/>
          <w:sz w:val="28"/>
          <w:szCs w:val="28"/>
        </w:rPr>
        <w:t>Генеральная совокупность — совокупность всех возможных наблюдений, относительно которых предполагается делать выводы при постановке гипотезы.</w:t>
      </w:r>
    </w:p>
    <w:p w:rsidR="003D76AF" w:rsidRPr="00ED0A70" w:rsidRDefault="003D76AF" w:rsidP="00ED0A70">
      <w:pPr>
        <w:pStyle w:val="a3"/>
        <w:shd w:val="clear" w:color="auto" w:fill="FFFFFF"/>
        <w:spacing w:before="240" w:beforeAutospacing="0" w:after="0" w:afterAutospacing="0" w:line="360" w:lineRule="auto"/>
        <w:ind w:firstLine="851"/>
        <w:jc w:val="both"/>
        <w:rPr>
          <w:color w:val="000000" w:themeColor="text1"/>
          <w:sz w:val="28"/>
          <w:szCs w:val="28"/>
        </w:rPr>
      </w:pPr>
      <w:r w:rsidRPr="00ED0A70">
        <w:rPr>
          <w:rStyle w:val="a4"/>
          <w:b w:val="0"/>
          <w:bCs w:val="0"/>
          <w:color w:val="000000" w:themeColor="text1"/>
          <w:sz w:val="28"/>
          <w:szCs w:val="28"/>
        </w:rPr>
        <w:lastRenderedPageBreak/>
        <w:t>Выборка — часть генеральной совокупности, которая была охвачена сбором данных.</w:t>
      </w:r>
    </w:p>
    <w:p w:rsidR="00CD0DDF" w:rsidRPr="00ED0A70" w:rsidRDefault="00CD0DDF" w:rsidP="00357B4A">
      <w:pPr>
        <w:numPr>
          <w:ilvl w:val="1"/>
          <w:numId w:val="4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Примеры:</w:t>
      </w:r>
    </w:p>
    <w:p w:rsidR="00CD0DDF" w:rsidRPr="00ED0A70" w:rsidRDefault="00CD0DDF" w:rsidP="007229E4">
      <w:pPr>
        <w:pStyle w:val="a7"/>
        <w:numPr>
          <w:ilvl w:val="1"/>
          <w:numId w:val="17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Генеральная совокупность: все студенты университета. Выборка: 100 случайно выбранных студентов.</w:t>
      </w:r>
    </w:p>
    <w:p w:rsidR="00CD0DDF" w:rsidRPr="00ED0A70" w:rsidRDefault="00CD0DDF" w:rsidP="007229E4">
      <w:pPr>
        <w:pStyle w:val="a7"/>
        <w:numPr>
          <w:ilvl w:val="1"/>
          <w:numId w:val="17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Генеральная совокупность: все лампочки, произведенные на заводе. Выборка: 100 лампочек, взятых из партии.</w:t>
      </w:r>
    </w:p>
    <w:p w:rsidR="000B3D69" w:rsidRPr="00ED0A70" w:rsidRDefault="000B3D69" w:rsidP="007229E4">
      <w:pPr>
        <w:pStyle w:val="a3"/>
        <w:numPr>
          <w:ilvl w:val="1"/>
          <w:numId w:val="17"/>
        </w:numPr>
        <w:shd w:val="clear" w:color="auto" w:fill="FFFFFF"/>
        <w:spacing w:before="24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ED0A70">
        <w:rPr>
          <w:color w:val="000000" w:themeColor="text1"/>
          <w:sz w:val="28"/>
          <w:szCs w:val="28"/>
        </w:rPr>
        <w:t>Например, если мы решили собрать данные об отношении школьников Санкт-Петербурга к роману Льва Толстого «Война и мир», то мы не можем, используя только лишь эти данные, судить обо всех читателях книг в принципе. Выводы, которые мы сделаем, будут об одной книге и единственной группе читателей. Всех школьников Санкт-Петербурга мы назовём </w:t>
      </w:r>
      <w:r w:rsidRPr="00ED0A70">
        <w:rPr>
          <w:rStyle w:val="a6"/>
          <w:i w:val="0"/>
          <w:color w:val="000000" w:themeColor="text1"/>
          <w:sz w:val="28"/>
          <w:szCs w:val="28"/>
        </w:rPr>
        <w:t>генеральной совокупностью</w:t>
      </w:r>
      <w:r w:rsidRPr="00ED0A70">
        <w:rPr>
          <w:color w:val="000000" w:themeColor="text1"/>
          <w:sz w:val="28"/>
          <w:szCs w:val="28"/>
        </w:rPr>
        <w:t>. А опрошенных школьников — </w:t>
      </w:r>
      <w:r w:rsidRPr="00ED0A70">
        <w:rPr>
          <w:rStyle w:val="a6"/>
          <w:i w:val="0"/>
          <w:color w:val="000000" w:themeColor="text1"/>
          <w:sz w:val="28"/>
          <w:szCs w:val="28"/>
        </w:rPr>
        <w:t>выборкой</w:t>
      </w:r>
      <w:r w:rsidRPr="00ED0A70">
        <w:rPr>
          <w:color w:val="000000" w:themeColor="text1"/>
          <w:sz w:val="28"/>
          <w:szCs w:val="28"/>
        </w:rPr>
        <w:t>.</w:t>
      </w:r>
    </w:p>
    <w:p w:rsidR="000B3D69" w:rsidRPr="00ED0A70" w:rsidRDefault="000B3D69" w:rsidP="00ED0A70">
      <w:pPr>
        <w:pStyle w:val="a3"/>
        <w:shd w:val="clear" w:color="auto" w:fill="FFFFFF"/>
        <w:spacing w:before="240" w:beforeAutospacing="0" w:after="0" w:afterAutospacing="0" w:line="360" w:lineRule="auto"/>
        <w:ind w:firstLine="851"/>
        <w:jc w:val="both"/>
        <w:rPr>
          <w:color w:val="000000" w:themeColor="text1"/>
          <w:sz w:val="28"/>
          <w:szCs w:val="28"/>
        </w:rPr>
      </w:pPr>
    </w:p>
    <w:p w:rsidR="00CD0DDF" w:rsidRPr="00ED0A70" w:rsidRDefault="00CD0DDF" w:rsidP="00357B4A">
      <w:pPr>
        <w:numPr>
          <w:ilvl w:val="0"/>
          <w:numId w:val="4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Случайная выборка:</w:t>
      </w:r>
    </w:p>
    <w:p w:rsidR="00CD0DDF" w:rsidRPr="00ED0A70" w:rsidRDefault="00CD0DDF" w:rsidP="00ED0A70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Случайная выборка – это выборка, в которой каждый элемент генеральной совокупности имеет равную вероятность быть выбранным.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Способы отбора:</w:t>
      </w:r>
    </w:p>
    <w:p w:rsidR="00CD0DDF" w:rsidRPr="00ED0A70" w:rsidRDefault="00CD0DDF" w:rsidP="007229E4">
      <w:pPr>
        <w:pStyle w:val="a7"/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Простая случайная выборка: каждому элементу присваивается номер, а затем случайным образом выбираются номера.</w:t>
      </w:r>
    </w:p>
    <w:p w:rsidR="00CD0DDF" w:rsidRPr="00ED0A70" w:rsidRDefault="00CD0DDF" w:rsidP="007229E4">
      <w:pPr>
        <w:pStyle w:val="a7"/>
        <w:numPr>
          <w:ilvl w:val="0"/>
          <w:numId w:val="28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Систематическая выборка: элементы отбираются через определенный интервал.</w:t>
      </w:r>
    </w:p>
    <w:p w:rsidR="00CD0DDF" w:rsidRPr="00ED0A70" w:rsidRDefault="00CD0DDF" w:rsidP="007229E4">
      <w:pPr>
        <w:pStyle w:val="a7"/>
        <w:numPr>
          <w:ilvl w:val="0"/>
          <w:numId w:val="28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Стратифицированная выборка: генеральная совокупность делится на группы (страты), и из каждой страты отбирается случайная выборка.</w:t>
      </w:r>
    </w:p>
    <w:p w:rsidR="00CD0DDF" w:rsidRPr="00ED0A70" w:rsidRDefault="00CD0DDF" w:rsidP="007229E4">
      <w:pPr>
        <w:pStyle w:val="a7"/>
        <w:numPr>
          <w:ilvl w:val="0"/>
          <w:numId w:val="28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Кластерная выборка: генеральная совокупность делится на кластеры, и случайно выбираются несколько кластеров.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Функции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CD0DDF" w:rsidRPr="00ED0A70" w:rsidRDefault="00CD0DDF" w:rsidP="007229E4">
      <w:pPr>
        <w:pStyle w:val="a7"/>
        <w:numPr>
          <w:ilvl w:val="0"/>
          <w:numId w:val="29"/>
        </w:numPr>
        <w:shd w:val="clear" w:color="auto" w:fill="FFFFFF"/>
        <w:spacing w:beforeAutospacing="1"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СЛУЧАЙ(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- генерирует случайное число от 0 до 1.</w:t>
      </w:r>
    </w:p>
    <w:p w:rsidR="00CD0DDF" w:rsidRPr="00ED0A70" w:rsidRDefault="00CD0DDF" w:rsidP="007229E4">
      <w:pPr>
        <w:pStyle w:val="a7"/>
        <w:numPr>
          <w:ilvl w:val="0"/>
          <w:numId w:val="29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ИНДЕКС(</w:t>
      </w:r>
      <w:proofErr w:type="spellStart"/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массив;номер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_строки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;[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номер_столбца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]) - возвращает значение ячейки в массиве по заданным координатам.</w:t>
      </w:r>
    </w:p>
    <w:p w:rsidR="00CD0DDF" w:rsidRPr="00ED0A70" w:rsidRDefault="00CD0DDF" w:rsidP="007229E4">
      <w:pPr>
        <w:pStyle w:val="a7"/>
        <w:numPr>
          <w:ilvl w:val="0"/>
          <w:numId w:val="29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ПОИСКПОЗ(искомое_</w:t>
      </w:r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значение;просматриваемый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_массив;[тип_сопоставления]) - возвращает относительное положение элемента в массиве.</w:t>
      </w:r>
    </w:p>
    <w:p w:rsidR="00CD0DDF" w:rsidRPr="00ED0A70" w:rsidRDefault="00CD0DDF" w:rsidP="00357B4A">
      <w:pPr>
        <w:numPr>
          <w:ilvl w:val="0"/>
          <w:numId w:val="5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Оценка параметров генеральной совокупности на основе выборки: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Функции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вычисления описательных статистик:</w:t>
      </w:r>
    </w:p>
    <w:p w:rsidR="00CD0DDF" w:rsidRPr="00ED0A70" w:rsidRDefault="00CD0DDF" w:rsidP="007229E4">
      <w:pPr>
        <w:pStyle w:val="a7"/>
        <w:numPr>
          <w:ilvl w:val="0"/>
          <w:numId w:val="30"/>
        </w:numPr>
        <w:shd w:val="clear" w:color="auto" w:fill="FFFFFF"/>
        <w:spacing w:beforeAutospacing="1"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СРЗНАЧ(диапазон) - вычисляет среднее арифметическое.</w:t>
      </w:r>
    </w:p>
    <w:p w:rsidR="00CD0DDF" w:rsidRPr="00ED0A70" w:rsidRDefault="00CD0DDF" w:rsidP="007229E4">
      <w:pPr>
        <w:pStyle w:val="a7"/>
        <w:numPr>
          <w:ilvl w:val="0"/>
          <w:numId w:val="30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МЕДИАНА(диапазон) - вычисляет медиану.</w:t>
      </w:r>
    </w:p>
    <w:p w:rsidR="00CD0DDF" w:rsidRPr="00ED0A70" w:rsidRDefault="00CD0DDF" w:rsidP="007229E4">
      <w:pPr>
        <w:pStyle w:val="a7"/>
        <w:numPr>
          <w:ilvl w:val="0"/>
          <w:numId w:val="30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МОДА.ОДН(диапазон) - вычисляет моду (если есть одна мода).</w:t>
      </w:r>
    </w:p>
    <w:p w:rsidR="00CD0DDF" w:rsidRPr="00ED0A70" w:rsidRDefault="00CD0DDF" w:rsidP="007229E4">
      <w:pPr>
        <w:pStyle w:val="a7"/>
        <w:numPr>
          <w:ilvl w:val="0"/>
          <w:numId w:val="30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СТАНДОТКЛОН.В(диапазон) - вычисляет стандартное отклонение для выборки.</w:t>
      </w:r>
    </w:p>
    <w:p w:rsidR="00CD0DDF" w:rsidRPr="00ED0A70" w:rsidRDefault="00CD0DDF" w:rsidP="007229E4">
      <w:pPr>
        <w:pStyle w:val="a7"/>
        <w:numPr>
          <w:ilvl w:val="0"/>
          <w:numId w:val="30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ДИСП.В(диапазон) - вычисляет дисперсию для выборки.</w:t>
      </w:r>
    </w:p>
    <w:p w:rsidR="00CD0DDF" w:rsidRPr="00ED0A70" w:rsidRDefault="00CD0DDF" w:rsidP="007229E4">
      <w:pPr>
        <w:pStyle w:val="a7"/>
        <w:numPr>
          <w:ilvl w:val="0"/>
          <w:numId w:val="30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МИН(диапазон) - вычисляет минимальное значение.</w:t>
      </w:r>
    </w:p>
    <w:p w:rsidR="00CD0DDF" w:rsidRPr="00ED0A70" w:rsidRDefault="00CD0DDF" w:rsidP="007229E4">
      <w:pPr>
        <w:pStyle w:val="a7"/>
        <w:numPr>
          <w:ilvl w:val="0"/>
          <w:numId w:val="30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МАКС(диапазон) - вычисляет максимальное значение.</w:t>
      </w:r>
    </w:p>
    <w:p w:rsidR="00CD0DDF" w:rsidRPr="00ED0A70" w:rsidRDefault="00CD0DDF" w:rsidP="007229E4">
      <w:pPr>
        <w:pStyle w:val="a7"/>
        <w:numPr>
          <w:ilvl w:val="0"/>
          <w:numId w:val="30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КВАРТИЛЬ.ВКЛ(</w:t>
      </w:r>
      <w:proofErr w:type="spellStart"/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диапазон;квартиль</w:t>
      </w:r>
      <w:proofErr w:type="spellEnd"/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- вычисляет квартили.</w:t>
      </w:r>
    </w:p>
    <w:p w:rsidR="00CD0DDF" w:rsidRPr="00ED0A70" w:rsidRDefault="00CD0DDF" w:rsidP="007229E4">
      <w:pPr>
        <w:pStyle w:val="a7"/>
        <w:numPr>
          <w:ilvl w:val="0"/>
          <w:numId w:val="30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ПРОЦЕНТИЛЬ.ВКЛ(</w:t>
      </w:r>
      <w:proofErr w:type="spellStart"/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диапазон;процент</w:t>
      </w:r>
      <w:proofErr w:type="spellEnd"/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 - вычисляет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процентили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Построение доверительных интервалов (для среднего):</w:t>
      </w:r>
    </w:p>
    <w:p w:rsidR="00CD0DDF" w:rsidRPr="00ED0A70" w:rsidRDefault="00CD0DDF" w:rsidP="007229E4">
      <w:pPr>
        <w:pStyle w:val="a7"/>
        <w:numPr>
          <w:ilvl w:val="0"/>
          <w:numId w:val="31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Вычисление среднего значения (</w:t>
      </w:r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СРЗНАЧ(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)).</w:t>
      </w:r>
    </w:p>
    <w:p w:rsidR="00CD0DDF" w:rsidRPr="00ED0A70" w:rsidRDefault="00CD0DDF" w:rsidP="007229E4">
      <w:pPr>
        <w:pStyle w:val="a7"/>
        <w:numPr>
          <w:ilvl w:val="0"/>
          <w:numId w:val="31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Вычисление стандартного отклонения (СТАНДОТКЛОН.В()).</w:t>
      </w:r>
    </w:p>
    <w:p w:rsidR="00CD0DDF" w:rsidRPr="00ED0A70" w:rsidRDefault="00CD0DDF" w:rsidP="007229E4">
      <w:pPr>
        <w:pStyle w:val="a7"/>
        <w:numPr>
          <w:ilvl w:val="0"/>
          <w:numId w:val="31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Определение числа степеней свободы (n - 1, где n – размер выборки).</w:t>
      </w:r>
    </w:p>
    <w:p w:rsidR="00CD0DDF" w:rsidRPr="00ED0A70" w:rsidRDefault="00CD0DDF" w:rsidP="007229E4">
      <w:pPr>
        <w:pStyle w:val="a7"/>
        <w:numPr>
          <w:ilvl w:val="0"/>
          <w:numId w:val="31"/>
        </w:num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Использование функции СТЬЮДЕНТ.ОБР.2Х(</w:t>
      </w:r>
      <w:proofErr w:type="spellStart"/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альфа;степени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_свободы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для нахождения критического значения t (альфа – уровень значимости, например, 0.05, Стьюдент.ОБР.2Х рассчитывает двустороннее значение).</w:t>
      </w:r>
    </w:p>
    <w:p w:rsidR="00CD0DDF" w:rsidRPr="00ED0A70" w:rsidRDefault="00CD0DDF" w:rsidP="007229E4">
      <w:pPr>
        <w:pStyle w:val="a7"/>
        <w:numPr>
          <w:ilvl w:val="0"/>
          <w:numId w:val="31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Вычисление предела погрешности: Погрешность = t * (стандартное отклонение / </w:t>
      </w:r>
      <w:proofErr w:type="gram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√(</w:t>
      </w:r>
      <w:proofErr w:type="gram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размер выборки))</w:t>
      </w:r>
    </w:p>
    <w:p w:rsidR="00CD0DDF" w:rsidRPr="00ED0A70" w:rsidRDefault="00CD0DDF" w:rsidP="007229E4">
      <w:pPr>
        <w:pStyle w:val="a7"/>
        <w:numPr>
          <w:ilvl w:val="0"/>
          <w:numId w:val="31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Построение доверительного интервала: Среднее - Погрешность, Среднее + Погрешность.</w:t>
      </w:r>
    </w:p>
    <w:p w:rsidR="00FE2EE0" w:rsidRPr="00ED0A70" w:rsidRDefault="00FE2EE0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6</w:t>
      </w:r>
      <w:r w:rsidR="00756EAE"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. </w:t>
      </w:r>
      <w:r w:rsidR="00CD0DDF"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Табличные данные</w:t>
      </w:r>
    </w:p>
    <w:p w:rsidR="00FE2EE0" w:rsidRPr="00FE2EE0" w:rsidRDefault="00FE2EE0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Табличные данные в </w:t>
      </w:r>
      <w:proofErr w:type="spellStart"/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Excel</w:t>
      </w:r>
      <w:proofErr w:type="spellEnd"/>
      <w:r w:rsidRPr="00FE2E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— это информация, организованная в виде таблицы из строк и столбцов. Каждая ячейка имеет свой уникальный адрес, состоящий из буквы столбца и номера </w:t>
      </w:r>
      <w:r w:rsidR="00ED0A70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строки (например, A1 или C24). </w:t>
      </w:r>
    </w:p>
    <w:p w:rsidR="00FE2EE0" w:rsidRPr="00FE2EE0" w:rsidRDefault="00FE2EE0" w:rsidP="00ED0A70">
      <w:pPr>
        <w:shd w:val="clear" w:color="auto" w:fill="FFFFFF"/>
        <w:spacing w:after="12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В </w:t>
      </w:r>
      <w:proofErr w:type="spellStart"/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работают с различными типами данных</w:t>
      </w:r>
      <w:r w:rsidRPr="00FE2E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FE2EE0" w:rsidRPr="00FE2EE0" w:rsidRDefault="00FE2EE0" w:rsidP="007229E4">
      <w:pPr>
        <w:numPr>
          <w:ilvl w:val="0"/>
          <w:numId w:val="2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Числовые</w:t>
      </w:r>
      <w:r w:rsidRPr="00FE2E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целые числа, дроби, пр</w:t>
      </w:r>
      <w:r w:rsidR="00ED0A70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оценты, денежные суммы и т.д.</w:t>
      </w:r>
    </w:p>
    <w:p w:rsidR="00FE2EE0" w:rsidRPr="00FE2EE0" w:rsidRDefault="00FE2EE0" w:rsidP="007229E4">
      <w:pPr>
        <w:numPr>
          <w:ilvl w:val="0"/>
          <w:numId w:val="26"/>
        </w:numPr>
        <w:shd w:val="clear" w:color="auto" w:fill="FFFFFF"/>
        <w:spacing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Текстовые</w:t>
      </w:r>
      <w:r w:rsidRPr="00FE2E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названия, описания, комментарии, любая</w:t>
      </w:r>
      <w:r w:rsidR="00ED0A70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алфавитно-цифровая информация.</w:t>
      </w:r>
    </w:p>
    <w:p w:rsidR="00FE2EE0" w:rsidRPr="00FE2EE0" w:rsidRDefault="00FE2EE0" w:rsidP="007229E4">
      <w:pPr>
        <w:numPr>
          <w:ilvl w:val="0"/>
          <w:numId w:val="26"/>
        </w:numPr>
        <w:shd w:val="clear" w:color="auto" w:fill="FFFFFF"/>
        <w:spacing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Даты и время</w:t>
      </w:r>
      <w:r w:rsidRPr="00FE2E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удобный формат для работы с временными пром</w:t>
      </w:r>
      <w:r w:rsidR="00ED0A70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ежутками, сроками, расписанием.</w:t>
      </w:r>
    </w:p>
    <w:p w:rsidR="00FE2EE0" w:rsidRPr="00FE2EE0" w:rsidRDefault="00FE2EE0" w:rsidP="007229E4">
      <w:pPr>
        <w:numPr>
          <w:ilvl w:val="0"/>
          <w:numId w:val="26"/>
        </w:numPr>
        <w:shd w:val="clear" w:color="auto" w:fill="FFFFFF"/>
        <w:spacing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Логические значения</w:t>
      </w:r>
      <w:r w:rsidRPr="00FE2E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ИСТИНА (TRUE) или ЛОЖ</w:t>
      </w:r>
      <w:r w:rsidR="00ED0A70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Ь (FALSE) для проверки условий.</w:t>
      </w:r>
    </w:p>
    <w:p w:rsidR="00FE2EE0" w:rsidRPr="00FE2EE0" w:rsidRDefault="00FE2EE0" w:rsidP="00ED0A70">
      <w:pPr>
        <w:shd w:val="clear" w:color="auto" w:fill="FFFFFF"/>
        <w:spacing w:after="12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Некоторые возможности работы с табличными данными в </w:t>
      </w:r>
      <w:proofErr w:type="spellStart"/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:</w:t>
      </w:r>
    </w:p>
    <w:p w:rsidR="00FE2EE0" w:rsidRPr="00FE2EE0" w:rsidRDefault="00FE2EE0" w:rsidP="007229E4">
      <w:pPr>
        <w:numPr>
          <w:ilvl w:val="0"/>
          <w:numId w:val="2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Создание и форматирование таблиц</w:t>
      </w:r>
      <w:r w:rsidRPr="00FE2E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Можно выбрать подходящий числовой формат (валюта, дата, процент и т. д.), изменить шрифт и цв</w:t>
      </w:r>
      <w:r w:rsidR="00ED0A70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ет, добавить границы и заливку.</w:t>
      </w:r>
    </w:p>
    <w:p w:rsidR="00FE2EE0" w:rsidRPr="00FE2EE0" w:rsidRDefault="00FE2EE0" w:rsidP="007229E4">
      <w:pPr>
        <w:numPr>
          <w:ilvl w:val="0"/>
          <w:numId w:val="27"/>
        </w:numPr>
        <w:shd w:val="clear" w:color="auto" w:fill="FFFFFF"/>
        <w:spacing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Фильтрация и сортировка данных</w:t>
      </w:r>
      <w:r w:rsidRPr="00FE2E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Позволяет временно скрыть строки, которые не соответствуют заданным критериям, и показать т</w:t>
      </w:r>
      <w:r w:rsidR="00ED0A70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олько те данные, которые нужны.</w:t>
      </w:r>
    </w:p>
    <w:p w:rsidR="00FE2EE0" w:rsidRPr="00FE2EE0" w:rsidRDefault="00FE2EE0" w:rsidP="007229E4">
      <w:pPr>
        <w:numPr>
          <w:ilvl w:val="0"/>
          <w:numId w:val="27"/>
        </w:numPr>
        <w:shd w:val="clear" w:color="auto" w:fill="FFFFFF"/>
        <w:spacing w:beforeAutospacing="1"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Добавление и удаление строк и столбцов</w:t>
      </w:r>
      <w:r w:rsidRPr="00FE2E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Чтобы добавить строку или столбец, нужно начать вводить данные в пустую ячейку рядом с уже готовой таблицей. Чтобы удалить строку или столбец, нужно щёлкнуть правой кнопкой мыши по заголовку строки и</w:t>
      </w:r>
      <w:r w:rsidR="00ED0A70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 столбца и выбрать «Удалить».</w:t>
      </w:r>
    </w:p>
    <w:p w:rsidR="00CD0DDF" w:rsidRPr="00ED0A70" w:rsidRDefault="00FE2EE0" w:rsidP="007229E4">
      <w:pPr>
        <w:numPr>
          <w:ilvl w:val="0"/>
          <w:numId w:val="27"/>
        </w:numPr>
        <w:shd w:val="clear" w:color="auto" w:fill="FFFFFF"/>
        <w:spacing w:before="100" w:beforeAutospacing="1" w:after="12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Добавление итоговой строки</w:t>
      </w:r>
      <w:r w:rsidRPr="00FE2E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Она автоматически подсчитает суммы, средние значения и другие данные. Для этого на вкладке «Конструктор» нужно установить флажок «Итоговая строка» или «Строка итогов» в зависимости от версии </w:t>
      </w:r>
      <w:proofErr w:type="spellStart"/>
      <w:r w:rsidRPr="00FE2E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FE2EE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 </w:t>
      </w:r>
      <w:r w:rsidR="00CD0DDF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</w:p>
    <w:p w:rsidR="00CD0DDF" w:rsidRPr="00ED0A70" w:rsidRDefault="00CD0DDF" w:rsidP="00357B4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Импорт данных из различных источников в </w:t>
      </w:r>
      <w:proofErr w:type="spellStart"/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:</w:t>
      </w:r>
    </w:p>
    <w:p w:rsidR="00CD0DDF" w:rsidRPr="00ED0A70" w:rsidRDefault="00CD0DDF" w:rsidP="00ED0A70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Текстовые файлы (.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txt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.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csv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): “Данные” -&gt; “Из текста/CSV”.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Базы данных (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Access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SQL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Server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): “Данные” -&gt; “Из других источников”.</w:t>
      </w:r>
    </w:p>
    <w:p w:rsidR="00CD0DDF" w:rsidRPr="00ED0A70" w:rsidRDefault="00CD0DDF" w:rsidP="00357B4A">
      <w:pPr>
        <w:numPr>
          <w:ilvl w:val="0"/>
          <w:numId w:val="6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Преобразование табличных данных:</w:t>
      </w:r>
    </w:p>
    <w:p w:rsidR="00CD0DDF" w:rsidRPr="00357B4A" w:rsidRDefault="00CD0DDF" w:rsidP="007229E4">
      <w:pPr>
        <w:pStyle w:val="a7"/>
        <w:numPr>
          <w:ilvl w:val="0"/>
          <w:numId w:val="33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57B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Сортировка: “Данные” -&gt; “Сортировка”.</w:t>
      </w:r>
    </w:p>
    <w:p w:rsidR="00CD0DDF" w:rsidRPr="00357B4A" w:rsidRDefault="00CD0DDF" w:rsidP="007229E4">
      <w:pPr>
        <w:pStyle w:val="a7"/>
        <w:numPr>
          <w:ilvl w:val="0"/>
          <w:numId w:val="33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57B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Фильтрация: “Данные” -&gt; “Фильтр”.</w:t>
      </w:r>
    </w:p>
    <w:p w:rsidR="00CD0DDF" w:rsidRPr="00357B4A" w:rsidRDefault="00CD0DDF" w:rsidP="007229E4">
      <w:pPr>
        <w:pStyle w:val="a7"/>
        <w:numPr>
          <w:ilvl w:val="0"/>
          <w:numId w:val="33"/>
        </w:numPr>
        <w:shd w:val="clear" w:color="auto" w:fill="FFFFFF"/>
        <w:spacing w:before="60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57B4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Поиск и замена: “Главная” -&gt; “Найти и выделить”.</w:t>
      </w:r>
    </w:p>
    <w:p w:rsidR="00CD0DDF" w:rsidRPr="00ED0A70" w:rsidRDefault="00CD0DDF" w:rsidP="00357B4A">
      <w:pPr>
        <w:numPr>
          <w:ilvl w:val="0"/>
          <w:numId w:val="6"/>
        </w:numPr>
        <w:shd w:val="clear" w:color="auto" w:fill="FFFFFF"/>
        <w:spacing w:before="60" w:after="100" w:afterAutospacing="1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Сводные таблицы:</w:t>
      </w:r>
    </w:p>
    <w:p w:rsidR="00CD0DDF" w:rsidRPr="00ED0A70" w:rsidRDefault="00CD0DDF" w:rsidP="00ED0A70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Создание: Выделите диапазон данных -&gt; “Вставка” -&gt; “Сводная таблица”.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Настройка: Перетаскивайте поля в области “Строки”, “Столбцы”, “Значения” и “Фильтры” для анализа данных.</w:t>
      </w:r>
    </w:p>
    <w:p w:rsidR="00CD0DDF" w:rsidRPr="00ED0A70" w:rsidRDefault="00CD0DDF" w:rsidP="00ED0A70">
      <w:p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Использование: группировка данных, вычисление итогов, отображение данных в различных формах.</w:t>
      </w:r>
    </w:p>
    <w:p w:rsidR="00CD0DDF" w:rsidRPr="00ED0A70" w:rsidRDefault="00FE2EE0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7</w:t>
      </w:r>
      <w:r w:rsidR="00756EAE"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. </w:t>
      </w:r>
      <w:r w:rsidR="00CD0DDF" w:rsidRPr="00ED0A7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Заключение</w:t>
      </w:r>
      <w:r w:rsidR="00CD0DDF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</w:p>
    <w:p w:rsidR="00CD0DDF" w:rsidRPr="00ED0A70" w:rsidRDefault="00CD0DDF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мощный и гибкий инструмент для анализа данных, доступный практически каждому пользователю компьютера. Он предоставляет широкий спектр функц</w:t>
      </w:r>
      <w:r w:rsidR="0097130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иональных</w:t>
      </w: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методов. Знание основ работы с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является неотъемлемой частью компетенций любого аналитика данных, менеджера или исследователя.</w:t>
      </w:r>
    </w:p>
    <w:p w:rsidR="00CD0DDF" w:rsidRPr="00ED0A70" w:rsidRDefault="00CD0DDF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Несмотря на простоту использования,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постоянно развивается. Осваивайте новые функции, экспериментируйте с данными, и вы сможете использовать его для решения самых разных аналитических задач.</w:t>
      </w:r>
    </w:p>
    <w:p w:rsidR="00756EAE" w:rsidRPr="00ED0A70" w:rsidRDefault="00FE2EE0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8</w:t>
      </w:r>
      <w:r w:rsidR="00756EAE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Список литературы</w:t>
      </w:r>
      <w:r w:rsidR="00756EAE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</w:t>
      </w:r>
    </w:p>
    <w:p w:rsidR="00756EAE" w:rsidRPr="00ED0A70" w:rsidRDefault="00756EAE" w:rsidP="007229E4">
      <w:pPr>
        <w:pStyle w:val="a7"/>
        <w:numPr>
          <w:ilvl w:val="0"/>
          <w:numId w:val="15"/>
        </w:num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proofErr w:type="spellStart"/>
      <w:r w:rsidRPr="00ED0A7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Walkenbach</w:t>
      </w:r>
      <w:proofErr w:type="spellEnd"/>
      <w:r w:rsidRPr="00ED0A7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, J. (2019). </w:t>
      </w:r>
      <w:r w:rsidRPr="00ED0A70">
        <w:rPr>
          <w:rStyle w:val="a6"/>
          <w:rFonts w:ascii="Times New Roman" w:hAnsi="Times New Roman" w:cs="Times New Roman"/>
          <w:i w:val="0"/>
          <w:color w:val="000000" w:themeColor="text1"/>
          <w:sz w:val="28"/>
          <w:szCs w:val="28"/>
          <w:shd w:val="clear" w:color="auto" w:fill="FFFFFF"/>
          <w:lang w:val="en-US"/>
        </w:rPr>
        <w:t>Excel 2019 Bible</w:t>
      </w:r>
      <w:r w:rsidRPr="00ED0A7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. Wiley.</w:t>
      </w:r>
    </w:p>
    <w:p w:rsidR="00756EAE" w:rsidRPr="00ED0A70" w:rsidRDefault="00FE2EE0" w:rsidP="007229E4">
      <w:pPr>
        <w:pStyle w:val="a7"/>
        <w:numPr>
          <w:ilvl w:val="0"/>
          <w:numId w:val="15"/>
        </w:num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Яндекс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нейро</w:t>
      </w:r>
      <w:proofErr w:type="spellEnd"/>
      <w:r w:rsidR="00ED0A70"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(определения)</w:t>
      </w:r>
    </w:p>
    <w:p w:rsidR="003D76AF" w:rsidRPr="00ED0A70" w:rsidRDefault="007229E4" w:rsidP="007229E4">
      <w:pPr>
        <w:pStyle w:val="a7"/>
        <w:numPr>
          <w:ilvl w:val="0"/>
          <w:numId w:val="15"/>
        </w:num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hyperlink r:id="rId7" w:history="1">
        <w:r w:rsidR="003D76AF" w:rsidRPr="00ED0A70"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lang w:val="en-US" w:eastAsia="ru-RU"/>
          </w:rPr>
          <w:t>https://education.yandex.ru/handbook/data-analysis/article/vyborka-i-generalnaya-sovokupnost.-tablichnye-dannye</w:t>
        </w:r>
      </w:hyperlink>
    </w:p>
    <w:p w:rsidR="000B3D69" w:rsidRPr="00ED0A70" w:rsidRDefault="007229E4" w:rsidP="007229E4">
      <w:pPr>
        <w:pStyle w:val="a7"/>
        <w:numPr>
          <w:ilvl w:val="0"/>
          <w:numId w:val="15"/>
        </w:num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hyperlink r:id="rId8" w:history="1">
        <w:r w:rsidR="00ED0A70" w:rsidRPr="00ED0A70"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lang w:val="en-US" w:eastAsia="ru-RU"/>
          </w:rPr>
          <w:t>file</w:t>
        </w:r>
        <w:r w:rsidR="00ED0A70" w:rsidRPr="00ED0A70"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:///</w:t>
        </w:r>
        <w:r w:rsidR="00ED0A70" w:rsidRPr="00ED0A70"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lang w:val="en-US" w:eastAsia="ru-RU"/>
          </w:rPr>
          <w:t>E</w:t>
        </w:r>
        <w:r w:rsidR="00ED0A70" w:rsidRPr="00ED0A70"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:/Зарузки%20с%20интернета/Основы%20статобработки%20в%20</w:t>
        </w:r>
        <w:r w:rsidR="00ED0A70" w:rsidRPr="00ED0A70"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lang w:val="en-US" w:eastAsia="ru-RU"/>
          </w:rPr>
          <w:t>Excel</w:t>
        </w:r>
        <w:r w:rsidR="00ED0A70" w:rsidRPr="00ED0A70"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ru-RU"/>
          </w:rPr>
          <w:t>.</w:t>
        </w:r>
        <w:r w:rsidR="00ED0A70" w:rsidRPr="00ED0A70"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lang w:val="en-US" w:eastAsia="ru-RU"/>
          </w:rPr>
          <w:t>pdf</w:t>
        </w:r>
      </w:hyperlink>
    </w:p>
    <w:p w:rsidR="00ED0A70" w:rsidRPr="00ED0A70" w:rsidRDefault="00ED0A70" w:rsidP="007229E4">
      <w:pPr>
        <w:pStyle w:val="a7"/>
        <w:numPr>
          <w:ilvl w:val="0"/>
          <w:numId w:val="15"/>
        </w:num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https://ru.wikipedia.org/wiki/Таблица_сопряжённости</w:t>
      </w:r>
    </w:p>
    <w:p w:rsidR="000735BD" w:rsidRPr="00ED0A70" w:rsidRDefault="000735BD" w:rsidP="00ED0A70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2. Вопросы по теме </w:t>
      </w:r>
    </w:p>
    <w:p w:rsidR="000735BD" w:rsidRDefault="000735BD" w:rsidP="00357B4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Каковы основные области применения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анализа данных?</w:t>
      </w:r>
    </w:p>
    <w:p w:rsidR="00D65197" w:rsidRPr="00D65197" w:rsidRDefault="00D65197" w:rsidP="00D6519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полезен для базового анализа: подсчета статистики, построения простых графиков, фильтрации данных, создания сводных таблиц. Подходит для небольших и средних наборов данных и задач, не требующих сложного статистического моделирования. Используется для подготовки данных к дальнейшему анализу в специализированных программах.</w:t>
      </w:r>
    </w:p>
    <w:p w:rsidR="00D65197" w:rsidRDefault="000735BD" w:rsidP="00D65197">
      <w:pPr>
        <w:numPr>
          <w:ilvl w:val="0"/>
          <w:numId w:val="7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 организовать данные в таблице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(строки, столбцы, ячейки, диапазоны)?</w:t>
      </w:r>
    </w:p>
    <w:p w:rsidR="00D65197" w:rsidRPr="00D65197" w:rsidRDefault="00D65197" w:rsidP="00D65197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аблица состоит из строк (наблюдения, объекты) и столбцов (признаки, характеристики). Ячейки содержат конкретные значения. Для функций часто 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используются диапазоны ячеек, </w:t>
      </w:r>
      <w:proofErr w:type="gramStart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например</w:t>
      </w:r>
      <w:proofErr w:type="gramEnd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A1:C10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Важно соблюдать единообразие типов данных в столбцах и использовать информативные заголовки.</w:t>
      </w:r>
    </w:p>
    <w:p w:rsidR="00D65197" w:rsidRDefault="000735BD" w:rsidP="00D65197">
      <w:pPr>
        <w:numPr>
          <w:ilvl w:val="0"/>
          <w:numId w:val="7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Какие типы данных можно использовать в ячейках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?</w:t>
      </w:r>
    </w:p>
    <w:p w:rsidR="00D65197" w:rsidRPr="00D65197" w:rsidRDefault="00D65197" w:rsidP="00D6519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анные могут быть числовыми (числа, даты, время), текстовыми (слова, фразы), логическими (ИСТИНА/ЛОЖЬ) или указывать на ошибку. </w:t>
      </w:r>
      <w:proofErr w:type="spellStart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автоматически определяет тип данных, но иногда требуется вручную изменить формат.</w:t>
      </w:r>
    </w:p>
    <w:p w:rsidR="000735BD" w:rsidRDefault="000735BD" w:rsidP="00357B4A">
      <w:pPr>
        <w:numPr>
          <w:ilvl w:val="0"/>
          <w:numId w:val="7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Что такое вариационный ряд, и как его построить в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?</w:t>
      </w:r>
    </w:p>
    <w:p w:rsidR="00D65197" w:rsidRPr="00D65197" w:rsidRDefault="00D65197" w:rsidP="00D6519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 упорядоченный по возрастанию или убыванию список значений одного признака. Строится простым способом: выделяем столбец с данными и используем функцию «Сортировка» на вкладке «Данные».</w:t>
      </w:r>
    </w:p>
    <w:p w:rsidR="000735BD" w:rsidRDefault="000735BD" w:rsidP="00357B4A">
      <w:pPr>
        <w:numPr>
          <w:ilvl w:val="0"/>
          <w:numId w:val="7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 такое таблица сопряжённости, и для чего она используется?</w:t>
      </w:r>
    </w:p>
    <w:p w:rsidR="00D65197" w:rsidRPr="00D65197" w:rsidRDefault="00D65197" w:rsidP="00D6519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 таблица показывает, как часто встречаются различные комбинации значений двух или более категориальных переменных. Позволяет оценить связь между этими переменными. Создается с помощью инструмента «Сводные таблицы».</w:t>
      </w:r>
    </w:p>
    <w:p w:rsidR="000735BD" w:rsidRDefault="000735BD" w:rsidP="00357B4A">
      <w:pPr>
        <w:numPr>
          <w:ilvl w:val="0"/>
          <w:numId w:val="7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Какие функции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можно использовать для работы с биномиальным и нормальным ра</w:t>
      </w:r>
      <w:r w:rsidR="00D651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спределением? </w:t>
      </w:r>
    </w:p>
    <w:p w:rsidR="00D65197" w:rsidRPr="00D65197" w:rsidRDefault="00D65197" w:rsidP="007229E4">
      <w:pPr>
        <w:pStyle w:val="a7"/>
        <w:numPr>
          <w:ilvl w:val="0"/>
          <w:numId w:val="42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651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БИНОМ.РАСП(</w:t>
      </w:r>
      <w:proofErr w:type="spellStart"/>
      <w:proofErr w:type="gramStart"/>
      <w:r w:rsidRPr="00D651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k;n</w:t>
      </w:r>
      <w:proofErr w:type="gramEnd"/>
      <w:r w:rsidRPr="00D651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;p;интегральная</w:t>
      </w:r>
      <w:proofErr w:type="spellEnd"/>
      <w:r w:rsidRPr="00D651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(BINOM.DIST): вычисляет вероятность k успехов в n испытаниях с вероятностью успеха p. интегральная = ИСТИНА для кумулятивной вероятности.</w:t>
      </w:r>
    </w:p>
    <w:p w:rsidR="00D65197" w:rsidRPr="00D65197" w:rsidRDefault="00D65197" w:rsidP="007229E4">
      <w:pPr>
        <w:pStyle w:val="a7"/>
        <w:numPr>
          <w:ilvl w:val="0"/>
          <w:numId w:val="42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651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НОРМ.РАСП(</w:t>
      </w:r>
      <w:proofErr w:type="spellStart"/>
      <w:proofErr w:type="gramStart"/>
      <w:r w:rsidRPr="00D651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x;среднее</w:t>
      </w:r>
      <w:proofErr w:type="gramEnd"/>
      <w:r w:rsidRPr="00D651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;стандартное_откл;интегральная</w:t>
      </w:r>
      <w:proofErr w:type="spellEnd"/>
      <w:r w:rsidRPr="00D651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(NORM.DIST): вычисляет значение функции плотности вероятности нормального распределения в точке x (или кумулятивную вероятность, если интегральная = ИСТИНА).</w:t>
      </w:r>
    </w:p>
    <w:p w:rsidR="00D65197" w:rsidRPr="00D65197" w:rsidRDefault="00D65197" w:rsidP="007229E4">
      <w:pPr>
        <w:pStyle w:val="a7"/>
        <w:numPr>
          <w:ilvl w:val="0"/>
          <w:numId w:val="42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651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НОРМ.ОБР(</w:t>
      </w:r>
      <w:proofErr w:type="spellStart"/>
      <w:proofErr w:type="gramStart"/>
      <w:r w:rsidRPr="00D651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вероятность;среднее</w:t>
      </w:r>
      <w:proofErr w:type="gramEnd"/>
      <w:r w:rsidRPr="00D651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;стандартное_откл</w:t>
      </w:r>
      <w:proofErr w:type="spellEnd"/>
      <w:r w:rsidRPr="00D6519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(NORM.INV): возвращает значение x, для которого кумулятивная вероятность нормального распределения равна заданному значению.</w:t>
      </w:r>
    </w:p>
    <w:p w:rsidR="000735BD" w:rsidRDefault="000735BD" w:rsidP="00357B4A">
      <w:pPr>
        <w:numPr>
          <w:ilvl w:val="0"/>
          <w:numId w:val="7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 построить гистограмму в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и что она показывает?</w:t>
      </w:r>
    </w:p>
    <w:p w:rsidR="00D65197" w:rsidRPr="00266235" w:rsidRDefault="00D65197" w:rsidP="00D6519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Гистограмма – это 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графическое представление распределения частот. Разбивает данные на интервалы (</w:t>
      </w:r>
      <w:proofErr w:type="spellStart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бины</w:t>
      </w:r>
      <w:proofErr w:type="spellEnd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и показывает количество значений, попадающих в каждый интервал. </w:t>
      </w:r>
    </w:p>
    <w:p w:rsidR="00D65197" w:rsidRPr="00266235" w:rsidRDefault="00D65197" w:rsidP="00D6519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62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Чтобы построить гистограмму в </w:t>
      </w:r>
      <w:proofErr w:type="spellStart"/>
      <w:r w:rsidRPr="00266235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proofErr w:type="spellEnd"/>
      <w:r w:rsidRPr="00266235">
        <w:rPr>
          <w:rFonts w:ascii="Times New Roman" w:hAnsi="Times New Roman" w:cs="Times New Roman"/>
          <w:color w:val="000000" w:themeColor="text1"/>
          <w:sz w:val="28"/>
          <w:szCs w:val="28"/>
        </w:rPr>
        <w:t>, нужно выполнить следующие шаги:</w:t>
      </w:r>
    </w:p>
    <w:p w:rsidR="00D65197" w:rsidRPr="00266235" w:rsidRDefault="00D65197" w:rsidP="007229E4">
      <w:pPr>
        <w:pStyle w:val="a7"/>
        <w:numPr>
          <w:ilvl w:val="0"/>
          <w:numId w:val="4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6235">
        <w:rPr>
          <w:rFonts w:ascii="Times New Roman" w:hAnsi="Times New Roman" w:cs="Times New Roman"/>
          <w:color w:val="000000" w:themeColor="text1"/>
          <w:sz w:val="28"/>
          <w:szCs w:val="28"/>
        </w:rPr>
        <w:t>Внести необходимые данные в таблицу и выделить ячейки, на основе которых будет формироваться график. </w:t>
      </w:r>
    </w:p>
    <w:p w:rsidR="00D65197" w:rsidRPr="00266235" w:rsidRDefault="00D65197" w:rsidP="007229E4">
      <w:pPr>
        <w:pStyle w:val="a7"/>
        <w:numPr>
          <w:ilvl w:val="0"/>
          <w:numId w:val="4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623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Выбрать вкладку «Вставка» и найти в средней части иконки с гистограммами. </w:t>
      </w:r>
    </w:p>
    <w:p w:rsidR="00D65197" w:rsidRPr="00266235" w:rsidRDefault="00D65197" w:rsidP="007229E4">
      <w:pPr>
        <w:pStyle w:val="a7"/>
        <w:numPr>
          <w:ilvl w:val="0"/>
          <w:numId w:val="4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62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Выбрать подходящий вариант внешнего вида гистограммы из предложенных программой. </w:t>
      </w:r>
    </w:p>
    <w:p w:rsidR="00D65197" w:rsidRPr="00266235" w:rsidRDefault="00D65197" w:rsidP="007229E4">
      <w:pPr>
        <w:pStyle w:val="a7"/>
        <w:numPr>
          <w:ilvl w:val="0"/>
          <w:numId w:val="4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6235">
        <w:rPr>
          <w:rFonts w:ascii="Times New Roman" w:hAnsi="Times New Roman" w:cs="Times New Roman"/>
          <w:color w:val="000000" w:themeColor="text1"/>
          <w:sz w:val="28"/>
          <w:szCs w:val="28"/>
        </w:rPr>
        <w:t>После выбора нужного типа гистограмма появится на листе, её данные будут соответствовать информации в таблице.</w:t>
      </w:r>
    </w:p>
    <w:p w:rsidR="00D65197" w:rsidRPr="00D65197" w:rsidRDefault="00D65197" w:rsidP="007229E4">
      <w:pPr>
        <w:pStyle w:val="a7"/>
        <w:numPr>
          <w:ilvl w:val="0"/>
          <w:numId w:val="4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66235">
        <w:rPr>
          <w:rFonts w:ascii="Times New Roman" w:hAnsi="Times New Roman" w:cs="Times New Roman"/>
          <w:color w:val="000000" w:themeColor="text1"/>
          <w:sz w:val="28"/>
          <w:szCs w:val="28"/>
        </w:rPr>
        <w:t>При необходимости можно добавить название гистограммы, изменить цвета, стили, расположение на листе.</w:t>
      </w:r>
    </w:p>
    <w:p w:rsidR="000735BD" w:rsidRDefault="000735BD" w:rsidP="00357B4A">
      <w:pPr>
        <w:numPr>
          <w:ilvl w:val="0"/>
          <w:numId w:val="7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 создать случайную выборку в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?</w:t>
      </w:r>
    </w:p>
    <w:p w:rsidR="00D65197" w:rsidRPr="00D65197" w:rsidRDefault="00D65197" w:rsidP="00D65197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амый простой способ — добавить столбец со случайными числами, сгенерированными функцией 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</w:t>
      </w:r>
      <w:proofErr w:type="gramStart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СЛУЧ(</w:t>
      </w:r>
      <w:proofErr w:type="gramEnd"/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(RAND())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а затем отсортировать таблицу по этому столбцу и выбрать нужное количество строк.</w:t>
      </w:r>
    </w:p>
    <w:p w:rsidR="000735BD" w:rsidRDefault="000735BD" w:rsidP="00357B4A">
      <w:pPr>
        <w:numPr>
          <w:ilvl w:val="0"/>
          <w:numId w:val="7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Какие функции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используются для вычисления описательных статистик (среднее, медиана, стандартное отклонение и т.д.)?</w:t>
      </w:r>
    </w:p>
    <w:p w:rsidR="00D65197" w:rsidRPr="00266235" w:rsidRDefault="00D65197" w:rsidP="00D65197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содержит множество фун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кций для расчета статистических 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характеристик: </w:t>
      </w:r>
    </w:p>
    <w:p w:rsidR="00D65197" w:rsidRPr="00ED0A70" w:rsidRDefault="00D65197" w:rsidP="00D65197">
      <w:pPr>
        <w:shd w:val="clear" w:color="auto" w:fill="FFFFFF"/>
        <w:spacing w:beforeAutospacing="1"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=СРЗНАЧ(диапазон) (AVERAGE)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 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=МЕДИАНА(диапазон) (MEDIAN)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=СТАНДОТКЛОН.В(диапазон) (STDEV.S)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 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=МИН(диапазон) (MIN), =МАКС(диапазон) (MAX)</w:t>
      </w: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и другие.</w:t>
      </w:r>
    </w:p>
    <w:p w:rsidR="000735BD" w:rsidRDefault="000735BD" w:rsidP="00357B4A">
      <w:pPr>
        <w:numPr>
          <w:ilvl w:val="0"/>
          <w:numId w:val="7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Какие инструменты сортировки и фильтрации данных доступны в </w:t>
      </w:r>
      <w:proofErr w:type="spellStart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ED0A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?</w:t>
      </w:r>
    </w:p>
    <w:p w:rsidR="00D65197" w:rsidRPr="00D65197" w:rsidRDefault="00D65197" w:rsidP="00D6519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Сортировка позволяет упорядочить данные по одному или нескольким столбцам. Фильтрация позволяет отобразить только те строки, которые соответствуют заданным критериям. Находятся на вкладке «Данные» («</w:t>
      </w:r>
      <w:proofErr w:type="spellStart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Data</w:t>
      </w:r>
      <w:proofErr w:type="spellEnd"/>
      <w:r w:rsidRPr="001865C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»).</w:t>
      </w:r>
    </w:p>
    <w:p w:rsidR="00C2121D" w:rsidRPr="00ED0A70" w:rsidRDefault="00C2121D" w:rsidP="00357B4A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3. Практические задания</w:t>
      </w:r>
    </w:p>
    <w:p w:rsidR="007229E4" w:rsidRDefault="007229E4" w:rsidP="007229E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1) </w:t>
      </w:r>
      <w:r w:rsidRPr="00BE666B">
        <w:rPr>
          <w:rFonts w:ascii="Times New Roman" w:hAnsi="Times New Roman" w:cs="Times New Roman"/>
          <w:sz w:val="28"/>
          <w:szCs w:val="28"/>
        </w:rPr>
        <w:t>Анализ выборки и генеральной совокупности.</w:t>
      </w:r>
    </w:p>
    <w:p w:rsidR="007229E4" w:rsidRPr="00BE666B" w:rsidRDefault="007229E4" w:rsidP="007229E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Задача:</w:t>
      </w:r>
      <w:r w:rsidRPr="00BE666B">
        <w:rPr>
          <w:rFonts w:ascii="Times New Roman" w:eastAsia="Times New Roman" w:hAnsi="Times New Roman" w:cs="Times New Roman"/>
          <w:sz w:val="28"/>
          <w:szCs w:val="28"/>
          <w:lang w:eastAsia="ru-RU"/>
        </w:rPr>
        <w:t> Определите, какие утверждения верны для выборки и генеральной совокупности.</w:t>
      </w:r>
    </w:p>
    <w:p w:rsidR="007229E4" w:rsidRPr="00BE666B" w:rsidRDefault="007229E4" w:rsidP="007229E4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666B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Pr="009F4CFB">
        <w:rPr>
          <w:rFonts w:ascii="Times New Roman" w:eastAsia="Times New Roman" w:hAnsi="Times New Roman" w:cs="Times New Roman"/>
          <w:sz w:val="28"/>
          <w:szCs w:val="28"/>
          <w:lang w:eastAsia="ru-RU"/>
        </w:rPr>
        <w:t>тверждения</w:t>
      </w:r>
      <w:r w:rsidRPr="00BE666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229E4" w:rsidRPr="00BE666B" w:rsidRDefault="007229E4" w:rsidP="007229E4">
      <w:pPr>
        <w:numPr>
          <w:ilvl w:val="1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666B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Отражает полное множество данных.</w:t>
      </w:r>
    </w:p>
    <w:p w:rsidR="007229E4" w:rsidRPr="00BE666B" w:rsidRDefault="007229E4" w:rsidP="007229E4">
      <w:pPr>
        <w:numPr>
          <w:ilvl w:val="1"/>
          <w:numId w:val="4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666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Используется для получения выводов о большей группе.</w:t>
      </w:r>
    </w:p>
    <w:p w:rsidR="007229E4" w:rsidRPr="00BE666B" w:rsidRDefault="007229E4" w:rsidP="007229E4">
      <w:pPr>
        <w:numPr>
          <w:ilvl w:val="1"/>
          <w:numId w:val="4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666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Представляет собой подмножество данных.</w:t>
      </w:r>
    </w:p>
    <w:p w:rsidR="007229E4" w:rsidRPr="00BE666B" w:rsidRDefault="007229E4" w:rsidP="007229E4">
      <w:pPr>
        <w:numPr>
          <w:ilvl w:val="1"/>
          <w:numId w:val="4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666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 быть исследована полностью.</w:t>
      </w:r>
    </w:p>
    <w:p w:rsidR="007229E4" w:rsidRPr="00BE666B" w:rsidRDefault="007229E4" w:rsidP="007229E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Решение: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25"/>
        <w:gridCol w:w="4720"/>
      </w:tblGrid>
      <w:tr w:rsidR="007229E4" w:rsidRPr="009F4CFB" w:rsidTr="00306333">
        <w:tc>
          <w:tcPr>
            <w:tcW w:w="0" w:type="auto"/>
            <w:hideMark/>
          </w:tcPr>
          <w:p w:rsidR="007229E4" w:rsidRPr="00BE666B" w:rsidRDefault="007229E4" w:rsidP="00306333">
            <w:pPr>
              <w:spacing w:after="225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BE666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lastRenderedPageBreak/>
              <w:t>Утверждение</w:t>
            </w:r>
          </w:p>
        </w:tc>
        <w:tc>
          <w:tcPr>
            <w:tcW w:w="0" w:type="auto"/>
            <w:hideMark/>
          </w:tcPr>
          <w:p w:rsidR="007229E4" w:rsidRPr="00BE666B" w:rsidRDefault="007229E4" w:rsidP="00306333">
            <w:pPr>
              <w:spacing w:after="225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BE666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Применимо к (выборке/генеральной совокупности)</w:t>
            </w:r>
          </w:p>
        </w:tc>
      </w:tr>
      <w:tr w:rsidR="007229E4" w:rsidRPr="009F4CFB" w:rsidTr="00306333">
        <w:tc>
          <w:tcPr>
            <w:tcW w:w="0" w:type="auto"/>
            <w:hideMark/>
          </w:tcPr>
          <w:p w:rsidR="007229E4" w:rsidRPr="00BE666B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E66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Отражает полное множество данных.</w:t>
            </w:r>
          </w:p>
        </w:tc>
        <w:tc>
          <w:tcPr>
            <w:tcW w:w="0" w:type="auto"/>
            <w:hideMark/>
          </w:tcPr>
          <w:p w:rsidR="007229E4" w:rsidRPr="00BE666B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E66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Генеральная совокупность</w:t>
            </w:r>
          </w:p>
        </w:tc>
      </w:tr>
      <w:tr w:rsidR="007229E4" w:rsidRPr="009F4CFB" w:rsidTr="00306333">
        <w:tc>
          <w:tcPr>
            <w:tcW w:w="0" w:type="auto"/>
            <w:hideMark/>
          </w:tcPr>
          <w:p w:rsidR="007229E4" w:rsidRPr="00BE666B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E66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Используется для получения выводов о большей группе.</w:t>
            </w:r>
          </w:p>
        </w:tc>
        <w:tc>
          <w:tcPr>
            <w:tcW w:w="0" w:type="auto"/>
            <w:hideMark/>
          </w:tcPr>
          <w:p w:rsidR="007229E4" w:rsidRPr="00BE666B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E66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Выборка</w:t>
            </w:r>
          </w:p>
        </w:tc>
      </w:tr>
      <w:tr w:rsidR="007229E4" w:rsidRPr="009F4CFB" w:rsidTr="00306333">
        <w:tc>
          <w:tcPr>
            <w:tcW w:w="0" w:type="auto"/>
            <w:hideMark/>
          </w:tcPr>
          <w:p w:rsidR="007229E4" w:rsidRPr="00BE666B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E66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Представляет собой подмножество данных.</w:t>
            </w:r>
          </w:p>
        </w:tc>
        <w:tc>
          <w:tcPr>
            <w:tcW w:w="0" w:type="auto"/>
            <w:hideMark/>
          </w:tcPr>
          <w:p w:rsidR="007229E4" w:rsidRPr="00BE666B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E66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Выборка</w:t>
            </w:r>
          </w:p>
        </w:tc>
      </w:tr>
      <w:tr w:rsidR="007229E4" w:rsidRPr="009F4CFB" w:rsidTr="00306333">
        <w:tc>
          <w:tcPr>
            <w:tcW w:w="0" w:type="auto"/>
            <w:hideMark/>
          </w:tcPr>
          <w:p w:rsidR="007229E4" w:rsidRPr="00BE666B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E66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Может быть исследована полностью.</w:t>
            </w:r>
          </w:p>
        </w:tc>
        <w:tc>
          <w:tcPr>
            <w:tcW w:w="0" w:type="auto"/>
            <w:hideMark/>
          </w:tcPr>
          <w:p w:rsidR="007229E4" w:rsidRPr="00BE666B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E666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Генеральная совокупность</w:t>
            </w:r>
          </w:p>
        </w:tc>
      </w:tr>
    </w:tbl>
    <w:p w:rsidR="007229E4" w:rsidRDefault="007229E4" w:rsidP="007229E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:rsidR="007229E4" w:rsidRPr="001504FA" w:rsidRDefault="007229E4" w:rsidP="007229E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2) Тест с выбором ответа</w:t>
      </w:r>
    </w:p>
    <w:p w:rsidR="007229E4" w:rsidRPr="00266235" w:rsidRDefault="007229E4" w:rsidP="007229E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Какая функция </w:t>
      </w:r>
      <w:proofErr w:type="spellStart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используется для расчета стандартного отклонения для выборки? </w:t>
      </w:r>
    </w:p>
    <w:p w:rsidR="007229E4" w:rsidRPr="00266235" w:rsidRDefault="007229E4" w:rsidP="007229E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а) СРЗНАЧ </w:t>
      </w:r>
    </w:p>
    <w:p w:rsidR="007229E4" w:rsidRPr="00266235" w:rsidRDefault="007229E4" w:rsidP="007229E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б) МЕДИАНА </w:t>
      </w:r>
    </w:p>
    <w:p w:rsidR="007229E4" w:rsidRPr="00304A9C" w:rsidRDefault="007229E4" w:rsidP="007229E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304A9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в) </w:t>
      </w:r>
      <w:r w:rsidRPr="00304A9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СТАНДОТКЛОН.В</w:t>
      </w:r>
      <w:r w:rsidRPr="00304A9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 </w:t>
      </w:r>
    </w:p>
    <w:p w:rsidR="007229E4" w:rsidRPr="001504FA" w:rsidRDefault="007229E4" w:rsidP="007229E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г) МАКС</w:t>
      </w:r>
    </w:p>
    <w:p w:rsidR="007229E4" w:rsidRPr="00266235" w:rsidRDefault="007229E4" w:rsidP="007229E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Что такое таблица сопряженности? </w:t>
      </w:r>
    </w:p>
    <w:p w:rsidR="007229E4" w:rsidRPr="00266235" w:rsidRDefault="007229E4" w:rsidP="007229E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а) Таблица, содержащая список клиентов </w:t>
      </w:r>
    </w:p>
    <w:p w:rsidR="007229E4" w:rsidRPr="00304A9C" w:rsidRDefault="007229E4" w:rsidP="007229E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304A9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б) </w:t>
      </w:r>
      <w:r w:rsidRPr="00304A9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Таблица, показывающая связь между двумя категориальными переменными</w:t>
      </w:r>
      <w:r w:rsidRPr="00304A9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 </w:t>
      </w:r>
    </w:p>
    <w:p w:rsidR="007229E4" w:rsidRPr="00266235" w:rsidRDefault="007229E4" w:rsidP="007229E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в) График распределения данных </w:t>
      </w:r>
    </w:p>
    <w:p w:rsidR="007229E4" w:rsidRPr="001504FA" w:rsidRDefault="007229E4" w:rsidP="007229E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г) Список сотрудников компании</w:t>
      </w:r>
    </w:p>
    <w:p w:rsidR="007229E4" w:rsidRPr="001504FA" w:rsidRDefault="007229E4" w:rsidP="007229E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3) Задание на соответствие</w:t>
      </w:r>
    </w:p>
    <w:p w:rsidR="007229E4" w:rsidRPr="001504FA" w:rsidRDefault="007229E4" w:rsidP="007229E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Сопоставьте функцию </w:t>
      </w:r>
      <w:proofErr w:type="spellStart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ее описанием:</w:t>
      </w:r>
    </w:p>
    <w:p w:rsidR="007229E4" w:rsidRPr="001504FA" w:rsidRDefault="007229E4" w:rsidP="007229E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СРЗНАЧ А) Возвращает медиану набора данных</w:t>
      </w:r>
    </w:p>
    <w:p w:rsidR="007229E4" w:rsidRPr="001504FA" w:rsidRDefault="007229E4" w:rsidP="007229E4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МЕДИАНА Б) Возвращает среднее арифметическое</w:t>
      </w:r>
    </w:p>
    <w:p w:rsidR="007229E4" w:rsidRPr="001504FA" w:rsidRDefault="007229E4" w:rsidP="007229E4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СТАНДОТКЛОН.</w:t>
      </w:r>
      <w:proofErr w:type="gramStart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В</w:t>
      </w:r>
      <w:proofErr w:type="gramEnd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Возвращает стандартное отклонение (выборочное)</w:t>
      </w:r>
    </w:p>
    <w:p w:rsidR="007229E4" w:rsidRPr="001504FA" w:rsidRDefault="007229E4" w:rsidP="007229E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Решение: 1-Б, 2-А, 3-В</w:t>
      </w:r>
    </w:p>
    <w:p w:rsidR="007229E4" w:rsidRPr="001504FA" w:rsidRDefault="007229E4" w:rsidP="007229E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4) Задание на заполнение пропусков</w:t>
      </w:r>
    </w:p>
    <w:p w:rsidR="007229E4" w:rsidRPr="001504FA" w:rsidRDefault="007229E4" w:rsidP="007229E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создания гистограммы в </w:t>
      </w:r>
      <w:proofErr w:type="spellStart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необходимо использовать инструмент “Анализ данных” и выбрать _____</w:t>
      </w:r>
      <w:proofErr w:type="gramStart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 .</w:t>
      </w:r>
      <w:proofErr w:type="gramEnd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(ГИСТОГРАММА)</w:t>
      </w:r>
    </w:p>
    <w:p w:rsidR="007229E4" w:rsidRPr="001504FA" w:rsidRDefault="007229E4" w:rsidP="007229E4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Выборка должна быть ______________, чтобы представлять генеральную совокупность. (РЕПРЕЗЕНТАТИВНОЙ)</w:t>
      </w:r>
    </w:p>
    <w:p w:rsidR="007229E4" w:rsidRPr="00266235" w:rsidRDefault="007229E4" w:rsidP="007229E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5)Определение моды в наборе данных</w:t>
      </w:r>
    </w:p>
    <w:p w:rsidR="007229E4" w:rsidRPr="001504FA" w:rsidRDefault="007229E4" w:rsidP="007229E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Задача:</w:t>
      </w: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</w:t>
      </w:r>
      <w:proofErr w:type="gramStart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proofErr w:type="gramEnd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таблице ниже представлены результаты опроса о любимом цвете: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99"/>
        <w:gridCol w:w="2022"/>
      </w:tblGrid>
      <w:tr w:rsidR="007229E4" w:rsidRPr="00266235" w:rsidTr="00306333">
        <w:tc>
          <w:tcPr>
            <w:tcW w:w="0" w:type="auto"/>
            <w:hideMark/>
          </w:tcPr>
          <w:p w:rsidR="007229E4" w:rsidRPr="001504FA" w:rsidRDefault="007229E4" w:rsidP="00306333">
            <w:pPr>
              <w:spacing w:after="225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Респондент</w:t>
            </w:r>
          </w:p>
        </w:tc>
        <w:tc>
          <w:tcPr>
            <w:tcW w:w="0" w:type="auto"/>
            <w:hideMark/>
          </w:tcPr>
          <w:p w:rsidR="007229E4" w:rsidRPr="001504FA" w:rsidRDefault="007229E4" w:rsidP="00306333">
            <w:pPr>
              <w:spacing w:after="225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eastAsia="ru-RU"/>
              </w:rPr>
              <w:t>Любимый цвет</w:t>
            </w:r>
          </w:p>
        </w:tc>
      </w:tr>
      <w:tr w:rsidR="007229E4" w:rsidRPr="00266235" w:rsidTr="00306333">
        <w:tc>
          <w:tcPr>
            <w:tcW w:w="0" w:type="auto"/>
            <w:hideMark/>
          </w:tcPr>
          <w:p w:rsidR="007229E4" w:rsidRPr="001504FA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7229E4" w:rsidRPr="001504FA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Синий</w:t>
            </w:r>
          </w:p>
        </w:tc>
      </w:tr>
      <w:tr w:rsidR="007229E4" w:rsidRPr="00266235" w:rsidTr="00306333">
        <w:tc>
          <w:tcPr>
            <w:tcW w:w="0" w:type="auto"/>
            <w:hideMark/>
          </w:tcPr>
          <w:p w:rsidR="007229E4" w:rsidRPr="001504FA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7229E4" w:rsidRPr="001504FA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Красный</w:t>
            </w:r>
          </w:p>
        </w:tc>
      </w:tr>
      <w:tr w:rsidR="007229E4" w:rsidRPr="00266235" w:rsidTr="00306333">
        <w:tc>
          <w:tcPr>
            <w:tcW w:w="0" w:type="auto"/>
            <w:hideMark/>
          </w:tcPr>
          <w:p w:rsidR="007229E4" w:rsidRPr="001504FA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7229E4" w:rsidRPr="001504FA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Синий</w:t>
            </w:r>
          </w:p>
        </w:tc>
      </w:tr>
      <w:tr w:rsidR="007229E4" w:rsidRPr="00266235" w:rsidTr="00306333">
        <w:tc>
          <w:tcPr>
            <w:tcW w:w="0" w:type="auto"/>
            <w:hideMark/>
          </w:tcPr>
          <w:p w:rsidR="007229E4" w:rsidRPr="001504FA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7229E4" w:rsidRPr="001504FA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Зеленый</w:t>
            </w:r>
          </w:p>
        </w:tc>
      </w:tr>
      <w:tr w:rsidR="007229E4" w:rsidRPr="00266235" w:rsidTr="00306333">
        <w:tc>
          <w:tcPr>
            <w:tcW w:w="0" w:type="auto"/>
            <w:hideMark/>
          </w:tcPr>
          <w:p w:rsidR="007229E4" w:rsidRPr="001504FA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7229E4" w:rsidRPr="001504FA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Синий</w:t>
            </w:r>
          </w:p>
        </w:tc>
      </w:tr>
      <w:tr w:rsidR="007229E4" w:rsidRPr="00266235" w:rsidTr="00306333">
        <w:tc>
          <w:tcPr>
            <w:tcW w:w="0" w:type="auto"/>
            <w:hideMark/>
          </w:tcPr>
          <w:p w:rsidR="007229E4" w:rsidRPr="001504FA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7229E4" w:rsidRPr="001504FA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Зеленый</w:t>
            </w:r>
          </w:p>
        </w:tc>
      </w:tr>
      <w:tr w:rsidR="007229E4" w:rsidRPr="00266235" w:rsidTr="00306333">
        <w:tc>
          <w:tcPr>
            <w:tcW w:w="0" w:type="auto"/>
            <w:hideMark/>
          </w:tcPr>
          <w:p w:rsidR="007229E4" w:rsidRPr="001504FA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7229E4" w:rsidRPr="001504FA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Красный</w:t>
            </w:r>
          </w:p>
        </w:tc>
      </w:tr>
      <w:tr w:rsidR="007229E4" w:rsidRPr="00266235" w:rsidTr="00306333">
        <w:tc>
          <w:tcPr>
            <w:tcW w:w="0" w:type="auto"/>
            <w:hideMark/>
          </w:tcPr>
          <w:p w:rsidR="007229E4" w:rsidRPr="001504FA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7229E4" w:rsidRPr="001504FA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Синий</w:t>
            </w:r>
          </w:p>
        </w:tc>
      </w:tr>
      <w:tr w:rsidR="007229E4" w:rsidRPr="00266235" w:rsidTr="00306333">
        <w:tc>
          <w:tcPr>
            <w:tcW w:w="0" w:type="auto"/>
            <w:hideMark/>
          </w:tcPr>
          <w:p w:rsidR="007229E4" w:rsidRPr="001504FA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7229E4" w:rsidRPr="001504FA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Красный</w:t>
            </w:r>
          </w:p>
        </w:tc>
      </w:tr>
      <w:tr w:rsidR="007229E4" w:rsidRPr="00266235" w:rsidTr="00306333">
        <w:tc>
          <w:tcPr>
            <w:tcW w:w="0" w:type="auto"/>
            <w:hideMark/>
          </w:tcPr>
          <w:p w:rsidR="007229E4" w:rsidRPr="001504FA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7229E4" w:rsidRPr="001504FA" w:rsidRDefault="007229E4" w:rsidP="00306333">
            <w:pPr>
              <w:spacing w:after="225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1504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Желтый</w:t>
            </w:r>
          </w:p>
        </w:tc>
      </w:tr>
    </w:tbl>
    <w:p w:rsidR="007229E4" w:rsidRPr="001504FA" w:rsidRDefault="007229E4" w:rsidP="007229E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Используя функцию </w:t>
      </w:r>
      <w:proofErr w:type="spellStart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определите, какой цвет является модой в этом наборе данных.</w:t>
      </w:r>
    </w:p>
    <w:p w:rsidR="007229E4" w:rsidRPr="001504FA" w:rsidRDefault="007229E4" w:rsidP="007229E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Решение:</w:t>
      </w:r>
    </w:p>
    <w:p w:rsidR="007229E4" w:rsidRPr="001504FA" w:rsidRDefault="007229E4" w:rsidP="007229E4">
      <w:pPr>
        <w:numPr>
          <w:ilvl w:val="1"/>
          <w:numId w:val="11"/>
        </w:numPr>
        <w:shd w:val="clear" w:color="auto" w:fill="FFFFFF"/>
        <w:tabs>
          <w:tab w:val="clear" w:pos="121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Ввод данных:</w:t>
      </w: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Введите данные из таблицы в </w:t>
      </w:r>
      <w:proofErr w:type="spellStart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(два столбца: “Респондент” и “Любимый цвет”).</w:t>
      </w:r>
    </w:p>
    <w:p w:rsidR="007229E4" w:rsidRPr="001504FA" w:rsidRDefault="007229E4" w:rsidP="007229E4">
      <w:pPr>
        <w:numPr>
          <w:ilvl w:val="1"/>
          <w:numId w:val="11"/>
        </w:numPr>
        <w:shd w:val="clear" w:color="auto" w:fill="FFFFFF"/>
        <w:tabs>
          <w:tab w:val="clear" w:pos="1210"/>
          <w:tab w:val="num" w:pos="1440"/>
        </w:tabs>
        <w:spacing w:before="60" w:after="100" w:afterAutospacing="1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6623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Использование функции МОДА.ОДН (MODE.SNGL):</w:t>
      </w:r>
    </w:p>
    <w:p w:rsidR="007229E4" w:rsidRPr="001504FA" w:rsidRDefault="007229E4" w:rsidP="007229E4">
      <w:pPr>
        <w:numPr>
          <w:ilvl w:val="2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Выберите пустую ячейку, в которую хотите вывести результат.</w:t>
      </w:r>
    </w:p>
    <w:p w:rsidR="007229E4" w:rsidRPr="001504FA" w:rsidRDefault="007229E4" w:rsidP="007229E4">
      <w:pPr>
        <w:numPr>
          <w:ilvl w:val="2"/>
          <w:numId w:val="11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Введите формулу 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=МОДА.ОДН(B2:B11)</w:t>
      </w: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(или замените 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B2:B11</w:t>
      </w: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на фактический диапазон, где находятся данные о любимых цветах). На английском: </w:t>
      </w:r>
      <w:r w:rsidRPr="0026623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=MODE.SNGL(B2:B11)</w:t>
      </w: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7229E4" w:rsidRPr="00304A9C" w:rsidRDefault="007229E4" w:rsidP="007229E4">
      <w:pPr>
        <w:numPr>
          <w:ilvl w:val="2"/>
          <w:numId w:val="1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Нажмите </w:t>
      </w:r>
      <w:proofErr w:type="spellStart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Enter</w:t>
      </w:r>
      <w:proofErr w:type="spellEnd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  <w:proofErr w:type="spellStart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1504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отобразит наиболее часто встречающийся цвет (моду). В данном случае это будет “Синий”.</w:t>
      </w:r>
    </w:p>
    <w:p w:rsidR="009D5434" w:rsidRPr="00ED0A70" w:rsidRDefault="009D5434" w:rsidP="007F1C03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ED0A7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II. Практическая часть</w:t>
      </w:r>
    </w:p>
    <w:p w:rsidR="00920699" w:rsidRPr="007F1C03" w:rsidRDefault="00920699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Лабораторная работа</w:t>
      </w:r>
    </w:p>
    <w:p w:rsidR="00920699" w:rsidRPr="007F1C03" w:rsidRDefault="00920699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Цель: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Приобретение практических навыков анализа данных в </w:t>
      </w:r>
      <w:proofErr w:type="spellStart"/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включая табличное представление данных, построение вариационны</w:t>
      </w:r>
      <w:r w:rsidR="00ED57BA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 рядов и таблиц сопряженности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а также понимание концепций выборки и генеральной совокупности.</w:t>
      </w:r>
    </w:p>
    <w:p w:rsidR="00920699" w:rsidRPr="007F1C03" w:rsidRDefault="00920699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Исходные данные:</w:t>
      </w:r>
    </w:p>
    <w:p w:rsidR="00920699" w:rsidRPr="007F1C03" w:rsidRDefault="00920699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выполнения проекта будем использовать искусственно созданный набор данных, имитирующий результаты опроса студентов университета об их успеваемости и предпочтениях.</w:t>
      </w:r>
    </w:p>
    <w:p w:rsidR="00920699" w:rsidRPr="007F1C03" w:rsidRDefault="00920699" w:rsidP="007229E4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Уникальный идентификатор студента (целое число)</w:t>
      </w:r>
    </w:p>
    <w:p w:rsidR="00920699" w:rsidRPr="007F1C03" w:rsidRDefault="00920699" w:rsidP="007229E4">
      <w:pPr>
        <w:numPr>
          <w:ilvl w:val="0"/>
          <w:numId w:val="34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 студента (Мужской/Женский)</w:t>
      </w:r>
    </w:p>
    <w:p w:rsidR="00920699" w:rsidRPr="007F1C03" w:rsidRDefault="00920699" w:rsidP="007229E4">
      <w:pPr>
        <w:numPr>
          <w:ilvl w:val="0"/>
          <w:numId w:val="34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Возраст студента (целое число)</w:t>
      </w:r>
    </w:p>
    <w:p w:rsidR="00920699" w:rsidRPr="007F1C03" w:rsidRDefault="00920699" w:rsidP="007229E4">
      <w:pPr>
        <w:numPr>
          <w:ilvl w:val="0"/>
          <w:numId w:val="34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Специальность студента (Технические, Гуманитарные, Естественные)</w:t>
      </w:r>
    </w:p>
    <w:p w:rsidR="00920699" w:rsidRPr="007F1C03" w:rsidRDefault="00920699" w:rsidP="007229E4">
      <w:pPr>
        <w:numPr>
          <w:ilvl w:val="0"/>
          <w:numId w:val="34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Количество часов, уделяемых учебе в неделю (целое число)</w:t>
      </w:r>
    </w:p>
    <w:p w:rsidR="00920699" w:rsidRPr="007F1C03" w:rsidRDefault="00920699" w:rsidP="007229E4">
      <w:pPr>
        <w:numPr>
          <w:ilvl w:val="0"/>
          <w:numId w:val="34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Любимый вид спорта (футбол, баскетбол, волейбол, другое)</w:t>
      </w:r>
    </w:p>
    <w:p w:rsidR="00920699" w:rsidRPr="007F1C03" w:rsidRDefault="00920699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1) Табличное представление статистических данных</w:t>
      </w:r>
    </w:p>
    <w:p w:rsidR="00920699" w:rsidRPr="007F1C03" w:rsidRDefault="00920699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Шаг 1: Создание таблицы в </w:t>
      </w:r>
      <w:proofErr w:type="spellStart"/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Excel</w:t>
      </w:r>
      <w:proofErr w:type="spellEnd"/>
    </w:p>
    <w:p w:rsidR="00920699" w:rsidRPr="007F1C03" w:rsidRDefault="00920699" w:rsidP="007229E4">
      <w:pPr>
        <w:numPr>
          <w:ilvl w:val="0"/>
          <w:numId w:val="35"/>
        </w:num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Откройте </w:t>
      </w:r>
      <w:proofErr w:type="spellStart"/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создайте новый лист.</w:t>
      </w:r>
    </w:p>
    <w:p w:rsidR="00920699" w:rsidRPr="007F1C03" w:rsidRDefault="00920699" w:rsidP="0097130C">
      <w:p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первую строку введите заголовки столбцов: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 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Уникальный идентификатор студента, пол студента, возраст студента, специальность студента, уделяемых учебе в неделю, любимый вид спорта.</w:t>
      </w:r>
    </w:p>
    <w:p w:rsidR="00920699" w:rsidRPr="007F1C03" w:rsidRDefault="00920699" w:rsidP="007229E4">
      <w:pPr>
        <w:numPr>
          <w:ilvl w:val="0"/>
          <w:numId w:val="35"/>
        </w:numPr>
        <w:shd w:val="clear" w:color="auto" w:fill="FFFFFF"/>
        <w:tabs>
          <w:tab w:val="clear" w:pos="720"/>
          <w:tab w:val="num" w:pos="360"/>
        </w:tabs>
        <w:spacing w:before="100" w:beforeAutospacing="1" w:after="0" w:line="360" w:lineRule="auto"/>
        <w:ind w:left="36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Начиная со второй строки, заполните таблицу данными. Для начала можно сгенерировать 15-30 строк данных вручную или скопировать из текстового файла.</w:t>
      </w:r>
    </w:p>
    <w:p w:rsidR="00920699" w:rsidRPr="007F1C03" w:rsidRDefault="00920699" w:rsidP="007229E4">
      <w:p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75FCE9E" wp14:editId="38FE1FC0">
            <wp:extent cx="3893634" cy="2488018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9108" cy="249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699" w:rsidRPr="007F1C03" w:rsidRDefault="00920699" w:rsidP="007229E4">
      <w:p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845ECE6" wp14:editId="5F862697">
            <wp:extent cx="5940425" cy="33540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699" w:rsidRPr="007F1C03" w:rsidRDefault="00920699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Шаг 2: Форматирование таблицы</w:t>
      </w:r>
    </w:p>
    <w:p w:rsidR="00920699" w:rsidRPr="007F1C03" w:rsidRDefault="00920699" w:rsidP="007229E4">
      <w:pPr>
        <w:numPr>
          <w:ilvl w:val="0"/>
          <w:numId w:val="36"/>
        </w:num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Выделите всю таблицу (вместе с заголовками).</w:t>
      </w:r>
    </w:p>
    <w:p w:rsidR="00920699" w:rsidRPr="007F1C03" w:rsidRDefault="00920699" w:rsidP="007229E4">
      <w:pPr>
        <w:numPr>
          <w:ilvl w:val="0"/>
          <w:numId w:val="36"/>
        </w:num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 вкладке “Главная” в группе “</w:t>
      </w:r>
      <w:proofErr w:type="gramStart"/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Стили”  выберите</w:t>
      </w:r>
      <w:proofErr w:type="gramEnd"/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“Форматировать как таблицу” и выберите понравившийся стиль.</w:t>
      </w:r>
    </w:p>
    <w:p w:rsidR="00920699" w:rsidRPr="007F1C03" w:rsidRDefault="00920699" w:rsidP="007229E4">
      <w:pPr>
        <w:numPr>
          <w:ilvl w:val="0"/>
          <w:numId w:val="36"/>
        </w:num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Установите флажок “Таблица с заголовками”, если он еще не установлен.</w:t>
      </w:r>
    </w:p>
    <w:p w:rsidR="00920699" w:rsidRPr="007F1C03" w:rsidRDefault="00920699" w:rsidP="007229E4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6C49DE0A" wp14:editId="324437E8">
            <wp:extent cx="5940425" cy="14052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699" w:rsidRPr="007F1C03" w:rsidRDefault="00920699" w:rsidP="007229E4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3406805</wp:posOffset>
                </wp:positionH>
                <wp:positionV relativeFrom="paragraph">
                  <wp:posOffset>577082</wp:posOffset>
                </wp:positionV>
                <wp:extent cx="382772" cy="212651"/>
                <wp:effectExtent l="38100" t="38100" r="17780" b="3556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2772" cy="2126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EAF3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" o:spid="_x0000_s1026" type="#_x0000_t32" style="position:absolute;margin-left:268.25pt;margin-top:45.45pt;width:30.15pt;height:16.7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" strokecolor="#c00000" strokeweight="1.5pt">
                <v:stroke endarrow="block" joinstyle="miter"/>
              </v:shape>
            </w:pict>
          </mc:Fallback>
        </mc:AlternateContent>
      </w:r>
      <w:r w:rsidRPr="007F1C03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F5AC823" wp14:editId="4F507B63">
            <wp:extent cx="5940425" cy="32048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699" w:rsidRPr="007F1C03" w:rsidRDefault="00920699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2) Вариационный ряд</w:t>
      </w:r>
    </w:p>
    <w:p w:rsidR="00920699" w:rsidRPr="007F1C03" w:rsidRDefault="00920699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Шаг 1: Построение вариационного ряда для возраста.</w:t>
      </w:r>
    </w:p>
    <w:p w:rsidR="00920699" w:rsidRPr="007F1C03" w:rsidRDefault="00920699" w:rsidP="007229E4">
      <w:pPr>
        <w:numPr>
          <w:ilvl w:val="0"/>
          <w:numId w:val="37"/>
        </w:num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Выделите столбец “Возраст” (вместе с заголовком).</w:t>
      </w:r>
    </w:p>
    <w:p w:rsidR="00920699" w:rsidRPr="007F1C03" w:rsidRDefault="00920699" w:rsidP="007229E4">
      <w:pPr>
        <w:numPr>
          <w:ilvl w:val="0"/>
          <w:numId w:val="37"/>
        </w:num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Перейдите на вкладку “Данные” и нажмите кнопку “Сортировка”.</w:t>
      </w:r>
    </w:p>
    <w:p w:rsidR="00920699" w:rsidRPr="007F1C03" w:rsidRDefault="00920699" w:rsidP="007229E4">
      <w:pPr>
        <w:numPr>
          <w:ilvl w:val="0"/>
          <w:numId w:val="37"/>
        </w:num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диалоговом окне “Сортировка” выберите столбец “Возраст” и порядок “По возрастанию”.</w:t>
      </w:r>
    </w:p>
    <w:p w:rsidR="00920699" w:rsidRPr="007F1C03" w:rsidRDefault="00920699" w:rsidP="007229E4">
      <w:p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00373DC" wp14:editId="6BE3E0E9">
            <wp:extent cx="5940425" cy="24650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699" w:rsidRPr="007F1C03" w:rsidRDefault="00920699" w:rsidP="007229E4">
      <w:pPr>
        <w:numPr>
          <w:ilvl w:val="0"/>
          <w:numId w:val="37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 сортировки столбец “Возраст” будет представлять собой вариационный ряд.</w:t>
      </w:r>
    </w:p>
    <w:p w:rsidR="00920699" w:rsidRPr="007F1C03" w:rsidRDefault="00920699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9D1BDCC" wp14:editId="117A2D98">
            <wp:extent cx="1524213" cy="271500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699" w:rsidRPr="007F1C03" w:rsidRDefault="00920699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Шаг 2: Анализ вариационного ряда</w:t>
      </w:r>
    </w:p>
    <w:p w:rsidR="00920699" w:rsidRPr="007F1C03" w:rsidRDefault="00920699" w:rsidP="007229E4">
      <w:pPr>
        <w:numPr>
          <w:ilvl w:val="0"/>
          <w:numId w:val="38"/>
        </w:num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Найдите минимальное и максимальное значение возраста:</w:t>
      </w:r>
    </w:p>
    <w:p w:rsidR="00920699" w:rsidRPr="007F1C03" w:rsidRDefault="00B83053" w:rsidP="007229E4">
      <w:pPr>
        <w:numPr>
          <w:ilvl w:val="1"/>
          <w:numId w:val="38"/>
        </w:numPr>
        <w:shd w:val="clear" w:color="auto" w:fill="FFFFFF"/>
        <w:spacing w:beforeAutospacing="1"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ячейку под столбцом “Возраст</w:t>
      </w:r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 введите формулу =MIN(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МИН</w:t>
      </w:r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(например, 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</w:t>
      </w:r>
      <w:proofErr w:type="gramStart"/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</w:t>
      </w:r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C2:C31), если данные возраста находятся в диапазоне C2:C31).</w:t>
      </w:r>
    </w:p>
    <w:p w:rsidR="00B83053" w:rsidRPr="007F1C03" w:rsidRDefault="00B83053" w:rsidP="007F1C03">
      <w:pPr>
        <w:shd w:val="clear" w:color="auto" w:fill="FFFFFF"/>
        <w:spacing w:beforeAutospacing="1"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1705595</wp:posOffset>
                </wp:positionH>
                <wp:positionV relativeFrom="paragraph">
                  <wp:posOffset>3003373</wp:posOffset>
                </wp:positionV>
                <wp:extent cx="531628" cy="259168"/>
                <wp:effectExtent l="0" t="38100" r="59055" b="2667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628" cy="25916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8405AC" id="Прямая со стрелкой 13" o:spid="_x0000_s1026" type="#_x0000_t32" style="position:absolute;margin-left:134.3pt;margin-top:236.5pt;width:41.85pt;height:20.4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" strokecolor="#c00000" strokeweight="1.5pt">
                <v:stroke endarrow="block" joinstyle="miter"/>
              </v:shape>
            </w:pict>
          </mc:Fallback>
        </mc:AlternateContent>
      </w:r>
      <w:r w:rsidRPr="007F1C0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7623318" wp14:editId="0978383F">
            <wp:extent cx="2591162" cy="32580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699" w:rsidRPr="007F1C03" w:rsidRDefault="00920699" w:rsidP="007229E4">
      <w:pPr>
        <w:numPr>
          <w:ilvl w:val="1"/>
          <w:numId w:val="38"/>
        </w:numPr>
        <w:shd w:val="clear" w:color="auto" w:fill="FFFFFF"/>
        <w:spacing w:after="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следующую ячейку введите формулу </w:t>
      </w:r>
      <w:r w:rsidR="00B83053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=MAX(МАКС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 (например, </w:t>
      </w:r>
      <w:r w:rsidR="00B83053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=</w:t>
      </w:r>
      <w:proofErr w:type="gramStart"/>
      <w:r w:rsidR="00B83053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МАКС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C2:C31)).</w:t>
      </w:r>
    </w:p>
    <w:p w:rsidR="00B83053" w:rsidRPr="007F1C03" w:rsidRDefault="00B83053" w:rsidP="007F1C03">
      <w:pPr>
        <w:shd w:val="clear" w:color="auto" w:fill="FFFFFF"/>
        <w:spacing w:after="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1854451</wp:posOffset>
                </wp:positionH>
                <wp:positionV relativeFrom="paragraph">
                  <wp:posOffset>2902777</wp:posOffset>
                </wp:positionV>
                <wp:extent cx="435935" cy="191386"/>
                <wp:effectExtent l="0" t="38100" r="59690" b="1841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5935" cy="19138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950423" id="Прямая со стрелкой 11" o:spid="_x0000_s1026" type="#_x0000_t32" style="position:absolute;margin-left:146pt;margin-top:228.55pt;width:34.35pt;height:15.0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" strokecolor="#c00000" strokeweight="1.5pt">
                <v:stroke endarrow="block" joinstyle="miter"/>
              </v:shape>
            </w:pict>
          </mc:Fallback>
        </mc:AlternateContent>
      </w:r>
      <w:r w:rsidRPr="007F1C0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C637A87" wp14:editId="0BEB30BB">
            <wp:extent cx="2591162" cy="312463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699" w:rsidRPr="007F1C03" w:rsidRDefault="00920699" w:rsidP="007229E4">
      <w:pPr>
        <w:numPr>
          <w:ilvl w:val="0"/>
          <w:numId w:val="38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Рассчитайте размах вариации:</w:t>
      </w:r>
    </w:p>
    <w:p w:rsidR="00920699" w:rsidRPr="007F1C03" w:rsidRDefault="00920699" w:rsidP="007229E4">
      <w:pPr>
        <w:numPr>
          <w:ilvl w:val="1"/>
          <w:numId w:val="38"/>
        </w:numPr>
        <w:shd w:val="clear" w:color="auto" w:fill="FFFFFF"/>
        <w:spacing w:beforeAutospacing="1" w:after="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ячейку введите формулу =МАКС(диапазон)-МИН(диапазон).</w:t>
      </w:r>
    </w:p>
    <w:p w:rsidR="00B83053" w:rsidRPr="007F1C03" w:rsidRDefault="00B83053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2534935</wp:posOffset>
                </wp:positionH>
                <wp:positionV relativeFrom="paragraph">
                  <wp:posOffset>3163570</wp:posOffset>
                </wp:positionV>
                <wp:extent cx="542260" cy="10633"/>
                <wp:effectExtent l="38100" t="57150" r="0" b="8509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260" cy="106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F13AD2" id="Прямая со стрелкой 15" o:spid="_x0000_s1026" type="#_x0000_t32" style="position:absolute;margin-left:199.6pt;margin-top:249.1pt;width:42.7pt;height:.8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" strokecolor="#c00000" strokeweight="1.5pt">
                <v:stroke endarrow="block" joinstyle="miter"/>
              </v:shape>
            </w:pict>
          </mc:Fallback>
        </mc:AlternateContent>
      </w:r>
      <w:r w:rsidRPr="007F1C03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A03631A" wp14:editId="57551409">
            <wp:extent cx="4829849" cy="337232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699" w:rsidRPr="007F1C03" w:rsidRDefault="00920699" w:rsidP="0097130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3) Таблица сопряжённости</w:t>
      </w:r>
    </w:p>
    <w:p w:rsidR="00920699" w:rsidRPr="007F1C03" w:rsidRDefault="00920699" w:rsidP="0097130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Шаг 1: Создание т</w:t>
      </w:r>
      <w:r w:rsidR="00ED57BA"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аблицы сопряженности для “Пол” и “Специальность</w:t>
      </w: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”</w:t>
      </w:r>
    </w:p>
    <w:p w:rsidR="00920699" w:rsidRPr="007F1C03" w:rsidRDefault="00920699" w:rsidP="007229E4">
      <w:pPr>
        <w:numPr>
          <w:ilvl w:val="0"/>
          <w:numId w:val="39"/>
        </w:num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Выделите любую ячейку в таблице с данными.</w:t>
      </w:r>
    </w:p>
    <w:p w:rsidR="00920699" w:rsidRPr="007F1C03" w:rsidRDefault="00920699" w:rsidP="007229E4">
      <w:pPr>
        <w:numPr>
          <w:ilvl w:val="0"/>
          <w:numId w:val="39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Перей</w:t>
      </w:r>
      <w:r w:rsidR="00ED57BA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дите на вкладку “Вставка”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нажмите кнопк</w:t>
      </w:r>
      <w:r w:rsidR="00ED57BA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 “Сводная таблица”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920699" w:rsidRPr="007F1C03" w:rsidRDefault="00920699" w:rsidP="007229E4">
      <w:pPr>
        <w:numPr>
          <w:ilvl w:val="0"/>
          <w:numId w:val="39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диалоговом окне “Создание свод</w:t>
      </w:r>
      <w:r w:rsidR="00ED57BA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ной таблицы”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убедитесь, что выбран правильный диапазон данных и место размещения сводной таблицы (на новом листе или на существующем).</w:t>
      </w:r>
    </w:p>
    <w:p w:rsidR="00920699" w:rsidRPr="007F1C03" w:rsidRDefault="00920699" w:rsidP="007229E4">
      <w:pPr>
        <w:numPr>
          <w:ilvl w:val="0"/>
          <w:numId w:val="39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области “Поля с</w:t>
      </w:r>
      <w:r w:rsidR="00ED57BA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водной таблицы” 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перетащите:</w:t>
      </w:r>
    </w:p>
    <w:p w:rsidR="00920699" w:rsidRPr="007F1C03" w:rsidRDefault="00ED57BA" w:rsidP="007229E4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Поле “Пол” в область “Строки”</w:t>
      </w:r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920699" w:rsidRPr="007F1C03" w:rsidRDefault="00ED57BA" w:rsidP="007229E4">
      <w:pPr>
        <w:numPr>
          <w:ilvl w:val="1"/>
          <w:numId w:val="39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Поле “Специальность” в область “Столбцы”</w:t>
      </w:r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920699" w:rsidRPr="007F1C03" w:rsidRDefault="00ED57BA" w:rsidP="007229E4">
      <w:pPr>
        <w:numPr>
          <w:ilvl w:val="1"/>
          <w:numId w:val="39"/>
        </w:numPr>
        <w:shd w:val="clear" w:color="auto" w:fill="FFFFFF"/>
        <w:spacing w:before="60" w:after="100" w:afterAutospacing="1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Любое поле (например, “Идентификатор”) в область “Значения”</w:t>
      </w:r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 </w:t>
      </w:r>
      <w:proofErr w:type="spellStart"/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автоматически подсчитает количество записей для каждого с</w:t>
      </w:r>
      <w:bookmarkStart w:id="0" w:name="_GoBack"/>
      <w:bookmarkEnd w:id="0"/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очетания. Если </w:t>
      </w:r>
      <w:proofErr w:type="spellStart"/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Excel</w:t>
      </w:r>
      <w:proofErr w:type="spellEnd"/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суммирует значения, измените настройку поля, чт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обы выбрать “Количество”</w:t>
      </w:r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ED57BA" w:rsidRPr="007F1C03" w:rsidRDefault="00ED57BA" w:rsidP="007F1C03">
      <w:pPr>
        <w:shd w:val="clear" w:color="auto" w:fill="FFFFFF"/>
        <w:spacing w:before="100" w:beforeAutospacing="1" w:after="0" w:line="360" w:lineRule="auto"/>
        <w:ind w:left="72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6BDAC792" wp14:editId="4CA048E5">
            <wp:extent cx="2030819" cy="3640968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4814" cy="364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699" w:rsidRPr="007F1C03" w:rsidRDefault="00ED57BA" w:rsidP="007229E4">
      <w:pPr>
        <w:numPr>
          <w:ilvl w:val="0"/>
          <w:numId w:val="39"/>
        </w:num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Сводная таблица отобразит количество студентов </w:t>
      </w:r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каждого пола, обучающихся по каждой специальности.</w:t>
      </w:r>
    </w:p>
    <w:p w:rsidR="00ED57BA" w:rsidRPr="007F1C03" w:rsidRDefault="00ED57BA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ADB0772" wp14:editId="0FB94582">
            <wp:extent cx="5811061" cy="885949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699" w:rsidRPr="007F1C03" w:rsidRDefault="00920699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Шаг 2: Анализ таблицы сопряженности</w:t>
      </w:r>
    </w:p>
    <w:p w:rsidR="00920699" w:rsidRPr="007F1C03" w:rsidRDefault="00920699" w:rsidP="007229E4">
      <w:pPr>
        <w:numPr>
          <w:ilvl w:val="0"/>
          <w:numId w:val="40"/>
        </w:num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Проанализируйте полученные данные. Какие специальности более популярны среди мужчин, а какие среди женщин? Есть ли существенные различия в распределении специальностей в зависимости от пола?</w:t>
      </w:r>
    </w:p>
    <w:p w:rsidR="00920699" w:rsidRPr="007F1C03" w:rsidRDefault="00ED57BA" w:rsidP="0097130C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4</w:t>
      </w:r>
      <w:r w:rsidR="00920699" w:rsidRPr="007F1C0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 Выборка и генеральная совокупность</w:t>
      </w:r>
    </w:p>
    <w:p w:rsidR="00920699" w:rsidRPr="007F1C03" w:rsidRDefault="00920699" w:rsidP="007229E4">
      <w:pPr>
        <w:numPr>
          <w:ilvl w:val="0"/>
          <w:numId w:val="41"/>
        </w:numPr>
        <w:shd w:val="clear" w:color="auto" w:fill="FFFFFF"/>
        <w:spacing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</w:t>
      </w:r>
      <w:r w:rsidR="00C55CB0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вьте новый столбец “Случайный номер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 и заполните его случайными числами с помощью формулы =</w:t>
      </w:r>
      <w:proofErr w:type="gramStart"/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СЛУЧ(</w:t>
      </w:r>
      <w:proofErr w:type="gramEnd"/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(RAND()).</w:t>
      </w:r>
    </w:p>
    <w:p w:rsidR="00C55CB0" w:rsidRPr="007F1C03" w:rsidRDefault="00C55CB0" w:rsidP="007F1C03">
      <w:pPr>
        <w:shd w:val="clear" w:color="auto" w:fill="FFFFFF"/>
        <w:spacing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2E65744B" wp14:editId="6CEF0BAC">
            <wp:extent cx="5940425" cy="26936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699" w:rsidRPr="007F1C03" w:rsidRDefault="00920699" w:rsidP="007229E4">
      <w:pPr>
        <w:numPr>
          <w:ilvl w:val="0"/>
          <w:numId w:val="41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Выделите всю таблицу.</w:t>
      </w:r>
    </w:p>
    <w:p w:rsidR="00920699" w:rsidRPr="007F1C03" w:rsidRDefault="00920699" w:rsidP="007229E4">
      <w:pPr>
        <w:numPr>
          <w:ilvl w:val="0"/>
          <w:numId w:val="41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Перейдите на </w:t>
      </w:r>
      <w:r w:rsidR="009F6FAB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вкладку “Данные”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на</w:t>
      </w:r>
      <w:r w:rsidR="009F6FAB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жмите кнопку “Сортировка”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920699" w:rsidRPr="007F1C03" w:rsidRDefault="00920699" w:rsidP="007229E4">
      <w:pPr>
        <w:numPr>
          <w:ilvl w:val="0"/>
          <w:numId w:val="41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Отсортируйте </w:t>
      </w:r>
      <w:r w:rsidR="009F6FAB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таблицу по столбцу “Случайный номер</w:t>
      </w: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”.</w:t>
      </w:r>
    </w:p>
    <w:p w:rsidR="00920699" w:rsidRPr="007F1C03" w:rsidRDefault="00920699" w:rsidP="007229E4">
      <w:pPr>
        <w:numPr>
          <w:ilvl w:val="0"/>
          <w:numId w:val="41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Выберите первые N строк (например, 10 строк) для создания случайной выборки размером N.</w:t>
      </w:r>
    </w:p>
    <w:p w:rsidR="009F6FAB" w:rsidRPr="007F1C03" w:rsidRDefault="009F6FAB" w:rsidP="007F1C03">
      <w:p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i/>
          <w:i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C2AB34D" wp14:editId="076AEF9F">
            <wp:extent cx="5940425" cy="1859280"/>
            <wp:effectExtent l="0" t="0" r="317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699" w:rsidRPr="007F1C03" w:rsidRDefault="00ED57BA" w:rsidP="007F1C03">
      <w:pPr>
        <w:shd w:val="clear" w:color="auto" w:fill="FFFFFF"/>
        <w:spacing w:before="100" w:beforeAutospacing="1"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 w:rsidR="00920699" w:rsidRPr="007F1C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)Сделать выводы о проделанной работе.</w:t>
      </w:r>
    </w:p>
    <w:p w:rsidR="00274720" w:rsidRPr="007F1C03" w:rsidRDefault="00274720" w:rsidP="007F1C03">
      <w:pPr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274720" w:rsidRPr="007F1C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E6DF6"/>
    <w:multiLevelType w:val="hybridMultilevel"/>
    <w:tmpl w:val="B0149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60CD4"/>
    <w:multiLevelType w:val="multilevel"/>
    <w:tmpl w:val="89ACF2C0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2" w15:restartNumberingAfterBreak="0">
    <w:nsid w:val="18760C86"/>
    <w:multiLevelType w:val="multilevel"/>
    <w:tmpl w:val="3038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62739"/>
    <w:multiLevelType w:val="multilevel"/>
    <w:tmpl w:val="FCB0A15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2252D3"/>
    <w:multiLevelType w:val="multilevel"/>
    <w:tmpl w:val="57E2E348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5" w15:restartNumberingAfterBreak="0">
    <w:nsid w:val="1AB9554B"/>
    <w:multiLevelType w:val="multilevel"/>
    <w:tmpl w:val="1B4A331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D3CE8"/>
    <w:multiLevelType w:val="hybridMultilevel"/>
    <w:tmpl w:val="973EA07A"/>
    <w:lvl w:ilvl="0" w:tplc="04190011">
      <w:start w:val="1"/>
      <w:numFmt w:val="decimal"/>
      <w:lvlText w:val="%1)"/>
      <w:lvlJc w:val="left"/>
      <w:pPr>
        <w:ind w:left="0" w:hanging="360"/>
      </w:p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" w15:restartNumberingAfterBreak="0">
    <w:nsid w:val="1F761913"/>
    <w:multiLevelType w:val="multilevel"/>
    <w:tmpl w:val="5248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210"/>
        </w:tabs>
        <w:ind w:left="121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10A98"/>
    <w:multiLevelType w:val="multilevel"/>
    <w:tmpl w:val="2FAA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07D70"/>
    <w:multiLevelType w:val="hybridMultilevel"/>
    <w:tmpl w:val="9A3C5B8A"/>
    <w:lvl w:ilvl="0" w:tplc="041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25835280"/>
    <w:multiLevelType w:val="multilevel"/>
    <w:tmpl w:val="89AC2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EF1BD1"/>
    <w:multiLevelType w:val="multilevel"/>
    <w:tmpl w:val="8A0442A8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2" w15:restartNumberingAfterBreak="0">
    <w:nsid w:val="359565B5"/>
    <w:multiLevelType w:val="multilevel"/>
    <w:tmpl w:val="4388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70FCD"/>
    <w:multiLevelType w:val="hybridMultilevel"/>
    <w:tmpl w:val="DD48A2E6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C596AD7"/>
    <w:multiLevelType w:val="multilevel"/>
    <w:tmpl w:val="F10E2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DC46FE"/>
    <w:multiLevelType w:val="hybridMultilevel"/>
    <w:tmpl w:val="8F7889A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014A14"/>
    <w:multiLevelType w:val="hybridMultilevel"/>
    <w:tmpl w:val="2A927A82"/>
    <w:lvl w:ilvl="0" w:tplc="04190011">
      <w:start w:val="1"/>
      <w:numFmt w:val="decimal"/>
      <w:lvlText w:val="%1)"/>
      <w:lvlJc w:val="left"/>
      <w:pPr>
        <w:ind w:left="0" w:hanging="360"/>
      </w:p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7" w15:restartNumberingAfterBreak="0">
    <w:nsid w:val="47E26ADA"/>
    <w:multiLevelType w:val="multilevel"/>
    <w:tmpl w:val="D204591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F71FF8"/>
    <w:multiLevelType w:val="multilevel"/>
    <w:tmpl w:val="53AC3DAA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9" w15:restartNumberingAfterBreak="0">
    <w:nsid w:val="4B571DC6"/>
    <w:multiLevelType w:val="multilevel"/>
    <w:tmpl w:val="1B4A331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660916"/>
    <w:multiLevelType w:val="hybridMultilevel"/>
    <w:tmpl w:val="82C2B0D2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E7D508D"/>
    <w:multiLevelType w:val="multilevel"/>
    <w:tmpl w:val="116E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896D0D"/>
    <w:multiLevelType w:val="multilevel"/>
    <w:tmpl w:val="CC3A4472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23" w15:restartNumberingAfterBreak="0">
    <w:nsid w:val="55E86827"/>
    <w:multiLevelType w:val="multilevel"/>
    <w:tmpl w:val="C534D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A805E3"/>
    <w:multiLevelType w:val="multilevel"/>
    <w:tmpl w:val="1B4A331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2211F2"/>
    <w:multiLevelType w:val="multilevel"/>
    <w:tmpl w:val="1B4A331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36340"/>
    <w:multiLevelType w:val="multilevel"/>
    <w:tmpl w:val="BD86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2713DA"/>
    <w:multiLevelType w:val="hybridMultilevel"/>
    <w:tmpl w:val="AC249096"/>
    <w:lvl w:ilvl="0" w:tplc="041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8" w15:restartNumberingAfterBreak="0">
    <w:nsid w:val="62146062"/>
    <w:multiLevelType w:val="hybridMultilevel"/>
    <w:tmpl w:val="9FE6E250"/>
    <w:lvl w:ilvl="0" w:tplc="04190011">
      <w:start w:val="1"/>
      <w:numFmt w:val="decimal"/>
      <w:lvlText w:val="%1)"/>
      <w:lvlJc w:val="left"/>
      <w:pPr>
        <w:ind w:left="0" w:hanging="360"/>
      </w:p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9" w15:restartNumberingAfterBreak="0">
    <w:nsid w:val="632F5EB5"/>
    <w:multiLevelType w:val="hybridMultilevel"/>
    <w:tmpl w:val="384C3B2A"/>
    <w:lvl w:ilvl="0" w:tplc="04190001">
      <w:start w:val="1"/>
      <w:numFmt w:val="bullet"/>
      <w:lvlText w:val=""/>
      <w:lvlJc w:val="left"/>
      <w:pPr>
        <w:ind w:left="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</w:abstractNum>
  <w:abstractNum w:abstractNumId="30" w15:restartNumberingAfterBreak="0">
    <w:nsid w:val="69C74738"/>
    <w:multiLevelType w:val="hybridMultilevel"/>
    <w:tmpl w:val="EC144D8C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AE46E6A"/>
    <w:multiLevelType w:val="multilevel"/>
    <w:tmpl w:val="6FA8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3341FB"/>
    <w:multiLevelType w:val="hybridMultilevel"/>
    <w:tmpl w:val="00B8D0D0"/>
    <w:lvl w:ilvl="0" w:tplc="04190011">
      <w:start w:val="1"/>
      <w:numFmt w:val="decimal"/>
      <w:lvlText w:val="%1)"/>
      <w:lvlJc w:val="left"/>
      <w:pPr>
        <w:ind w:left="0" w:hanging="360"/>
      </w:p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3" w15:restartNumberingAfterBreak="0">
    <w:nsid w:val="6B34667A"/>
    <w:multiLevelType w:val="hybridMultilevel"/>
    <w:tmpl w:val="46DE0A94"/>
    <w:lvl w:ilvl="0" w:tplc="041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4" w15:restartNumberingAfterBreak="0">
    <w:nsid w:val="6E766C6E"/>
    <w:multiLevelType w:val="multilevel"/>
    <w:tmpl w:val="2F1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86DB4"/>
    <w:multiLevelType w:val="multilevel"/>
    <w:tmpl w:val="DDDA7F6A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36" w15:restartNumberingAfterBreak="0">
    <w:nsid w:val="720F7518"/>
    <w:multiLevelType w:val="multilevel"/>
    <w:tmpl w:val="1B4A331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515EDB"/>
    <w:multiLevelType w:val="multilevel"/>
    <w:tmpl w:val="9E92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D131A"/>
    <w:multiLevelType w:val="multilevel"/>
    <w:tmpl w:val="EB8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40379B"/>
    <w:multiLevelType w:val="multilevel"/>
    <w:tmpl w:val="DF9AC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164E21"/>
    <w:multiLevelType w:val="multilevel"/>
    <w:tmpl w:val="263C13E6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41" w15:restartNumberingAfterBreak="0">
    <w:nsid w:val="7FB93219"/>
    <w:multiLevelType w:val="multilevel"/>
    <w:tmpl w:val="4960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3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>
    <w:abstractNumId w:val="26"/>
  </w:num>
  <w:num w:numId="4">
    <w:abstractNumId w:val="38"/>
  </w:num>
  <w:num w:numId="5">
    <w:abstractNumId w:val="3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">
    <w:abstractNumId w:val="8"/>
  </w:num>
  <w:num w:numId="7">
    <w:abstractNumId w:val="40"/>
  </w:num>
  <w:num w:numId="8">
    <w:abstractNumId w:val="14"/>
  </w:num>
  <w:num w:numId="9">
    <w:abstractNumId w:val="21"/>
  </w:num>
  <w:num w:numId="10">
    <w:abstractNumId w:val="39"/>
  </w:num>
  <w:num w:numId="11">
    <w:abstractNumId w:val="7"/>
  </w:num>
  <w:num w:numId="12">
    <w:abstractNumId w:val="34"/>
  </w:num>
  <w:num w:numId="13">
    <w:abstractNumId w:val="31"/>
  </w:num>
  <w:num w:numId="14">
    <w:abstractNumId w:val="41"/>
  </w:num>
  <w:num w:numId="15">
    <w:abstractNumId w:val="6"/>
  </w:num>
  <w:num w:numId="16">
    <w:abstractNumId w:val="28"/>
  </w:num>
  <w:num w:numId="17">
    <w:abstractNumId w:val="24"/>
  </w:num>
  <w:num w:numId="18">
    <w:abstractNumId w:val="29"/>
  </w:num>
  <w:num w:numId="19">
    <w:abstractNumId w:val="16"/>
  </w:num>
  <w:num w:numId="20">
    <w:abstractNumId w:val="32"/>
  </w:num>
  <w:num w:numId="21">
    <w:abstractNumId w:val="13"/>
  </w:num>
  <w:num w:numId="22">
    <w:abstractNumId w:val="20"/>
  </w:num>
  <w:num w:numId="23">
    <w:abstractNumId w:val="27"/>
  </w:num>
  <w:num w:numId="24">
    <w:abstractNumId w:val="33"/>
  </w:num>
  <w:num w:numId="25">
    <w:abstractNumId w:val="9"/>
  </w:num>
  <w:num w:numId="26">
    <w:abstractNumId w:val="12"/>
  </w:num>
  <w:num w:numId="27">
    <w:abstractNumId w:val="2"/>
  </w:num>
  <w:num w:numId="28">
    <w:abstractNumId w:val="36"/>
  </w:num>
  <w:num w:numId="29">
    <w:abstractNumId w:val="19"/>
  </w:num>
  <w:num w:numId="30">
    <w:abstractNumId w:val="25"/>
  </w:num>
  <w:num w:numId="31">
    <w:abstractNumId w:val="5"/>
  </w:num>
  <w:num w:numId="32">
    <w:abstractNumId w:val="0"/>
  </w:num>
  <w:num w:numId="33">
    <w:abstractNumId w:val="30"/>
  </w:num>
  <w:num w:numId="34">
    <w:abstractNumId w:val="17"/>
  </w:num>
  <w:num w:numId="35">
    <w:abstractNumId w:val="10"/>
  </w:num>
  <w:num w:numId="36">
    <w:abstractNumId w:val="22"/>
  </w:num>
  <w:num w:numId="37">
    <w:abstractNumId w:val="11"/>
  </w:num>
  <w:num w:numId="38">
    <w:abstractNumId w:val="18"/>
  </w:num>
  <w:num w:numId="39">
    <w:abstractNumId w:val="4"/>
  </w:num>
  <w:num w:numId="40">
    <w:abstractNumId w:val="35"/>
  </w:num>
  <w:num w:numId="41">
    <w:abstractNumId w:val="1"/>
  </w:num>
  <w:num w:numId="42">
    <w:abstractNumId w:val="15"/>
  </w:num>
  <w:num w:numId="43">
    <w:abstractNumId w:val="3"/>
  </w:num>
  <w:num w:numId="44">
    <w:abstractNumId w:val="23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0AE"/>
    <w:rsid w:val="00007DE5"/>
    <w:rsid w:val="000735BD"/>
    <w:rsid w:val="000B3D69"/>
    <w:rsid w:val="00110804"/>
    <w:rsid w:val="0015776F"/>
    <w:rsid w:val="001E38F9"/>
    <w:rsid w:val="00274720"/>
    <w:rsid w:val="002C72E0"/>
    <w:rsid w:val="00357B4A"/>
    <w:rsid w:val="003D76AF"/>
    <w:rsid w:val="0046330B"/>
    <w:rsid w:val="00535165"/>
    <w:rsid w:val="007229E4"/>
    <w:rsid w:val="00756EAE"/>
    <w:rsid w:val="007678AA"/>
    <w:rsid w:val="007F1C03"/>
    <w:rsid w:val="00840CC2"/>
    <w:rsid w:val="00920699"/>
    <w:rsid w:val="0097130C"/>
    <w:rsid w:val="009D5434"/>
    <w:rsid w:val="009F6FAB"/>
    <w:rsid w:val="00AB4257"/>
    <w:rsid w:val="00B410F0"/>
    <w:rsid w:val="00B83053"/>
    <w:rsid w:val="00B840AE"/>
    <w:rsid w:val="00C2121D"/>
    <w:rsid w:val="00C55CB0"/>
    <w:rsid w:val="00CD0DDF"/>
    <w:rsid w:val="00D65197"/>
    <w:rsid w:val="00DE0B8C"/>
    <w:rsid w:val="00ED0A70"/>
    <w:rsid w:val="00ED57BA"/>
    <w:rsid w:val="00FC3E15"/>
    <w:rsid w:val="00FE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3CA53"/>
  <w15:chartTrackingRefBased/>
  <w15:docId w15:val="{E54469DA-9033-49BE-B050-C638F9D20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0DD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D0D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D0DDF"/>
    <w:rPr>
      <w:b/>
      <w:bCs/>
    </w:rPr>
  </w:style>
  <w:style w:type="character" w:styleId="HTML">
    <w:name w:val="HTML Code"/>
    <w:basedOn w:val="a0"/>
    <w:uiPriority w:val="99"/>
    <w:semiHidden/>
    <w:unhideWhenUsed/>
    <w:rsid w:val="00CD0DD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D0D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D0DDF"/>
    <w:rPr>
      <w:rFonts w:ascii="Courier New" w:eastAsia="Times New Roman" w:hAnsi="Courier New" w:cs="Courier New"/>
      <w:sz w:val="20"/>
      <w:szCs w:val="20"/>
      <w:lang w:eastAsia="ru-RU"/>
    </w:rPr>
  </w:style>
  <w:style w:type="table" w:styleId="a5">
    <w:name w:val="Table Grid"/>
    <w:basedOn w:val="a1"/>
    <w:uiPriority w:val="39"/>
    <w:rsid w:val="00535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Emphasis"/>
    <w:basedOn w:val="a0"/>
    <w:uiPriority w:val="20"/>
    <w:qFormat/>
    <w:rsid w:val="002C72E0"/>
    <w:rPr>
      <w:i/>
      <w:iCs/>
    </w:rPr>
  </w:style>
  <w:style w:type="paragraph" w:styleId="a7">
    <w:name w:val="List Paragraph"/>
    <w:basedOn w:val="a"/>
    <w:uiPriority w:val="34"/>
    <w:qFormat/>
    <w:rsid w:val="009D5434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AB4257"/>
    <w:rPr>
      <w:color w:val="0000FF"/>
      <w:u w:val="single"/>
    </w:rPr>
  </w:style>
  <w:style w:type="paragraph" w:customStyle="1" w:styleId="futurismarkdown-paragraph">
    <w:name w:val="futurismarkdown-paragraph"/>
    <w:basedOn w:val="a"/>
    <w:rsid w:val="00FE2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we-math-mathml-inline">
    <w:name w:val="mwe-math-mathml-inline"/>
    <w:basedOn w:val="a0"/>
    <w:rsid w:val="00ED0A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5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844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E:/&#1047;&#1072;&#1088;&#1091;&#1079;&#1082;&#1080;%20&#1089;%20&#1080;&#1085;&#1090;&#1077;&#1088;&#1085;&#1077;&#1090;&#1072;/&#1054;&#1089;&#1085;&#1086;&#1074;&#1099;%20&#1089;&#1090;&#1072;&#1090;&#1086;&#1073;&#1088;&#1072;&#1073;&#1086;&#1090;&#1082;&#1080;%20&#1074;%20Excel.pdf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education.yandex.ru/handbook/data-analysis/article/vyborka-i-generalnaya-sovokupnost.-tablichnye-danny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18226-7F13-4654-BC0F-A8CC28ECA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27</Pages>
  <Words>4015</Words>
  <Characters>22889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13</cp:revision>
  <dcterms:created xsi:type="dcterms:W3CDTF">2025-03-18T19:53:00Z</dcterms:created>
  <dcterms:modified xsi:type="dcterms:W3CDTF">2025-06-02T19:19:00Z</dcterms:modified>
</cp:coreProperties>
</file>