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5996" w14:textId="77777777" w:rsidR="00783710" w:rsidRPr="00C51717" w:rsidRDefault="00783710" w:rsidP="00783710">
      <w:pPr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Hlk201669246"/>
      <w:r>
        <w:rPr>
          <w:b/>
          <w:color w:val="0E3B5C"/>
          <w:sz w:val="24"/>
          <w:szCs w:val="24"/>
        </w:rPr>
        <w:t>Dr Ibrahima DIALLO                                                    Conakry, le 16 août 2026</w:t>
      </w:r>
    </w:p>
    <w:p w14:paraId="5C5C8FA1" w14:textId="77777777" w:rsidR="00783710" w:rsidRPr="00C51717" w:rsidRDefault="00783710" w:rsidP="0078371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color w:val="5A5A5A"/>
          <w:sz w:val="20"/>
          <w:szCs w:val="20"/>
        </w:rPr>
        <w:t>Consultant Individuel</w:t>
      </w:r>
    </w:p>
    <w:p w14:paraId="65FEFFE8" w14:textId="77777777" w:rsidR="00783710" w:rsidRPr="00C51717" w:rsidRDefault="00783710" w:rsidP="0078371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color w:val="5A5A5A"/>
          <w:sz w:val="20"/>
          <w:szCs w:val="20"/>
        </w:rPr>
        <w:t>Juriste Spécialiste en Environnement et Mines</w:t>
      </w:r>
    </w:p>
    <w:p w14:paraId="02AC611E" w14:textId="77777777" w:rsidR="00783710" w:rsidRPr="00C51717" w:rsidRDefault="00783710" w:rsidP="0078371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noProof/>
          <w:color w:val="5A5A5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8EE658" wp14:editId="4E27A7D8">
                <wp:simplePos x="0" y="0"/>
                <wp:positionH relativeFrom="column">
                  <wp:posOffset>3228860</wp:posOffset>
                </wp:positionH>
                <wp:positionV relativeFrom="paragraph">
                  <wp:posOffset>39080</wp:posOffset>
                </wp:positionV>
                <wp:extent cx="3109595" cy="1655619"/>
                <wp:effectExtent l="0" t="0" r="14605" b="20955"/>
                <wp:wrapNone/>
                <wp:docPr id="130673207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9595" cy="16556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B9BFF" w14:textId="77777777" w:rsidR="00783710" w:rsidRPr="00C51717" w:rsidRDefault="00783710" w:rsidP="0078371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À</w:t>
                            </w:r>
                          </w:p>
                          <w:p w14:paraId="71EC82B0" w14:textId="77777777" w:rsidR="00783710" w:rsidRPr="00C51717" w:rsidRDefault="00783710" w:rsidP="0078371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Monsieur le Coordonnateur de l'Unité de Gestion du Projet BID (UGP-BID)</w:t>
                            </w:r>
                          </w:p>
                          <w:p w14:paraId="195EA036" w14:textId="77777777" w:rsidR="00783710" w:rsidRPr="00C51717" w:rsidRDefault="00783710" w:rsidP="0078371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AGEROUTE Guinée SA — Ministère des Infrastructures</w:t>
                            </w:r>
                          </w:p>
                          <w:p w14:paraId="5E34FE46" w14:textId="77777777" w:rsidR="00783710" w:rsidRDefault="00783710" w:rsidP="00783710">
                            <w:pPr>
                              <w:spacing w:after="0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Conakry, République de Guinée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ABFC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54.25pt;margin-top:3.1pt;width:244.85pt;height:13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IYogOQIAAH0EAAAOAAAAZHJzL2Uyb0RvYy54bWysVE1v2zAMvQ/YfxB0X2yncdYYcYosRYYB RVsgHXpWZDk2JouapMTOfv0o2flot9Owi0yJ1BP5+Oj5XddIchDG1qBymoxiSoTiUNRql9PvL+tP t5RYx1TBJCiR06Ow9G7x8cO81ZkYQwWyEIYgiLJZq3NaOaezKLK8Eg2zI9BCobME0zCHW7OLCsNa RG9kNI7jadSCKbQBLqzF0/veSRcBvywFd09laYUjMqeYmwurCevWr9FizrKdYbqq+ZAG+4csGlYr fPQMdc8cI3tT/wHV1NyAhdKNODQRlGXNRagBq0nid9VsKqZFqAXJsfpMk/1/sPzxsNHPhrjuC3TY QE9Iq21m8dDX05Wm8V/MlKAfKTyeaROdIxwPb5J4ls5SSjj6kmmaTpOZx4ku17Wx7quAhngjpwb7 Euhihwfr+tBTiH/NgqyLdS1l2HgtiJU05MCwi9KFJBH8TZRUpM3p9CaNA/Abn4c+399Kxn8M6V1F IZ5UmPOleG+5btsNjGyhOCJRBnoNWc3XNeI+MOuemUHRIDc4CO4Jl1ICJgODRUkF5tffzn089hK9 lLQowpzan3tmBCXym8Iuz5LJxKs2bCbp5zFuzLVne+1R+2YFyFCCI6d5MH28kyezNNC84rws/avo Yorj2zl1J3Pl+tHAeeNiuQxBqFPN3IPaaO6hfUc8ny/dKzN66KdDKTzCSa4se9fWPtbfVLDcOyjr 0HNPcM/qwDtqPKhmmEc/RNf7EHX5ayx+AwAA//8DAFBLAwQUAAYACAAAACEAXqnwYN0AAAAJAQAA DwAAAGRycy9kb3ducmV2LnhtbEyPwU7DMBBE70j8g7VI3KjTSI2ckE1VUOHCiRZxduOtbRHbUeym 4e8xJ7jNakYzb9vt4gY20xRt8AjrVQGMfB+U9Rrh4/jyIIDFJL2SQ/CE8E0Rtt3tTSsbFa7+neZD 0iyX+NhIBJPS2HAee0NOxlUYyWfvHCYnUz4nzdUkr7ncDbwsioo7aX1eMHKkZ0P91+HiEPZPuta9 kJPZC2XtvHye3/Qr4v3dsnsElmhJf2H4xc/o0GWmU7h4FdmAsCnEJkcRqhJY9utaZHFCKKuqBt61 /P8H3Q8AAAD//wMAUEsBAi0AFAAGAAgAAAAhALaDOJL+AAAA4QEAABMAAAAAAAAAAAAAAAAAAAAA AFtDb250ZW50X1R5cGVzXS54bWxQSwECLQAUAAYACAAAACEAOP0h/9YAAACUAQAACwAAAAAAAAAA AAAAAAAvAQAAX3JlbHMvLnJlbHNQSwECLQAUAAYACAAAACEAoiGKIDkCAAB9BAAADgAAAAAAAAAA AAAAAAAuAgAAZHJzL2Uyb0RvYy54bWxQSwECLQAUAAYACAAAACEAXqnwYN0AAAAJAQAADwAAAAAA AAAAAAAAAACTBAAAZHJzL2Rvd25yZXYueG1sUEsFBgAAAAAEAAQA8wAAAJ0FAAAAAA== " fillcolor="white [3201]" strokeweight=".5pt">
                <v:textbox>
                  <w:txbxContent>
                    <w:p w14:paraId="1B4939E0" w14:textId="77777777" w:rsidR="00783710" w:rsidRPr="00C51717" w:rsidRDefault="00783710" w:rsidP="0078371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À</w:t>
                      </w:r>
                    </w:p>
                    <w:p w14:paraId="633E18A5" w14:textId="77777777" w:rsidR="00783710" w:rsidRPr="00C51717" w:rsidRDefault="00783710" w:rsidP="0078371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Monsieur le Coordonnateur de l'Unité de Gestion du Projet BID (UGP-BID)</w:t>
                      </w:r>
                    </w:p>
                    <w:p w14:paraId="60445CB6" w14:textId="77777777" w:rsidR="00783710" w:rsidRPr="00C51717" w:rsidRDefault="00783710" w:rsidP="0078371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AGEROUTE Guinée SA — Ministère des Infrastructures</w:t>
                      </w:r>
                    </w:p>
                    <w:p w14:paraId="39A5AC1A" w14:textId="77777777" w:rsidR="00783710" w:rsidRDefault="00783710" w:rsidP="00783710">
                      <w:pPr>
                        <w:spacing w:after="0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Conakry, République de Guinée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5A5A5A"/>
          <w:sz w:val="20"/>
          <w:szCs w:val="20"/>
        </w:rPr>
        <w:t>Quartier Simbaya Gare / Commune de Lambanyi</w:t>
      </w:r>
    </w:p>
    <w:p w14:paraId="2A167CB7" w14:textId="77777777" w:rsidR="00783710" w:rsidRPr="00C51717" w:rsidRDefault="00783710" w:rsidP="0078371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color w:val="5A5A5A"/>
          <w:sz w:val="20"/>
          <w:szCs w:val="20"/>
        </w:rPr>
        <w:t>Tél. : +224 628 50 52 70</w:t>
      </w:r>
    </w:p>
    <w:p w14:paraId="3BBB3088" w14:textId="77777777" w:rsidR="00783710" w:rsidRPr="00C51717" w:rsidRDefault="00783710" w:rsidP="0078371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color w:val="5A5A5A"/>
          <w:sz w:val="20"/>
          <w:szCs w:val="20"/>
        </w:rPr>
        <w:t>E-mail : ibrahima.dial2014@gmail.com</w:t>
      </w:r>
    </w:p>
    <w:p w14:paraId="174196CB" w14:textId="77777777" w:rsidR="00783710" w:rsidRDefault="00783710" w:rsidP="00783710"/>
    <w:p w14:paraId="4A42A4DD" w14:textId="77777777" w:rsidR="00783710" w:rsidRDefault="00783710" w:rsidP="00783710"/>
    <w:p w14:paraId="79BB982F" w14:textId="77777777" w:rsidR="00783710" w:rsidRDefault="00783710" w:rsidP="00783710"/>
    <w:p w14:paraId="2CCA447A" w14:textId="77777777" w:rsidR="00783710" w:rsidRDefault="00783710" w:rsidP="00783710"/>
    <w:p w14:paraId="66B1CA78" w14:textId="77777777" w:rsidR="00783710" w:rsidRDefault="00783710" w:rsidP="00783710">
      <w:pPr>
        <w:rPr>
          <w:rFonts w:ascii="Arial" w:hAnsi="Arial" w:cs="Arial"/>
          <w:b/>
          <w:bCs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Objet : Transmission des propositions financières — Projet GIN 1019</w:t>
      </w:r>
    </w:p>
    <w:p w14:paraId="25407120" w14:textId="77777777" w:rsidR="00783710" w:rsidRPr="00C51717" w:rsidRDefault="00783710" w:rsidP="00783710">
      <w:pPr>
        <w:rPr>
          <w:rFonts w:ascii="Arial" w:hAnsi="Arial" w:cs="Arial"/>
          <w:sz w:val="24"/>
          <w:szCs w:val="24"/>
        </w:rPr>
      </w:pPr>
    </w:p>
    <w:p w14:paraId="344092C5" w14:textId="77777777" w:rsidR="00783710" w:rsidRPr="00C51717" w:rsidRDefault="00783710" w:rsidP="00783710">
      <w:pPr>
        <w:rPr>
          <w:rFonts w:ascii="Arial" w:hAnsi="Arial" w:cs="Arial"/>
          <w:sz w:val="24"/>
          <w:szCs w:val="24"/>
        </w:rPr>
      </w:pPr>
      <w:r>
        <w:rPr>
          <w:sz w:val="24"/>
          <w:szCs w:val="24"/>
        </w:rPr>
        <w:t>Madame, Monsieur,</w:t>
      </w:r>
    </w:p>
    <w:p w14:paraId="2C4B679C" w14:textId="77777777" w:rsidR="00783710" w:rsidRPr="00C51717" w:rsidRDefault="00783710" w:rsidP="00783710">
      <w:pPr>
        <w:rPr>
          <w:rFonts w:ascii="Arial" w:hAnsi="Arial" w:cs="Arial"/>
          <w:sz w:val="24"/>
          <w:szCs w:val="24"/>
        </w:rPr>
      </w:pPr>
    </w:p>
    <w:p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Faisant suite à vos lettres d'invitation à soumettre une proposition financière, j'ai l'honneur de vous transmettre, sous ce pli, mes propositions financières pour les trois missions du Projet de Construction de la Route Labé-Mali (107 km) — Projet GIN 1019 : l'actualisation de l'Étude d'Impact Environnemental et Social (EIES), celle du Plan d'Action de Réinstallation (PAR) et celle du Plan d'Engagement des Parties Prenantes (PEPP).</w:t>
      </w:r>
    </w:p>
    <w:p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Chaque proposition est accompagnée de sa lettre de soumission et présentée sous pli distinct et cacheté. Les montants sont libellés uniquement en Euros, monnaie de l'Accord de financement du Projet.</w:t>
      </w:r>
    </w:p>
    <w:p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présent envoi vous parvient dans le délai que vous avez fixé, soit le lundi 17 août 2026 à 16 heures au plus tard. Je certifie l'exactitude des informations contenues dans les propositions et demeure à votre entière disposition pour tout complément d'information.</w:t>
      </w:r>
    </w:p>
    <w:p w14:paraId="233A03C0" w14:textId="77777777" w:rsidR="00783710" w:rsidRPr="00C51717" w:rsidRDefault="00783710" w:rsidP="0078371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fr-CA"/>
        </w:rPr>
        <w:drawing>
          <wp:anchor distT="0" distB="0" distL="114300" distR="114300" simplePos="0" relativeHeight="251660288" behindDoc="0" locked="0" layoutInCell="1" allowOverlap="1" wp14:anchorId="625ED632" wp14:editId="6B4C1600">
            <wp:simplePos x="0" y="0"/>
            <wp:positionH relativeFrom="margin">
              <wp:posOffset>4709160</wp:posOffset>
            </wp:positionH>
            <wp:positionV relativeFrom="paragraph">
              <wp:posOffset>293370</wp:posOffset>
            </wp:positionV>
            <wp:extent cx="662940" cy="1060924"/>
            <wp:effectExtent l="0" t="8255" r="0" b="0"/>
            <wp:wrapNone/>
            <wp:docPr id="1601764904" name="Image 1601764904" descr="D:\HPSCANS\Logo 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HPSCANS\Logo signatur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54" t="24132" r="46061" b="63712"/>
                    <a:stretch/>
                  </pic:blipFill>
                  <pic:spPr bwMode="auto">
                    <a:xfrm rot="16200000">
                      <a:off x="0" y="0"/>
                      <a:ext cx="662940" cy="106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Veuillez agréer, </w:t>
      </w:r>
      <w:r>
        <w:rPr>
          <w:b/>
          <w:sz w:val="24"/>
          <w:szCs w:val="24"/>
        </w:rPr>
        <w:t>Madame, Monsieur</w:t>
      </w:r>
      <w:r>
        <w:rPr>
          <w:sz w:val="24"/>
          <w:szCs w:val="24"/>
        </w:rPr>
        <w:t>, l'expression de ma considération distinguée.</w:t>
      </w:r>
    </w:p>
    <w:p w14:paraId="03AEA489" w14:textId="77777777" w:rsidR="00783710" w:rsidRDefault="00783710" w:rsidP="00783710"/>
    <w:p w14:paraId="5DEACFB1" w14:textId="77777777" w:rsidR="00783710" w:rsidRDefault="00783710" w:rsidP="00783710"/>
    <w:p w14:paraId="142EB4C9" w14:textId="77777777" w:rsidR="00783710" w:rsidRDefault="00783710" w:rsidP="00783710"/>
    <w:p w14:paraId="5EDA43AE" w14:textId="77777777" w:rsidR="00783710" w:rsidRPr="00C51717" w:rsidRDefault="00783710" w:rsidP="00783710">
      <w:pPr>
        <w:jc w:val="right"/>
        <w:rPr>
          <w:rFonts w:ascii="Arial" w:hAnsi="Arial" w:cs="Arial"/>
          <w:sz w:val="24"/>
          <w:szCs w:val="24"/>
        </w:rPr>
      </w:pPr>
      <w:r>
        <w:rPr>
          <w:b/>
          <w:color w:val="0E3B5C"/>
          <w:sz w:val="24"/>
          <w:szCs w:val="24"/>
        </w:rPr>
        <w:t xml:space="preserve">            Dr Ibrahima DIALLO</w:t>
      </w:r>
    </w:p>
    <w:p>
      <w:r>
        <w:rPr>
          <w:rFonts w:ascii="Arial" w:hAnsi="Arial" w:cs="Arial"/>
          <w:sz w:val="20"/>
          <w:szCs w:val="20"/>
          <w:u w:val="single"/>
        </w:rPr>
        <w:t xml:space="preserve">P/J : Propositions financières et lettres de soumission — actualisation de l'EIES, du PAR et du PEPP, Projet GIN 1019.</w:t>
      </w:r>
    </w:p>
    <w:sectPr w:rsidR="00783710" w:rsidSect="00DB469A">
      <w:headerReference w:type="default" r:id="rId8"/>
      <w:footerReference w:type="default" r:id="rId9"/>
      <w:type w:val="continuous"/>
      <w:pgSz w:w="11906" w:h="16838"/>
      <w:pgMar w:top="1247" w:right="1134" w:bottom="1134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6586A" w14:textId="77777777" w:rsidR="00F653FF" w:rsidRDefault="00F653FF">
      <w:pPr>
        <w:spacing w:after="0" w:line="240" w:lineRule="auto"/>
      </w:pPr>
      <w:r>
        <w:separator/>
      </w:r>
    </w:p>
  </w:endnote>
  <w:endnote w:type="continuationSeparator" w:id="0">
    <w:p w14:paraId="377D5838" w14:textId="77777777" w:rsidR="00F653FF" w:rsidRDefault="00F65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0ACD" w14:textId="77777777" w:rsidR="005513AD" w:rsidRDefault="005513AD">
    <w:pPr>
      <w:pBdr>
        <w:top w:val="single" w:sz="8" w:space="4" w:color="0E3B5C"/>
      </w:pBdr>
      <w:spacing w:before="4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6F3A1" w14:textId="77777777" w:rsidR="00F653FF" w:rsidRDefault="00F653FF">
      <w:pPr>
        <w:spacing w:after="0" w:line="240" w:lineRule="auto"/>
      </w:pPr>
      <w:r>
        <w:separator/>
      </w:r>
    </w:p>
  </w:footnote>
  <w:footnote w:type="continuationSeparator" w:id="0">
    <w:p w14:paraId="66569E7A" w14:textId="77777777" w:rsidR="00F653FF" w:rsidRDefault="00F65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0FD8" w14:textId="77777777" w:rsidR="005513AD" w:rsidRDefault="005513AD">
    <w:pPr>
      <w:pBdr>
        <w:bottom w:val="single" w:sz="8" w:space="4" w:color="C8992E"/>
      </w:pBdr>
      <w:spacing w:after="4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4FA"/>
    <w:multiLevelType w:val="hybridMultilevel"/>
    <w:tmpl w:val="50FAF4F6"/>
    <w:lvl w:ilvl="0" w:tplc="8174E094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048D5"/>
    <w:multiLevelType w:val="hybridMultilevel"/>
    <w:tmpl w:val="C6DA540C"/>
    <w:lvl w:ilvl="0" w:tplc="3E0A7110">
      <w:start w:val="1"/>
      <w:numFmt w:val="decimal"/>
      <w:lvlText w:val="I.%1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E6D24"/>
    <w:multiLevelType w:val="hybridMultilevel"/>
    <w:tmpl w:val="B93A9B5C"/>
    <w:lvl w:ilvl="0" w:tplc="D47AED66">
      <w:start w:val="1"/>
      <w:numFmt w:val="decimal"/>
      <w:lvlText w:val="I.%1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23B66"/>
    <w:multiLevelType w:val="multilevel"/>
    <w:tmpl w:val="1136CC2A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25915814">
    <w:abstractNumId w:val="0"/>
  </w:num>
  <w:num w:numId="2" w16cid:durableId="585268592">
    <w:abstractNumId w:val="2"/>
  </w:num>
  <w:num w:numId="3" w16cid:durableId="862594979">
    <w:abstractNumId w:val="1"/>
  </w:num>
  <w:num w:numId="4" w16cid:durableId="249700684">
    <w:abstractNumId w:val="3"/>
  </w:num>
  <w:num w:numId="5" w16cid:durableId="7074183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9A"/>
    <w:rsid w:val="000F2BCE"/>
    <w:rsid w:val="00133B35"/>
    <w:rsid w:val="003D0CBC"/>
    <w:rsid w:val="0046367E"/>
    <w:rsid w:val="00485EBB"/>
    <w:rsid w:val="005513AD"/>
    <w:rsid w:val="00652B26"/>
    <w:rsid w:val="00783710"/>
    <w:rsid w:val="007E051A"/>
    <w:rsid w:val="00AF56B3"/>
    <w:rsid w:val="00B73BE8"/>
    <w:rsid w:val="00C768E0"/>
    <w:rsid w:val="00D42B4A"/>
    <w:rsid w:val="00DB469A"/>
    <w:rsid w:val="00E05192"/>
    <w:rsid w:val="00F6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43C2"/>
  <w15:chartTrackingRefBased/>
  <w15:docId w15:val="{957F53C3-40FF-414D-B979-B3024048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69A"/>
    <w:rPr>
      <w:rFonts w:ascii="Calibri" w:eastAsia="Calibri" w:hAnsi="Calibri" w:cs="Calibri"/>
      <w:kern w:val="0"/>
      <w:sz w:val="21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33B35"/>
    <w:pPr>
      <w:keepNext/>
      <w:keepLines/>
      <w:widowControl w:val="0"/>
      <w:numPr>
        <w:numId w:val="4"/>
      </w:numPr>
      <w:autoSpaceDE w:val="0"/>
      <w:autoSpaceDN w:val="0"/>
      <w:spacing w:before="360" w:after="80" w:line="240" w:lineRule="auto"/>
      <w:ind w:hanging="360"/>
      <w:jc w:val="both"/>
      <w:outlineLvl w:val="0"/>
    </w:pPr>
    <w:rPr>
      <w:rFonts w:ascii="Arial" w:eastAsiaTheme="majorEastAsia" w:hAnsi="Arial" w:cstheme="majorBidi"/>
      <w:kern w:val="2"/>
      <w:sz w:val="32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33B35"/>
    <w:pPr>
      <w:keepNext/>
      <w:keepLines/>
      <w:widowControl w:val="0"/>
      <w:tabs>
        <w:tab w:val="num" w:pos="720"/>
      </w:tabs>
      <w:autoSpaceDE w:val="0"/>
      <w:autoSpaceDN w:val="0"/>
      <w:spacing w:before="160" w:after="80" w:line="240" w:lineRule="auto"/>
      <w:ind w:left="720" w:hanging="360"/>
      <w:jc w:val="both"/>
      <w:outlineLvl w:val="1"/>
    </w:pPr>
    <w:rPr>
      <w:rFonts w:asciiTheme="majorHAnsi" w:eastAsiaTheme="majorEastAsia" w:hAnsiTheme="majorHAnsi" w:cstheme="majorBidi"/>
      <w:b/>
      <w:kern w:val="2"/>
      <w:sz w:val="28"/>
      <w:szCs w:val="3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3B35"/>
    <w:rPr>
      <w:rFonts w:ascii="Arial" w:eastAsiaTheme="majorEastAsia" w:hAnsi="Arial" w:cstheme="majorBidi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33B35"/>
    <w:rPr>
      <w:rFonts w:asciiTheme="majorHAnsi" w:eastAsiaTheme="majorEastAsia" w:hAnsiTheme="majorHAnsi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DIALLO</dc:creator>
  <cp:keywords/>
  <dc:description/>
  <cp:lastModifiedBy>IBRAHIMA DIALLO</cp:lastModifiedBy>
  <cp:revision>2</cp:revision>
  <dcterms:created xsi:type="dcterms:W3CDTF">2026-07-27T18:18:00Z</dcterms:created>
  <dcterms:modified xsi:type="dcterms:W3CDTF">2026-07-27T18:18:00Z</dcterms:modified>
</cp:coreProperties>
</file>