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B3FFE" w14:textId="77777777" w:rsidR="00B55C48" w:rsidRDefault="00B55C48">
      <w:pPr>
        <w:spacing w:after="220"/>
      </w:pPr>
    </w:p>
    <w:p w14:paraId="4CA2D7D4" w14:textId="77777777" w:rsidR="00B55C48" w:rsidRDefault="00000000">
      <w:pPr>
        <w:spacing w:after="40"/>
        <w:jc w:val="center"/>
      </w:pPr>
      <w:r>
        <w:rPr>
          <w:b/>
          <w:bCs/>
          <w:color w:val="1F3864"/>
          <w:sz w:val="26"/>
          <w:szCs w:val="26"/>
        </w:rPr>
        <w:t>Projet Eau et Assainissement de Guinée (PEAG)</w:t>
      </w:r>
    </w:p>
    <w:p w14:paraId="1E3EB0B7" w14:textId="77777777" w:rsidR="00B55C48" w:rsidRDefault="00000000">
      <w:pPr>
        <w:spacing w:after="360"/>
        <w:jc w:val="center"/>
      </w:pPr>
      <w:r>
        <w:rPr>
          <w:color w:val="595959"/>
        </w:rPr>
        <w:t>Unité de Coordination du Projet</w:t>
      </w:r>
    </w:p>
    <w:p w14:paraId="660E2802" w14:textId="77777777" w:rsidR="00B55C48" w:rsidRDefault="00000000">
      <w:pPr>
        <w:spacing w:after="30"/>
        <w:jc w:val="center"/>
      </w:pPr>
      <w:r>
        <w:rPr>
          <w:b/>
          <w:bCs/>
          <w:color w:val="000000"/>
          <w:sz w:val="24"/>
          <w:szCs w:val="24"/>
        </w:rPr>
        <w:t>RECRUTEMENT D’UN SPÉCIALISTE EN SAUVEGARDE ENVIRONNEMENTALE</w:t>
      </w:r>
    </w:p>
    <w:p w14:paraId="4821B229" w14:textId="77777777" w:rsidR="00B55C48" w:rsidRDefault="00000000">
      <w:pPr>
        <w:spacing w:after="280"/>
        <w:jc w:val="center"/>
      </w:pPr>
      <w:r>
        <w:rPr>
          <w:b/>
          <w:bCs/>
          <w:color w:val="000000"/>
          <w:sz w:val="24"/>
          <w:szCs w:val="24"/>
        </w:rPr>
        <w:t>CONSULTANT INDIVIDUEL</w:t>
      </w:r>
    </w:p>
    <w:tbl>
      <w:tblPr>
        <w:tblW w:w="8400" w:type="dxa"/>
        <w:tblBorders>
          <w:top w:val="single" w:sz="12" w:space="0" w:color="1F3864"/>
          <w:left w:val="single" w:sz="12" w:space="0" w:color="1F3864"/>
          <w:bottom w:val="single" w:sz="12" w:space="0" w:color="1F3864"/>
          <w:right w:val="single" w:sz="12"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tblGrid>
      <w:tr w:rsidR="00B55C48" w14:paraId="5B08F62A" w14:textId="77777777">
        <w:tblPrEx>
          <w:tblCellMar>
            <w:top w:w="0" w:type="dxa"/>
            <w:bottom w:w="0" w:type="dxa"/>
          </w:tblCellMar>
        </w:tblPrEx>
        <w:tc>
          <w:tcPr>
            <w:tcW w:w="8400" w:type="dxa"/>
            <w:shd w:val="clear" w:color="auto" w:fill="EDF2FA"/>
            <w:tcMar>
              <w:top w:w="200" w:type="dxa"/>
              <w:left w:w="200" w:type="dxa"/>
              <w:bottom w:w="200" w:type="dxa"/>
              <w:right w:w="200" w:type="dxa"/>
            </w:tcMar>
          </w:tcPr>
          <w:p w14:paraId="4FBCBC24" w14:textId="77777777" w:rsidR="00B55C48" w:rsidRDefault="00000000">
            <w:pPr>
              <w:spacing w:after="60"/>
              <w:jc w:val="center"/>
            </w:pPr>
            <w:r>
              <w:rPr>
                <w:b/>
                <w:bCs/>
                <w:color w:val="1F3864"/>
                <w:sz w:val="34"/>
                <w:szCs w:val="34"/>
              </w:rPr>
              <w:t>RAPPORT DE LA PHASE D’ENTRETIEN</w:t>
            </w:r>
          </w:p>
          <w:p w14:paraId="168A847A" w14:textId="77777777" w:rsidR="00B55C48" w:rsidRDefault="00000000">
            <w:pPr>
              <w:jc w:val="center"/>
            </w:pPr>
            <w:r>
              <w:rPr>
                <w:i/>
                <w:iCs/>
                <w:color w:val="595959"/>
              </w:rPr>
              <w:t>Évaluation et classement final des candidats présélectionnés</w:t>
            </w:r>
          </w:p>
        </w:tc>
      </w:tr>
    </w:tbl>
    <w:p w14:paraId="01D88BCB" w14:textId="77777777" w:rsidR="00B55C48" w:rsidRDefault="00B55C48">
      <w:pPr>
        <w:spacing w:after="320"/>
      </w:pPr>
    </w:p>
    <w:p w14:paraId="6B7798C0" w14:textId="77777777" w:rsidR="00B55C48" w:rsidRDefault="00000000">
      <w:pPr>
        <w:spacing w:after="30"/>
        <w:jc w:val="center"/>
      </w:pPr>
      <w:r>
        <w:rPr>
          <w:b/>
          <w:bCs/>
        </w:rPr>
        <w:t>FINANCEMENT : BANQUE MONDIALE</w:t>
      </w:r>
    </w:p>
    <w:p w14:paraId="662BEBD2" w14:textId="77777777" w:rsidR="00B55C48" w:rsidRDefault="00000000">
      <w:pPr>
        <w:spacing w:after="30"/>
        <w:jc w:val="center"/>
      </w:pPr>
      <w:r>
        <w:rPr>
          <w:b/>
          <w:bCs/>
        </w:rPr>
        <w:t>Projet N° P179017 — DON-IDA N°V5130</w:t>
      </w:r>
    </w:p>
    <w:p w14:paraId="3E02C19D" w14:textId="77777777" w:rsidR="00B55C48" w:rsidRDefault="00000000">
      <w:pPr>
        <w:spacing w:before="360"/>
        <w:jc w:val="center"/>
      </w:pPr>
      <w:r>
        <w:rPr>
          <w:b/>
          <w:bCs/>
          <w:color w:val="1F3864"/>
        </w:rPr>
        <w:t>Conakry — Juillet 2026</w:t>
      </w:r>
    </w:p>
    <w:p w14:paraId="0ACA7436" w14:textId="77777777" w:rsidR="00B55C48" w:rsidRDefault="00000000">
      <w:r>
        <w:br w:type="page"/>
      </w:r>
    </w:p>
    <w:p w14:paraId="13D8FCBC" w14:textId="77777777" w:rsidR="00B55C48" w:rsidRDefault="00B55C48">
      <w:pPr>
        <w:sectPr w:rsidR="00B55C48">
          <w:headerReference w:type="default" r:id="rId7"/>
          <w:pgSz w:w="11906" w:h="16838"/>
          <w:pgMar w:top="2200" w:right="1000" w:bottom="900" w:left="1000" w:header="400" w:footer="708" w:gutter="0"/>
          <w:cols w:space="720"/>
          <w:docGrid w:linePitch="360"/>
        </w:sectPr>
      </w:pPr>
    </w:p>
    <w:p w14:paraId="066465DB" w14:textId="77777777" w:rsidR="00B55C48" w:rsidRDefault="00000000">
      <w:pPr>
        <w:spacing w:after="140"/>
      </w:pPr>
      <w:r>
        <w:rPr>
          <w:b/>
          <w:bCs/>
          <w:caps/>
          <w:color w:val="1F3864"/>
          <w:sz w:val="28"/>
          <w:szCs w:val="28"/>
        </w:rPr>
        <w:lastRenderedPageBreak/>
        <w:t>SOMMAIRE</w:t>
      </w:r>
    </w:p>
    <w:sdt>
      <w:sdtPr>
        <w:alias w:val="Sommaire"/>
        <w:id w:val="-467281386"/>
      </w:sdtPr>
      <w:sdtContent>
        <w:p w14:paraId="54A446D1" w14:textId="77777777" w:rsidR="00266FA5" w:rsidRDefault="00000000">
          <w:pPr>
            <w:pStyle w:val="TM1"/>
            <w:tabs>
              <w:tab w:val="right" w:leader="dot" w:pos="9896"/>
            </w:tabs>
            <w:rPr>
              <w:noProof/>
            </w:rPr>
          </w:pPr>
          <w:r>
            <w:fldChar w:fldCharType="begin"/>
            <w:instrText>TOC \h \o "1-2"</w:instrText>
            <w:fldChar w:fldCharType="separate"/>
          </w:r>
          <w:hyperlink w:anchor="_Toc235189866" w:history="1">
            <w:r>
              <w:rPr>
                <w:rStyle w:val="Lienhypertexte"/>
                <w:caps/>
                <w:noProof/>
              </w:rPr>
              <w:t>I. Contexte et rappel de la procédure</w:t>
            </w:r>
            <w:r>
              <w:rPr>
                <w:noProof/>
              </w:rPr>
              <w:tab/>
              <w:fldChar w:fldCharType="begin"/>
              <w:instrText xml:space="preserve"> PAGEREF _Toc235189866 \h </w:instrText>
              <w:fldChar w:fldCharType="separate"/>
              <w:t>1</w:t>
              <w:fldChar w:fldCharType="end"/>
            </w:r>
          </w:hyperlink>
        </w:p>
        <w:p w14:paraId="3D3DABF9" w14:textId="77777777" w:rsidR="00266FA5" w:rsidRDefault="00266FA5">
          <w:pPr>
            <w:pStyle w:val="TM1"/>
            <w:tabs>
              <w:tab w:val="right" w:leader="dot" w:pos="9896"/>
            </w:tabs>
            <w:rPr>
              <w:noProof/>
            </w:rPr>
          </w:pPr>
          <w:hyperlink w:anchor="_Toc235189867" w:history="1">
            <w:r>
              <w:rPr>
                <w:rStyle w:val="Lienhypertexte"/>
                <w:caps/>
                <w:noProof/>
              </w:rPr>
              <w:t>II. Objet du rapport</w:t>
            </w:r>
            <w:r>
              <w:rPr>
                <w:noProof/>
              </w:rPr>
              <w:tab/>
              <w:fldChar w:fldCharType="begin"/>
              <w:instrText xml:space="preserve"> PAGEREF _Toc235189867 \h </w:instrText>
              <w:fldChar w:fldCharType="separate"/>
              <w:t>1</w:t>
              <w:fldChar w:fldCharType="end"/>
            </w:r>
          </w:hyperlink>
        </w:p>
        <w:p w14:paraId="01FB4674" w14:textId="77777777" w:rsidR="00266FA5" w:rsidRDefault="00266FA5">
          <w:pPr>
            <w:pStyle w:val="TM1"/>
            <w:tabs>
              <w:tab w:val="right" w:leader="dot" w:pos="9896"/>
            </w:tabs>
            <w:rPr>
              <w:noProof/>
            </w:rPr>
          </w:pPr>
          <w:hyperlink w:anchor="_Toc235189868" w:history="1">
            <w:r>
              <w:rPr>
                <w:rStyle w:val="Lienhypertexte"/>
                <w:caps/>
                <w:noProof/>
              </w:rPr>
              <w:t>III. Composition du panel d’entretien</w:t>
            </w:r>
            <w:r>
              <w:rPr>
                <w:noProof/>
              </w:rPr>
              <w:tab/>
              <w:fldChar w:fldCharType="begin"/>
              <w:instrText xml:space="preserve"> PAGEREF _Toc235189868 \h </w:instrText>
              <w:fldChar w:fldCharType="separate"/>
              <w:t>1</w:t>
              <w:fldChar w:fldCharType="end"/>
            </w:r>
          </w:hyperlink>
        </w:p>
        <w:p w14:paraId="1FCA7F33" w14:textId="77777777" w:rsidR="00266FA5" w:rsidRDefault="00266FA5">
          <w:pPr>
            <w:pStyle w:val="TM1"/>
            <w:tabs>
              <w:tab w:val="right" w:leader="dot" w:pos="9896"/>
            </w:tabs>
            <w:rPr>
              <w:noProof/>
            </w:rPr>
          </w:pPr>
          <w:hyperlink w:anchor="_Toc235189869" w:history="1">
            <w:r>
              <w:rPr>
                <w:rStyle w:val="Lienhypertexte"/>
                <w:caps/>
                <w:noProof/>
              </w:rPr>
              <w:t>IV. Organisation et déroulement des entretiens</w:t>
            </w:r>
            <w:r>
              <w:rPr>
                <w:noProof/>
              </w:rPr>
              <w:tab/>
              <w:fldChar w:fldCharType="begin"/>
              <w:instrText xml:space="preserve"> PAGEREF _Toc235189869 \h </w:instrText>
              <w:fldChar w:fldCharType="separate"/>
              <w:t>1</w:t>
              <w:fldChar w:fldCharType="end"/>
            </w:r>
          </w:hyperlink>
        </w:p>
        <w:p w14:paraId="367E7DB4" w14:textId="77777777" w:rsidR="00266FA5" w:rsidRDefault="00266FA5">
          <w:pPr>
            <w:pStyle w:val="TM1"/>
            <w:tabs>
              <w:tab w:val="right" w:leader="dot" w:pos="9896"/>
            </w:tabs>
            <w:rPr>
              <w:noProof/>
            </w:rPr>
          </w:pPr>
          <w:hyperlink w:anchor="_Toc235189870" w:history="1">
            <w:r>
              <w:rPr>
                <w:rStyle w:val="Lienhypertexte"/>
                <w:caps/>
                <w:noProof/>
              </w:rPr>
              <w:t>V. Méthodologie d’évaluation et pondération</w:t>
            </w:r>
            <w:r>
              <w:rPr>
                <w:noProof/>
              </w:rPr>
              <w:tab/>
              <w:fldChar w:fldCharType="begin"/>
              <w:instrText xml:space="preserve"> PAGEREF _Toc235189870 \h </w:instrText>
              <w:fldChar w:fldCharType="separate"/>
              <w:t>1</w:t>
              <w:fldChar w:fldCharType="end"/>
            </w:r>
          </w:hyperlink>
        </w:p>
        <w:p w14:paraId="2DA93962" w14:textId="77777777" w:rsidR="00266FA5" w:rsidRDefault="00266FA5">
          <w:pPr>
            <w:pStyle w:val="TM1"/>
            <w:tabs>
              <w:tab w:val="right" w:leader="dot" w:pos="9896"/>
            </w:tabs>
            <w:rPr>
              <w:noProof/>
            </w:rPr>
          </w:pPr>
          <w:hyperlink w:anchor="_Toc235189871" w:history="1">
            <w:r>
              <w:rPr>
                <w:rStyle w:val="Lienhypertexte"/>
                <w:caps/>
                <w:noProof/>
              </w:rPr>
              <w:t>VI. Critères d’évaluation de l’entretien</w:t>
            </w:r>
            <w:r>
              <w:rPr>
                <w:noProof/>
              </w:rPr>
              <w:tab/>
              <w:fldChar w:fldCharType="begin"/>
              <w:instrText xml:space="preserve"> PAGEREF _Toc235189871 \h </w:instrText>
              <w:fldChar w:fldCharType="separate"/>
              <w:t>1</w:t>
              <w:fldChar w:fldCharType="end"/>
            </w:r>
          </w:hyperlink>
        </w:p>
        <w:p w14:paraId="500B3A05" w14:textId="77777777" w:rsidR="00266FA5" w:rsidRDefault="00266FA5">
          <w:pPr>
            <w:pStyle w:val="TM1"/>
            <w:tabs>
              <w:tab w:val="right" w:leader="dot" w:pos="9896"/>
            </w:tabs>
            <w:rPr>
              <w:noProof/>
            </w:rPr>
          </w:pPr>
          <w:hyperlink w:anchor="_Toc235189872" w:history="1">
            <w:r>
              <w:rPr>
                <w:rStyle w:val="Lienhypertexte"/>
                <w:caps/>
                <w:noProof/>
              </w:rPr>
              <w:t>VII. Résultats des entretiens</w:t>
            </w:r>
            <w:r>
              <w:rPr>
                <w:noProof/>
              </w:rPr>
              <w:tab/>
              <w:fldChar w:fldCharType="begin"/>
              <w:instrText xml:space="preserve"> PAGEREF _Toc235189872 \h </w:instrText>
              <w:fldChar w:fldCharType="separate"/>
              <w:t>1</w:t>
              <w:fldChar w:fldCharType="end"/>
            </w:r>
          </w:hyperlink>
        </w:p>
        <w:p w14:paraId="59BDAE5A" w14:textId="77777777" w:rsidR="00266FA5" w:rsidRDefault="00266FA5">
          <w:pPr>
            <w:pStyle w:val="TM2"/>
            <w:tabs>
              <w:tab w:val="right" w:leader="dot" w:pos="9896"/>
            </w:tabs>
            <w:rPr>
              <w:noProof/>
            </w:rPr>
          </w:pPr>
          <w:hyperlink w:anchor="_Toc235189873" w:history="1">
            <w:r>
              <w:rPr>
                <w:rStyle w:val="Lienhypertexte"/>
                <w:noProof/>
              </w:rPr>
              <w:t>7.1. Notes d’entretien consolidées</w:t>
            </w:r>
            <w:r>
              <w:rPr>
                <w:noProof/>
              </w:rPr>
              <w:tab/>
              <w:fldChar w:fldCharType="begin"/>
              <w:instrText xml:space="preserve"> PAGEREF _Toc235189873 \h </w:instrText>
              <w:fldChar w:fldCharType="separate"/>
              <w:t>1</w:t>
              <w:fldChar w:fldCharType="end"/>
            </w:r>
          </w:hyperlink>
        </w:p>
        <w:p w14:paraId="5CD6990C" w14:textId="77777777" w:rsidR="00266FA5" w:rsidRDefault="00266FA5">
          <w:pPr>
            <w:pStyle w:val="TM2"/>
            <w:tabs>
              <w:tab w:val="right" w:leader="dot" w:pos="9896"/>
            </w:tabs>
            <w:rPr>
              <w:noProof/>
            </w:rPr>
          </w:pPr>
          <w:hyperlink w:anchor="_Toc235189874" w:history="1">
            <w:r>
              <w:rPr>
                <w:rStyle w:val="Lienhypertexte"/>
                <w:noProof/>
              </w:rPr>
              <w:t>7.2. Appréciation par candidat</w:t>
            </w:r>
            <w:r>
              <w:rPr>
                <w:noProof/>
              </w:rPr>
              <w:tab/>
              <w:fldChar w:fldCharType="begin"/>
              <w:instrText xml:space="preserve"> PAGEREF _Toc235189874 \h </w:instrText>
              <w:fldChar w:fldCharType="separate"/>
              <w:t>1</w:t>
              <w:fldChar w:fldCharType="end"/>
            </w:r>
          </w:hyperlink>
        </w:p>
        <w:p w14:paraId="2FBA3FD8" w14:textId="77777777" w:rsidR="00266FA5" w:rsidRDefault="00266FA5">
          <w:pPr>
            <w:pStyle w:val="TM1"/>
            <w:tabs>
              <w:tab w:val="right" w:leader="dot" w:pos="9896"/>
            </w:tabs>
            <w:rPr>
              <w:noProof/>
            </w:rPr>
          </w:pPr>
          <w:hyperlink w:anchor="_Toc235189875" w:history="1">
            <w:r>
              <w:rPr>
                <w:rStyle w:val="Lienhypertexte"/>
                <w:caps/>
                <w:noProof/>
              </w:rPr>
              <w:t>VIII. Consolidation et classement final</w:t>
            </w:r>
            <w:r>
              <w:rPr>
                <w:noProof/>
              </w:rPr>
              <w:tab/>
              <w:fldChar w:fldCharType="begin"/>
              <w:instrText xml:space="preserve"> PAGEREF _Toc235189875 \h </w:instrText>
              <w:fldChar w:fldCharType="separate"/>
              <w:t>1</w:t>
              <w:fldChar w:fldCharType="end"/>
            </w:r>
          </w:hyperlink>
        </w:p>
        <w:p w14:paraId="17301D2F" w14:textId="77777777" w:rsidR="00266FA5" w:rsidRDefault="00266FA5">
          <w:pPr>
            <w:pStyle w:val="TM1"/>
            <w:tabs>
              <w:tab w:val="right" w:leader="dot" w:pos="9896"/>
            </w:tabs>
            <w:rPr>
              <w:noProof/>
            </w:rPr>
          </w:pPr>
          <w:hyperlink w:anchor="_Toc235189876" w:history="1">
            <w:r>
              <w:rPr>
                <w:rStyle w:val="Lienhypertexte"/>
                <w:caps/>
                <w:noProof/>
              </w:rPr>
              <w:t>IX. Conclusion et recommandation</w:t>
            </w:r>
            <w:r>
              <w:rPr>
                <w:noProof/>
              </w:rPr>
              <w:tab/>
              <w:fldChar w:fldCharType="begin"/>
              <w:instrText xml:space="preserve"> PAGEREF _Toc235189876 \h </w:instrText>
              <w:fldChar w:fldCharType="separate"/>
              <w:t>1</w:t>
              <w:fldChar w:fldCharType="end"/>
            </w:r>
          </w:hyperlink>
        </w:p>
        <w:p w14:paraId="2BDC5424" w14:textId="77777777" w:rsidR="00266FA5" w:rsidRDefault="00266FA5">
          <w:pPr>
            <w:pStyle w:val="TM1"/>
            <w:tabs>
              <w:tab w:val="right" w:leader="dot" w:pos="9896"/>
            </w:tabs>
            <w:rPr>
              <w:noProof/>
            </w:rPr>
          </w:pPr>
          <w:hyperlink w:anchor="_Toc235189877" w:history="1">
            <w:r>
              <w:rPr>
                <w:rStyle w:val="Lienhypertexte"/>
                <w:caps/>
                <w:noProof/>
              </w:rPr>
              <w:t>Annexe 1 — Liste de présence du panel</w:t>
            </w:r>
            <w:r>
              <w:rPr>
                <w:noProof/>
              </w:rPr>
              <w:tab/>
              <w:fldChar w:fldCharType="begin"/>
              <w:instrText xml:space="preserve"> PAGEREF _Toc235189877 \h </w:instrText>
              <w:fldChar w:fldCharType="separate"/>
              <w:t>1</w:t>
              <w:fldChar w:fldCharType="end"/>
            </w:r>
          </w:hyperlink>
        </w:p>
        <w:p w14:paraId="3E94A82B" w14:textId="77777777" w:rsidR="00266FA5" w:rsidRDefault="00266FA5">
          <w:pPr>
            <w:pStyle w:val="TM1"/>
            <w:tabs>
              <w:tab w:val="right" w:leader="dot" w:pos="9896"/>
            </w:tabs>
            <w:rPr>
              <w:noProof/>
            </w:rPr>
          </w:pPr>
          <w:hyperlink w:anchor="_Toc235189878" w:history="1">
            <w:r>
              <w:rPr>
                <w:rStyle w:val="Lienhypertexte"/>
                <w:caps/>
                <w:noProof/>
              </w:rPr>
              <w:t>Annexe 2 — Procès-verbal des entretiens</w:t>
            </w:r>
            <w:r>
              <w:rPr>
                <w:noProof/>
              </w:rPr>
              <w:tab/>
              <w:fldChar w:fldCharType="begin"/>
              <w:instrText xml:space="preserve"> PAGEREF _Toc235189878 \h </w:instrText>
              <w:fldChar w:fldCharType="separate"/>
              <w:t>1</w:t>
              <w:fldChar w:fldCharType="end"/>
            </w:r>
          </w:hyperlink>
        </w:p>
        <w:p w14:paraId="68045136" w14:textId="77777777" w:rsidR="00B55C48" w:rsidRDefault="00000000">
          <w:r>
            <w:fldChar w:fldCharType="end"/>
          </w:r>
        </w:p>
      </w:sdtContent>
    </w:sdt>
    <w:p w14:paraId="08AC6B6C" w14:textId="77777777" w:rsidR="00B55C48" w:rsidRDefault="00000000">
      <w:r>
        <w:br w:type="page"/>
      </w:r>
    </w:p>
    <w:p w14:paraId="59A1C9CD" w14:textId="77777777" w:rsidR="00B55C48" w:rsidRDefault="00000000">
      <w:pPr>
        <w:pStyle w:val="Titre1"/>
        <w:pBdr>
          <w:bottom w:val="single" w:sz="8" w:space="4" w:color="8FAADC"/>
        </w:pBdr>
        <w:spacing w:before="280" w:after="140"/>
      </w:pPr>
      <w:bookmarkStart w:id="0" w:name="_Toc235189866"/>
      <w:r>
        <w:rPr>
          <w:caps/>
        </w:rPr>
        <w:lastRenderedPageBreak/>
        <w:t>I. Contexte et rappel de la procédure</w:t>
      </w:r>
      <w:bookmarkEnd w:id="0"/>
    </w:p>
    <w:p w14:paraId="2EC7A6D3" w14:textId="77777777" w:rsidR="00B55C48" w:rsidRDefault="00000000">
      <w:pPr>
        <w:spacing w:after="120" w:line="276" w:lineRule="auto"/>
        <w:jc w:val="both"/>
      </w:pPr>
      <w:r>
        <w:t>Dans le cadre de la mise en œuvre du Projet Eau et Assainissement de Guinée (PEAG), financé par la Banque mondiale (Projet N° P179017 — DON-IDA N°V5130), l’Unité de Coordination du Projet a procédé au recrutement d’un Spécialiste en Sauvegarde Environnementale, par la méthode de sélection de consultant individuel.</w:t>
      </w:r>
    </w:p>
    <w:p w14:paraId="3C57AEF7" w14:textId="77777777" w:rsidR="00B55C48" w:rsidRDefault="00000000">
      <w:pPr>
        <w:spacing w:after="120" w:line="276" w:lineRule="auto"/>
        <w:jc w:val="both"/>
      </w:pPr>
      <w:r>
        <w:t>À l’issue de l’évaluation des dossiers de candidatures et après avis de non-objection (ANO) de la Banque mondiale, les cinq (05) candidats les mieux classés ont été retenus sur la liste restreinte et convoqués pour la phase d’entretien. Le tableau ci-après rappelle cette liste restreinte ainsi que les notes de CV issues du rapport d’évaluation des dossiers ayant reçu l’ANO.</w:t>
      </w:r>
    </w:p>
    <w:tbl>
      <w:tblPr>
        <w:tblW w:w="8900"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1100"/>
        <w:gridCol w:w="1300"/>
        <w:gridCol w:w="4600"/>
        <w:gridCol w:w="1900"/>
      </w:tblGrid>
      <w:tr w:rsidR="00B55C48" w14:paraId="4A992F08" w14:textId="77777777">
        <w:tblPrEx>
          <w:tblCellMar>
            <w:top w:w="0" w:type="dxa"/>
            <w:bottom w:w="0" w:type="dxa"/>
          </w:tblCellMar>
        </w:tblPrEx>
        <w:trPr>
          <w:tblHeader/>
        </w:trPr>
        <w:tc>
          <w:tcPr>
            <w:tcW w:w="1100" w:type="dxa"/>
            <w:shd w:val="clear" w:color="auto" w:fill="1F3864"/>
            <w:tcMar>
              <w:top w:w="40" w:type="dxa"/>
              <w:left w:w="90" w:type="dxa"/>
              <w:bottom w:w="40" w:type="dxa"/>
              <w:right w:w="90" w:type="dxa"/>
            </w:tcMar>
            <w:vAlign w:val="center"/>
          </w:tcPr>
          <w:p w14:paraId="0AE00A0F" w14:textId="77777777" w:rsidR="00B55C48" w:rsidRDefault="00000000">
            <w:pPr>
              <w:spacing w:before="20" w:after="20" w:line="252" w:lineRule="auto"/>
            </w:pPr>
            <w:r>
              <w:rPr>
                <w:b/>
                <w:bCs/>
                <w:color w:val="FFFFFF"/>
                <w:sz w:val="20"/>
                <w:szCs w:val="20"/>
              </w:rPr>
              <w:t>Rang</w:t>
            </w:r>
          </w:p>
        </w:tc>
        <w:tc>
          <w:tcPr>
            <w:tcW w:w="1300" w:type="dxa"/>
            <w:shd w:val="clear" w:color="auto" w:fill="1F3864"/>
            <w:tcMar>
              <w:top w:w="40" w:type="dxa"/>
              <w:left w:w="90" w:type="dxa"/>
              <w:bottom w:w="40" w:type="dxa"/>
              <w:right w:w="90" w:type="dxa"/>
            </w:tcMar>
            <w:vAlign w:val="center"/>
          </w:tcPr>
          <w:p w14:paraId="4FEE8A22" w14:textId="77777777" w:rsidR="00B55C48" w:rsidRDefault="00000000">
            <w:pPr>
              <w:spacing w:before="20" w:after="20" w:line="252" w:lineRule="auto"/>
              <w:jc w:val="center"/>
            </w:pPr>
            <w:r>
              <w:rPr>
                <w:b/>
                <w:bCs/>
                <w:color w:val="FFFFFF"/>
                <w:sz w:val="20"/>
                <w:szCs w:val="20"/>
              </w:rPr>
              <w:t>Code</w:t>
            </w:r>
          </w:p>
        </w:tc>
        <w:tc>
          <w:tcPr>
            <w:tcW w:w="4600" w:type="dxa"/>
            <w:shd w:val="clear" w:color="auto" w:fill="1F3864"/>
            <w:tcMar>
              <w:top w:w="40" w:type="dxa"/>
              <w:left w:w="90" w:type="dxa"/>
              <w:bottom w:w="40" w:type="dxa"/>
              <w:right w:w="90" w:type="dxa"/>
            </w:tcMar>
            <w:vAlign w:val="center"/>
          </w:tcPr>
          <w:p w14:paraId="0D362C65" w14:textId="77777777" w:rsidR="00B55C48" w:rsidRDefault="00000000">
            <w:pPr>
              <w:spacing w:before="20" w:after="20" w:line="252" w:lineRule="auto"/>
              <w:jc w:val="center"/>
            </w:pPr>
            <w:r>
              <w:rPr>
                <w:b/>
                <w:bCs/>
                <w:color w:val="FFFFFF"/>
                <w:sz w:val="20"/>
                <w:szCs w:val="20"/>
              </w:rPr>
              <w:t>Nom &amp; Prénoms</w:t>
            </w:r>
          </w:p>
        </w:tc>
        <w:tc>
          <w:tcPr>
            <w:tcW w:w="1900" w:type="dxa"/>
            <w:shd w:val="clear" w:color="auto" w:fill="1F3864"/>
            <w:tcMar>
              <w:top w:w="40" w:type="dxa"/>
              <w:left w:w="90" w:type="dxa"/>
              <w:bottom w:w="40" w:type="dxa"/>
              <w:right w:w="90" w:type="dxa"/>
            </w:tcMar>
            <w:vAlign w:val="center"/>
          </w:tcPr>
          <w:p w14:paraId="7251E3B3" w14:textId="77777777" w:rsidR="00B55C48" w:rsidRDefault="00000000">
            <w:pPr>
              <w:spacing w:before="20" w:after="20" w:line="252" w:lineRule="auto"/>
              <w:jc w:val="center"/>
            </w:pPr>
            <w:r>
              <w:rPr>
                <w:b/>
                <w:bCs/>
                <w:color w:val="FFFFFF"/>
                <w:sz w:val="20"/>
                <w:szCs w:val="20"/>
              </w:rPr>
              <w:t>Note CV /100</w:t>
            </w:r>
          </w:p>
        </w:tc>
      </w:tr>
      <w:tr w:rsidR="00B55C48" w14:paraId="226EF65F" w14:textId="77777777">
        <w:tblPrEx>
          <w:tblCellMar>
            <w:top w:w="0" w:type="dxa"/>
            <w:bottom w:w="0" w:type="dxa"/>
          </w:tblCellMar>
        </w:tblPrEx>
        <w:tc>
          <w:tcPr>
            <w:tcW w:w="1100" w:type="dxa"/>
            <w:tcMar>
              <w:top w:w="40" w:type="dxa"/>
              <w:left w:w="90" w:type="dxa"/>
              <w:bottom w:w="40" w:type="dxa"/>
              <w:right w:w="90" w:type="dxa"/>
            </w:tcMar>
            <w:vAlign w:val="center"/>
          </w:tcPr>
          <w:p w14:paraId="71AE1A0C" w14:textId="77777777" w:rsidR="00B55C48" w:rsidRDefault="00000000">
            <w:pPr>
              <w:spacing w:before="20" w:after="20" w:line="252" w:lineRule="auto"/>
              <w:jc w:val="center"/>
            </w:pPr>
            <w:r>
              <w:rPr>
                <w:b/>
                <w:bCs/>
                <w:color w:val="000000"/>
                <w:sz w:val="20"/>
                <w:szCs w:val="20"/>
                <w:highlight w:val="yellow"/>
              </w:rPr>
              <w:t xml:space="preserve">…</w:t>
            </w:r>
          </w:p>
        </w:tc>
        <w:tc>
          <w:tcPr>
            <w:tcW w:w="1300" w:type="dxa"/>
            <w:tcMar>
              <w:top w:w="40" w:type="dxa"/>
              <w:left w:w="90" w:type="dxa"/>
              <w:bottom w:w="40" w:type="dxa"/>
              <w:right w:w="90" w:type="dxa"/>
            </w:tcMar>
            <w:vAlign w:val="center"/>
          </w:tcPr>
          <w:p w14:paraId="3F2A3DE3" w14:textId="77777777" w:rsidR="00B55C48" w:rsidRDefault="00000000">
            <w:pPr>
              <w:spacing w:before="20" w:after="20" w:line="252" w:lineRule="auto"/>
              <w:jc w:val="center"/>
            </w:pPr>
            <w:r>
              <w:rPr>
                <w:color w:val="000000"/>
                <w:sz w:val="20"/>
                <w:szCs w:val="20"/>
                <w:highlight w:val="yellow"/>
              </w:rPr>
              <w:t xml:space="preserve">…</w:t>
            </w:r>
          </w:p>
        </w:tc>
        <w:tc>
          <w:tcPr>
            <w:tcW w:w="4600" w:type="dxa"/>
            <w:tcMar>
              <w:top w:w="40" w:type="dxa"/>
              <w:left w:w="90" w:type="dxa"/>
              <w:bottom w:w="40" w:type="dxa"/>
              <w:right w:w="90" w:type="dxa"/>
            </w:tcMar>
            <w:vAlign w:val="center"/>
          </w:tcPr>
          <w:p w14:paraId="52950D4C" w14:textId="77777777" w:rsidR="00B55C48" w:rsidRDefault="00000000">
            <w:pPr>
              <w:spacing w:before="20" w:after="20" w:line="252" w:lineRule="auto"/>
            </w:pPr>
            <w:r>
              <w:rPr>
                <w:b/>
                <w:bCs/>
                <w:color w:val="000000"/>
                <w:sz w:val="20"/>
                <w:szCs w:val="20"/>
              </w:rPr>
              <w:t>CAMARA Ibrahima Sory Djéneba</w:t>
            </w:r>
          </w:p>
        </w:tc>
        <w:tc>
          <w:tcPr>
            <w:tcW w:w="1900" w:type="dxa"/>
            <w:tcMar>
              <w:top w:w="40" w:type="dxa"/>
              <w:left w:w="90" w:type="dxa"/>
              <w:bottom w:w="40" w:type="dxa"/>
              <w:right w:w="90" w:type="dxa"/>
            </w:tcMar>
            <w:vAlign w:val="center"/>
          </w:tcPr>
          <w:p w14:paraId="3B2C02AA" w14:textId="77777777" w:rsidR="00B55C48" w:rsidRDefault="00000000">
            <w:pPr>
              <w:spacing w:before="20" w:after="20" w:line="252" w:lineRule="auto"/>
              <w:jc w:val="center"/>
            </w:pPr>
            <w:r>
              <w:rPr>
                <w:color w:val="000000"/>
                <w:sz w:val="20"/>
                <w:szCs w:val="20"/>
                <w:highlight w:val="yellow"/>
              </w:rPr>
              <w:t xml:space="preserve">…</w:t>
            </w:r>
          </w:p>
        </w:tc>
      </w:tr>
      <w:tr w:rsidR="00B55C48" w14:paraId="226EF65F" w14:textId="77777777">
        <w:tblPrEx>
          <w:tblCellMar>
            <w:top w:w="0" w:type="dxa"/>
            <w:bottom w:w="0" w:type="dxa"/>
          </w:tblCellMar>
        </w:tblPrEx>
        <w:tc>
          <w:tcPr>
            <w:tcW w:w="1100" w:type="dxa"/>
            <w:tcMar>
              <w:top w:w="40" w:type="dxa"/>
              <w:left w:w="90" w:type="dxa"/>
              <w:bottom w:w="40" w:type="dxa"/>
              <w:right w:w="90" w:type="dxa"/>
            </w:tcMar>
            <w:vAlign w:val="center"/>
          </w:tcPr>
          <w:p w14:paraId="71AE1A0C" w14:textId="77777777" w:rsidR="00B55C48" w:rsidRDefault="00000000">
            <w:pPr>
              <w:spacing w:before="20" w:after="20" w:line="252" w:lineRule="auto"/>
              <w:jc w:val="center"/>
            </w:pPr>
            <w:r>
              <w:rPr>
                <w:b/>
                <w:bCs/>
                <w:color w:val="000000"/>
                <w:sz w:val="20"/>
                <w:szCs w:val="20"/>
                <w:highlight w:val="yellow"/>
              </w:rPr>
              <w:t xml:space="preserve">…</w:t>
            </w:r>
          </w:p>
        </w:tc>
        <w:tc>
          <w:tcPr>
            <w:tcW w:w="1300" w:type="dxa"/>
            <w:tcMar>
              <w:top w:w="40" w:type="dxa"/>
              <w:left w:w="90" w:type="dxa"/>
              <w:bottom w:w="40" w:type="dxa"/>
              <w:right w:w="90" w:type="dxa"/>
            </w:tcMar>
            <w:vAlign w:val="center"/>
          </w:tcPr>
          <w:p w14:paraId="3F2A3DE3" w14:textId="77777777" w:rsidR="00B55C48" w:rsidRDefault="00000000">
            <w:pPr>
              <w:spacing w:before="20" w:after="20" w:line="252" w:lineRule="auto"/>
              <w:jc w:val="center"/>
            </w:pPr>
            <w:r>
              <w:rPr>
                <w:color w:val="000000"/>
                <w:sz w:val="20"/>
                <w:szCs w:val="20"/>
                <w:highlight w:val="yellow"/>
              </w:rPr>
              <w:t xml:space="preserve">…</w:t>
            </w:r>
          </w:p>
        </w:tc>
        <w:tc>
          <w:tcPr>
            <w:tcW w:w="4600" w:type="dxa"/>
            <w:tcMar>
              <w:top w:w="40" w:type="dxa"/>
              <w:left w:w="90" w:type="dxa"/>
              <w:bottom w:w="40" w:type="dxa"/>
              <w:right w:w="90" w:type="dxa"/>
            </w:tcMar>
            <w:vAlign w:val="center"/>
          </w:tcPr>
          <w:p w14:paraId="52950D4C" w14:textId="77777777" w:rsidR="00B55C48" w:rsidRDefault="00000000">
            <w:pPr>
              <w:spacing w:before="20" w:after="20" w:line="252" w:lineRule="auto"/>
            </w:pPr>
            <w:r>
              <w:rPr>
                <w:b/>
                <w:bCs/>
                <w:color w:val="000000"/>
                <w:sz w:val="20"/>
                <w:szCs w:val="20"/>
              </w:rPr>
              <w:t>DIOUBATÉ Morifindian</w:t>
            </w:r>
          </w:p>
        </w:tc>
        <w:tc>
          <w:tcPr>
            <w:tcW w:w="1900" w:type="dxa"/>
            <w:tcMar>
              <w:top w:w="40" w:type="dxa"/>
              <w:left w:w="90" w:type="dxa"/>
              <w:bottom w:w="40" w:type="dxa"/>
              <w:right w:w="90" w:type="dxa"/>
            </w:tcMar>
            <w:vAlign w:val="center"/>
          </w:tcPr>
          <w:p w14:paraId="3B2C02AA" w14:textId="77777777" w:rsidR="00B55C48" w:rsidRDefault="00000000">
            <w:pPr>
              <w:spacing w:before="20" w:after="20" w:line="252" w:lineRule="auto"/>
              <w:jc w:val="center"/>
            </w:pPr>
            <w:r>
              <w:rPr>
                <w:color w:val="000000"/>
                <w:sz w:val="20"/>
                <w:szCs w:val="20"/>
                <w:highlight w:val="yellow"/>
              </w:rPr>
              <w:t xml:space="preserve">…</w:t>
            </w:r>
          </w:p>
        </w:tc>
      </w:tr>
      <w:tr w:rsidR="00B55C48" w14:paraId="226EF65F" w14:textId="77777777">
        <w:tblPrEx>
          <w:tblCellMar>
            <w:top w:w="0" w:type="dxa"/>
            <w:bottom w:w="0" w:type="dxa"/>
          </w:tblCellMar>
        </w:tblPrEx>
        <w:tc>
          <w:tcPr>
            <w:tcW w:w="1100" w:type="dxa"/>
            <w:tcMar>
              <w:top w:w="40" w:type="dxa"/>
              <w:left w:w="90" w:type="dxa"/>
              <w:bottom w:w="40" w:type="dxa"/>
              <w:right w:w="90" w:type="dxa"/>
            </w:tcMar>
            <w:vAlign w:val="center"/>
          </w:tcPr>
          <w:p w14:paraId="71AE1A0C" w14:textId="77777777" w:rsidR="00B55C48" w:rsidRDefault="00000000">
            <w:pPr>
              <w:spacing w:before="20" w:after="20" w:line="252" w:lineRule="auto"/>
              <w:jc w:val="center"/>
            </w:pPr>
            <w:r>
              <w:rPr>
                <w:b/>
                <w:bCs/>
                <w:color w:val="000000"/>
                <w:sz w:val="20"/>
                <w:szCs w:val="20"/>
                <w:highlight w:val="yellow"/>
              </w:rPr>
              <w:t xml:space="preserve">…</w:t>
            </w:r>
          </w:p>
        </w:tc>
        <w:tc>
          <w:tcPr>
            <w:tcW w:w="1300" w:type="dxa"/>
            <w:tcMar>
              <w:top w:w="40" w:type="dxa"/>
              <w:left w:w="90" w:type="dxa"/>
              <w:bottom w:w="40" w:type="dxa"/>
              <w:right w:w="90" w:type="dxa"/>
            </w:tcMar>
            <w:vAlign w:val="center"/>
          </w:tcPr>
          <w:p w14:paraId="3F2A3DE3" w14:textId="77777777" w:rsidR="00B55C48" w:rsidRDefault="00000000">
            <w:pPr>
              <w:spacing w:before="20" w:after="20" w:line="252" w:lineRule="auto"/>
              <w:jc w:val="center"/>
            </w:pPr>
            <w:r>
              <w:rPr>
                <w:color w:val="000000"/>
                <w:sz w:val="20"/>
                <w:szCs w:val="20"/>
                <w:highlight w:val="yellow"/>
              </w:rPr>
              <w:t xml:space="preserve">…</w:t>
            </w:r>
          </w:p>
        </w:tc>
        <w:tc>
          <w:tcPr>
            <w:tcW w:w="4600" w:type="dxa"/>
            <w:tcMar>
              <w:top w:w="40" w:type="dxa"/>
              <w:left w:w="90" w:type="dxa"/>
              <w:bottom w:w="40" w:type="dxa"/>
              <w:right w:w="90" w:type="dxa"/>
            </w:tcMar>
            <w:vAlign w:val="center"/>
          </w:tcPr>
          <w:p w14:paraId="52950D4C" w14:textId="77777777" w:rsidR="00B55C48" w:rsidRDefault="00000000">
            <w:pPr>
              <w:spacing w:before="20" w:after="20" w:line="252" w:lineRule="auto"/>
            </w:pPr>
            <w:r>
              <w:rPr>
                <w:b/>
                <w:bCs/>
                <w:color w:val="000000"/>
                <w:sz w:val="20"/>
                <w:szCs w:val="20"/>
              </w:rPr>
              <w:t>CONDÉ Aly Mariame</w:t>
            </w:r>
          </w:p>
        </w:tc>
        <w:tc>
          <w:tcPr>
            <w:tcW w:w="1900" w:type="dxa"/>
            <w:tcMar>
              <w:top w:w="40" w:type="dxa"/>
              <w:left w:w="90" w:type="dxa"/>
              <w:bottom w:w="40" w:type="dxa"/>
              <w:right w:w="90" w:type="dxa"/>
            </w:tcMar>
            <w:vAlign w:val="center"/>
          </w:tcPr>
          <w:p w14:paraId="3B2C02AA" w14:textId="77777777" w:rsidR="00B55C48" w:rsidRDefault="00000000">
            <w:pPr>
              <w:spacing w:before="20" w:after="20" w:line="252" w:lineRule="auto"/>
              <w:jc w:val="center"/>
            </w:pPr>
            <w:r>
              <w:rPr>
                <w:color w:val="000000"/>
                <w:sz w:val="20"/>
                <w:szCs w:val="20"/>
                <w:highlight w:val="yellow"/>
              </w:rPr>
              <w:t xml:space="preserve">…</w:t>
            </w:r>
          </w:p>
        </w:tc>
      </w:tr>
      <w:tr w:rsidR="00B55C48" w14:paraId="226EF65F" w14:textId="77777777">
        <w:tblPrEx>
          <w:tblCellMar>
            <w:top w:w="0" w:type="dxa"/>
            <w:bottom w:w="0" w:type="dxa"/>
          </w:tblCellMar>
        </w:tblPrEx>
        <w:tc>
          <w:tcPr>
            <w:tcW w:w="1100" w:type="dxa"/>
            <w:tcMar>
              <w:top w:w="40" w:type="dxa"/>
              <w:left w:w="90" w:type="dxa"/>
              <w:bottom w:w="40" w:type="dxa"/>
              <w:right w:w="90" w:type="dxa"/>
            </w:tcMar>
            <w:vAlign w:val="center"/>
          </w:tcPr>
          <w:p w14:paraId="71AE1A0C" w14:textId="77777777" w:rsidR="00B55C48" w:rsidRDefault="00000000">
            <w:pPr>
              <w:spacing w:before="20" w:after="20" w:line="252" w:lineRule="auto"/>
              <w:jc w:val="center"/>
            </w:pPr>
            <w:r>
              <w:rPr>
                <w:b/>
                <w:bCs/>
                <w:color w:val="000000"/>
                <w:sz w:val="20"/>
                <w:szCs w:val="20"/>
                <w:highlight w:val="yellow"/>
              </w:rPr>
              <w:t xml:space="preserve">…</w:t>
            </w:r>
          </w:p>
        </w:tc>
        <w:tc>
          <w:tcPr>
            <w:tcW w:w="1300" w:type="dxa"/>
            <w:tcMar>
              <w:top w:w="40" w:type="dxa"/>
              <w:left w:w="90" w:type="dxa"/>
              <w:bottom w:w="40" w:type="dxa"/>
              <w:right w:w="90" w:type="dxa"/>
            </w:tcMar>
            <w:vAlign w:val="center"/>
          </w:tcPr>
          <w:p w14:paraId="3F2A3DE3" w14:textId="77777777" w:rsidR="00B55C48" w:rsidRDefault="00000000">
            <w:pPr>
              <w:spacing w:before="20" w:after="20" w:line="252" w:lineRule="auto"/>
              <w:jc w:val="center"/>
            </w:pPr>
            <w:r>
              <w:rPr>
                <w:color w:val="000000"/>
                <w:sz w:val="20"/>
                <w:szCs w:val="20"/>
                <w:highlight w:val="yellow"/>
              </w:rPr>
              <w:t xml:space="preserve">…</w:t>
            </w:r>
          </w:p>
        </w:tc>
        <w:tc>
          <w:tcPr>
            <w:tcW w:w="4600" w:type="dxa"/>
            <w:tcMar>
              <w:top w:w="40" w:type="dxa"/>
              <w:left w:w="90" w:type="dxa"/>
              <w:bottom w:w="40" w:type="dxa"/>
              <w:right w:w="90" w:type="dxa"/>
            </w:tcMar>
            <w:vAlign w:val="center"/>
          </w:tcPr>
          <w:p w14:paraId="52950D4C" w14:textId="77777777" w:rsidR="00B55C48" w:rsidRDefault="00000000">
            <w:pPr>
              <w:spacing w:before="20" w:after="20" w:line="252" w:lineRule="auto"/>
            </w:pPr>
            <w:r>
              <w:rPr>
                <w:b/>
                <w:bCs/>
                <w:color w:val="000000"/>
                <w:sz w:val="20"/>
                <w:szCs w:val="20"/>
              </w:rPr>
              <w:t>ASOKORO-OGAJI Comfort</w:t>
            </w:r>
          </w:p>
        </w:tc>
        <w:tc>
          <w:tcPr>
            <w:tcW w:w="1900" w:type="dxa"/>
            <w:tcMar>
              <w:top w:w="40" w:type="dxa"/>
              <w:left w:w="90" w:type="dxa"/>
              <w:bottom w:w="40" w:type="dxa"/>
              <w:right w:w="90" w:type="dxa"/>
            </w:tcMar>
            <w:vAlign w:val="center"/>
          </w:tcPr>
          <w:p w14:paraId="3B2C02AA" w14:textId="77777777" w:rsidR="00B55C48" w:rsidRDefault="00000000">
            <w:pPr>
              <w:spacing w:before="20" w:after="20" w:line="252" w:lineRule="auto"/>
              <w:jc w:val="center"/>
            </w:pPr>
            <w:r>
              <w:rPr>
                <w:color w:val="000000"/>
                <w:sz w:val="20"/>
                <w:szCs w:val="20"/>
                <w:highlight w:val="yellow"/>
              </w:rPr>
              <w:t xml:space="preserve">…</w:t>
            </w:r>
          </w:p>
        </w:tc>
      </w:tr>
      <w:tr w:rsidR="00B55C48" w14:paraId="226EF65F" w14:textId="77777777">
        <w:tblPrEx>
          <w:tblCellMar>
            <w:top w:w="0" w:type="dxa"/>
            <w:bottom w:w="0" w:type="dxa"/>
          </w:tblCellMar>
        </w:tblPrEx>
        <w:tc>
          <w:tcPr>
            <w:tcW w:w="1100" w:type="dxa"/>
            <w:tcMar>
              <w:top w:w="40" w:type="dxa"/>
              <w:left w:w="90" w:type="dxa"/>
              <w:bottom w:w="40" w:type="dxa"/>
              <w:right w:w="90" w:type="dxa"/>
            </w:tcMar>
            <w:vAlign w:val="center"/>
          </w:tcPr>
          <w:p w14:paraId="71AE1A0C" w14:textId="77777777" w:rsidR="00B55C48" w:rsidRDefault="00000000">
            <w:pPr>
              <w:spacing w:before="20" w:after="20" w:line="252" w:lineRule="auto"/>
              <w:jc w:val="center"/>
            </w:pPr>
            <w:r>
              <w:rPr>
                <w:b/>
                <w:bCs/>
                <w:color w:val="000000"/>
                <w:sz w:val="20"/>
                <w:szCs w:val="20"/>
                <w:highlight w:val="yellow"/>
              </w:rPr>
              <w:t xml:space="preserve">…</w:t>
            </w:r>
          </w:p>
        </w:tc>
        <w:tc>
          <w:tcPr>
            <w:tcW w:w="1300" w:type="dxa"/>
            <w:tcMar>
              <w:top w:w="40" w:type="dxa"/>
              <w:left w:w="90" w:type="dxa"/>
              <w:bottom w:w="40" w:type="dxa"/>
              <w:right w:w="90" w:type="dxa"/>
            </w:tcMar>
            <w:vAlign w:val="center"/>
          </w:tcPr>
          <w:p w14:paraId="3F2A3DE3" w14:textId="77777777" w:rsidR="00B55C48" w:rsidRDefault="00000000">
            <w:pPr>
              <w:spacing w:before="20" w:after="20" w:line="252" w:lineRule="auto"/>
              <w:jc w:val="center"/>
            </w:pPr>
            <w:r>
              <w:rPr>
                <w:color w:val="000000"/>
                <w:sz w:val="20"/>
                <w:szCs w:val="20"/>
                <w:highlight w:val="yellow"/>
              </w:rPr>
              <w:t xml:space="preserve">…</w:t>
            </w:r>
          </w:p>
        </w:tc>
        <w:tc>
          <w:tcPr>
            <w:tcW w:w="4600" w:type="dxa"/>
            <w:tcMar>
              <w:top w:w="40" w:type="dxa"/>
              <w:left w:w="90" w:type="dxa"/>
              <w:bottom w:w="40" w:type="dxa"/>
              <w:right w:w="90" w:type="dxa"/>
            </w:tcMar>
            <w:vAlign w:val="center"/>
          </w:tcPr>
          <w:p w14:paraId="52950D4C" w14:textId="77777777" w:rsidR="00B55C48" w:rsidRDefault="00000000">
            <w:pPr>
              <w:spacing w:before="20" w:after="20" w:line="252" w:lineRule="auto"/>
            </w:pPr>
            <w:r>
              <w:rPr>
                <w:b/>
                <w:bCs/>
                <w:color w:val="000000"/>
                <w:sz w:val="20"/>
                <w:szCs w:val="20"/>
              </w:rPr>
              <w:t>BAH Abdoulaye Kouyé</w:t>
            </w:r>
          </w:p>
        </w:tc>
        <w:tc>
          <w:tcPr>
            <w:tcW w:w="1900" w:type="dxa"/>
            <w:tcMar>
              <w:top w:w="40" w:type="dxa"/>
              <w:left w:w="90" w:type="dxa"/>
              <w:bottom w:w="40" w:type="dxa"/>
              <w:right w:w="90" w:type="dxa"/>
            </w:tcMar>
            <w:vAlign w:val="center"/>
          </w:tcPr>
          <w:p w14:paraId="3B2C02AA" w14:textId="77777777" w:rsidR="00B55C48" w:rsidRDefault="00000000">
            <w:pPr>
              <w:spacing w:before="20" w:after="20" w:line="252" w:lineRule="auto"/>
              <w:jc w:val="center"/>
            </w:pPr>
            <w:r>
              <w:rPr>
                <w:color w:val="000000"/>
                <w:sz w:val="20"/>
                <w:szCs w:val="20"/>
                <w:highlight w:val="yellow"/>
              </w:rPr>
              <w:t xml:space="preserve">…</w:t>
            </w:r>
          </w:p>
        </w:tc>
      </w:tr>
    </w:tbl>
    <w:p w14:paraId="52E3F708" w14:textId="77777777" w:rsidR="00B55C48" w:rsidRDefault="00000000">
      <w:pPr>
        <w:spacing w:before="80" w:after="120"/>
      </w:pPr>
      <w:r>
        <w:rPr>
          <w:b/>
          <w:bCs/>
          <w:i/>
          <w:iCs/>
          <w:color w:val="595959"/>
          <w:sz w:val="19"/>
          <w:szCs w:val="19"/>
        </w:rPr>
        <w:t xml:space="preserve">N.B. : </w:t>
      </w:r>
      <w:r>
        <w:rPr>
          <w:i/>
          <w:iCs/>
          <w:color w:val="595959"/>
          <w:sz w:val="19"/>
          <w:szCs w:val="19"/>
        </w:rPr>
        <w:t>les notes et rangs de CV sont repris du rapport d’évaluation des dossiers ; les codes candidats sont ceux du rapport maître.</w:t>
      </w:r>
    </w:p>
    <w:p w14:paraId="0E88CE1E" w14:textId="77777777" w:rsidR="00B55C48" w:rsidRDefault="00000000">
      <w:pPr>
        <w:pStyle w:val="Titre1"/>
        <w:pBdr>
          <w:bottom w:val="single" w:sz="8" w:space="4" w:color="8FAADC"/>
        </w:pBdr>
        <w:spacing w:before="280" w:after="140"/>
      </w:pPr>
      <w:bookmarkStart w:id="1" w:name="_Toc235189867"/>
      <w:r>
        <w:rPr>
          <w:caps/>
        </w:rPr>
        <w:t>II. Objet du rapport</w:t>
      </w:r>
      <w:bookmarkEnd w:id="1"/>
    </w:p>
    <w:p w14:paraId="31581111" w14:textId="77777777" w:rsidR="00B55C48" w:rsidRDefault="00000000">
      <w:pPr>
        <w:spacing w:after="120" w:line="276" w:lineRule="auto"/>
        <w:jc w:val="both"/>
      </w:pPr>
      <w:r>
        <w:t>Le présent rapport rend compte du déroulement et des résultats de la phase d’entretien des candidats présélectionnés. Il a pour objet de :</w:t>
      </w:r>
    </w:p>
    <w:p w14:paraId="1A938D8C" w14:textId="77777777" w:rsidR="00B55C48" w:rsidRDefault="00000000">
      <w:pPr>
        <w:pStyle w:val="Paragraphedeliste"/>
        <w:numPr>
          <w:ilvl w:val="0"/>
          <w:numId w:val="2"/>
        </w:numPr>
        <w:spacing w:after="70" w:line="264" w:lineRule="auto"/>
        <w:jc w:val="both"/>
      </w:pPr>
      <w:r>
        <w:t xml:space="preserve">consigner l’organisation, la composition du panel et les conditions de conduite des entretiens ;</w:t>
      </w:r>
    </w:p>
    <w:p w14:paraId="29A9FB91" w14:textId="77777777" w:rsidR="00B55C48" w:rsidRDefault="00000000">
      <w:pPr>
        <w:pStyle w:val="Paragraphedeliste"/>
        <w:numPr>
          <w:ilvl w:val="0"/>
          <w:numId w:val="2"/>
        </w:numPr>
        <w:spacing w:after="70" w:line="264" w:lineRule="auto"/>
        <w:jc w:val="both"/>
      </w:pPr>
      <w:r>
        <w:t xml:space="preserve">présenter la méthodologie d’évaluation, la grille de notation et la pondération appliquées ;</w:t>
      </w:r>
    </w:p>
    <w:p w14:paraId="7924BCFE" w14:textId="77777777" w:rsidR="00B55C48" w:rsidRDefault="00000000">
      <w:pPr>
        <w:pStyle w:val="Paragraphedeliste"/>
        <w:numPr>
          <w:ilvl w:val="0"/>
          <w:numId w:val="2"/>
        </w:numPr>
        <w:spacing w:after="70" w:line="264" w:lineRule="auto"/>
        <w:jc w:val="both"/>
      </w:pPr>
      <w:r>
        <w:t xml:space="preserve">restituer les notes d’entretien consolidées et les appréciations portées sur chaque candidat ;</w:t>
      </w:r>
    </w:p>
    <w:p w14:paraId="11735BE1" w14:textId="77777777" w:rsidR="00B55C48" w:rsidRDefault="00000000">
      <w:pPr>
        <w:pStyle w:val="Paragraphedeliste"/>
        <w:numPr>
          <w:ilvl w:val="0"/>
          <w:numId w:val="2"/>
        </w:numPr>
        <w:spacing w:after="70" w:line="264" w:lineRule="auto"/>
        <w:jc w:val="both"/>
      </w:pPr>
      <w:r>
        <w:t xml:space="preserve">établir la note finale, le classement par ordre de mérite et la recommandation du panel, en vue de leur transmission à la Banque mondiale pour avis de non-objection.</w:t>
      </w:r>
    </w:p>
    <w:p w14:paraId="1198871B" w14:textId="77777777" w:rsidR="00B55C48" w:rsidRDefault="00000000">
      <w:pPr>
        <w:pStyle w:val="Titre1"/>
        <w:pBdr>
          <w:bottom w:val="single" w:sz="8" w:space="4" w:color="8FAADC"/>
        </w:pBdr>
        <w:spacing w:before="280" w:after="140"/>
      </w:pPr>
      <w:bookmarkStart w:id="2" w:name="_Toc235189868"/>
      <w:r>
        <w:rPr>
          <w:caps/>
        </w:rPr>
        <w:t>III. Composition du panel d’entretien</w:t>
      </w:r>
      <w:bookmarkEnd w:id="2"/>
    </w:p>
    <w:p w14:paraId="2383CB69" w14:textId="77777777" w:rsidR="00B55C48" w:rsidRDefault="00000000">
      <w:pPr>
        <w:spacing w:after="120" w:line="276" w:lineRule="auto"/>
        <w:jc w:val="both"/>
      </w:pPr>
      <w:r>
        <w:t>Les entretiens ont été conduits par le panel désigné par la note de service constituant la commission de recrutement du PEAG. La note d’entretien retenue pour chaque candidat correspond à la moyenne arithmétique des notes des membres votants.</w:t>
      </w:r>
    </w:p>
    <w:tbl>
      <w:tblPr>
        <w:tblW w:w="8900"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700"/>
        <w:gridCol w:w="3100"/>
        <w:gridCol w:w="3500"/>
        <w:gridCol w:w="1600"/>
      </w:tblGrid>
      <w:tr w:rsidR="00B55C48" w14:paraId="4B87C22F" w14:textId="77777777">
        <w:tblPrEx>
          <w:tblCellMar>
            <w:top w:w="0" w:type="dxa"/>
            <w:bottom w:w="0" w:type="dxa"/>
          </w:tblCellMar>
        </w:tblPrEx>
        <w:trPr>
          <w:tblHeader/>
        </w:trPr>
        <w:tc>
          <w:tcPr>
            <w:tcW w:w="700" w:type="dxa"/>
            <w:shd w:val="clear" w:color="auto" w:fill="1F3864"/>
            <w:tcMar>
              <w:top w:w="40" w:type="dxa"/>
              <w:left w:w="90" w:type="dxa"/>
              <w:bottom w:w="40" w:type="dxa"/>
              <w:right w:w="90" w:type="dxa"/>
            </w:tcMar>
            <w:vAlign w:val="center"/>
          </w:tcPr>
          <w:p w14:paraId="121F4241" w14:textId="77777777" w:rsidR="00B55C48" w:rsidRDefault="00000000">
            <w:pPr>
              <w:spacing w:before="20" w:after="20" w:line="252" w:lineRule="auto"/>
            </w:pPr>
            <w:r>
              <w:rPr>
                <w:b/>
                <w:bCs/>
                <w:color w:val="FFFFFF"/>
                <w:sz w:val="20"/>
                <w:szCs w:val="20"/>
              </w:rPr>
              <w:t>N°</w:t>
            </w:r>
          </w:p>
        </w:tc>
        <w:tc>
          <w:tcPr>
            <w:tcW w:w="3100" w:type="dxa"/>
            <w:shd w:val="clear" w:color="auto" w:fill="1F3864"/>
            <w:tcMar>
              <w:top w:w="40" w:type="dxa"/>
              <w:left w:w="90" w:type="dxa"/>
              <w:bottom w:w="40" w:type="dxa"/>
              <w:right w:w="90" w:type="dxa"/>
            </w:tcMar>
            <w:vAlign w:val="center"/>
          </w:tcPr>
          <w:p w14:paraId="543D798D" w14:textId="77777777" w:rsidR="00B55C48" w:rsidRDefault="00000000">
            <w:pPr>
              <w:spacing w:before="20" w:after="20" w:line="252" w:lineRule="auto"/>
              <w:jc w:val="center"/>
            </w:pPr>
            <w:r>
              <w:rPr>
                <w:b/>
                <w:bCs/>
                <w:color w:val="FFFFFF"/>
                <w:sz w:val="20"/>
                <w:szCs w:val="20"/>
              </w:rPr>
              <w:t>Nom &amp; Prénoms</w:t>
            </w:r>
          </w:p>
        </w:tc>
        <w:tc>
          <w:tcPr>
            <w:tcW w:w="3500" w:type="dxa"/>
            <w:shd w:val="clear" w:color="auto" w:fill="1F3864"/>
            <w:tcMar>
              <w:top w:w="40" w:type="dxa"/>
              <w:left w:w="90" w:type="dxa"/>
              <w:bottom w:w="40" w:type="dxa"/>
              <w:right w:w="90" w:type="dxa"/>
            </w:tcMar>
            <w:vAlign w:val="center"/>
          </w:tcPr>
          <w:p w14:paraId="556CEA11" w14:textId="77777777" w:rsidR="00B55C48" w:rsidRDefault="00000000">
            <w:pPr>
              <w:spacing w:before="20" w:after="20" w:line="252" w:lineRule="auto"/>
              <w:jc w:val="center"/>
            </w:pPr>
            <w:r>
              <w:rPr>
                <w:b/>
                <w:bCs/>
                <w:color w:val="FFFFFF"/>
                <w:sz w:val="20"/>
                <w:szCs w:val="20"/>
              </w:rPr>
              <w:t>Qualité / Fonction</w:t>
            </w:r>
          </w:p>
        </w:tc>
        <w:tc>
          <w:tcPr>
            <w:tcW w:w="1600" w:type="dxa"/>
            <w:shd w:val="clear" w:color="auto" w:fill="1F3864"/>
            <w:tcMar>
              <w:top w:w="40" w:type="dxa"/>
              <w:left w:w="90" w:type="dxa"/>
              <w:bottom w:w="40" w:type="dxa"/>
              <w:right w:w="90" w:type="dxa"/>
            </w:tcMar>
            <w:vAlign w:val="center"/>
          </w:tcPr>
          <w:p w14:paraId="4E5C71D4" w14:textId="77777777" w:rsidR="00B55C48" w:rsidRDefault="00000000">
            <w:pPr>
              <w:spacing w:before="20" w:after="20" w:line="252" w:lineRule="auto"/>
              <w:jc w:val="center"/>
            </w:pPr>
            <w:r>
              <w:rPr>
                <w:b/>
                <w:bCs/>
                <w:color w:val="FFFFFF"/>
                <w:sz w:val="20"/>
                <w:szCs w:val="20"/>
              </w:rPr>
              <w:t>Rôle</w:t>
            </w:r>
          </w:p>
        </w:tc>
      </w:tr>
      <w:tr w:rsidR="00B55C48" w14:paraId="1D0EC4DF" w14:textId="77777777">
        <w:tblPrEx>
          <w:tblCellMar>
            <w:top w:w="0" w:type="dxa"/>
            <w:bottom w:w="0" w:type="dxa"/>
          </w:tblCellMar>
        </w:tblPrEx>
        <w:tc>
          <w:tcPr>
            <w:tcW w:w="700" w:type="dxa"/>
            <w:tcMar>
              <w:top w:w="40" w:type="dxa"/>
              <w:left w:w="90" w:type="dxa"/>
              <w:bottom w:w="40" w:type="dxa"/>
              <w:right w:w="90" w:type="dxa"/>
            </w:tcMar>
            <w:vAlign w:val="center"/>
          </w:tcPr>
          <w:p w14:paraId="32315BB1" w14:textId="77777777" w:rsidR="00B55C48" w:rsidRDefault="00000000">
            <w:pPr>
              <w:spacing w:before="20" w:after="20" w:line="252" w:lineRule="auto"/>
              <w:jc w:val="center"/>
            </w:pPr>
            <w:r>
              <w:rPr>
                <w:color w:val="000000"/>
                <w:sz w:val="20"/>
                <w:szCs w:val="20"/>
              </w:rPr>
              <w:t>1</w:t>
            </w:r>
          </w:p>
        </w:tc>
        <w:tc>
          <w:tcPr>
            <w:tcW w:w="3100" w:type="dxa"/>
            <w:tcMar>
              <w:top w:w="40" w:type="dxa"/>
              <w:left w:w="90" w:type="dxa"/>
              <w:bottom w:w="40" w:type="dxa"/>
              <w:right w:w="90" w:type="dxa"/>
            </w:tcMar>
            <w:vAlign w:val="center"/>
          </w:tcPr>
          <w:p w14:paraId="2A976E3E" w14:textId="77777777" w:rsidR="00B55C48" w:rsidRDefault="00000000">
            <w:pPr>
              <w:spacing w:before="20" w:after="20" w:line="252" w:lineRule="auto"/>
            </w:pPr>
            <w:r>
              <w:rPr>
                <w:b/>
                <w:bCs/>
                <w:color w:val="000000"/>
                <w:sz w:val="20"/>
                <w:szCs w:val="20"/>
              </w:rPr>
              <w:t>Monsieur Mohamed CAMARA</w:t>
            </w:r>
          </w:p>
        </w:tc>
        <w:tc>
          <w:tcPr>
            <w:tcW w:w="3500" w:type="dxa"/>
            <w:tcMar>
              <w:top w:w="40" w:type="dxa"/>
              <w:left w:w="90" w:type="dxa"/>
              <w:bottom w:w="40" w:type="dxa"/>
              <w:right w:w="90" w:type="dxa"/>
            </w:tcMar>
            <w:vAlign w:val="center"/>
          </w:tcPr>
          <w:p w14:paraId="0E6D0B4E" w14:textId="77777777" w:rsidR="00B55C48" w:rsidRDefault="00000000">
            <w:pPr>
              <w:spacing w:before="20" w:after="20" w:line="252" w:lineRule="auto"/>
            </w:pPr>
            <w:r>
              <w:rPr>
                <w:color w:val="000000"/>
                <w:sz w:val="20"/>
                <w:szCs w:val="20"/>
              </w:rPr>
              <w:t>DGA — DGIP</w:t>
            </w:r>
          </w:p>
        </w:tc>
        <w:tc>
          <w:tcPr>
            <w:tcW w:w="1600" w:type="dxa"/>
            <w:tcMar>
              <w:top w:w="40" w:type="dxa"/>
              <w:left w:w="90" w:type="dxa"/>
              <w:bottom w:w="40" w:type="dxa"/>
              <w:right w:w="90" w:type="dxa"/>
            </w:tcMar>
            <w:vAlign w:val="center"/>
          </w:tcPr>
          <w:p w14:paraId="08576D75" w14:textId="77777777" w:rsidR="00B55C48" w:rsidRDefault="00000000">
            <w:pPr>
              <w:spacing w:before="20" w:after="20" w:line="252" w:lineRule="auto"/>
              <w:jc w:val="center"/>
            </w:pPr>
            <w:r>
              <w:rPr>
                <w:color w:val="000000"/>
                <w:sz w:val="20"/>
                <w:szCs w:val="20"/>
              </w:rPr>
              <w:t>Président</w:t>
            </w:r>
          </w:p>
        </w:tc>
      </w:tr>
      <w:tr w:rsidR="00B55C48" w14:paraId="5837447D" w14:textId="77777777">
        <w:tblPrEx>
          <w:tblCellMar>
            <w:top w:w="0" w:type="dxa"/>
            <w:bottom w:w="0" w:type="dxa"/>
          </w:tblCellMar>
        </w:tblPrEx>
        <w:tc>
          <w:tcPr>
            <w:tcW w:w="700" w:type="dxa"/>
            <w:tcMar>
              <w:top w:w="40" w:type="dxa"/>
              <w:left w:w="90" w:type="dxa"/>
              <w:bottom w:w="40" w:type="dxa"/>
              <w:right w:w="90" w:type="dxa"/>
            </w:tcMar>
            <w:vAlign w:val="center"/>
          </w:tcPr>
          <w:p w14:paraId="5AA36EA9" w14:textId="77777777" w:rsidR="00B55C48" w:rsidRDefault="00000000">
            <w:pPr>
              <w:spacing w:before="20" w:after="20" w:line="252" w:lineRule="auto"/>
              <w:jc w:val="center"/>
            </w:pPr>
            <w:r>
              <w:rPr>
                <w:color w:val="000000"/>
                <w:sz w:val="20"/>
                <w:szCs w:val="20"/>
              </w:rPr>
              <w:t>2</w:t>
            </w:r>
          </w:p>
        </w:tc>
        <w:tc>
          <w:tcPr>
            <w:tcW w:w="3100" w:type="dxa"/>
            <w:tcMar>
              <w:top w:w="40" w:type="dxa"/>
              <w:left w:w="90" w:type="dxa"/>
              <w:bottom w:w="40" w:type="dxa"/>
              <w:right w:w="90" w:type="dxa"/>
            </w:tcMar>
            <w:vAlign w:val="center"/>
          </w:tcPr>
          <w:p w14:paraId="4AD92675" w14:textId="77777777" w:rsidR="00B55C48" w:rsidRDefault="00000000">
            <w:pPr>
              <w:spacing w:before="20" w:after="20" w:line="252" w:lineRule="auto"/>
            </w:pPr>
            <w:r>
              <w:rPr>
                <w:b/>
                <w:bCs/>
                <w:color w:val="000000"/>
                <w:sz w:val="20"/>
                <w:szCs w:val="20"/>
              </w:rPr>
              <w:t>Monsieur Kabinet KOULIBALY</w:t>
            </w:r>
          </w:p>
        </w:tc>
        <w:tc>
          <w:tcPr>
            <w:tcW w:w="3500" w:type="dxa"/>
            <w:tcMar>
              <w:top w:w="40" w:type="dxa"/>
              <w:left w:w="90" w:type="dxa"/>
              <w:bottom w:w="40" w:type="dxa"/>
              <w:right w:w="90" w:type="dxa"/>
            </w:tcMar>
            <w:vAlign w:val="center"/>
          </w:tcPr>
          <w:p w14:paraId="07A520E9" w14:textId="77777777" w:rsidR="00B55C48" w:rsidRDefault="00000000">
            <w:pPr>
              <w:spacing w:before="20" w:after="20" w:line="252" w:lineRule="auto"/>
            </w:pPr>
            <w:r>
              <w:rPr>
                <w:color w:val="000000"/>
                <w:sz w:val="20"/>
                <w:szCs w:val="20"/>
              </w:rPr>
              <w:t>SPM PHASAOC</w:t>
            </w:r>
          </w:p>
        </w:tc>
        <w:tc>
          <w:tcPr>
            <w:tcW w:w="1600" w:type="dxa"/>
            <w:tcMar>
              <w:top w:w="40" w:type="dxa"/>
              <w:left w:w="90" w:type="dxa"/>
              <w:bottom w:w="40" w:type="dxa"/>
              <w:right w:w="90" w:type="dxa"/>
            </w:tcMar>
            <w:vAlign w:val="center"/>
          </w:tcPr>
          <w:p w14:paraId="64EC4C48" w14:textId="77777777" w:rsidR="00B55C48" w:rsidRDefault="00000000">
            <w:pPr>
              <w:spacing w:before="20" w:after="20" w:line="252" w:lineRule="auto"/>
              <w:jc w:val="center"/>
            </w:pPr>
            <w:r>
              <w:rPr>
                <w:color w:val="000000"/>
                <w:sz w:val="20"/>
                <w:szCs w:val="20"/>
              </w:rPr>
              <w:t>Rapporteur</w:t>
            </w:r>
          </w:p>
        </w:tc>
      </w:tr>
      <w:tr w:rsidR="00B55C48" w14:paraId="51CB2677" w14:textId="77777777">
        <w:tblPrEx>
          <w:tblCellMar>
            <w:top w:w="0" w:type="dxa"/>
            <w:bottom w:w="0" w:type="dxa"/>
          </w:tblCellMar>
        </w:tblPrEx>
        <w:tc>
          <w:tcPr>
            <w:tcW w:w="700" w:type="dxa"/>
            <w:tcMar>
              <w:top w:w="40" w:type="dxa"/>
              <w:left w:w="90" w:type="dxa"/>
              <w:bottom w:w="40" w:type="dxa"/>
              <w:right w:w="90" w:type="dxa"/>
            </w:tcMar>
            <w:vAlign w:val="center"/>
          </w:tcPr>
          <w:p w14:paraId="5B4B638C" w14:textId="77777777" w:rsidR="00B55C48" w:rsidRDefault="00000000">
            <w:pPr>
              <w:spacing w:before="20" w:after="20" w:line="252" w:lineRule="auto"/>
              <w:jc w:val="center"/>
            </w:pPr>
            <w:r>
              <w:rPr>
                <w:color w:val="000000"/>
                <w:sz w:val="20"/>
                <w:szCs w:val="20"/>
              </w:rPr>
              <w:t>3</w:t>
            </w:r>
          </w:p>
        </w:tc>
        <w:tc>
          <w:tcPr>
            <w:tcW w:w="3100" w:type="dxa"/>
            <w:tcMar>
              <w:top w:w="40" w:type="dxa"/>
              <w:left w:w="90" w:type="dxa"/>
              <w:bottom w:w="40" w:type="dxa"/>
              <w:right w:w="90" w:type="dxa"/>
            </w:tcMar>
            <w:vAlign w:val="center"/>
          </w:tcPr>
          <w:p w14:paraId="7636E087" w14:textId="77777777" w:rsidR="00B55C48" w:rsidRDefault="00000000">
            <w:pPr>
              <w:spacing w:before="20" w:after="20" w:line="252" w:lineRule="auto"/>
            </w:pPr>
            <w:r>
              <w:rPr>
                <w:b/>
                <w:bCs/>
                <w:color w:val="000000"/>
                <w:sz w:val="20"/>
                <w:szCs w:val="20"/>
              </w:rPr>
              <w:t>Monsieur Ibrahima DIALLO</w:t>
            </w:r>
          </w:p>
        </w:tc>
        <w:tc>
          <w:tcPr>
            <w:tcW w:w="3500" w:type="dxa"/>
            <w:tcMar>
              <w:top w:w="40" w:type="dxa"/>
              <w:left w:w="90" w:type="dxa"/>
              <w:bottom w:w="40" w:type="dxa"/>
              <w:right w:w="90" w:type="dxa"/>
            </w:tcMar>
            <w:vAlign w:val="center"/>
          </w:tcPr>
          <w:p w14:paraId="32507FBF" w14:textId="77777777" w:rsidR="00B55C48" w:rsidRDefault="00000000">
            <w:pPr>
              <w:spacing w:before="20" w:after="20" w:line="252" w:lineRule="auto"/>
            </w:pPr>
            <w:r>
              <w:rPr>
                <w:color w:val="000000"/>
                <w:sz w:val="20"/>
                <w:szCs w:val="20"/>
              </w:rPr>
              <w:t>Spécialiste en Sauvegarde Environnementale</w:t>
            </w:r>
          </w:p>
        </w:tc>
        <w:tc>
          <w:tcPr>
            <w:tcW w:w="1600" w:type="dxa"/>
            <w:tcMar>
              <w:top w:w="40" w:type="dxa"/>
              <w:left w:w="90" w:type="dxa"/>
              <w:bottom w:w="40" w:type="dxa"/>
              <w:right w:w="90" w:type="dxa"/>
            </w:tcMar>
            <w:vAlign w:val="center"/>
          </w:tcPr>
          <w:p w14:paraId="5541A105" w14:textId="77777777" w:rsidR="00B55C48" w:rsidRDefault="00000000">
            <w:pPr>
              <w:spacing w:before="20" w:after="20" w:line="252" w:lineRule="auto"/>
              <w:jc w:val="center"/>
            </w:pPr>
            <w:r>
              <w:rPr>
                <w:color w:val="000000"/>
                <w:sz w:val="20"/>
                <w:szCs w:val="20"/>
              </w:rPr>
              <w:t>Membre</w:t>
            </w:r>
          </w:p>
        </w:tc>
      </w:tr>
      <w:tr w:rsidR="00B55C48" w14:paraId="757C73CB" w14:textId="77777777">
        <w:tblPrEx>
          <w:tblCellMar>
            <w:top w:w="0" w:type="dxa"/>
            <w:bottom w:w="0" w:type="dxa"/>
          </w:tblCellMar>
        </w:tblPrEx>
        <w:tc>
          <w:tcPr>
            <w:tcW w:w="700" w:type="dxa"/>
            <w:tcMar>
              <w:top w:w="40" w:type="dxa"/>
              <w:left w:w="90" w:type="dxa"/>
              <w:bottom w:w="40" w:type="dxa"/>
              <w:right w:w="90" w:type="dxa"/>
            </w:tcMar>
            <w:vAlign w:val="center"/>
          </w:tcPr>
          <w:p w14:paraId="798F816A" w14:textId="77777777" w:rsidR="00B55C48" w:rsidRDefault="00000000">
            <w:pPr>
              <w:spacing w:before="20" w:after="20" w:line="252" w:lineRule="auto"/>
              <w:jc w:val="center"/>
            </w:pPr>
            <w:r>
              <w:rPr>
                <w:color w:val="000000"/>
                <w:sz w:val="20"/>
                <w:szCs w:val="20"/>
              </w:rPr>
              <w:t>4</w:t>
            </w:r>
          </w:p>
        </w:tc>
        <w:tc>
          <w:tcPr>
            <w:tcW w:w="3100" w:type="dxa"/>
            <w:tcMar>
              <w:top w:w="40" w:type="dxa"/>
              <w:left w:w="90" w:type="dxa"/>
              <w:bottom w:w="40" w:type="dxa"/>
              <w:right w:w="90" w:type="dxa"/>
            </w:tcMar>
            <w:vAlign w:val="center"/>
          </w:tcPr>
          <w:p w14:paraId="1164A5B7" w14:textId="77777777" w:rsidR="00B55C48" w:rsidRDefault="00000000">
            <w:pPr>
              <w:spacing w:before="20" w:after="20" w:line="252" w:lineRule="auto"/>
            </w:pPr>
            <w:r>
              <w:rPr>
                <w:b/>
                <w:bCs/>
                <w:color w:val="000000"/>
                <w:sz w:val="20"/>
                <w:szCs w:val="20"/>
              </w:rPr>
              <w:t>Madame Aissata Bakary CAMARA</w:t>
            </w:r>
          </w:p>
        </w:tc>
        <w:tc>
          <w:tcPr>
            <w:tcW w:w="3500" w:type="dxa"/>
            <w:tcMar>
              <w:top w:w="40" w:type="dxa"/>
              <w:left w:w="90" w:type="dxa"/>
              <w:bottom w:w="40" w:type="dxa"/>
              <w:right w:w="90" w:type="dxa"/>
            </w:tcMar>
            <w:vAlign w:val="center"/>
          </w:tcPr>
          <w:p w14:paraId="5D3607AA" w14:textId="77777777" w:rsidR="00B55C48" w:rsidRDefault="00000000">
            <w:pPr>
              <w:spacing w:before="20" w:after="20" w:line="252" w:lineRule="auto"/>
            </w:pPr>
            <w:r>
              <w:rPr>
                <w:color w:val="000000"/>
                <w:sz w:val="20"/>
                <w:szCs w:val="20"/>
              </w:rPr>
              <w:t>DRH — MAHH</w:t>
            </w:r>
          </w:p>
        </w:tc>
        <w:tc>
          <w:tcPr>
            <w:tcW w:w="1600" w:type="dxa"/>
            <w:tcMar>
              <w:top w:w="40" w:type="dxa"/>
              <w:left w:w="90" w:type="dxa"/>
              <w:bottom w:w="40" w:type="dxa"/>
              <w:right w:w="90" w:type="dxa"/>
            </w:tcMar>
            <w:vAlign w:val="center"/>
          </w:tcPr>
          <w:p w14:paraId="7CD0E8B5" w14:textId="77777777" w:rsidR="00B55C48" w:rsidRDefault="00000000">
            <w:pPr>
              <w:spacing w:before="20" w:after="20" w:line="252" w:lineRule="auto"/>
              <w:jc w:val="center"/>
            </w:pPr>
            <w:r>
              <w:rPr>
                <w:color w:val="000000"/>
                <w:sz w:val="20"/>
                <w:szCs w:val="20"/>
              </w:rPr>
              <w:t>Membre</w:t>
            </w:r>
          </w:p>
        </w:tc>
      </w:tr>
      <w:tr w:rsidR="00B55C48" w14:paraId="147091B0" w14:textId="77777777">
        <w:tblPrEx>
          <w:tblCellMar>
            <w:top w:w="0" w:type="dxa"/>
            <w:bottom w:w="0" w:type="dxa"/>
          </w:tblCellMar>
        </w:tblPrEx>
        <w:tc>
          <w:tcPr>
            <w:tcW w:w="700" w:type="dxa"/>
            <w:tcMar>
              <w:top w:w="40" w:type="dxa"/>
              <w:left w:w="90" w:type="dxa"/>
              <w:bottom w:w="40" w:type="dxa"/>
              <w:right w:w="90" w:type="dxa"/>
            </w:tcMar>
            <w:vAlign w:val="center"/>
          </w:tcPr>
          <w:p w14:paraId="42731F51" w14:textId="77777777" w:rsidR="00B55C48" w:rsidRDefault="00000000">
            <w:pPr>
              <w:spacing w:before="20" w:after="20" w:line="252" w:lineRule="auto"/>
              <w:jc w:val="center"/>
            </w:pPr>
            <w:r>
              <w:rPr>
                <w:color w:val="000000"/>
                <w:sz w:val="20"/>
                <w:szCs w:val="20"/>
              </w:rPr>
              <w:t>5</w:t>
            </w:r>
          </w:p>
        </w:tc>
        <w:tc>
          <w:tcPr>
            <w:tcW w:w="3100" w:type="dxa"/>
            <w:tcMar>
              <w:top w:w="40" w:type="dxa"/>
              <w:left w:w="90" w:type="dxa"/>
              <w:bottom w:w="40" w:type="dxa"/>
              <w:right w:w="90" w:type="dxa"/>
            </w:tcMar>
            <w:vAlign w:val="center"/>
          </w:tcPr>
          <w:p w14:paraId="558547E8" w14:textId="77777777" w:rsidR="00B55C48" w:rsidRDefault="00000000">
            <w:pPr>
              <w:spacing w:before="20" w:after="20" w:line="252" w:lineRule="auto"/>
            </w:pPr>
            <w:r>
              <w:rPr>
                <w:b/>
                <w:bCs/>
                <w:color w:val="000000"/>
                <w:sz w:val="20"/>
                <w:szCs w:val="20"/>
              </w:rPr>
              <w:t>Monsieur François HABA</w:t>
            </w:r>
          </w:p>
        </w:tc>
        <w:tc>
          <w:tcPr>
            <w:tcW w:w="3500" w:type="dxa"/>
            <w:tcMar>
              <w:top w:w="40" w:type="dxa"/>
              <w:left w:w="90" w:type="dxa"/>
              <w:bottom w:w="40" w:type="dxa"/>
              <w:right w:w="90" w:type="dxa"/>
            </w:tcMar>
            <w:vAlign w:val="center"/>
          </w:tcPr>
          <w:p w14:paraId="7524752E" w14:textId="77777777" w:rsidR="00B55C48" w:rsidRDefault="00000000">
            <w:pPr>
              <w:spacing w:before="20" w:after="20" w:line="252" w:lineRule="auto"/>
            </w:pPr>
            <w:r>
              <w:rPr>
                <w:color w:val="000000"/>
                <w:sz w:val="20"/>
                <w:szCs w:val="20"/>
              </w:rPr>
              <w:t>Assistant PRMP — MAHH</w:t>
            </w:r>
          </w:p>
        </w:tc>
        <w:tc>
          <w:tcPr>
            <w:tcW w:w="1600" w:type="dxa"/>
            <w:tcMar>
              <w:top w:w="40" w:type="dxa"/>
              <w:left w:w="90" w:type="dxa"/>
              <w:bottom w:w="40" w:type="dxa"/>
              <w:right w:w="90" w:type="dxa"/>
            </w:tcMar>
            <w:vAlign w:val="center"/>
          </w:tcPr>
          <w:p w14:paraId="12B0671D" w14:textId="77777777" w:rsidR="00B55C48" w:rsidRDefault="00000000">
            <w:pPr>
              <w:spacing w:before="20" w:after="20" w:line="252" w:lineRule="auto"/>
              <w:jc w:val="center"/>
            </w:pPr>
            <w:r>
              <w:rPr>
                <w:color w:val="000000"/>
                <w:sz w:val="20"/>
                <w:szCs w:val="20"/>
              </w:rPr>
              <w:t>Membre</w:t>
            </w:r>
          </w:p>
        </w:tc>
      </w:tr>
      <w:tr w:rsidR="00B55C48" w14:paraId="361F618D" w14:textId="77777777">
        <w:tblPrEx>
          <w:tblCellMar>
            <w:top w:w="0" w:type="dxa"/>
            <w:bottom w:w="0" w:type="dxa"/>
          </w:tblCellMar>
        </w:tblPrEx>
        <w:tc>
          <w:tcPr>
            <w:tcW w:w="700" w:type="dxa"/>
            <w:tcMar>
              <w:top w:w="40" w:type="dxa"/>
              <w:left w:w="90" w:type="dxa"/>
              <w:bottom w:w="40" w:type="dxa"/>
              <w:right w:w="90" w:type="dxa"/>
            </w:tcMar>
            <w:vAlign w:val="center"/>
          </w:tcPr>
          <w:p w14:paraId="3D91D1B9" w14:textId="77777777" w:rsidR="00B55C48" w:rsidRDefault="00000000">
            <w:pPr>
              <w:spacing w:before="20" w:after="20" w:line="252" w:lineRule="auto"/>
              <w:jc w:val="center"/>
            </w:pPr>
            <w:r>
              <w:rPr>
                <w:color w:val="000000"/>
                <w:sz w:val="20"/>
                <w:szCs w:val="20"/>
              </w:rPr>
              <w:t>6</w:t>
            </w:r>
          </w:p>
        </w:tc>
        <w:tc>
          <w:tcPr>
            <w:tcW w:w="3100" w:type="dxa"/>
            <w:tcMar>
              <w:top w:w="40" w:type="dxa"/>
              <w:left w:w="90" w:type="dxa"/>
              <w:bottom w:w="40" w:type="dxa"/>
              <w:right w:w="90" w:type="dxa"/>
            </w:tcMar>
            <w:vAlign w:val="center"/>
          </w:tcPr>
          <w:p w14:paraId="1E27764F" w14:textId="77777777" w:rsidR="00B55C48" w:rsidRDefault="00000000">
            <w:pPr>
              <w:spacing w:before="20" w:after="20" w:line="252" w:lineRule="auto"/>
            </w:pPr>
            <w:r>
              <w:rPr>
                <w:b/>
                <w:bCs/>
                <w:color w:val="000000"/>
                <w:sz w:val="20"/>
                <w:szCs w:val="20"/>
              </w:rPr>
              <w:t>Monsieur Jérôme KOLIÉ</w:t>
            </w:r>
          </w:p>
        </w:tc>
        <w:tc>
          <w:tcPr>
            <w:tcW w:w="3500" w:type="dxa"/>
            <w:tcMar>
              <w:top w:w="40" w:type="dxa"/>
              <w:left w:w="90" w:type="dxa"/>
              <w:bottom w:w="40" w:type="dxa"/>
              <w:right w:w="90" w:type="dxa"/>
            </w:tcMar>
            <w:vAlign w:val="center"/>
          </w:tcPr>
          <w:p w14:paraId="6AF26ED7" w14:textId="77777777" w:rsidR="00B55C48" w:rsidRDefault="00000000">
            <w:pPr>
              <w:spacing w:before="20" w:after="20" w:line="252" w:lineRule="auto"/>
            </w:pPr>
            <w:r>
              <w:rPr>
                <w:color w:val="000000"/>
                <w:sz w:val="20"/>
                <w:szCs w:val="20"/>
              </w:rPr>
              <w:t>Chef Section Eaux et Énergie — DGIP</w:t>
            </w:r>
          </w:p>
        </w:tc>
        <w:tc>
          <w:tcPr>
            <w:tcW w:w="1600" w:type="dxa"/>
            <w:tcMar>
              <w:top w:w="40" w:type="dxa"/>
              <w:left w:w="90" w:type="dxa"/>
              <w:bottom w:w="40" w:type="dxa"/>
              <w:right w:w="90" w:type="dxa"/>
            </w:tcMar>
            <w:vAlign w:val="center"/>
          </w:tcPr>
          <w:p w14:paraId="71932C82" w14:textId="77777777" w:rsidR="00B55C48" w:rsidRDefault="00000000">
            <w:pPr>
              <w:spacing w:before="20" w:after="20" w:line="252" w:lineRule="auto"/>
              <w:jc w:val="center"/>
            </w:pPr>
            <w:r>
              <w:rPr>
                <w:color w:val="000000"/>
                <w:sz w:val="20"/>
                <w:szCs w:val="20"/>
              </w:rPr>
              <w:t>Membre</w:t>
            </w:r>
          </w:p>
        </w:tc>
      </w:tr>
      <w:tr w:rsidR="00B55C48" w14:paraId="7D7FA84F" w14:textId="77777777">
        <w:tblPrEx>
          <w:tblCellMar>
            <w:top w:w="0" w:type="dxa"/>
            <w:bottom w:w="0" w:type="dxa"/>
          </w:tblCellMar>
        </w:tblPrEx>
        <w:tc>
          <w:tcPr>
            <w:tcW w:w="700" w:type="dxa"/>
            <w:tcMar>
              <w:top w:w="40" w:type="dxa"/>
              <w:left w:w="90" w:type="dxa"/>
              <w:bottom w:w="40" w:type="dxa"/>
              <w:right w:w="90" w:type="dxa"/>
            </w:tcMar>
            <w:vAlign w:val="center"/>
          </w:tcPr>
          <w:p w14:paraId="6CEE2E78" w14:textId="77777777" w:rsidR="00B55C48" w:rsidRDefault="00000000">
            <w:pPr>
              <w:spacing w:before="20" w:after="20" w:line="252" w:lineRule="auto"/>
              <w:jc w:val="center"/>
            </w:pPr>
            <w:r>
              <w:rPr>
                <w:color w:val="000000"/>
                <w:sz w:val="20"/>
                <w:szCs w:val="20"/>
              </w:rPr>
              <w:t>7</w:t>
            </w:r>
          </w:p>
        </w:tc>
        <w:tc>
          <w:tcPr>
            <w:tcW w:w="3100" w:type="dxa"/>
            <w:tcMar>
              <w:top w:w="40" w:type="dxa"/>
              <w:left w:w="90" w:type="dxa"/>
              <w:bottom w:w="40" w:type="dxa"/>
              <w:right w:w="90" w:type="dxa"/>
            </w:tcMar>
            <w:vAlign w:val="center"/>
          </w:tcPr>
          <w:p w14:paraId="0879A00B" w14:textId="77777777" w:rsidR="00B55C48" w:rsidRDefault="00000000">
            <w:pPr>
              <w:spacing w:before="20" w:after="20" w:line="252" w:lineRule="auto"/>
            </w:pPr>
            <w:r>
              <w:rPr>
                <w:b/>
                <w:bCs/>
                <w:color w:val="000000"/>
                <w:sz w:val="20"/>
                <w:szCs w:val="20"/>
              </w:rPr>
              <w:t>Monsieur Charles Faya LÉNO</w:t>
            </w:r>
          </w:p>
        </w:tc>
        <w:tc>
          <w:tcPr>
            <w:tcW w:w="3500" w:type="dxa"/>
            <w:tcMar>
              <w:top w:w="40" w:type="dxa"/>
              <w:left w:w="90" w:type="dxa"/>
              <w:bottom w:w="40" w:type="dxa"/>
              <w:right w:w="90" w:type="dxa"/>
            </w:tcMar>
            <w:vAlign w:val="center"/>
          </w:tcPr>
          <w:p w14:paraId="3CFD6F95" w14:textId="77777777" w:rsidR="00B55C48" w:rsidRDefault="00000000">
            <w:pPr>
              <w:spacing w:before="20" w:after="20" w:line="252" w:lineRule="auto"/>
            </w:pPr>
            <w:r>
              <w:rPr>
                <w:color w:val="000000"/>
                <w:sz w:val="20"/>
                <w:szCs w:val="20"/>
              </w:rPr>
              <w:t>Conseiller Technique — DGIP</w:t>
            </w:r>
          </w:p>
        </w:tc>
        <w:tc>
          <w:tcPr>
            <w:tcW w:w="1600" w:type="dxa"/>
            <w:tcMar>
              <w:top w:w="40" w:type="dxa"/>
              <w:left w:w="90" w:type="dxa"/>
              <w:bottom w:w="40" w:type="dxa"/>
              <w:right w:w="90" w:type="dxa"/>
            </w:tcMar>
            <w:vAlign w:val="center"/>
          </w:tcPr>
          <w:p w14:paraId="61AE79B3" w14:textId="77777777" w:rsidR="00B55C48" w:rsidRDefault="00000000">
            <w:pPr>
              <w:spacing w:before="20" w:after="20" w:line="252" w:lineRule="auto"/>
              <w:jc w:val="center"/>
            </w:pPr>
            <w:r>
              <w:rPr>
                <w:color w:val="000000"/>
                <w:sz w:val="20"/>
                <w:szCs w:val="20"/>
              </w:rPr>
              <w:t>Membre</w:t>
            </w:r>
          </w:p>
        </w:tc>
      </w:tr>
    </w:tbl>
    <w:p w14:paraId="2568C833" w14:textId="77777777" w:rsidR="00B55C48" w:rsidRDefault="00000000">
      <w:pPr>
        <w:pStyle w:val="Titre1"/>
        <w:pBdr>
          <w:bottom w:val="single" w:sz="8" w:space="4" w:color="8FAADC"/>
        </w:pBdr>
        <w:spacing w:before="280" w:after="140"/>
      </w:pPr>
      <w:bookmarkStart w:id="3" w:name="_Toc235189869"/>
      <w:r>
        <w:rPr>
          <w:caps/>
        </w:rPr>
        <w:lastRenderedPageBreak/>
        <w:t>IV. Organisation et déroulement des entretiens</w:t>
      </w:r>
      <w:bookmarkEnd w:id="3"/>
    </w:p>
    <w:p w14:paraId="3FD51CC7" w14:textId="77777777" w:rsidR="00B55C48" w:rsidRDefault="00000000">
      <w:pPr>
        <w:spacing w:after="120" w:line="276" w:lineRule="auto"/>
        <w:jc w:val="both"/>
      </w:pPr>
      <w:r>
        <w:t xml:space="preserve">Les entretiens se sont tenus le </w:t>
      </w:r>
      <w:r>
        <w:rPr>
          <w:b/>
          <w:bCs/>
          <w:highlight w:val="yellow"/>
        </w:rPr>
        <w:t xml:space="preserve">13 juillet 2026</w:t>
      </w:r>
      <w:r>
        <w:t xml:space="preserve"> dans les locaux de la </w:t>
      </w:r>
      <w:r>
        <w:rPr>
          <w:b/>
          <w:bCs/>
        </w:rPr>
        <w:t>DGIP</w:t>
      </w:r>
      <w:r>
        <w:t>, à Conakry. Le candidat BAH Abdoulaye Kouyé a fait un désistement volontaire pour l’entretien ; quatre (04) des cinq (05) candidats convoqués ont ainsi été reçus et évalués. Chaque entretien a duré entre quarante-cinq (45) et soixante (60) minutes et s’est déroulé selon le séquençage indicatif suivant :</w:t>
      </w:r>
    </w:p>
    <w:tbl>
      <w:tblPr>
        <w:tblW w:w="8900"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3100"/>
        <w:gridCol w:w="1400"/>
        <w:gridCol w:w="4400"/>
      </w:tblGrid>
      <w:tr w:rsidR="00B55C48" w14:paraId="7A1FA413" w14:textId="77777777">
        <w:tblPrEx>
          <w:tblCellMar>
            <w:top w:w="0" w:type="dxa"/>
            <w:bottom w:w="0" w:type="dxa"/>
          </w:tblCellMar>
        </w:tblPrEx>
        <w:trPr>
          <w:tblHeader/>
        </w:trPr>
        <w:tc>
          <w:tcPr>
            <w:tcW w:w="3100" w:type="dxa"/>
            <w:shd w:val="clear" w:color="auto" w:fill="1F3864"/>
            <w:tcMar>
              <w:top w:w="40" w:type="dxa"/>
              <w:left w:w="90" w:type="dxa"/>
              <w:bottom w:w="40" w:type="dxa"/>
              <w:right w:w="90" w:type="dxa"/>
            </w:tcMar>
            <w:vAlign w:val="center"/>
          </w:tcPr>
          <w:p w14:paraId="6DBDC65F" w14:textId="77777777" w:rsidR="00B55C48" w:rsidRDefault="00000000">
            <w:pPr>
              <w:spacing w:before="20" w:after="20" w:line="252" w:lineRule="auto"/>
            </w:pPr>
            <w:r>
              <w:rPr>
                <w:b/>
                <w:bCs/>
                <w:color w:val="FFFFFF"/>
                <w:sz w:val="20"/>
                <w:szCs w:val="20"/>
              </w:rPr>
              <w:t>Séquence</w:t>
            </w:r>
          </w:p>
        </w:tc>
        <w:tc>
          <w:tcPr>
            <w:tcW w:w="1400" w:type="dxa"/>
            <w:shd w:val="clear" w:color="auto" w:fill="1F3864"/>
            <w:tcMar>
              <w:top w:w="40" w:type="dxa"/>
              <w:left w:w="90" w:type="dxa"/>
              <w:bottom w:w="40" w:type="dxa"/>
              <w:right w:w="90" w:type="dxa"/>
            </w:tcMar>
            <w:vAlign w:val="center"/>
          </w:tcPr>
          <w:p w14:paraId="247020AD" w14:textId="77777777" w:rsidR="00B55C48" w:rsidRDefault="00000000">
            <w:pPr>
              <w:spacing w:before="20" w:after="20" w:line="252" w:lineRule="auto"/>
              <w:jc w:val="center"/>
            </w:pPr>
            <w:r>
              <w:rPr>
                <w:b/>
                <w:bCs/>
                <w:color w:val="FFFFFF"/>
                <w:sz w:val="20"/>
                <w:szCs w:val="20"/>
              </w:rPr>
              <w:t>Durée</w:t>
            </w:r>
          </w:p>
        </w:tc>
        <w:tc>
          <w:tcPr>
            <w:tcW w:w="4400" w:type="dxa"/>
            <w:shd w:val="clear" w:color="auto" w:fill="1F3864"/>
            <w:tcMar>
              <w:top w:w="40" w:type="dxa"/>
              <w:left w:w="90" w:type="dxa"/>
              <w:bottom w:w="40" w:type="dxa"/>
              <w:right w:w="90" w:type="dxa"/>
            </w:tcMar>
            <w:vAlign w:val="center"/>
          </w:tcPr>
          <w:p w14:paraId="7CA2518E" w14:textId="77777777" w:rsidR="00B55C48" w:rsidRDefault="00000000">
            <w:pPr>
              <w:spacing w:before="20" w:after="20" w:line="252" w:lineRule="auto"/>
              <w:jc w:val="center"/>
            </w:pPr>
            <w:r>
              <w:rPr>
                <w:b/>
                <w:bCs/>
                <w:color w:val="FFFFFF"/>
                <w:sz w:val="20"/>
                <w:szCs w:val="20"/>
              </w:rPr>
              <w:t>Objet</w:t>
            </w:r>
          </w:p>
        </w:tc>
      </w:tr>
      <w:tr w:rsidR="00B55C48" w14:paraId="2C5EFC38" w14:textId="77777777">
        <w:tblPrEx>
          <w:tblCellMar>
            <w:top w:w="0" w:type="dxa"/>
            <w:bottom w:w="0" w:type="dxa"/>
          </w:tblCellMar>
        </w:tblPrEx>
        <w:tc>
          <w:tcPr>
            <w:tcW w:w="3100" w:type="dxa"/>
            <w:tcMar>
              <w:top w:w="40" w:type="dxa"/>
              <w:left w:w="90" w:type="dxa"/>
              <w:bottom w:w="40" w:type="dxa"/>
              <w:right w:w="90" w:type="dxa"/>
            </w:tcMar>
            <w:vAlign w:val="center"/>
          </w:tcPr>
          <w:p w14:paraId="2AE677E5" w14:textId="77777777" w:rsidR="00B55C48" w:rsidRDefault="00000000">
            <w:pPr>
              <w:spacing w:before="20" w:after="20" w:line="252" w:lineRule="auto"/>
            </w:pPr>
            <w:r>
              <w:rPr>
                <w:b/>
                <w:bCs/>
                <w:color w:val="000000"/>
                <w:sz w:val="20"/>
                <w:szCs w:val="20"/>
              </w:rPr>
              <w:t>Accueil et mise en confiance</w:t>
            </w:r>
          </w:p>
        </w:tc>
        <w:tc>
          <w:tcPr>
            <w:tcW w:w="1400" w:type="dxa"/>
            <w:tcMar>
              <w:top w:w="40" w:type="dxa"/>
              <w:left w:w="90" w:type="dxa"/>
              <w:bottom w:w="40" w:type="dxa"/>
              <w:right w:w="90" w:type="dxa"/>
            </w:tcMar>
            <w:vAlign w:val="center"/>
          </w:tcPr>
          <w:p w14:paraId="669263EE" w14:textId="77777777" w:rsidR="00B55C48" w:rsidRDefault="00000000">
            <w:pPr>
              <w:spacing w:before="20" w:after="20" w:line="252" w:lineRule="auto"/>
              <w:jc w:val="center"/>
            </w:pPr>
            <w:r>
              <w:rPr>
                <w:color w:val="000000"/>
                <w:sz w:val="20"/>
                <w:szCs w:val="20"/>
              </w:rPr>
              <w:t>≈ 5 min</w:t>
            </w:r>
          </w:p>
        </w:tc>
        <w:tc>
          <w:tcPr>
            <w:tcW w:w="4400" w:type="dxa"/>
            <w:tcMar>
              <w:top w:w="40" w:type="dxa"/>
              <w:left w:w="90" w:type="dxa"/>
              <w:bottom w:w="40" w:type="dxa"/>
              <w:right w:w="90" w:type="dxa"/>
            </w:tcMar>
            <w:vAlign w:val="center"/>
          </w:tcPr>
          <w:p w14:paraId="19109634" w14:textId="77777777" w:rsidR="00B55C48" w:rsidRDefault="00000000">
            <w:pPr>
              <w:spacing w:before="20" w:after="20" w:line="252" w:lineRule="auto"/>
            </w:pPr>
            <w:r>
              <w:rPr>
                <w:color w:val="000000"/>
                <w:sz w:val="20"/>
                <w:szCs w:val="20"/>
              </w:rPr>
              <w:t>Présentation du panel, rappel des règles, mise à l’aise du candidat</w:t>
            </w:r>
          </w:p>
        </w:tc>
      </w:tr>
      <w:tr w:rsidR="00B55C48" w14:paraId="0EE87AB5" w14:textId="77777777">
        <w:tblPrEx>
          <w:tblCellMar>
            <w:top w:w="0" w:type="dxa"/>
            <w:bottom w:w="0" w:type="dxa"/>
          </w:tblCellMar>
        </w:tblPrEx>
        <w:tc>
          <w:tcPr>
            <w:tcW w:w="3100" w:type="dxa"/>
            <w:tcMar>
              <w:top w:w="40" w:type="dxa"/>
              <w:left w:w="90" w:type="dxa"/>
              <w:bottom w:w="40" w:type="dxa"/>
              <w:right w:w="90" w:type="dxa"/>
            </w:tcMar>
            <w:vAlign w:val="center"/>
          </w:tcPr>
          <w:p w14:paraId="52FEB414" w14:textId="77777777" w:rsidR="00B55C48" w:rsidRDefault="00000000">
            <w:pPr>
              <w:spacing w:before="20" w:after="20" w:line="252" w:lineRule="auto"/>
            </w:pPr>
            <w:r>
              <w:rPr>
                <w:b/>
                <w:bCs/>
                <w:color w:val="000000"/>
                <w:sz w:val="20"/>
                <w:szCs w:val="20"/>
              </w:rPr>
              <w:t>Présentation du candidat</w:t>
            </w:r>
          </w:p>
        </w:tc>
        <w:tc>
          <w:tcPr>
            <w:tcW w:w="1400" w:type="dxa"/>
            <w:tcMar>
              <w:top w:w="40" w:type="dxa"/>
              <w:left w:w="90" w:type="dxa"/>
              <w:bottom w:w="40" w:type="dxa"/>
              <w:right w:w="90" w:type="dxa"/>
            </w:tcMar>
            <w:vAlign w:val="center"/>
          </w:tcPr>
          <w:p w14:paraId="104F44E7" w14:textId="77777777" w:rsidR="00B55C48" w:rsidRDefault="00000000">
            <w:pPr>
              <w:spacing w:before="20" w:after="20" w:line="252" w:lineRule="auto"/>
              <w:jc w:val="center"/>
            </w:pPr>
            <w:r>
              <w:rPr>
                <w:color w:val="000000"/>
                <w:sz w:val="20"/>
                <w:szCs w:val="20"/>
              </w:rPr>
              <w:t>≈ 5 min</w:t>
            </w:r>
          </w:p>
        </w:tc>
        <w:tc>
          <w:tcPr>
            <w:tcW w:w="4400" w:type="dxa"/>
            <w:tcMar>
              <w:top w:w="40" w:type="dxa"/>
              <w:left w:w="90" w:type="dxa"/>
              <w:bottom w:w="40" w:type="dxa"/>
              <w:right w:w="90" w:type="dxa"/>
            </w:tcMar>
            <w:vAlign w:val="center"/>
          </w:tcPr>
          <w:p w14:paraId="4C12F908" w14:textId="77777777" w:rsidR="00B55C48" w:rsidRDefault="00000000">
            <w:pPr>
              <w:spacing w:before="20" w:after="20" w:line="252" w:lineRule="auto"/>
            </w:pPr>
            <w:r>
              <w:rPr>
                <w:color w:val="000000"/>
                <w:sz w:val="20"/>
                <w:szCs w:val="20"/>
              </w:rPr>
              <w:t>Parcours, expériences clés, motivation</w:t>
            </w:r>
          </w:p>
        </w:tc>
      </w:tr>
      <w:tr w:rsidR="00B55C48" w14:paraId="68AAFFF2" w14:textId="77777777">
        <w:tblPrEx>
          <w:tblCellMar>
            <w:top w:w="0" w:type="dxa"/>
            <w:bottom w:w="0" w:type="dxa"/>
          </w:tblCellMar>
        </w:tblPrEx>
        <w:tc>
          <w:tcPr>
            <w:tcW w:w="3100" w:type="dxa"/>
            <w:tcMar>
              <w:top w:w="40" w:type="dxa"/>
              <w:left w:w="90" w:type="dxa"/>
              <w:bottom w:w="40" w:type="dxa"/>
              <w:right w:w="90" w:type="dxa"/>
            </w:tcMar>
            <w:vAlign w:val="center"/>
          </w:tcPr>
          <w:p w14:paraId="07B81A38" w14:textId="77777777" w:rsidR="00B55C48" w:rsidRDefault="00000000">
            <w:pPr>
              <w:spacing w:before="20" w:after="20" w:line="252" w:lineRule="auto"/>
            </w:pPr>
            <w:r>
              <w:rPr>
                <w:b/>
                <w:bCs/>
                <w:color w:val="000000"/>
                <w:sz w:val="20"/>
                <w:szCs w:val="20"/>
              </w:rPr>
              <w:t>Questions techniques</w:t>
            </w:r>
          </w:p>
        </w:tc>
        <w:tc>
          <w:tcPr>
            <w:tcW w:w="1400" w:type="dxa"/>
            <w:tcMar>
              <w:top w:w="40" w:type="dxa"/>
              <w:left w:w="90" w:type="dxa"/>
              <w:bottom w:w="40" w:type="dxa"/>
              <w:right w:w="90" w:type="dxa"/>
            </w:tcMar>
            <w:vAlign w:val="center"/>
          </w:tcPr>
          <w:p w14:paraId="3CD28D1E" w14:textId="77777777" w:rsidR="00B55C48" w:rsidRDefault="00000000">
            <w:pPr>
              <w:spacing w:before="20" w:after="20" w:line="252" w:lineRule="auto"/>
              <w:jc w:val="center"/>
            </w:pPr>
            <w:r>
              <w:rPr>
                <w:color w:val="000000"/>
                <w:sz w:val="20"/>
                <w:szCs w:val="20"/>
              </w:rPr>
              <w:t>≈ 25 min</w:t>
            </w:r>
          </w:p>
        </w:tc>
        <w:tc>
          <w:tcPr>
            <w:tcW w:w="4400" w:type="dxa"/>
            <w:tcMar>
              <w:top w:w="40" w:type="dxa"/>
              <w:left w:w="90" w:type="dxa"/>
              <w:bottom w:w="40" w:type="dxa"/>
              <w:right w:w="90" w:type="dxa"/>
            </w:tcMar>
            <w:vAlign w:val="center"/>
          </w:tcPr>
          <w:p w14:paraId="747C8945" w14:textId="77777777" w:rsidR="00B55C48" w:rsidRDefault="00000000">
            <w:pPr>
              <w:spacing w:before="20" w:after="20" w:line="252" w:lineRule="auto"/>
            </w:pPr>
            <w:r>
              <w:rPr>
                <w:color w:val="000000"/>
                <w:sz w:val="20"/>
                <w:szCs w:val="20"/>
              </w:rPr>
              <w:t>Compétences de sauvegarde, instruments, suivi, conformité</w:t>
            </w:r>
          </w:p>
        </w:tc>
      </w:tr>
      <w:tr w:rsidR="00B55C48" w14:paraId="49548BC1" w14:textId="77777777">
        <w:tblPrEx>
          <w:tblCellMar>
            <w:top w:w="0" w:type="dxa"/>
            <w:bottom w:w="0" w:type="dxa"/>
          </w:tblCellMar>
        </w:tblPrEx>
        <w:tc>
          <w:tcPr>
            <w:tcW w:w="3100" w:type="dxa"/>
            <w:tcMar>
              <w:top w:w="40" w:type="dxa"/>
              <w:left w:w="90" w:type="dxa"/>
              <w:bottom w:w="40" w:type="dxa"/>
              <w:right w:w="90" w:type="dxa"/>
            </w:tcMar>
            <w:vAlign w:val="center"/>
          </w:tcPr>
          <w:p w14:paraId="0329C5B4" w14:textId="77777777" w:rsidR="00B55C48" w:rsidRDefault="00000000">
            <w:pPr>
              <w:spacing w:before="20" w:after="20" w:line="252" w:lineRule="auto"/>
            </w:pPr>
            <w:r>
              <w:rPr>
                <w:b/>
                <w:bCs/>
                <w:color w:val="000000"/>
                <w:sz w:val="20"/>
                <w:szCs w:val="20"/>
              </w:rPr>
              <w:t>Étude de cas / mise en situation</w:t>
            </w:r>
          </w:p>
        </w:tc>
        <w:tc>
          <w:tcPr>
            <w:tcW w:w="1400" w:type="dxa"/>
            <w:tcMar>
              <w:top w:w="40" w:type="dxa"/>
              <w:left w:w="90" w:type="dxa"/>
              <w:bottom w:w="40" w:type="dxa"/>
              <w:right w:w="90" w:type="dxa"/>
            </w:tcMar>
            <w:vAlign w:val="center"/>
          </w:tcPr>
          <w:p w14:paraId="7492353F" w14:textId="77777777" w:rsidR="00B55C48" w:rsidRDefault="00000000">
            <w:pPr>
              <w:spacing w:before="20" w:after="20" w:line="252" w:lineRule="auto"/>
              <w:jc w:val="center"/>
            </w:pPr>
            <w:r>
              <w:rPr>
                <w:color w:val="000000"/>
                <w:sz w:val="20"/>
                <w:szCs w:val="20"/>
              </w:rPr>
              <w:t>≈ 10 min</w:t>
            </w:r>
          </w:p>
        </w:tc>
        <w:tc>
          <w:tcPr>
            <w:tcW w:w="4400" w:type="dxa"/>
            <w:tcMar>
              <w:top w:w="40" w:type="dxa"/>
              <w:left w:w="90" w:type="dxa"/>
              <w:bottom w:w="40" w:type="dxa"/>
              <w:right w:w="90" w:type="dxa"/>
            </w:tcMar>
            <w:vAlign w:val="center"/>
          </w:tcPr>
          <w:p w14:paraId="2811AE32" w14:textId="77777777" w:rsidR="00B55C48" w:rsidRDefault="00000000">
            <w:pPr>
              <w:spacing w:before="20" w:after="20" w:line="252" w:lineRule="auto"/>
            </w:pPr>
            <w:r>
              <w:rPr>
                <w:color w:val="000000"/>
                <w:sz w:val="20"/>
                <w:szCs w:val="20"/>
              </w:rPr>
              <w:t>Analyse et résolution d’un cas pratique</w:t>
            </w:r>
          </w:p>
        </w:tc>
      </w:tr>
      <w:tr w:rsidR="00B55C48" w14:paraId="15456773" w14:textId="77777777">
        <w:tblPrEx>
          <w:tblCellMar>
            <w:top w:w="0" w:type="dxa"/>
            <w:bottom w:w="0" w:type="dxa"/>
          </w:tblCellMar>
        </w:tblPrEx>
        <w:tc>
          <w:tcPr>
            <w:tcW w:w="3100" w:type="dxa"/>
            <w:tcMar>
              <w:top w:w="40" w:type="dxa"/>
              <w:left w:w="90" w:type="dxa"/>
              <w:bottom w:w="40" w:type="dxa"/>
              <w:right w:w="90" w:type="dxa"/>
            </w:tcMar>
            <w:vAlign w:val="center"/>
          </w:tcPr>
          <w:p w14:paraId="4B8251EA" w14:textId="77777777" w:rsidR="00B55C48" w:rsidRDefault="00000000">
            <w:pPr>
              <w:spacing w:before="20" w:after="20" w:line="252" w:lineRule="auto"/>
            </w:pPr>
            <w:r>
              <w:rPr>
                <w:b/>
                <w:bCs/>
                <w:color w:val="000000"/>
                <w:sz w:val="20"/>
                <w:szCs w:val="20"/>
              </w:rPr>
              <w:t>Questions comportementales</w:t>
            </w:r>
          </w:p>
        </w:tc>
        <w:tc>
          <w:tcPr>
            <w:tcW w:w="1400" w:type="dxa"/>
            <w:tcMar>
              <w:top w:w="40" w:type="dxa"/>
              <w:left w:w="90" w:type="dxa"/>
              <w:bottom w:w="40" w:type="dxa"/>
              <w:right w:w="90" w:type="dxa"/>
            </w:tcMar>
            <w:vAlign w:val="center"/>
          </w:tcPr>
          <w:p w14:paraId="618D5FF0" w14:textId="77777777" w:rsidR="00B55C48" w:rsidRDefault="00000000">
            <w:pPr>
              <w:spacing w:before="20" w:after="20" w:line="252" w:lineRule="auto"/>
              <w:jc w:val="center"/>
            </w:pPr>
            <w:r>
              <w:rPr>
                <w:color w:val="000000"/>
                <w:sz w:val="20"/>
                <w:szCs w:val="20"/>
              </w:rPr>
              <w:t>≈ 5 min</w:t>
            </w:r>
          </w:p>
        </w:tc>
        <w:tc>
          <w:tcPr>
            <w:tcW w:w="4400" w:type="dxa"/>
            <w:tcMar>
              <w:top w:w="40" w:type="dxa"/>
              <w:left w:w="90" w:type="dxa"/>
              <w:bottom w:w="40" w:type="dxa"/>
              <w:right w:w="90" w:type="dxa"/>
            </w:tcMar>
            <w:vAlign w:val="center"/>
          </w:tcPr>
          <w:p w14:paraId="07A6638A" w14:textId="77777777" w:rsidR="00B55C48" w:rsidRDefault="00000000">
            <w:pPr>
              <w:spacing w:before="20" w:after="20" w:line="252" w:lineRule="auto"/>
            </w:pPr>
            <w:r>
              <w:rPr>
                <w:color w:val="000000"/>
                <w:sz w:val="20"/>
                <w:szCs w:val="20"/>
              </w:rPr>
              <w:t>Communication, leadership, intégrité, travail en équipe</w:t>
            </w:r>
          </w:p>
        </w:tc>
      </w:tr>
      <w:tr w:rsidR="00B55C48" w14:paraId="067EFD1F" w14:textId="77777777">
        <w:tblPrEx>
          <w:tblCellMar>
            <w:top w:w="0" w:type="dxa"/>
            <w:bottom w:w="0" w:type="dxa"/>
          </w:tblCellMar>
        </w:tblPrEx>
        <w:tc>
          <w:tcPr>
            <w:tcW w:w="3100" w:type="dxa"/>
            <w:tcMar>
              <w:top w:w="40" w:type="dxa"/>
              <w:left w:w="90" w:type="dxa"/>
              <w:bottom w:w="40" w:type="dxa"/>
              <w:right w:w="90" w:type="dxa"/>
            </w:tcMar>
            <w:vAlign w:val="center"/>
          </w:tcPr>
          <w:p w14:paraId="229E50BD" w14:textId="77777777" w:rsidR="00B55C48" w:rsidRDefault="00000000">
            <w:pPr>
              <w:spacing w:before="20" w:after="20" w:line="252" w:lineRule="auto"/>
            </w:pPr>
            <w:r>
              <w:rPr>
                <w:b/>
                <w:bCs/>
                <w:color w:val="000000"/>
                <w:sz w:val="20"/>
                <w:szCs w:val="20"/>
              </w:rPr>
              <w:t>Clôture</w:t>
            </w:r>
          </w:p>
        </w:tc>
        <w:tc>
          <w:tcPr>
            <w:tcW w:w="1400" w:type="dxa"/>
            <w:tcMar>
              <w:top w:w="40" w:type="dxa"/>
              <w:left w:w="90" w:type="dxa"/>
              <w:bottom w:w="40" w:type="dxa"/>
              <w:right w:w="90" w:type="dxa"/>
            </w:tcMar>
            <w:vAlign w:val="center"/>
          </w:tcPr>
          <w:p w14:paraId="2E8C31B6" w14:textId="77777777" w:rsidR="00B55C48" w:rsidRDefault="00000000">
            <w:pPr>
              <w:spacing w:before="20" w:after="20" w:line="252" w:lineRule="auto"/>
              <w:jc w:val="center"/>
            </w:pPr>
            <w:r>
              <w:rPr>
                <w:color w:val="000000"/>
                <w:sz w:val="20"/>
                <w:szCs w:val="20"/>
              </w:rPr>
              <w:t>≈ 5 min</w:t>
            </w:r>
          </w:p>
        </w:tc>
        <w:tc>
          <w:tcPr>
            <w:tcW w:w="4400" w:type="dxa"/>
            <w:tcMar>
              <w:top w:w="40" w:type="dxa"/>
              <w:left w:w="90" w:type="dxa"/>
              <w:bottom w:w="40" w:type="dxa"/>
              <w:right w:w="90" w:type="dxa"/>
            </w:tcMar>
            <w:vAlign w:val="center"/>
          </w:tcPr>
          <w:p w14:paraId="535BDECB" w14:textId="77777777" w:rsidR="00B55C48" w:rsidRDefault="00000000">
            <w:pPr>
              <w:spacing w:before="20" w:after="20" w:line="252" w:lineRule="auto"/>
            </w:pPr>
            <w:r>
              <w:rPr>
                <w:color w:val="000000"/>
                <w:sz w:val="20"/>
                <w:szCs w:val="20"/>
              </w:rPr>
              <w:t>Disponibilité, questions du candidat, remerciements</w:t>
            </w:r>
          </w:p>
        </w:tc>
      </w:tr>
    </w:tbl>
    <w:p w14:paraId="50C14CE7" w14:textId="77777777" w:rsidR="00B55C48" w:rsidRDefault="00000000">
      <w:pPr>
        <w:spacing w:before="120" w:after="100"/>
      </w:pPr>
      <w:r>
        <w:t>Les entretiens ont été conduits dans le strict respect des principes déontologiques du guide : équité et égalité de traitement, objectivité de la notation, confidentialité des délibérations, non-discrimination et gestion des conflits d’intérêts.</w:t>
      </w:r>
    </w:p>
    <w:p w14:paraId="22B00E11" w14:textId="77777777" w:rsidR="00B55C48" w:rsidRDefault="00000000">
      <w:pPr>
        <w:pStyle w:val="Titre1"/>
        <w:pBdr>
          <w:bottom w:val="single" w:sz="8" w:space="4" w:color="8FAADC"/>
        </w:pBdr>
        <w:spacing w:before="280" w:after="140"/>
      </w:pPr>
      <w:bookmarkStart w:id="4" w:name="_Toc235189870"/>
      <w:r>
        <w:rPr>
          <w:caps/>
        </w:rPr>
        <w:t>V. Méthodologie d’évaluation et pondération</w:t>
      </w:r>
      <w:bookmarkEnd w:id="4"/>
    </w:p>
    <w:p w14:paraId="571854FA" w14:textId="77777777" w:rsidR="00B55C48" w:rsidRDefault="00000000">
      <w:pPr>
        <w:spacing w:after="120" w:line="276" w:lineRule="auto"/>
        <w:jc w:val="both"/>
      </w:pPr>
      <w:r>
        <w:t>Conformément à la méthodologie ayant reçu l’ANO de la Banque mondiale, la note finale de chaque candidat combine l’évaluation du dossier — CV (qualification et expérience) — et l’entretien technique, pondérés respectivement à hauteur de 70 % et 30 %. L’entretien est noté sur 100 points selon la grille d’évaluation présentée à la section VI. La formule appliquée est la suivante :</w:t>
      </w:r>
    </w:p>
    <w:p w14:paraId="5B80DA81" w14:textId="77777777" w:rsidR="00B55C48" w:rsidRDefault="00000000">
      <w:pPr>
        <w:pBdr>
          <w:top w:val="single" w:sz="4" w:space="0" w:color="8FAADC"/>
          <w:left w:val="single" w:sz="4" w:space="0" w:color="8FAADC"/>
          <w:bottom w:val="single" w:sz="4" w:space="0" w:color="8FAADC"/>
          <w:right w:val="single" w:sz="4" w:space="0" w:color="8FAADC"/>
        </w:pBdr>
        <w:shd w:val="clear" w:color="auto" w:fill="EDF2FA"/>
        <w:spacing w:before="60" w:after="140"/>
        <w:jc w:val="center"/>
      </w:pPr>
      <w:r>
        <w:rPr>
          <w:b/>
          <w:bCs/>
          <w:color w:val="1F3864"/>
          <w:sz w:val="24"/>
          <w:szCs w:val="24"/>
        </w:rPr>
        <w:t>Note finale = (Note CV /100 × 0,70) + (Note entretien /100 × 0,30)</w:t>
      </w:r>
    </w:p>
    <w:p w14:paraId="794B5EFA" w14:textId="77777777" w:rsidR="00B55C48" w:rsidRDefault="00000000">
      <w:pPr>
        <w:pStyle w:val="Titre1"/>
        <w:pBdr>
          <w:bottom w:val="single" w:sz="8" w:space="4" w:color="8FAADC"/>
        </w:pBdr>
        <w:spacing w:before="280" w:after="140"/>
      </w:pPr>
      <w:bookmarkStart w:id="5" w:name="_Toc235189871"/>
      <w:r>
        <w:rPr>
          <w:caps/>
        </w:rPr>
        <w:t>VI. Critères d’évaluation de l’entretien</w:t>
      </w:r>
      <w:bookmarkEnd w:id="5"/>
    </w:p>
    <w:p w14:paraId="5B878E09" w14:textId="77777777" w:rsidR="00B55C48" w:rsidRDefault="00000000">
      <w:pPr>
        <w:spacing w:after="120" w:line="276" w:lineRule="auto"/>
        <w:jc w:val="both"/>
      </w:pPr>
      <w:r>
        <w:t>L’entretien a été noté sur cent (100) points selon les critères pondérés ci-dessous, chaque critère étant apprécié à l’aide de l’échelle de cotation figurant en annexe du guide (Excellent 90–100 % ; Très bien 75–89 % ; Bien 60–74 % ; Passable 40–59 % ; Insuffisant 0–39 %).</w:t>
      </w:r>
    </w:p>
    <w:tbl>
      <w:tblPr>
        <w:tblW w:w="8900"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700"/>
        <w:gridCol w:w="6900"/>
        <w:gridCol w:w="1300"/>
      </w:tblGrid>
      <w:tr w:rsidR="00B55C48" w14:paraId="73A2B8D0" w14:textId="77777777">
        <w:tblPrEx>
          <w:tblCellMar>
            <w:top w:w="0" w:type="dxa"/>
            <w:bottom w:w="0" w:type="dxa"/>
          </w:tblCellMar>
        </w:tblPrEx>
        <w:trPr>
          <w:tblHeader/>
        </w:trPr>
        <w:tc>
          <w:tcPr>
            <w:tcW w:w="700" w:type="dxa"/>
            <w:shd w:val="clear" w:color="auto" w:fill="1F3864"/>
            <w:tcMar>
              <w:top w:w="40" w:type="dxa"/>
              <w:left w:w="90" w:type="dxa"/>
              <w:bottom w:w="40" w:type="dxa"/>
              <w:right w:w="90" w:type="dxa"/>
            </w:tcMar>
            <w:vAlign w:val="center"/>
          </w:tcPr>
          <w:p w14:paraId="7A60DACA" w14:textId="77777777" w:rsidR="00B55C48" w:rsidRDefault="00000000">
            <w:pPr>
              <w:spacing w:before="20" w:after="20" w:line="252" w:lineRule="auto"/>
            </w:pPr>
            <w:r>
              <w:rPr>
                <w:b/>
                <w:bCs/>
                <w:color w:val="FFFFFF"/>
                <w:sz w:val="20"/>
                <w:szCs w:val="20"/>
              </w:rPr>
              <w:t>N°</w:t>
            </w:r>
          </w:p>
        </w:tc>
        <w:tc>
          <w:tcPr>
            <w:tcW w:w="6900" w:type="dxa"/>
            <w:shd w:val="clear" w:color="auto" w:fill="1F3864"/>
            <w:tcMar>
              <w:top w:w="40" w:type="dxa"/>
              <w:left w:w="90" w:type="dxa"/>
              <w:bottom w:w="40" w:type="dxa"/>
              <w:right w:w="90" w:type="dxa"/>
            </w:tcMar>
            <w:vAlign w:val="center"/>
          </w:tcPr>
          <w:p w14:paraId="70B66A52" w14:textId="77777777" w:rsidR="00B55C48" w:rsidRDefault="00000000">
            <w:pPr>
              <w:spacing w:before="20" w:after="20" w:line="252" w:lineRule="auto"/>
              <w:jc w:val="center"/>
            </w:pPr>
            <w:r>
              <w:rPr>
                <w:b/>
                <w:bCs/>
                <w:color w:val="FFFFFF"/>
                <w:sz w:val="20"/>
                <w:szCs w:val="20"/>
              </w:rPr>
              <w:t>Critère d’appréciation</w:t>
            </w:r>
          </w:p>
        </w:tc>
        <w:tc>
          <w:tcPr>
            <w:tcW w:w="1300" w:type="dxa"/>
            <w:shd w:val="clear" w:color="auto" w:fill="1F3864"/>
            <w:tcMar>
              <w:top w:w="40" w:type="dxa"/>
              <w:left w:w="90" w:type="dxa"/>
              <w:bottom w:w="40" w:type="dxa"/>
              <w:right w:w="90" w:type="dxa"/>
            </w:tcMar>
            <w:vAlign w:val="center"/>
          </w:tcPr>
          <w:p w14:paraId="2119BE35" w14:textId="77777777" w:rsidR="00B55C48" w:rsidRDefault="00000000">
            <w:pPr>
              <w:spacing w:before="20" w:after="20" w:line="252" w:lineRule="auto"/>
              <w:jc w:val="center"/>
            </w:pPr>
            <w:r>
              <w:rPr>
                <w:b/>
                <w:bCs/>
                <w:color w:val="FFFFFF"/>
                <w:sz w:val="20"/>
                <w:szCs w:val="20"/>
              </w:rPr>
              <w:t>Note max.</w:t>
            </w:r>
          </w:p>
        </w:tc>
      </w:tr>
      <w:tr w:rsidR="00B55C48" w14:paraId="725DEB84" w14:textId="77777777">
        <w:tblPrEx>
          <w:tblCellMar>
            <w:top w:w="0" w:type="dxa"/>
            <w:bottom w:w="0" w:type="dxa"/>
          </w:tblCellMar>
        </w:tblPrEx>
        <w:tc>
          <w:tcPr>
            <w:tcW w:w="700" w:type="dxa"/>
            <w:tcMar>
              <w:top w:w="40" w:type="dxa"/>
              <w:left w:w="90" w:type="dxa"/>
              <w:bottom w:w="40" w:type="dxa"/>
              <w:right w:w="90" w:type="dxa"/>
            </w:tcMar>
            <w:vAlign w:val="center"/>
          </w:tcPr>
          <w:p w14:paraId="4499014B" w14:textId="77777777" w:rsidR="00B55C48" w:rsidRDefault="00000000">
            <w:pPr>
              <w:spacing w:before="20" w:after="20" w:line="252" w:lineRule="auto"/>
              <w:jc w:val="center"/>
            </w:pPr>
            <w:r>
              <w:rPr>
                <w:b/>
                <w:bCs/>
                <w:color w:val="000000"/>
                <w:sz w:val="20"/>
                <w:szCs w:val="20"/>
              </w:rPr>
              <w:t>1</w:t>
            </w:r>
          </w:p>
        </w:tc>
        <w:tc>
          <w:tcPr>
            <w:tcW w:w="6900" w:type="dxa"/>
            <w:tcMar>
              <w:top w:w="40" w:type="dxa"/>
              <w:left w:w="90" w:type="dxa"/>
              <w:bottom w:w="40" w:type="dxa"/>
              <w:right w:w="90" w:type="dxa"/>
            </w:tcMar>
            <w:vAlign w:val="center"/>
          </w:tcPr>
          <w:p w14:paraId="3CD36C4B" w14:textId="77777777" w:rsidR="00B55C48" w:rsidRDefault="00000000">
            <w:pPr>
              <w:spacing w:before="20" w:after="20" w:line="252" w:lineRule="auto"/>
            </w:pPr>
            <w:r>
              <w:rPr>
                <w:color w:val="000000"/>
                <w:sz w:val="20"/>
                <w:szCs w:val="20"/>
              </w:rPr>
              <w:t>Présentation, parcours et motivation</w:t>
            </w:r>
          </w:p>
        </w:tc>
        <w:tc>
          <w:tcPr>
            <w:tcW w:w="1300" w:type="dxa"/>
            <w:tcMar>
              <w:top w:w="40" w:type="dxa"/>
              <w:left w:w="90" w:type="dxa"/>
              <w:bottom w:w="40" w:type="dxa"/>
              <w:right w:w="90" w:type="dxa"/>
            </w:tcMar>
            <w:vAlign w:val="center"/>
          </w:tcPr>
          <w:p w14:paraId="15EE4F1E" w14:textId="77777777" w:rsidR="00B55C48" w:rsidRDefault="00000000">
            <w:pPr>
              <w:spacing w:before="20" w:after="20" w:line="252" w:lineRule="auto"/>
              <w:jc w:val="center"/>
            </w:pPr>
            <w:r>
              <w:rPr>
                <w:b/>
                <w:bCs/>
                <w:color w:val="000000"/>
                <w:sz w:val="20"/>
                <w:szCs w:val="20"/>
              </w:rPr>
              <w:t>10</w:t>
            </w:r>
          </w:p>
        </w:tc>
      </w:tr>
      <w:tr w:rsidR="00B55C48" w14:paraId="725DEB84" w14:textId="77777777">
        <w:tblPrEx>
          <w:tblCellMar>
            <w:top w:w="0" w:type="dxa"/>
            <w:bottom w:w="0" w:type="dxa"/>
          </w:tblCellMar>
        </w:tblPrEx>
        <w:tc>
          <w:tcPr>
            <w:tcW w:w="700" w:type="dxa"/>
            <w:tcMar>
              <w:top w:w="40" w:type="dxa"/>
              <w:left w:w="90" w:type="dxa"/>
              <w:bottom w:w="40" w:type="dxa"/>
              <w:right w:w="90" w:type="dxa"/>
            </w:tcMar>
            <w:vAlign w:val="center"/>
          </w:tcPr>
          <w:p w14:paraId="4499014B" w14:textId="77777777" w:rsidR="00B55C48" w:rsidRDefault="00000000">
            <w:pPr>
              <w:spacing w:before="20" w:after="20" w:line="252" w:lineRule="auto"/>
              <w:jc w:val="center"/>
            </w:pPr>
            <w:r>
              <w:rPr>
                <w:b/>
                <w:bCs/>
                <w:color w:val="000000"/>
                <w:sz w:val="20"/>
                <w:szCs w:val="20"/>
              </w:rPr>
              <w:t>2</w:t>
            </w:r>
          </w:p>
        </w:tc>
        <w:tc>
          <w:tcPr>
            <w:tcW w:w="6900" w:type="dxa"/>
            <w:tcMar>
              <w:top w:w="40" w:type="dxa"/>
              <w:left w:w="90" w:type="dxa"/>
              <w:bottom w:w="40" w:type="dxa"/>
              <w:right w:w="90" w:type="dxa"/>
            </w:tcMar>
            <w:vAlign w:val="center"/>
          </w:tcPr>
          <w:p w14:paraId="3CD36C4B" w14:textId="77777777" w:rsidR="00B55C48" w:rsidRDefault="00000000">
            <w:pPr>
              <w:spacing w:before="20" w:after="20" w:line="252" w:lineRule="auto"/>
            </w:pPr>
            <w:r>
              <w:rPr>
                <w:color w:val="000000"/>
                <w:sz w:val="20"/>
                <w:szCs w:val="20"/>
              </w:rPr>
              <w:t>Cadre Environnemental et Social (CES) de la Banque mondiale, NES pertinentes pour la sauvegarde environnementale et PEES</w:t>
            </w:r>
          </w:p>
        </w:tc>
        <w:tc>
          <w:tcPr>
            <w:tcW w:w="1300" w:type="dxa"/>
            <w:tcMar>
              <w:top w:w="40" w:type="dxa"/>
              <w:left w:w="90" w:type="dxa"/>
              <w:bottom w:w="40" w:type="dxa"/>
              <w:right w:w="90" w:type="dxa"/>
            </w:tcMar>
            <w:vAlign w:val="center"/>
          </w:tcPr>
          <w:p w14:paraId="15EE4F1E" w14:textId="77777777" w:rsidR="00B55C48" w:rsidRDefault="00000000">
            <w:pPr>
              <w:spacing w:before="20" w:after="20" w:line="252" w:lineRule="auto"/>
              <w:jc w:val="center"/>
            </w:pPr>
            <w:r>
              <w:rPr>
                <w:b/>
                <w:bCs/>
                <w:color w:val="000000"/>
                <w:sz w:val="20"/>
                <w:szCs w:val="20"/>
              </w:rPr>
              <w:t>20</w:t>
            </w:r>
          </w:p>
        </w:tc>
      </w:tr>
      <w:tr w:rsidR="00B55C48" w14:paraId="725DEB84" w14:textId="77777777">
        <w:tblPrEx>
          <w:tblCellMar>
            <w:top w:w="0" w:type="dxa"/>
            <w:bottom w:w="0" w:type="dxa"/>
          </w:tblCellMar>
        </w:tblPrEx>
        <w:tc>
          <w:tcPr>
            <w:tcW w:w="700" w:type="dxa"/>
            <w:tcMar>
              <w:top w:w="40" w:type="dxa"/>
              <w:left w:w="90" w:type="dxa"/>
              <w:bottom w:w="40" w:type="dxa"/>
              <w:right w:w="90" w:type="dxa"/>
            </w:tcMar>
            <w:vAlign w:val="center"/>
          </w:tcPr>
          <w:p w14:paraId="4499014B" w14:textId="77777777" w:rsidR="00B55C48" w:rsidRDefault="00000000">
            <w:pPr>
              <w:spacing w:before="20" w:after="20" w:line="252" w:lineRule="auto"/>
              <w:jc w:val="center"/>
            </w:pPr>
            <w:r>
              <w:rPr>
                <w:b/>
                <w:bCs/>
                <w:color w:val="000000"/>
                <w:sz w:val="20"/>
                <w:szCs w:val="20"/>
              </w:rPr>
              <w:t>3</w:t>
            </w:r>
          </w:p>
        </w:tc>
        <w:tc>
          <w:tcPr>
            <w:tcW w:w="6900" w:type="dxa"/>
            <w:tcMar>
              <w:top w:w="40" w:type="dxa"/>
              <w:left w:w="90" w:type="dxa"/>
              <w:bottom w:w="40" w:type="dxa"/>
              <w:right w:w="90" w:type="dxa"/>
            </w:tcMar>
            <w:vAlign w:val="center"/>
          </w:tcPr>
          <w:p w14:paraId="3CD36C4B" w14:textId="77777777" w:rsidR="00B55C48" w:rsidRDefault="00000000">
            <w:pPr>
              <w:spacing w:before="20" w:after="20" w:line="252" w:lineRule="auto"/>
            </w:pPr>
            <w:r>
              <w:rPr>
                <w:color w:val="000000"/>
                <w:sz w:val="20"/>
                <w:szCs w:val="20"/>
              </w:rPr>
              <w:t>Évaluation environnementale et instruments (screening, EIES/NIES, PGES et PGES-chantier, revue et recrutement des consultants)</w:t>
            </w:r>
          </w:p>
        </w:tc>
        <w:tc>
          <w:tcPr>
            <w:tcW w:w="1300" w:type="dxa"/>
            <w:tcMar>
              <w:top w:w="40" w:type="dxa"/>
              <w:left w:w="90" w:type="dxa"/>
              <w:bottom w:w="40" w:type="dxa"/>
              <w:right w:w="90" w:type="dxa"/>
            </w:tcMar>
            <w:vAlign w:val="center"/>
          </w:tcPr>
          <w:p w14:paraId="15EE4F1E" w14:textId="77777777" w:rsidR="00B55C48" w:rsidRDefault="00000000">
            <w:pPr>
              <w:spacing w:before="20" w:after="20" w:line="252" w:lineRule="auto"/>
              <w:jc w:val="center"/>
            </w:pPr>
            <w:r>
              <w:rPr>
                <w:b/>
                <w:bCs/>
                <w:color w:val="000000"/>
                <w:sz w:val="20"/>
                <w:szCs w:val="20"/>
              </w:rPr>
              <w:t>18</w:t>
            </w:r>
          </w:p>
        </w:tc>
      </w:tr>
      <w:tr w:rsidR="00B55C48" w14:paraId="725DEB84" w14:textId="77777777">
        <w:tblPrEx>
          <w:tblCellMar>
            <w:top w:w="0" w:type="dxa"/>
            <w:bottom w:w="0" w:type="dxa"/>
          </w:tblCellMar>
        </w:tblPrEx>
        <w:tc>
          <w:tcPr>
            <w:tcW w:w="700" w:type="dxa"/>
            <w:tcMar>
              <w:top w:w="40" w:type="dxa"/>
              <w:left w:w="90" w:type="dxa"/>
              <w:bottom w:w="40" w:type="dxa"/>
              <w:right w:w="90" w:type="dxa"/>
            </w:tcMar>
            <w:vAlign w:val="center"/>
          </w:tcPr>
          <w:p w14:paraId="4499014B" w14:textId="77777777" w:rsidR="00B55C48" w:rsidRDefault="00000000">
            <w:pPr>
              <w:spacing w:before="20" w:after="20" w:line="252" w:lineRule="auto"/>
              <w:jc w:val="center"/>
            </w:pPr>
            <w:r>
              <w:rPr>
                <w:b/>
                <w:bCs/>
                <w:color w:val="000000"/>
                <w:sz w:val="20"/>
                <w:szCs w:val="20"/>
              </w:rPr>
              <w:t>4</w:t>
            </w:r>
          </w:p>
        </w:tc>
        <w:tc>
          <w:tcPr>
            <w:tcW w:w="6900" w:type="dxa"/>
            <w:tcMar>
              <w:top w:w="40" w:type="dxa"/>
              <w:left w:w="90" w:type="dxa"/>
              <w:bottom w:w="40" w:type="dxa"/>
              <w:right w:w="90" w:type="dxa"/>
            </w:tcMar>
            <w:vAlign w:val="center"/>
          </w:tcPr>
          <w:p w14:paraId="3CD36C4B" w14:textId="77777777" w:rsidR="00B55C48" w:rsidRDefault="00000000">
            <w:pPr>
              <w:spacing w:before="20" w:after="20" w:line="252" w:lineRule="auto"/>
            </w:pPr>
            <w:r>
              <w:rPr>
                <w:color w:val="000000"/>
                <w:sz w:val="20"/>
                <w:szCs w:val="20"/>
              </w:rPr>
              <w:t>Surveillance, suivi environnemental et conformité</w:t>
            </w:r>
          </w:p>
        </w:tc>
        <w:tc>
          <w:tcPr>
            <w:tcW w:w="1300" w:type="dxa"/>
            <w:tcMar>
              <w:top w:w="40" w:type="dxa"/>
              <w:left w:w="90" w:type="dxa"/>
              <w:bottom w:w="40" w:type="dxa"/>
              <w:right w:w="90" w:type="dxa"/>
            </w:tcMar>
            <w:vAlign w:val="center"/>
          </w:tcPr>
          <w:p w14:paraId="15EE4F1E" w14:textId="77777777" w:rsidR="00B55C48" w:rsidRDefault="00000000">
            <w:pPr>
              <w:spacing w:before="20" w:after="20" w:line="252" w:lineRule="auto"/>
              <w:jc w:val="center"/>
            </w:pPr>
            <w:r>
              <w:rPr>
                <w:b/>
                <w:bCs/>
                <w:color w:val="000000"/>
                <w:sz w:val="20"/>
                <w:szCs w:val="20"/>
              </w:rPr>
              <w:t>12</w:t>
            </w:r>
          </w:p>
        </w:tc>
      </w:tr>
      <w:tr w:rsidR="00B55C48" w14:paraId="725DEB84" w14:textId="77777777">
        <w:tblPrEx>
          <w:tblCellMar>
            <w:top w:w="0" w:type="dxa"/>
            <w:bottom w:w="0" w:type="dxa"/>
          </w:tblCellMar>
        </w:tblPrEx>
        <w:tc>
          <w:tcPr>
            <w:tcW w:w="700" w:type="dxa"/>
            <w:tcMar>
              <w:top w:w="40" w:type="dxa"/>
              <w:left w:w="90" w:type="dxa"/>
              <w:bottom w:w="40" w:type="dxa"/>
              <w:right w:w="90" w:type="dxa"/>
            </w:tcMar>
            <w:vAlign w:val="center"/>
          </w:tcPr>
          <w:p w14:paraId="4499014B" w14:textId="77777777" w:rsidR="00B55C48" w:rsidRDefault="00000000">
            <w:pPr>
              <w:spacing w:before="20" w:after="20" w:line="252" w:lineRule="auto"/>
              <w:jc w:val="center"/>
            </w:pPr>
            <w:r>
              <w:rPr>
                <w:b/>
                <w:bCs/>
                <w:color w:val="000000"/>
                <w:sz w:val="20"/>
                <w:szCs w:val="20"/>
              </w:rPr>
              <w:t>5</w:t>
            </w:r>
          </w:p>
        </w:tc>
        <w:tc>
          <w:tcPr>
            <w:tcW w:w="6900" w:type="dxa"/>
            <w:tcMar>
              <w:top w:w="40" w:type="dxa"/>
              <w:left w:w="90" w:type="dxa"/>
              <w:bottom w:w="40" w:type="dxa"/>
              <w:right w:w="90" w:type="dxa"/>
            </w:tcMar>
            <w:vAlign w:val="center"/>
          </w:tcPr>
          <w:p w14:paraId="3CD36C4B" w14:textId="77777777" w:rsidR="00B55C48" w:rsidRDefault="00000000">
            <w:pPr>
              <w:spacing w:before="20" w:after="20" w:line="252" w:lineRule="auto"/>
            </w:pPr>
            <w:r>
              <w:rPr>
                <w:color w:val="000000"/>
                <w:sz w:val="20"/>
                <w:szCs w:val="20"/>
              </w:rPr>
              <w:t>Réglementation nationale et articulation avec le CES</w:t>
            </w:r>
          </w:p>
        </w:tc>
        <w:tc>
          <w:tcPr>
            <w:tcW w:w="1300" w:type="dxa"/>
            <w:tcMar>
              <w:top w:w="40" w:type="dxa"/>
              <w:left w:w="90" w:type="dxa"/>
              <w:bottom w:w="40" w:type="dxa"/>
              <w:right w:w="90" w:type="dxa"/>
            </w:tcMar>
            <w:vAlign w:val="center"/>
          </w:tcPr>
          <w:p w14:paraId="15EE4F1E" w14:textId="77777777" w:rsidR="00B55C48" w:rsidRDefault="00000000">
            <w:pPr>
              <w:spacing w:before="20" w:after="20" w:line="252" w:lineRule="auto"/>
              <w:jc w:val="center"/>
            </w:pPr>
            <w:r>
              <w:rPr>
                <w:b/>
                <w:bCs/>
                <w:color w:val="000000"/>
                <w:sz w:val="20"/>
                <w:szCs w:val="20"/>
              </w:rPr>
              <w:t>8</w:t>
            </w:r>
          </w:p>
        </w:tc>
      </w:tr>
      <w:tr w:rsidR="00B55C48" w14:paraId="725DEB84" w14:textId="77777777">
        <w:tblPrEx>
          <w:tblCellMar>
            <w:top w:w="0" w:type="dxa"/>
            <w:bottom w:w="0" w:type="dxa"/>
          </w:tblCellMar>
        </w:tblPrEx>
        <w:tc>
          <w:tcPr>
            <w:tcW w:w="700" w:type="dxa"/>
            <w:tcMar>
              <w:top w:w="40" w:type="dxa"/>
              <w:left w:w="90" w:type="dxa"/>
              <w:bottom w:w="40" w:type="dxa"/>
              <w:right w:w="90" w:type="dxa"/>
            </w:tcMar>
            <w:vAlign w:val="center"/>
          </w:tcPr>
          <w:p w14:paraId="4499014B" w14:textId="77777777" w:rsidR="00B55C48" w:rsidRDefault="00000000">
            <w:pPr>
              <w:spacing w:before="20" w:after="20" w:line="252" w:lineRule="auto"/>
              <w:jc w:val="center"/>
            </w:pPr>
            <w:r>
              <w:rPr>
                <w:b/>
                <w:bCs/>
                <w:color w:val="000000"/>
                <w:sz w:val="20"/>
                <w:szCs w:val="20"/>
              </w:rPr>
              <w:t>6</w:t>
            </w:r>
          </w:p>
        </w:tc>
        <w:tc>
          <w:tcPr>
            <w:tcW w:w="6900" w:type="dxa"/>
            <w:tcMar>
              <w:top w:w="40" w:type="dxa"/>
              <w:left w:w="90" w:type="dxa"/>
              <w:bottom w:w="40" w:type="dxa"/>
              <w:right w:w="90" w:type="dxa"/>
            </w:tcMar>
            <w:vAlign w:val="center"/>
          </w:tcPr>
          <w:p w14:paraId="3CD36C4B" w14:textId="77777777" w:rsidR="00B55C48" w:rsidRDefault="00000000">
            <w:pPr>
              <w:spacing w:before="20" w:after="20" w:line="252" w:lineRule="auto"/>
            </w:pPr>
            <w:r>
              <w:rPr>
                <w:color w:val="000000"/>
                <w:sz w:val="20"/>
                <w:szCs w:val="20"/>
              </w:rPr>
              <w:t>Hygiène, santé, sécurité, gestion des déchets et prévention des pollutions</w:t>
            </w:r>
          </w:p>
        </w:tc>
        <w:tc>
          <w:tcPr>
            <w:tcW w:w="1300" w:type="dxa"/>
            <w:tcMar>
              <w:top w:w="40" w:type="dxa"/>
              <w:left w:w="90" w:type="dxa"/>
              <w:bottom w:w="40" w:type="dxa"/>
              <w:right w:w="90" w:type="dxa"/>
            </w:tcMar>
            <w:vAlign w:val="center"/>
          </w:tcPr>
          <w:p w14:paraId="15EE4F1E" w14:textId="77777777" w:rsidR="00B55C48" w:rsidRDefault="00000000">
            <w:pPr>
              <w:spacing w:before="20" w:after="20" w:line="252" w:lineRule="auto"/>
              <w:jc w:val="center"/>
            </w:pPr>
            <w:r>
              <w:rPr>
                <w:b/>
                <w:bCs/>
                <w:color w:val="000000"/>
                <w:sz w:val="20"/>
                <w:szCs w:val="20"/>
              </w:rPr>
              <w:t>7</w:t>
            </w:r>
          </w:p>
        </w:tc>
      </w:tr>
      <w:tr w:rsidR="00B55C48" w14:paraId="725DEB84" w14:textId="77777777">
        <w:tblPrEx>
          <w:tblCellMar>
            <w:top w:w="0" w:type="dxa"/>
            <w:bottom w:w="0" w:type="dxa"/>
          </w:tblCellMar>
        </w:tblPrEx>
        <w:tc>
          <w:tcPr>
            <w:tcW w:w="700" w:type="dxa"/>
            <w:tcMar>
              <w:top w:w="40" w:type="dxa"/>
              <w:left w:w="90" w:type="dxa"/>
              <w:bottom w:w="40" w:type="dxa"/>
              <w:right w:w="90" w:type="dxa"/>
            </w:tcMar>
            <w:vAlign w:val="center"/>
          </w:tcPr>
          <w:p w14:paraId="4499014B" w14:textId="77777777" w:rsidR="00B55C48" w:rsidRDefault="00000000">
            <w:pPr>
              <w:spacing w:before="20" w:after="20" w:line="252" w:lineRule="auto"/>
              <w:jc w:val="center"/>
            </w:pPr>
            <w:r>
              <w:rPr>
                <w:b/>
                <w:bCs/>
                <w:color w:val="000000"/>
                <w:sz w:val="20"/>
                <w:szCs w:val="20"/>
              </w:rPr>
              <w:t>7</w:t>
            </w:r>
          </w:p>
        </w:tc>
        <w:tc>
          <w:tcPr>
            <w:tcW w:w="6900" w:type="dxa"/>
            <w:tcMar>
              <w:top w:w="40" w:type="dxa"/>
              <w:left w:w="90" w:type="dxa"/>
              <w:bottom w:w="40" w:type="dxa"/>
              <w:right w:w="90" w:type="dxa"/>
            </w:tcMar>
            <w:vAlign w:val="center"/>
          </w:tcPr>
          <w:p w14:paraId="3CD36C4B" w14:textId="77777777" w:rsidR="00B55C48" w:rsidRDefault="00000000">
            <w:pPr>
              <w:spacing w:before="20" w:after="20" w:line="252" w:lineRule="auto"/>
            </w:pPr>
            <w:r>
              <w:rPr>
                <w:color w:val="000000"/>
                <w:sz w:val="20"/>
                <w:szCs w:val="20"/>
              </w:rPr>
              <w:t>Consultation des parties prenantes et éthique</w:t>
            </w:r>
          </w:p>
        </w:tc>
        <w:tc>
          <w:tcPr>
            <w:tcW w:w="1300" w:type="dxa"/>
            <w:tcMar>
              <w:top w:w="40" w:type="dxa"/>
              <w:left w:w="90" w:type="dxa"/>
              <w:bottom w:w="40" w:type="dxa"/>
              <w:right w:w="90" w:type="dxa"/>
            </w:tcMar>
            <w:vAlign w:val="center"/>
          </w:tcPr>
          <w:p w14:paraId="15EE4F1E" w14:textId="77777777" w:rsidR="00B55C48" w:rsidRDefault="00000000">
            <w:pPr>
              <w:spacing w:before="20" w:after="20" w:line="252" w:lineRule="auto"/>
              <w:jc w:val="center"/>
            </w:pPr>
            <w:r>
              <w:rPr>
                <w:b/>
                <w:bCs/>
                <w:color w:val="000000"/>
                <w:sz w:val="20"/>
                <w:szCs w:val="20"/>
              </w:rPr>
              <w:t>5</w:t>
            </w:r>
          </w:p>
        </w:tc>
      </w:tr>
      <w:tr w:rsidR="00B55C48" w14:paraId="725DEB84" w14:textId="77777777">
        <w:tblPrEx>
          <w:tblCellMar>
            <w:top w:w="0" w:type="dxa"/>
            <w:bottom w:w="0" w:type="dxa"/>
          </w:tblCellMar>
        </w:tblPrEx>
        <w:tc>
          <w:tcPr>
            <w:tcW w:w="700" w:type="dxa"/>
            <w:tcMar>
              <w:top w:w="40" w:type="dxa"/>
              <w:left w:w="90" w:type="dxa"/>
              <w:bottom w:w="40" w:type="dxa"/>
              <w:right w:w="90" w:type="dxa"/>
            </w:tcMar>
            <w:vAlign w:val="center"/>
          </w:tcPr>
          <w:p w14:paraId="4499014B" w14:textId="77777777" w:rsidR="00B55C48" w:rsidRDefault="00000000">
            <w:pPr>
              <w:spacing w:before="20" w:after="20" w:line="252" w:lineRule="auto"/>
              <w:jc w:val="center"/>
            </w:pPr>
            <w:r>
              <w:rPr>
                <w:b/>
                <w:bCs/>
                <w:color w:val="000000"/>
                <w:sz w:val="20"/>
                <w:szCs w:val="20"/>
              </w:rPr>
              <w:t>8</w:t>
            </w:r>
          </w:p>
        </w:tc>
        <w:tc>
          <w:tcPr>
            <w:tcW w:w="6900" w:type="dxa"/>
            <w:tcMar>
              <w:top w:w="40" w:type="dxa"/>
              <w:left w:w="90" w:type="dxa"/>
              <w:bottom w:w="40" w:type="dxa"/>
              <w:right w:w="90" w:type="dxa"/>
            </w:tcMar>
            <w:vAlign w:val="center"/>
          </w:tcPr>
          <w:p w14:paraId="3CD36C4B" w14:textId="77777777" w:rsidR="00B55C48" w:rsidRDefault="00000000">
            <w:pPr>
              <w:spacing w:before="20" w:after="20" w:line="252" w:lineRule="auto"/>
            </w:pPr>
            <w:r>
              <w:rPr>
                <w:color w:val="000000"/>
                <w:sz w:val="20"/>
                <w:szCs w:val="20"/>
              </w:rPr>
              <w:t>Collaboration, travail en équipe et connaissance du PEAG</w:t>
            </w:r>
          </w:p>
        </w:tc>
        <w:tc>
          <w:tcPr>
            <w:tcW w:w="1300" w:type="dxa"/>
            <w:tcMar>
              <w:top w:w="40" w:type="dxa"/>
              <w:left w:w="90" w:type="dxa"/>
              <w:bottom w:w="40" w:type="dxa"/>
              <w:right w:w="90" w:type="dxa"/>
            </w:tcMar>
            <w:vAlign w:val="center"/>
          </w:tcPr>
          <w:p w14:paraId="15EE4F1E" w14:textId="77777777" w:rsidR="00B55C48" w:rsidRDefault="00000000">
            <w:pPr>
              <w:spacing w:before="20" w:after="20" w:line="252" w:lineRule="auto"/>
              <w:jc w:val="center"/>
            </w:pPr>
            <w:r>
              <w:rPr>
                <w:b/>
                <w:bCs/>
                <w:color w:val="000000"/>
                <w:sz w:val="20"/>
                <w:szCs w:val="20"/>
              </w:rPr>
              <w:t>5</w:t>
            </w:r>
          </w:p>
        </w:tc>
      </w:tr>
      <w:tr w:rsidR="00B55C48" w14:paraId="725DEB84" w14:textId="77777777">
        <w:tblPrEx>
          <w:tblCellMar>
            <w:top w:w="0" w:type="dxa"/>
            <w:bottom w:w="0" w:type="dxa"/>
          </w:tblCellMar>
        </w:tblPrEx>
        <w:tc>
          <w:tcPr>
            <w:tcW w:w="700" w:type="dxa"/>
            <w:tcMar>
              <w:top w:w="40" w:type="dxa"/>
              <w:left w:w="90" w:type="dxa"/>
              <w:bottom w:w="40" w:type="dxa"/>
              <w:right w:w="90" w:type="dxa"/>
            </w:tcMar>
            <w:vAlign w:val="center"/>
          </w:tcPr>
          <w:p w14:paraId="4499014B" w14:textId="77777777" w:rsidR="00B55C48" w:rsidRDefault="00000000">
            <w:pPr>
              <w:spacing w:before="20" w:after="20" w:line="252" w:lineRule="auto"/>
              <w:jc w:val="center"/>
            </w:pPr>
            <w:r>
              <w:rPr>
                <w:b/>
                <w:bCs/>
                <w:color w:val="000000"/>
                <w:sz w:val="20"/>
                <w:szCs w:val="20"/>
              </w:rPr>
              <w:t>9</w:t>
            </w:r>
          </w:p>
        </w:tc>
        <w:tc>
          <w:tcPr>
            <w:tcW w:w="6900" w:type="dxa"/>
            <w:tcMar>
              <w:top w:w="40" w:type="dxa"/>
              <w:left w:w="90" w:type="dxa"/>
              <w:bottom w:w="40" w:type="dxa"/>
              <w:right w:w="90" w:type="dxa"/>
            </w:tcMar>
            <w:vAlign w:val="center"/>
          </w:tcPr>
          <w:p w14:paraId="3CD36C4B" w14:textId="77777777" w:rsidR="00B55C48" w:rsidRDefault="00000000">
            <w:pPr>
              <w:spacing w:before="20" w:after="20" w:line="252" w:lineRule="auto"/>
            </w:pPr>
            <w:r>
              <w:rPr>
                <w:color w:val="000000"/>
                <w:sz w:val="20"/>
                <w:szCs w:val="20"/>
              </w:rPr>
              <w:t>Étude de cas / mise en situation</w:t>
            </w:r>
          </w:p>
        </w:tc>
        <w:tc>
          <w:tcPr>
            <w:tcW w:w="1300" w:type="dxa"/>
            <w:tcMar>
              <w:top w:w="40" w:type="dxa"/>
              <w:left w:w="90" w:type="dxa"/>
              <w:bottom w:w="40" w:type="dxa"/>
              <w:right w:w="90" w:type="dxa"/>
            </w:tcMar>
            <w:vAlign w:val="center"/>
          </w:tcPr>
          <w:p w14:paraId="15EE4F1E" w14:textId="77777777" w:rsidR="00B55C48" w:rsidRDefault="00000000">
            <w:pPr>
              <w:spacing w:before="20" w:after="20" w:line="252" w:lineRule="auto"/>
              <w:jc w:val="center"/>
            </w:pPr>
            <w:r>
              <w:rPr>
                <w:b/>
                <w:bCs/>
                <w:color w:val="000000"/>
                <w:sz w:val="20"/>
                <w:szCs w:val="20"/>
              </w:rPr>
              <w:t>15</w:t>
            </w:r>
          </w:p>
        </w:tc>
      </w:tr>
      <w:tr w:rsidR="00B55C48" w14:paraId="19E32C42" w14:textId="77777777">
        <w:tblPrEx>
          <w:tblCellMar>
            <w:top w:w="0" w:type="dxa"/>
            <w:bottom w:w="0" w:type="dxa"/>
          </w:tblCellMar>
        </w:tblPrEx>
        <w:tc>
          <w:tcPr>
            <w:tcW w:w="700" w:type="dxa"/>
            <w:shd w:val="clear" w:color="auto" w:fill="D9E2F3"/>
            <w:tcMar>
              <w:top w:w="40" w:type="dxa"/>
              <w:left w:w="90" w:type="dxa"/>
              <w:bottom w:w="40" w:type="dxa"/>
              <w:right w:w="90" w:type="dxa"/>
            </w:tcMar>
            <w:vAlign w:val="center"/>
          </w:tcPr>
          <w:p w14:paraId="72C74A98" w14:textId="77777777" w:rsidR="00B55C48" w:rsidRDefault="00B55C48">
            <w:pPr>
              <w:spacing w:before="20" w:after="20" w:line="252" w:lineRule="auto"/>
            </w:pPr>
          </w:p>
        </w:tc>
        <w:tc>
          <w:tcPr>
            <w:tcW w:w="6900" w:type="dxa"/>
            <w:shd w:val="clear" w:color="auto" w:fill="D9E2F3"/>
            <w:tcMar>
              <w:top w:w="40" w:type="dxa"/>
              <w:left w:w="90" w:type="dxa"/>
              <w:bottom w:w="40" w:type="dxa"/>
              <w:right w:w="90" w:type="dxa"/>
            </w:tcMar>
            <w:vAlign w:val="center"/>
          </w:tcPr>
          <w:p w14:paraId="62859D48" w14:textId="77777777" w:rsidR="00B55C48" w:rsidRDefault="00000000">
            <w:pPr>
              <w:spacing w:before="20" w:after="20" w:line="252" w:lineRule="auto"/>
              <w:jc w:val="right"/>
            </w:pPr>
            <w:r>
              <w:rPr>
                <w:b/>
                <w:bCs/>
                <w:color w:val="000000"/>
                <w:sz w:val="20"/>
                <w:szCs w:val="20"/>
              </w:rPr>
              <w:t>TOTAL</w:t>
            </w:r>
          </w:p>
        </w:tc>
        <w:tc>
          <w:tcPr>
            <w:tcW w:w="1300" w:type="dxa"/>
            <w:shd w:val="clear" w:color="auto" w:fill="D9E2F3"/>
            <w:tcMar>
              <w:top w:w="40" w:type="dxa"/>
              <w:left w:w="90" w:type="dxa"/>
              <w:bottom w:w="40" w:type="dxa"/>
              <w:right w:w="90" w:type="dxa"/>
            </w:tcMar>
            <w:vAlign w:val="center"/>
          </w:tcPr>
          <w:p w14:paraId="3AEFBAEF" w14:textId="77777777" w:rsidR="00B55C48" w:rsidRDefault="00000000">
            <w:pPr>
              <w:spacing w:before="20" w:after="20" w:line="252" w:lineRule="auto"/>
              <w:jc w:val="center"/>
            </w:pPr>
            <w:r>
              <w:rPr>
                <w:b/>
                <w:bCs/>
                <w:color w:val="000000"/>
                <w:sz w:val="20"/>
                <w:szCs w:val="20"/>
              </w:rPr>
              <w:t>100</w:t>
            </w:r>
          </w:p>
        </w:tc>
      </w:tr>
    </w:tbl>
    <w:p w14:paraId="3B2593C1" w14:textId="77777777" w:rsidR="00B55C48" w:rsidRDefault="00000000">
      <w:pPr>
        <w:pStyle w:val="Titre1"/>
        <w:pBdr>
          <w:bottom w:val="single" w:sz="8" w:space="4" w:color="8FAADC"/>
        </w:pBdr>
        <w:spacing w:before="280" w:after="140"/>
      </w:pPr>
      <w:bookmarkStart w:id="6" w:name="_Toc235189872"/>
      <w:r>
        <w:rPr>
          <w:caps/>
        </w:rPr>
        <w:t>VII. Résultats des entretiens</w:t>
      </w:r>
      <w:bookmarkEnd w:id="6"/>
    </w:p>
    <w:p w14:paraId="2BA21A4C" w14:textId="77777777" w:rsidR="00B55C48" w:rsidRDefault="00000000">
      <w:pPr>
        <w:pStyle w:val="Titre2"/>
        <w:spacing w:before="200" w:after="90"/>
      </w:pPr>
      <w:bookmarkStart w:id="7" w:name="_Toc235189873"/>
      <w:r>
        <w:t>7.1. Notes d’entretien consolidées</w:t>
      </w:r>
      <w:bookmarkEnd w:id="7"/>
    </w:p>
    <w:p w14:paraId="04D79E85" w14:textId="77777777" w:rsidR="00B55C48" w:rsidRDefault="00000000">
      <w:pPr>
        <w:spacing w:after="120" w:line="276" w:lineRule="auto"/>
        <w:jc w:val="both"/>
      </w:pPr>
      <w:r>
        <w:t>Après consolidation des notes individuelles des membres votants du panel (fiches individuelles de notation), les notes d’entretien retenues pour chaque candidat, sur 100 points, s’établissent comme suit :</w:t>
      </w:r>
    </w:p>
    <w:tbl>
      <w:tblPr>
        <w:tblW w:w="9700"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1100"/>
        <w:gridCol w:w="4700"/>
        <w:gridCol w:w="2000"/>
        <w:gridCol w:w="1900"/>
      </w:tblGrid>
      <w:tr w:rsidR="00B55C48" w14:paraId="46C4C59D" w14:textId="77777777">
        <w:tblPrEx>
          <w:tblCellMar>
            <w:top w:w="0" w:type="dxa"/>
            <w:bottom w:w="0" w:type="dxa"/>
          </w:tblCellMar>
        </w:tblPrEx>
        <w:trPr>
          <w:tblHeader/>
        </w:trPr>
        <w:tc>
          <w:tcPr>
            <w:tcW w:w="1100" w:type="dxa"/>
            <w:shd w:val="clear" w:color="auto" w:fill="1F3864"/>
            <w:tcMar>
              <w:top w:w="40" w:type="dxa"/>
              <w:left w:w="90" w:type="dxa"/>
              <w:bottom w:w="40" w:type="dxa"/>
              <w:right w:w="90" w:type="dxa"/>
            </w:tcMar>
            <w:vAlign w:val="center"/>
          </w:tcPr>
          <w:p w14:paraId="5EE8FDAD" w14:textId="77777777" w:rsidR="00B55C48" w:rsidRDefault="00000000">
            <w:pPr>
              <w:spacing w:before="20" w:after="20" w:line="252" w:lineRule="auto"/>
            </w:pPr>
            <w:r>
              <w:rPr>
                <w:b/>
                <w:bCs/>
                <w:color w:val="FFFFFF"/>
                <w:sz w:val="20"/>
                <w:szCs w:val="20"/>
              </w:rPr>
              <w:t>Code</w:t>
            </w:r>
          </w:p>
        </w:tc>
        <w:tc>
          <w:tcPr>
            <w:tcW w:w="4700" w:type="dxa"/>
            <w:shd w:val="clear" w:color="auto" w:fill="1F3864"/>
            <w:tcMar>
              <w:top w:w="40" w:type="dxa"/>
              <w:left w:w="90" w:type="dxa"/>
              <w:bottom w:w="40" w:type="dxa"/>
              <w:right w:w="90" w:type="dxa"/>
            </w:tcMar>
            <w:vAlign w:val="center"/>
          </w:tcPr>
          <w:p w14:paraId="2B58B9E1" w14:textId="77777777" w:rsidR="00B55C48" w:rsidRDefault="00000000">
            <w:pPr>
              <w:spacing w:before="20" w:after="20" w:line="252" w:lineRule="auto"/>
              <w:jc w:val="center"/>
            </w:pPr>
            <w:r>
              <w:rPr>
                <w:b/>
                <w:bCs/>
                <w:color w:val="FFFFFF"/>
                <w:sz w:val="20"/>
                <w:szCs w:val="20"/>
              </w:rPr>
              <w:t>Candidat</w:t>
            </w:r>
          </w:p>
        </w:tc>
        <w:tc>
          <w:tcPr>
            <w:tcW w:w="2000" w:type="dxa"/>
            <w:shd w:val="clear" w:color="auto" w:fill="1F3864"/>
            <w:tcMar>
              <w:top w:w="40" w:type="dxa"/>
              <w:left w:w="90" w:type="dxa"/>
              <w:bottom w:w="40" w:type="dxa"/>
              <w:right w:w="90" w:type="dxa"/>
            </w:tcMar>
            <w:vAlign w:val="center"/>
          </w:tcPr>
          <w:p w14:paraId="05DFB306" w14:textId="77777777" w:rsidR="00B55C48" w:rsidRDefault="00000000">
            <w:pPr>
              <w:spacing w:before="20" w:after="20" w:line="252" w:lineRule="auto"/>
              <w:jc w:val="center"/>
            </w:pPr>
            <w:r>
              <w:rPr>
                <w:b/>
                <w:bCs/>
                <w:color w:val="FFFFFF"/>
                <w:sz w:val="20"/>
                <w:szCs w:val="20"/>
              </w:rPr>
              <w:t>Note entretien /100</w:t>
            </w:r>
          </w:p>
        </w:tc>
        <w:tc>
          <w:tcPr>
            <w:tcW w:w="1900" w:type="dxa"/>
            <w:shd w:val="clear" w:color="auto" w:fill="1F3864"/>
            <w:tcMar>
              <w:top w:w="40" w:type="dxa"/>
              <w:left w:w="90" w:type="dxa"/>
              <w:bottom w:w="40" w:type="dxa"/>
              <w:right w:w="90" w:type="dxa"/>
            </w:tcMar>
            <w:vAlign w:val="center"/>
          </w:tcPr>
          <w:p w14:paraId="71E3AF30" w14:textId="77777777" w:rsidR="00B55C48" w:rsidRDefault="00000000">
            <w:pPr>
              <w:spacing w:before="20" w:after="20" w:line="252" w:lineRule="auto"/>
              <w:jc w:val="center"/>
            </w:pPr>
            <w:r>
              <w:rPr>
                <w:b/>
                <w:bCs/>
                <w:color w:val="FFFFFF"/>
                <w:sz w:val="20"/>
                <w:szCs w:val="20"/>
              </w:rPr>
              <w:t>Appréciation</w:t>
            </w:r>
          </w:p>
        </w:tc>
      </w:tr>
      <w:tr w:rsidR="00B55C48" w14:paraId="5A97D69D" w14:textId="77777777">
        <w:tblPrEx>
          <w:tblCellMar>
            <w:top w:w="0" w:type="dxa"/>
            <w:bottom w:w="0" w:type="dxa"/>
          </w:tblCellMar>
        </w:tblPrEx>
        <w:tc>
          <w:tcPr>
            <w:tcW w:w="1100" w:type="dxa"/>
            <w:tcMar>
              <w:top w:w="40" w:type="dxa"/>
              <w:left w:w="90" w:type="dxa"/>
              <w:bottom w:w="40" w:type="dxa"/>
              <w:right w:w="90" w:type="dxa"/>
            </w:tcMar>
            <w:vAlign w:val="center"/>
          </w:tcPr>
          <w:p w14:paraId="05DDF793" w14:textId="77777777" w:rsidR="00B55C48" w:rsidRDefault="00000000">
            <w:pPr>
              <w:spacing w:before="20" w:after="20" w:line="252" w:lineRule="auto"/>
              <w:jc w:val="center"/>
            </w:pPr>
            <w:r>
              <w:rPr>
                <w:color w:val="000000"/>
                <w:sz w:val="20"/>
                <w:szCs w:val="20"/>
                <w:highlight w:val="yellow"/>
              </w:rPr>
              <w:t xml:space="preserve">…</w:t>
            </w:r>
          </w:p>
        </w:tc>
        <w:tc>
          <w:tcPr>
            <w:tcW w:w="4700" w:type="dxa"/>
            <w:tcMar>
              <w:top w:w="40" w:type="dxa"/>
              <w:left w:w="90" w:type="dxa"/>
              <w:bottom w:w="40" w:type="dxa"/>
              <w:right w:w="90" w:type="dxa"/>
            </w:tcMar>
            <w:vAlign w:val="center"/>
          </w:tcPr>
          <w:p w14:paraId="2F6F6638" w14:textId="77777777" w:rsidR="00B55C48" w:rsidRDefault="00000000">
            <w:pPr>
              <w:spacing w:before="20" w:after="20" w:line="252" w:lineRule="auto"/>
            </w:pPr>
            <w:r>
              <w:rPr>
                <w:b/>
                <w:bCs/>
                <w:color w:val="000000"/>
                <w:sz w:val="20"/>
                <w:szCs w:val="20"/>
              </w:rPr>
              <w:t>CAMARA Ibrahima Sory Djéneba</w:t>
            </w:r>
          </w:p>
        </w:tc>
        <w:tc>
          <w:tcPr>
            <w:tcW w:w="2000" w:type="dxa"/>
            <w:tcMar>
              <w:top w:w="40" w:type="dxa"/>
              <w:left w:w="90" w:type="dxa"/>
              <w:bottom w:w="40" w:type="dxa"/>
              <w:right w:w="90" w:type="dxa"/>
            </w:tcMar>
            <w:vAlign w:val="center"/>
          </w:tcPr>
          <w:p w14:paraId="5FB14570" w14:textId="77777777" w:rsidR="00B55C48" w:rsidRDefault="00000000">
            <w:pPr>
              <w:spacing w:before="20" w:after="20" w:line="252" w:lineRule="auto"/>
              <w:jc w:val="center"/>
            </w:pPr>
            <w:r>
              <w:rPr>
                <w:b/>
                <w:bCs/>
                <w:color w:val="000000"/>
                <w:sz w:val="20"/>
                <w:szCs w:val="20"/>
              </w:rPr>
              <w:t>98,2</w:t>
            </w:r>
          </w:p>
        </w:tc>
        <w:tc>
          <w:tcPr>
            <w:tcW w:w="1900" w:type="dxa"/>
            <w:tcMar>
              <w:top w:w="40" w:type="dxa"/>
              <w:left w:w="90" w:type="dxa"/>
              <w:bottom w:w="40" w:type="dxa"/>
              <w:right w:w="90" w:type="dxa"/>
            </w:tcMar>
            <w:vAlign w:val="center"/>
          </w:tcPr>
          <w:p w14:paraId="2EC1C463" w14:textId="77777777" w:rsidR="00B55C48" w:rsidRDefault="00000000">
            <w:pPr>
              <w:spacing w:before="20" w:after="20" w:line="252" w:lineRule="auto"/>
              <w:jc w:val="center"/>
            </w:pPr>
            <w:r>
              <w:rPr>
                <w:color w:val="1F3864"/>
                <w:sz w:val="20"/>
                <w:szCs w:val="20"/>
              </w:rPr>
              <w:t>Excellent</w:t>
            </w:r>
          </w:p>
        </w:tc>
      </w:tr>
      <w:tr w:rsidR="00B55C48" w14:paraId="5A97D69D" w14:textId="77777777">
        <w:tblPrEx>
          <w:tblCellMar>
            <w:top w:w="0" w:type="dxa"/>
            <w:bottom w:w="0" w:type="dxa"/>
          </w:tblCellMar>
        </w:tblPrEx>
        <w:tc>
          <w:tcPr>
            <w:tcW w:w="1100" w:type="dxa"/>
            <w:tcMar>
              <w:top w:w="40" w:type="dxa"/>
              <w:left w:w="90" w:type="dxa"/>
              <w:bottom w:w="40" w:type="dxa"/>
              <w:right w:w="90" w:type="dxa"/>
            </w:tcMar>
            <w:vAlign w:val="center"/>
          </w:tcPr>
          <w:p w14:paraId="05DDF793" w14:textId="77777777" w:rsidR="00B55C48" w:rsidRDefault="00000000">
            <w:pPr>
              <w:spacing w:before="20" w:after="20" w:line="252" w:lineRule="auto"/>
              <w:jc w:val="center"/>
            </w:pPr>
            <w:r>
              <w:rPr>
                <w:color w:val="000000"/>
                <w:sz w:val="20"/>
                <w:szCs w:val="20"/>
                <w:highlight w:val="yellow"/>
              </w:rPr>
              <w:t xml:space="preserve">…</w:t>
            </w:r>
          </w:p>
        </w:tc>
        <w:tc>
          <w:tcPr>
            <w:tcW w:w="4700" w:type="dxa"/>
            <w:tcMar>
              <w:top w:w="40" w:type="dxa"/>
              <w:left w:w="90" w:type="dxa"/>
              <w:bottom w:w="40" w:type="dxa"/>
              <w:right w:w="90" w:type="dxa"/>
            </w:tcMar>
            <w:vAlign w:val="center"/>
          </w:tcPr>
          <w:p w14:paraId="2F6F6638" w14:textId="77777777" w:rsidR="00B55C48" w:rsidRDefault="00000000">
            <w:pPr>
              <w:spacing w:before="20" w:after="20" w:line="252" w:lineRule="auto"/>
            </w:pPr>
            <w:r>
              <w:rPr>
                <w:b/>
                <w:bCs/>
                <w:color w:val="000000"/>
                <w:sz w:val="20"/>
                <w:szCs w:val="20"/>
              </w:rPr>
              <w:t>DIOUBATÉ Morifindian</w:t>
            </w:r>
          </w:p>
        </w:tc>
        <w:tc>
          <w:tcPr>
            <w:tcW w:w="2000" w:type="dxa"/>
            <w:tcMar>
              <w:top w:w="40" w:type="dxa"/>
              <w:left w:w="90" w:type="dxa"/>
              <w:bottom w:w="40" w:type="dxa"/>
              <w:right w:w="90" w:type="dxa"/>
            </w:tcMar>
            <w:vAlign w:val="center"/>
          </w:tcPr>
          <w:p w14:paraId="5FB14570" w14:textId="77777777" w:rsidR="00B55C48" w:rsidRDefault="00000000">
            <w:pPr>
              <w:spacing w:before="20" w:after="20" w:line="252" w:lineRule="auto"/>
              <w:jc w:val="center"/>
            </w:pPr>
            <w:r>
              <w:rPr>
                <w:b/>
                <w:bCs/>
                <w:color w:val="000000"/>
                <w:sz w:val="20"/>
                <w:szCs w:val="20"/>
              </w:rPr>
              <w:t>91</w:t>
            </w:r>
          </w:p>
        </w:tc>
        <w:tc>
          <w:tcPr>
            <w:tcW w:w="1900" w:type="dxa"/>
            <w:tcMar>
              <w:top w:w="40" w:type="dxa"/>
              <w:left w:w="90" w:type="dxa"/>
              <w:bottom w:w="40" w:type="dxa"/>
              <w:right w:w="90" w:type="dxa"/>
            </w:tcMar>
            <w:vAlign w:val="center"/>
          </w:tcPr>
          <w:p w14:paraId="2EC1C463" w14:textId="77777777" w:rsidR="00B55C48" w:rsidRDefault="00000000">
            <w:pPr>
              <w:spacing w:before="20" w:after="20" w:line="252" w:lineRule="auto"/>
              <w:jc w:val="center"/>
            </w:pPr>
            <w:r>
              <w:rPr>
                <w:color w:val="1F3864"/>
                <w:sz w:val="20"/>
                <w:szCs w:val="20"/>
              </w:rPr>
              <w:t>Excellent</w:t>
            </w:r>
          </w:p>
        </w:tc>
      </w:tr>
      <w:tr w:rsidR="00B55C48" w14:paraId="5A97D69D" w14:textId="77777777">
        <w:tblPrEx>
          <w:tblCellMar>
            <w:top w:w="0" w:type="dxa"/>
            <w:bottom w:w="0" w:type="dxa"/>
          </w:tblCellMar>
        </w:tblPrEx>
        <w:tc>
          <w:tcPr>
            <w:tcW w:w="1100" w:type="dxa"/>
            <w:tcMar>
              <w:top w:w="40" w:type="dxa"/>
              <w:left w:w="90" w:type="dxa"/>
              <w:bottom w:w="40" w:type="dxa"/>
              <w:right w:w="90" w:type="dxa"/>
            </w:tcMar>
            <w:vAlign w:val="center"/>
          </w:tcPr>
          <w:p w14:paraId="05DDF793" w14:textId="77777777" w:rsidR="00B55C48" w:rsidRDefault="00000000">
            <w:pPr>
              <w:spacing w:before="20" w:after="20" w:line="252" w:lineRule="auto"/>
              <w:jc w:val="center"/>
            </w:pPr>
            <w:r>
              <w:rPr>
                <w:color w:val="000000"/>
                <w:sz w:val="20"/>
                <w:szCs w:val="20"/>
                <w:highlight w:val="yellow"/>
              </w:rPr>
              <w:t xml:space="preserve">…</w:t>
            </w:r>
          </w:p>
        </w:tc>
        <w:tc>
          <w:tcPr>
            <w:tcW w:w="4700" w:type="dxa"/>
            <w:tcMar>
              <w:top w:w="40" w:type="dxa"/>
              <w:left w:w="90" w:type="dxa"/>
              <w:bottom w:w="40" w:type="dxa"/>
              <w:right w:w="90" w:type="dxa"/>
            </w:tcMar>
            <w:vAlign w:val="center"/>
          </w:tcPr>
          <w:p w14:paraId="2F6F6638" w14:textId="77777777" w:rsidR="00B55C48" w:rsidRDefault="00000000">
            <w:pPr>
              <w:spacing w:before="20" w:after="20" w:line="252" w:lineRule="auto"/>
            </w:pPr>
            <w:r>
              <w:rPr>
                <w:b/>
                <w:bCs/>
                <w:color w:val="000000"/>
                <w:sz w:val="20"/>
                <w:szCs w:val="20"/>
              </w:rPr>
              <w:t>CONDÉ Aly Mariame</w:t>
            </w:r>
          </w:p>
        </w:tc>
        <w:tc>
          <w:tcPr>
            <w:tcW w:w="2000" w:type="dxa"/>
            <w:tcMar>
              <w:top w:w="40" w:type="dxa"/>
              <w:left w:w="90" w:type="dxa"/>
              <w:bottom w:w="40" w:type="dxa"/>
              <w:right w:w="90" w:type="dxa"/>
            </w:tcMar>
            <w:vAlign w:val="center"/>
          </w:tcPr>
          <w:p w14:paraId="5FB14570" w14:textId="77777777" w:rsidR="00B55C48" w:rsidRDefault="00000000">
            <w:pPr>
              <w:spacing w:before="20" w:after="20" w:line="252" w:lineRule="auto"/>
              <w:jc w:val="center"/>
            </w:pPr>
            <w:r>
              <w:rPr>
                <w:b/>
                <w:bCs/>
                <w:color w:val="000000"/>
                <w:sz w:val="20"/>
                <w:szCs w:val="20"/>
              </w:rPr>
              <w:t>88</w:t>
            </w:r>
          </w:p>
        </w:tc>
        <w:tc>
          <w:tcPr>
            <w:tcW w:w="1900" w:type="dxa"/>
            <w:tcMar>
              <w:top w:w="40" w:type="dxa"/>
              <w:left w:w="90" w:type="dxa"/>
              <w:bottom w:w="40" w:type="dxa"/>
              <w:right w:w="90" w:type="dxa"/>
            </w:tcMar>
            <w:vAlign w:val="center"/>
          </w:tcPr>
          <w:p w14:paraId="2EC1C463" w14:textId="77777777" w:rsidR="00B55C48" w:rsidRDefault="00000000">
            <w:pPr>
              <w:spacing w:before="20" w:after="20" w:line="252" w:lineRule="auto"/>
              <w:jc w:val="center"/>
            </w:pPr>
            <w:r>
              <w:rPr>
                <w:color w:val="1F3864"/>
                <w:sz w:val="20"/>
                <w:szCs w:val="20"/>
              </w:rPr>
              <w:t>Très bien</w:t>
            </w:r>
          </w:p>
        </w:tc>
      </w:tr>
      <w:tr w:rsidR="00B55C48" w14:paraId="5A97D69D" w14:textId="77777777">
        <w:tblPrEx>
          <w:tblCellMar>
            <w:top w:w="0" w:type="dxa"/>
            <w:bottom w:w="0" w:type="dxa"/>
          </w:tblCellMar>
        </w:tblPrEx>
        <w:tc>
          <w:tcPr>
            <w:tcW w:w="1100" w:type="dxa"/>
            <w:tcMar>
              <w:top w:w="40" w:type="dxa"/>
              <w:left w:w="90" w:type="dxa"/>
              <w:bottom w:w="40" w:type="dxa"/>
              <w:right w:w="90" w:type="dxa"/>
            </w:tcMar>
            <w:vAlign w:val="center"/>
          </w:tcPr>
          <w:p w14:paraId="05DDF793" w14:textId="77777777" w:rsidR="00B55C48" w:rsidRDefault="00000000">
            <w:pPr>
              <w:spacing w:before="20" w:after="20" w:line="252" w:lineRule="auto"/>
              <w:jc w:val="center"/>
            </w:pPr>
            <w:r>
              <w:rPr>
                <w:color w:val="000000"/>
                <w:sz w:val="20"/>
                <w:szCs w:val="20"/>
                <w:highlight w:val="yellow"/>
              </w:rPr>
              <w:t xml:space="preserve">…</w:t>
            </w:r>
          </w:p>
        </w:tc>
        <w:tc>
          <w:tcPr>
            <w:tcW w:w="4700" w:type="dxa"/>
            <w:tcMar>
              <w:top w:w="40" w:type="dxa"/>
              <w:left w:w="90" w:type="dxa"/>
              <w:bottom w:w="40" w:type="dxa"/>
              <w:right w:w="90" w:type="dxa"/>
            </w:tcMar>
            <w:vAlign w:val="center"/>
          </w:tcPr>
          <w:p w14:paraId="2F6F6638" w14:textId="77777777" w:rsidR="00B55C48" w:rsidRDefault="00000000">
            <w:pPr>
              <w:spacing w:before="20" w:after="20" w:line="252" w:lineRule="auto"/>
            </w:pPr>
            <w:r>
              <w:rPr>
                <w:b/>
                <w:bCs/>
                <w:color w:val="000000"/>
                <w:sz w:val="20"/>
                <w:szCs w:val="20"/>
              </w:rPr>
              <w:t>ASOKORO-OGAJI Comfort</w:t>
            </w:r>
          </w:p>
        </w:tc>
        <w:tc>
          <w:tcPr>
            <w:tcW w:w="2000" w:type="dxa"/>
            <w:tcMar>
              <w:top w:w="40" w:type="dxa"/>
              <w:left w:w="90" w:type="dxa"/>
              <w:bottom w:w="40" w:type="dxa"/>
              <w:right w:w="90" w:type="dxa"/>
            </w:tcMar>
            <w:vAlign w:val="center"/>
          </w:tcPr>
          <w:p w14:paraId="5FB14570" w14:textId="77777777" w:rsidR="00B55C48" w:rsidRDefault="00000000">
            <w:pPr>
              <w:spacing w:before="20" w:after="20" w:line="252" w:lineRule="auto"/>
              <w:jc w:val="center"/>
            </w:pPr>
            <w:r>
              <w:rPr>
                <w:b/>
                <w:bCs/>
                <w:color w:val="000000"/>
                <w:sz w:val="20"/>
                <w:szCs w:val="20"/>
              </w:rPr>
              <w:t>80</w:t>
            </w:r>
          </w:p>
        </w:tc>
        <w:tc>
          <w:tcPr>
            <w:tcW w:w="1900" w:type="dxa"/>
            <w:tcMar>
              <w:top w:w="40" w:type="dxa"/>
              <w:left w:w="90" w:type="dxa"/>
              <w:bottom w:w="40" w:type="dxa"/>
              <w:right w:w="90" w:type="dxa"/>
            </w:tcMar>
            <w:vAlign w:val="center"/>
          </w:tcPr>
          <w:p w14:paraId="2EC1C463" w14:textId="77777777" w:rsidR="00B55C48" w:rsidRDefault="00000000">
            <w:pPr>
              <w:spacing w:before="20" w:after="20" w:line="252" w:lineRule="auto"/>
              <w:jc w:val="center"/>
            </w:pPr>
            <w:r>
              <w:rPr>
                <w:color w:val="1F3864"/>
                <w:sz w:val="20"/>
                <w:szCs w:val="20"/>
              </w:rPr>
              <w:t>Très bien</w:t>
            </w:r>
          </w:p>
        </w:tc>
      </w:tr>
    </w:tbl>
    <w:p w14:paraId="7B19E262" w14:textId="77777777" w:rsidR="00B55C48" w:rsidRDefault="00000000">
      <w:pPr>
        <w:pStyle w:val="Titre2"/>
        <w:spacing w:before="200" w:after="90"/>
      </w:pPr>
      <w:bookmarkStart w:id="8" w:name="_Toc235189874"/>
      <w:r>
        <w:t>7.2. Appréciation par candidat</w:t>
      </w:r>
      <w:bookmarkEnd w:id="8"/>
    </w:p>
    <w:p w14:paraId="2B0EB859" w14:textId="77777777" w:rsidR="00B55C48" w:rsidRDefault="00000000">
      <w:pPr>
        <w:spacing w:after="120" w:line="276" w:lineRule="auto"/>
        <w:jc w:val="both"/>
      </w:pPr>
      <w:r>
        <w:rPr>
          <w:b/>
          <w:bCs/>
          <w:color w:val="1F3864"/>
        </w:rPr>
        <w:t xml:space="preserve">CAMARA Ibrahima Sory Djéneba — 98,2/100 : </w:t>
      </w:r>
      <w:r>
        <w:t>prestation de niveau excellent. Le candidat a fait preuve d’une maîtrise complète et structurée du Cadre Environnemental et Social de la Banque mondiale et des NES pertinentes pour la sauvegarde environnementale, ainsi que des instruments d’évaluation environnementale (screening, EIES/NIES, PGES et PGES-chantier). Ses réponses sur la surveillance et le suivi environnemental, l’hygiène-santé-sécurité et la réglementation nationale, précises et illustrées d’exemples concrets, ainsi que sa résolution de l’étude de cas, ont confirmé un profil pleinement conforme aux exigences du poste.</w:t>
      </w:r>
    </w:p>
    <w:p w14:paraId="2B0EB859" w14:textId="77777777" w:rsidR="00B55C48" w:rsidRDefault="00000000">
      <w:pPr>
        <w:spacing w:after="120" w:line="276" w:lineRule="auto"/>
        <w:jc w:val="both"/>
      </w:pPr>
      <w:r>
        <w:rPr>
          <w:b/>
          <w:bCs/>
          <w:color w:val="1F3864"/>
        </w:rPr>
        <w:t xml:space="preserve">DIOUBATÉ Morifindian — 91/100 : </w:t>
      </w:r>
      <w:r>
        <w:t>prestation de niveau excellent. Le candidat a démontré une très bonne maîtrise du Cadre Environnemental et Social de la Banque mondiale et des instruments d’évaluation environnementale, avec des réponses cohérentes et bien argumentées, sous réserve de quelques imprécisions mineures, notamment sur la prise en compte de la biodiversité (NES 6) et l’organisation de la surveillance et du suivi environnemental. Le profil répond pleinement aux attentes du poste.</w:t>
      </w:r>
    </w:p>
    <w:p w14:paraId="2B0EB859" w14:textId="77777777" w:rsidR="00B55C48" w:rsidRDefault="00000000">
      <w:pPr>
        <w:spacing w:after="120" w:line="276" w:lineRule="auto"/>
        <w:jc w:val="both"/>
      </w:pPr>
      <w:r>
        <w:rPr>
          <w:b/>
          <w:bCs/>
          <w:color w:val="1F3864"/>
        </w:rPr>
        <w:t xml:space="preserve">CONDÉ Aly Mariame — 88/100 : </w:t>
      </w:r>
      <w:r>
        <w:t>prestation de niveau très bien. Le candidat a fait preuve d’une bonne maîtrise des instruments d’évaluation environnementale, de la réglementation nationale et des aspects hygiène, santé, sécurité et gestion des déchets. Quelques imprécisions ont toutefois été relevées sur certaines composantes du Cadre Environnemental et Social de la Banque mondiale, notamment l’utilisation rationnelle des ressources et la prévention de la pollution (NES 3). Le profil répond aux attentes du poste.</w:t>
      </w:r>
    </w:p>
    <w:p w14:paraId="2B0EB859" w14:textId="77777777" w:rsidR="00B55C48" w:rsidRDefault="00000000">
      <w:pPr>
        <w:spacing w:after="120" w:line="276" w:lineRule="auto"/>
        <w:jc w:val="both"/>
      </w:pPr>
      <w:r>
        <w:rPr>
          <w:b/>
          <w:bCs/>
          <w:color w:val="1F3864"/>
        </w:rPr>
        <w:t xml:space="preserve">ASOKORO-OGAJI Comfort — 80/100 : </w:t>
      </w:r>
      <w:r>
        <w:t>prestation de niveau très bien. Le candidat a montré une bonne maîtrise d’ensemble de la pratique de la sauvegarde environnementale, en particulier des instruments d’évaluation et de l’étude de cas. Des marges de progression ont été relevées sur le cadre théorique du CES et des NES de la Banque mondiale ainsi que sur le reporting et le suivi environnemental. Le profil demeure conforme aux attentes du poste.</w:t>
      </w:r>
    </w:p>
    <w:p w14:paraId="1401F150" w14:textId="77777777" w:rsidR="00B55C48" w:rsidRDefault="00000000">
      <w:pPr>
        <w:pStyle w:val="Titre1"/>
        <w:pBdr>
          <w:bottom w:val="single" w:sz="8" w:space="4" w:color="8FAADC"/>
        </w:pBdr>
        <w:spacing w:before="280" w:after="140"/>
      </w:pPr>
      <w:bookmarkStart w:id="9" w:name="_Toc235189875"/>
      <w:r>
        <w:rPr>
          <w:caps/>
        </w:rPr>
        <w:t>VIII. Consolidation et classement final</w:t>
      </w:r>
      <w:bookmarkEnd w:id="9"/>
    </w:p>
    <w:p w14:paraId="29934D0D" w14:textId="77777777" w:rsidR="00B55C48" w:rsidRDefault="00000000">
      <w:pPr>
        <w:spacing w:after="120" w:line="276" w:lineRule="auto"/>
        <w:jc w:val="both"/>
      </w:pPr>
      <w:r>
        <w:t>La note finale de chaque candidat résulte de la combinaison de la note du CV (pondérée à 70 %) et de la note de l’entretien (pondérée à 30 %). Le tableau ci-après présente le classement final par ordre de mérite.</w:t>
      </w:r>
    </w:p>
    <w:tbl>
      <w:tblPr>
        <w:tblW w:w="9850"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650"/>
        <w:gridCol w:w="3050"/>
        <w:gridCol w:w="1150"/>
        <w:gridCol w:w="1150"/>
        <w:gridCol w:w="1350"/>
        <w:gridCol w:w="1200"/>
        <w:gridCol w:w="1300"/>
      </w:tblGrid>
      <w:tr w:rsidR="00B55C48" w14:paraId="24498FBC" w14:textId="77777777">
        <w:tblPrEx>
          <w:tblCellMar>
            <w:top w:w="0" w:type="dxa"/>
            <w:bottom w:w="0" w:type="dxa"/>
          </w:tblCellMar>
        </w:tblPrEx>
        <w:trPr>
          <w:tblHeader/>
        </w:trPr>
        <w:tc>
          <w:tcPr>
            <w:tcW w:w="650" w:type="dxa"/>
            <w:shd w:val="clear" w:color="auto" w:fill="1F3864"/>
            <w:tcMar>
              <w:top w:w="40" w:type="dxa"/>
              <w:left w:w="90" w:type="dxa"/>
              <w:bottom w:w="40" w:type="dxa"/>
              <w:right w:w="90" w:type="dxa"/>
            </w:tcMar>
            <w:vAlign w:val="center"/>
          </w:tcPr>
          <w:p w14:paraId="12FFAE0A" w14:textId="77777777" w:rsidR="00B55C48" w:rsidRDefault="00000000">
            <w:pPr>
              <w:spacing w:before="20" w:after="20" w:line="252" w:lineRule="auto"/>
              <w:jc w:val="center"/>
            </w:pPr>
            <w:r>
              <w:rPr>
                <w:b/>
                <w:bCs/>
                <w:color w:val="FFFFFF"/>
                <w:sz w:val="20"/>
                <w:szCs w:val="20"/>
              </w:rPr>
              <w:lastRenderedPageBreak/>
              <w:t>Rg</w:t>
            </w:r>
          </w:p>
        </w:tc>
        <w:tc>
          <w:tcPr>
            <w:tcW w:w="3050" w:type="dxa"/>
            <w:shd w:val="clear" w:color="auto" w:fill="1F3864"/>
            <w:tcMar>
              <w:top w:w="40" w:type="dxa"/>
              <w:left w:w="90" w:type="dxa"/>
              <w:bottom w:w="40" w:type="dxa"/>
              <w:right w:w="90" w:type="dxa"/>
            </w:tcMar>
            <w:vAlign w:val="center"/>
          </w:tcPr>
          <w:p w14:paraId="75C45F97" w14:textId="77777777" w:rsidR="00B55C48" w:rsidRDefault="00000000">
            <w:pPr>
              <w:spacing w:before="20" w:after="20" w:line="252" w:lineRule="auto"/>
            </w:pPr>
            <w:r>
              <w:rPr>
                <w:b/>
                <w:bCs/>
                <w:color w:val="FFFFFF"/>
                <w:sz w:val="20"/>
                <w:szCs w:val="20"/>
              </w:rPr>
              <w:t>Candidat</w:t>
            </w:r>
          </w:p>
        </w:tc>
        <w:tc>
          <w:tcPr>
            <w:tcW w:w="1150" w:type="dxa"/>
            <w:shd w:val="clear" w:color="auto" w:fill="1F3864"/>
            <w:tcMar>
              <w:top w:w="40" w:type="dxa"/>
              <w:left w:w="90" w:type="dxa"/>
              <w:bottom w:w="40" w:type="dxa"/>
              <w:right w:w="90" w:type="dxa"/>
            </w:tcMar>
            <w:vAlign w:val="center"/>
          </w:tcPr>
          <w:p w14:paraId="09941946" w14:textId="77777777" w:rsidR="00B55C48" w:rsidRDefault="00000000">
            <w:pPr>
              <w:spacing w:before="20" w:after="20" w:line="252" w:lineRule="auto"/>
              <w:jc w:val="center"/>
            </w:pPr>
            <w:r>
              <w:rPr>
                <w:b/>
                <w:bCs/>
                <w:color w:val="FFFFFF"/>
                <w:sz w:val="20"/>
                <w:szCs w:val="20"/>
              </w:rPr>
              <w:t>CV /100</w:t>
            </w:r>
          </w:p>
        </w:tc>
        <w:tc>
          <w:tcPr>
            <w:tcW w:w="1150" w:type="dxa"/>
            <w:shd w:val="clear" w:color="auto" w:fill="1F3864"/>
            <w:tcMar>
              <w:top w:w="40" w:type="dxa"/>
              <w:left w:w="90" w:type="dxa"/>
              <w:bottom w:w="40" w:type="dxa"/>
              <w:right w:w="90" w:type="dxa"/>
            </w:tcMar>
            <w:vAlign w:val="center"/>
          </w:tcPr>
          <w:p w14:paraId="119A37D2" w14:textId="77777777" w:rsidR="00B55C48" w:rsidRDefault="00000000">
            <w:pPr>
              <w:spacing w:before="20" w:after="20" w:line="252" w:lineRule="auto"/>
              <w:jc w:val="center"/>
            </w:pPr>
            <w:r>
              <w:rPr>
                <w:b/>
                <w:bCs/>
                <w:color w:val="FFFFFF"/>
                <w:sz w:val="20"/>
                <w:szCs w:val="20"/>
              </w:rPr>
              <w:t>CV ×0,70</w:t>
            </w:r>
          </w:p>
        </w:tc>
        <w:tc>
          <w:tcPr>
            <w:tcW w:w="1350" w:type="dxa"/>
            <w:shd w:val="clear" w:color="auto" w:fill="1F3864"/>
            <w:tcMar>
              <w:top w:w="40" w:type="dxa"/>
              <w:left w:w="90" w:type="dxa"/>
              <w:bottom w:w="40" w:type="dxa"/>
              <w:right w:w="90" w:type="dxa"/>
            </w:tcMar>
            <w:vAlign w:val="center"/>
          </w:tcPr>
          <w:p w14:paraId="645C3F44" w14:textId="77777777" w:rsidR="00B55C48" w:rsidRDefault="00000000">
            <w:pPr>
              <w:spacing w:before="20" w:after="20" w:line="252" w:lineRule="auto"/>
              <w:jc w:val="center"/>
            </w:pPr>
            <w:r>
              <w:rPr>
                <w:b/>
                <w:bCs/>
                <w:color w:val="FFFFFF"/>
                <w:sz w:val="20"/>
                <w:szCs w:val="20"/>
              </w:rPr>
              <w:t>Entretien /100</w:t>
            </w:r>
          </w:p>
        </w:tc>
        <w:tc>
          <w:tcPr>
            <w:tcW w:w="1200" w:type="dxa"/>
            <w:shd w:val="clear" w:color="auto" w:fill="1F3864"/>
            <w:tcMar>
              <w:top w:w="40" w:type="dxa"/>
              <w:left w:w="90" w:type="dxa"/>
              <w:bottom w:w="40" w:type="dxa"/>
              <w:right w:w="90" w:type="dxa"/>
            </w:tcMar>
            <w:vAlign w:val="center"/>
          </w:tcPr>
          <w:p w14:paraId="41F3F496" w14:textId="77777777" w:rsidR="00B55C48" w:rsidRDefault="00000000">
            <w:pPr>
              <w:spacing w:before="20" w:after="20" w:line="252" w:lineRule="auto"/>
              <w:jc w:val="center"/>
            </w:pPr>
            <w:r>
              <w:rPr>
                <w:b/>
                <w:bCs/>
                <w:color w:val="FFFFFF"/>
                <w:sz w:val="20"/>
                <w:szCs w:val="20"/>
              </w:rPr>
              <w:t>Entr. ×0,30</w:t>
            </w:r>
          </w:p>
        </w:tc>
        <w:tc>
          <w:tcPr>
            <w:tcW w:w="1300" w:type="dxa"/>
            <w:shd w:val="clear" w:color="auto" w:fill="1F3864"/>
            <w:tcMar>
              <w:top w:w="40" w:type="dxa"/>
              <w:left w:w="90" w:type="dxa"/>
              <w:bottom w:w="40" w:type="dxa"/>
              <w:right w:w="90" w:type="dxa"/>
            </w:tcMar>
            <w:vAlign w:val="center"/>
          </w:tcPr>
          <w:p w14:paraId="46FAF303" w14:textId="77777777" w:rsidR="00B55C48" w:rsidRDefault="00000000">
            <w:pPr>
              <w:spacing w:before="20" w:after="20" w:line="252" w:lineRule="auto"/>
              <w:jc w:val="center"/>
            </w:pPr>
            <w:r>
              <w:rPr>
                <w:b/>
                <w:bCs/>
                <w:color w:val="FFFFFF"/>
                <w:sz w:val="20"/>
                <w:szCs w:val="20"/>
              </w:rPr>
              <w:t>Note finale /100</w:t>
            </w:r>
          </w:p>
        </w:tc>
      </w:tr>
      <w:tr w:rsidR="00B55C48" w14:paraId="408D586D" w14:textId="77777777">
        <w:tblPrEx>
          <w:tblCellMar>
            <w:top w:w="0" w:type="dxa"/>
            <w:bottom w:w="0" w:type="dxa"/>
          </w:tblCellMar>
        </w:tblPrEx>
        <w:tc>
          <w:tcPr>
            <w:tcW w:w="650" w:type="dxa"/>
            <w:shd w:val="clear" w:color="auto" w:fill="EDF2FA"/>
            <w:tcMar>
              <w:top w:w="40" w:type="dxa"/>
              <w:left w:w="90" w:type="dxa"/>
              <w:bottom w:w="40" w:type="dxa"/>
              <w:right w:w="90" w:type="dxa"/>
            </w:tcMar>
            <w:vAlign w:val="center"/>
          </w:tcPr>
          <w:p w14:paraId="351BEA60" w14:textId="77777777" w:rsidR="00B55C48" w:rsidRDefault="00000000">
            <w:pPr>
              <w:spacing w:before="20" w:after="20" w:line="252" w:lineRule="auto"/>
              <w:jc w:val="center"/>
            </w:pPr>
            <w:r>
              <w:rPr>
                <w:b/>
                <w:bCs/>
                <w:color w:val="000000"/>
                <w:sz w:val="20"/>
                <w:szCs w:val="20"/>
                <w:highlight w:val="yellow"/>
              </w:rPr>
              <w:t xml:space="preserve">…</w:t>
            </w:r>
          </w:p>
        </w:tc>
        <w:tc>
          <w:tcPr>
            <w:tcW w:w="3050" w:type="dxa"/>
            <w:shd w:val="clear" w:color="auto" w:fill="EDF2FA"/>
            <w:tcMar>
              <w:top w:w="40" w:type="dxa"/>
              <w:left w:w="90" w:type="dxa"/>
              <w:bottom w:w="40" w:type="dxa"/>
              <w:right w:w="90" w:type="dxa"/>
            </w:tcMar>
            <w:vAlign w:val="center"/>
          </w:tcPr>
          <w:p w14:paraId="0AFB3EDE" w14:textId="77777777" w:rsidR="00B55C48" w:rsidRDefault="00000000">
            <w:pPr>
              <w:spacing w:before="20" w:after="20" w:line="252" w:lineRule="auto"/>
            </w:pPr>
            <w:r>
              <w:rPr>
                <w:b/>
                <w:bCs/>
                <w:color w:val="000000"/>
                <w:sz w:val="20"/>
                <w:szCs w:val="20"/>
              </w:rPr>
              <w:t>CAMARA Ibrahima Sory Djéneba</w:t>
            </w:r>
          </w:p>
        </w:tc>
        <w:tc>
          <w:tcPr>
            <w:tcW w:w="1150" w:type="dxa"/>
            <w:shd w:val="clear" w:color="auto" w:fill="EDF2FA"/>
            <w:tcMar>
              <w:top w:w="40" w:type="dxa"/>
              <w:left w:w="90" w:type="dxa"/>
              <w:bottom w:w="40" w:type="dxa"/>
              <w:right w:w="90" w:type="dxa"/>
            </w:tcMar>
            <w:vAlign w:val="center"/>
          </w:tcPr>
          <w:p w14:paraId="63A783E4" w14:textId="77777777" w:rsidR="00B55C48" w:rsidRDefault="00000000">
            <w:pPr>
              <w:spacing w:before="20" w:after="20" w:line="252" w:lineRule="auto"/>
              <w:jc w:val="center"/>
            </w:pPr>
            <w:r>
              <w:rPr>
                <w:color w:val="000000"/>
                <w:sz w:val="20"/>
                <w:szCs w:val="20"/>
                <w:highlight w:val="yellow"/>
              </w:rPr>
              <w:t xml:space="preserve">…</w:t>
            </w:r>
          </w:p>
        </w:tc>
        <w:tc>
          <w:tcPr>
            <w:tcW w:w="1150" w:type="dxa"/>
            <w:shd w:val="clear" w:color="auto" w:fill="EDF2FA"/>
            <w:tcMar>
              <w:top w:w="40" w:type="dxa"/>
              <w:left w:w="90" w:type="dxa"/>
              <w:bottom w:w="40" w:type="dxa"/>
              <w:right w:w="90" w:type="dxa"/>
            </w:tcMar>
            <w:vAlign w:val="center"/>
          </w:tcPr>
          <w:p w14:paraId="2C7BB957" w14:textId="77777777" w:rsidR="00B55C48" w:rsidRDefault="00000000">
            <w:pPr>
              <w:spacing w:before="20" w:after="20" w:line="252" w:lineRule="auto"/>
              <w:jc w:val="center"/>
            </w:pPr>
            <w:r>
              <w:rPr>
                <w:color w:val="000000"/>
                <w:sz w:val="20"/>
                <w:szCs w:val="20"/>
                <w:highlight w:val="yellow"/>
              </w:rPr>
              <w:t xml:space="preserve">…</w:t>
            </w:r>
          </w:p>
        </w:tc>
        <w:tc>
          <w:tcPr>
            <w:tcW w:w="1350" w:type="dxa"/>
            <w:shd w:val="clear" w:color="auto" w:fill="EDF2FA"/>
            <w:tcMar>
              <w:top w:w="40" w:type="dxa"/>
              <w:left w:w="90" w:type="dxa"/>
              <w:bottom w:w="40" w:type="dxa"/>
              <w:right w:w="90" w:type="dxa"/>
            </w:tcMar>
            <w:vAlign w:val="center"/>
          </w:tcPr>
          <w:p w14:paraId="21820D95" w14:textId="77777777" w:rsidR="00B55C48" w:rsidRDefault="00000000">
            <w:pPr>
              <w:spacing w:before="20" w:after="20" w:line="252" w:lineRule="auto"/>
              <w:jc w:val="center"/>
            </w:pPr>
            <w:r>
              <w:rPr>
                <w:color w:val="000000"/>
                <w:sz w:val="20"/>
                <w:szCs w:val="20"/>
              </w:rPr>
              <w:t>98,2</w:t>
            </w:r>
          </w:p>
        </w:tc>
        <w:tc>
          <w:tcPr>
            <w:tcW w:w="1200" w:type="dxa"/>
            <w:shd w:val="clear" w:color="auto" w:fill="EDF2FA"/>
            <w:tcMar>
              <w:top w:w="40" w:type="dxa"/>
              <w:left w:w="90" w:type="dxa"/>
              <w:bottom w:w="40" w:type="dxa"/>
              <w:right w:w="90" w:type="dxa"/>
            </w:tcMar>
            <w:vAlign w:val="center"/>
          </w:tcPr>
          <w:p w14:paraId="154FD1D7" w14:textId="77777777" w:rsidR="00B55C48" w:rsidRDefault="00000000">
            <w:pPr>
              <w:spacing w:before="20" w:after="20" w:line="252" w:lineRule="auto"/>
              <w:jc w:val="center"/>
            </w:pPr>
            <w:r>
              <w:rPr>
                <w:color w:val="000000"/>
                <w:sz w:val="20"/>
                <w:szCs w:val="20"/>
              </w:rPr>
              <w:t>29,46</w:t>
            </w:r>
          </w:p>
        </w:tc>
        <w:tc>
          <w:tcPr>
            <w:tcW w:w="1300" w:type="dxa"/>
            <w:shd w:val="clear" w:color="auto" w:fill="EDF2FA"/>
            <w:tcMar>
              <w:top w:w="40" w:type="dxa"/>
              <w:left w:w="90" w:type="dxa"/>
              <w:bottom w:w="40" w:type="dxa"/>
              <w:right w:w="90" w:type="dxa"/>
            </w:tcMar>
            <w:vAlign w:val="center"/>
          </w:tcPr>
          <w:p w14:paraId="3231EE3D" w14:textId="77777777" w:rsidR="00B55C48" w:rsidRDefault="00000000">
            <w:pPr>
              <w:spacing w:before="20" w:after="20" w:line="252" w:lineRule="auto"/>
              <w:jc w:val="center"/>
            </w:pPr>
            <w:r>
              <w:rPr>
                <w:b/>
                <w:bCs/>
                <w:color w:val="1F3864"/>
                <w:sz w:val="20"/>
                <w:szCs w:val="20"/>
                <w:highlight w:val="yellow"/>
              </w:rPr>
              <w:t xml:space="preserve">…</w:t>
            </w:r>
          </w:p>
        </w:tc>
      </w:tr>
      <w:tr w:rsidR="00B55C48" w14:paraId="408D586D" w14:textId="77777777">
        <w:tblPrEx>
          <w:tblCellMar>
            <w:top w:w="0" w:type="dxa"/>
            <w:bottom w:w="0" w:type="dxa"/>
          </w:tblCellMar>
        </w:tblPrEx>
        <w:tc>
          <w:tcPr>
            <w:tcW w:w="650" w:type="dxa"/>
            <w:shd w:val="clear" w:color="auto" w:fill="EDF2FA"/>
            <w:tcMar>
              <w:top w:w="40" w:type="dxa"/>
              <w:left w:w="90" w:type="dxa"/>
              <w:bottom w:w="40" w:type="dxa"/>
              <w:right w:w="90" w:type="dxa"/>
            </w:tcMar>
            <w:vAlign w:val="center"/>
          </w:tcPr>
          <w:p w14:paraId="351BEA60" w14:textId="77777777" w:rsidR="00B55C48" w:rsidRDefault="00000000">
            <w:pPr>
              <w:spacing w:before="20" w:after="20" w:line="252" w:lineRule="auto"/>
              <w:jc w:val="center"/>
            </w:pPr>
            <w:r>
              <w:rPr>
                <w:b/>
                <w:bCs/>
                <w:color w:val="000000"/>
                <w:sz w:val="20"/>
                <w:szCs w:val="20"/>
                <w:highlight w:val="yellow"/>
              </w:rPr>
              <w:t xml:space="preserve">…</w:t>
            </w:r>
          </w:p>
        </w:tc>
        <w:tc>
          <w:tcPr>
            <w:tcW w:w="3050" w:type="dxa"/>
            <w:shd w:val="clear" w:color="auto" w:fill="EDF2FA"/>
            <w:tcMar>
              <w:top w:w="40" w:type="dxa"/>
              <w:left w:w="90" w:type="dxa"/>
              <w:bottom w:w="40" w:type="dxa"/>
              <w:right w:w="90" w:type="dxa"/>
            </w:tcMar>
            <w:vAlign w:val="center"/>
          </w:tcPr>
          <w:p w14:paraId="0AFB3EDE" w14:textId="77777777" w:rsidR="00B55C48" w:rsidRDefault="00000000">
            <w:pPr>
              <w:spacing w:before="20" w:after="20" w:line="252" w:lineRule="auto"/>
            </w:pPr>
            <w:r>
              <w:rPr>
                <w:b/>
                <w:bCs/>
                <w:color w:val="000000"/>
                <w:sz w:val="20"/>
                <w:szCs w:val="20"/>
              </w:rPr>
              <w:t>DIOUBATÉ Morifindian</w:t>
            </w:r>
          </w:p>
        </w:tc>
        <w:tc>
          <w:tcPr>
            <w:tcW w:w="1150" w:type="dxa"/>
            <w:shd w:val="clear" w:color="auto" w:fill="EDF2FA"/>
            <w:tcMar>
              <w:top w:w="40" w:type="dxa"/>
              <w:left w:w="90" w:type="dxa"/>
              <w:bottom w:w="40" w:type="dxa"/>
              <w:right w:w="90" w:type="dxa"/>
            </w:tcMar>
            <w:vAlign w:val="center"/>
          </w:tcPr>
          <w:p w14:paraId="63A783E4" w14:textId="77777777" w:rsidR="00B55C48" w:rsidRDefault="00000000">
            <w:pPr>
              <w:spacing w:before="20" w:after="20" w:line="252" w:lineRule="auto"/>
              <w:jc w:val="center"/>
            </w:pPr>
            <w:r>
              <w:rPr>
                <w:color w:val="000000"/>
                <w:sz w:val="20"/>
                <w:szCs w:val="20"/>
                <w:highlight w:val="yellow"/>
              </w:rPr>
              <w:t xml:space="preserve">…</w:t>
            </w:r>
          </w:p>
        </w:tc>
        <w:tc>
          <w:tcPr>
            <w:tcW w:w="1150" w:type="dxa"/>
            <w:shd w:val="clear" w:color="auto" w:fill="EDF2FA"/>
            <w:tcMar>
              <w:top w:w="40" w:type="dxa"/>
              <w:left w:w="90" w:type="dxa"/>
              <w:bottom w:w="40" w:type="dxa"/>
              <w:right w:w="90" w:type="dxa"/>
            </w:tcMar>
            <w:vAlign w:val="center"/>
          </w:tcPr>
          <w:p w14:paraId="2C7BB957" w14:textId="77777777" w:rsidR="00B55C48" w:rsidRDefault="00000000">
            <w:pPr>
              <w:spacing w:before="20" w:after="20" w:line="252" w:lineRule="auto"/>
              <w:jc w:val="center"/>
            </w:pPr>
            <w:r>
              <w:rPr>
                <w:color w:val="000000"/>
                <w:sz w:val="20"/>
                <w:szCs w:val="20"/>
                <w:highlight w:val="yellow"/>
              </w:rPr>
              <w:t xml:space="preserve">…</w:t>
            </w:r>
          </w:p>
        </w:tc>
        <w:tc>
          <w:tcPr>
            <w:tcW w:w="1350" w:type="dxa"/>
            <w:shd w:val="clear" w:color="auto" w:fill="EDF2FA"/>
            <w:tcMar>
              <w:top w:w="40" w:type="dxa"/>
              <w:left w:w="90" w:type="dxa"/>
              <w:bottom w:w="40" w:type="dxa"/>
              <w:right w:w="90" w:type="dxa"/>
            </w:tcMar>
            <w:vAlign w:val="center"/>
          </w:tcPr>
          <w:p w14:paraId="21820D95" w14:textId="77777777" w:rsidR="00B55C48" w:rsidRDefault="00000000">
            <w:pPr>
              <w:spacing w:before="20" w:after="20" w:line="252" w:lineRule="auto"/>
              <w:jc w:val="center"/>
            </w:pPr>
            <w:r>
              <w:rPr>
                <w:color w:val="000000"/>
                <w:sz w:val="20"/>
                <w:szCs w:val="20"/>
              </w:rPr>
              <w:t>91</w:t>
            </w:r>
          </w:p>
        </w:tc>
        <w:tc>
          <w:tcPr>
            <w:tcW w:w="1200" w:type="dxa"/>
            <w:shd w:val="clear" w:color="auto" w:fill="EDF2FA"/>
            <w:tcMar>
              <w:top w:w="40" w:type="dxa"/>
              <w:left w:w="90" w:type="dxa"/>
              <w:bottom w:w="40" w:type="dxa"/>
              <w:right w:w="90" w:type="dxa"/>
            </w:tcMar>
            <w:vAlign w:val="center"/>
          </w:tcPr>
          <w:p w14:paraId="154FD1D7" w14:textId="77777777" w:rsidR="00B55C48" w:rsidRDefault="00000000">
            <w:pPr>
              <w:spacing w:before="20" w:after="20" w:line="252" w:lineRule="auto"/>
              <w:jc w:val="center"/>
            </w:pPr>
            <w:r>
              <w:rPr>
                <w:color w:val="000000"/>
                <w:sz w:val="20"/>
                <w:szCs w:val="20"/>
              </w:rPr>
              <w:t>27,30</w:t>
            </w:r>
          </w:p>
        </w:tc>
        <w:tc>
          <w:tcPr>
            <w:tcW w:w="1300" w:type="dxa"/>
            <w:shd w:val="clear" w:color="auto" w:fill="EDF2FA"/>
            <w:tcMar>
              <w:top w:w="40" w:type="dxa"/>
              <w:left w:w="90" w:type="dxa"/>
              <w:bottom w:w="40" w:type="dxa"/>
              <w:right w:w="90" w:type="dxa"/>
            </w:tcMar>
            <w:vAlign w:val="center"/>
          </w:tcPr>
          <w:p w14:paraId="3231EE3D" w14:textId="77777777" w:rsidR="00B55C48" w:rsidRDefault="00000000">
            <w:pPr>
              <w:spacing w:before="20" w:after="20" w:line="252" w:lineRule="auto"/>
              <w:jc w:val="center"/>
            </w:pPr>
            <w:r>
              <w:rPr>
                <w:b/>
                <w:bCs/>
                <w:color w:val="1F3864"/>
                <w:sz w:val="20"/>
                <w:szCs w:val="20"/>
                <w:highlight w:val="yellow"/>
              </w:rPr>
              <w:t xml:space="preserve">…</w:t>
            </w:r>
          </w:p>
        </w:tc>
      </w:tr>
      <w:tr w:rsidR="00B55C48" w14:paraId="408D586D" w14:textId="77777777">
        <w:tblPrEx>
          <w:tblCellMar>
            <w:top w:w="0" w:type="dxa"/>
            <w:bottom w:w="0" w:type="dxa"/>
          </w:tblCellMar>
        </w:tblPrEx>
        <w:tc>
          <w:tcPr>
            <w:tcW w:w="650" w:type="dxa"/>
            <w:shd w:val="clear" w:color="auto" w:fill="EDF2FA"/>
            <w:tcMar>
              <w:top w:w="40" w:type="dxa"/>
              <w:left w:w="90" w:type="dxa"/>
              <w:bottom w:w="40" w:type="dxa"/>
              <w:right w:w="90" w:type="dxa"/>
            </w:tcMar>
            <w:vAlign w:val="center"/>
          </w:tcPr>
          <w:p w14:paraId="351BEA60" w14:textId="77777777" w:rsidR="00B55C48" w:rsidRDefault="00000000">
            <w:pPr>
              <w:spacing w:before="20" w:after="20" w:line="252" w:lineRule="auto"/>
              <w:jc w:val="center"/>
            </w:pPr>
            <w:r>
              <w:rPr>
                <w:b/>
                <w:bCs/>
                <w:color w:val="000000"/>
                <w:sz w:val="20"/>
                <w:szCs w:val="20"/>
                <w:highlight w:val="yellow"/>
              </w:rPr>
              <w:t xml:space="preserve">…</w:t>
            </w:r>
          </w:p>
        </w:tc>
        <w:tc>
          <w:tcPr>
            <w:tcW w:w="3050" w:type="dxa"/>
            <w:shd w:val="clear" w:color="auto" w:fill="EDF2FA"/>
            <w:tcMar>
              <w:top w:w="40" w:type="dxa"/>
              <w:left w:w="90" w:type="dxa"/>
              <w:bottom w:w="40" w:type="dxa"/>
              <w:right w:w="90" w:type="dxa"/>
            </w:tcMar>
            <w:vAlign w:val="center"/>
          </w:tcPr>
          <w:p w14:paraId="0AFB3EDE" w14:textId="77777777" w:rsidR="00B55C48" w:rsidRDefault="00000000">
            <w:pPr>
              <w:spacing w:before="20" w:after="20" w:line="252" w:lineRule="auto"/>
            </w:pPr>
            <w:r>
              <w:rPr>
                <w:b/>
                <w:bCs/>
                <w:color w:val="000000"/>
                <w:sz w:val="20"/>
                <w:szCs w:val="20"/>
              </w:rPr>
              <w:t>CONDÉ Aly Mariame</w:t>
            </w:r>
          </w:p>
        </w:tc>
        <w:tc>
          <w:tcPr>
            <w:tcW w:w="1150" w:type="dxa"/>
            <w:shd w:val="clear" w:color="auto" w:fill="EDF2FA"/>
            <w:tcMar>
              <w:top w:w="40" w:type="dxa"/>
              <w:left w:w="90" w:type="dxa"/>
              <w:bottom w:w="40" w:type="dxa"/>
              <w:right w:w="90" w:type="dxa"/>
            </w:tcMar>
            <w:vAlign w:val="center"/>
          </w:tcPr>
          <w:p w14:paraId="63A783E4" w14:textId="77777777" w:rsidR="00B55C48" w:rsidRDefault="00000000">
            <w:pPr>
              <w:spacing w:before="20" w:after="20" w:line="252" w:lineRule="auto"/>
              <w:jc w:val="center"/>
            </w:pPr>
            <w:r>
              <w:rPr>
                <w:color w:val="000000"/>
                <w:sz w:val="20"/>
                <w:szCs w:val="20"/>
                <w:highlight w:val="yellow"/>
              </w:rPr>
              <w:t xml:space="preserve">…</w:t>
            </w:r>
          </w:p>
        </w:tc>
        <w:tc>
          <w:tcPr>
            <w:tcW w:w="1150" w:type="dxa"/>
            <w:shd w:val="clear" w:color="auto" w:fill="EDF2FA"/>
            <w:tcMar>
              <w:top w:w="40" w:type="dxa"/>
              <w:left w:w="90" w:type="dxa"/>
              <w:bottom w:w="40" w:type="dxa"/>
              <w:right w:w="90" w:type="dxa"/>
            </w:tcMar>
            <w:vAlign w:val="center"/>
          </w:tcPr>
          <w:p w14:paraId="2C7BB957" w14:textId="77777777" w:rsidR="00B55C48" w:rsidRDefault="00000000">
            <w:pPr>
              <w:spacing w:before="20" w:after="20" w:line="252" w:lineRule="auto"/>
              <w:jc w:val="center"/>
            </w:pPr>
            <w:r>
              <w:rPr>
                <w:color w:val="000000"/>
                <w:sz w:val="20"/>
                <w:szCs w:val="20"/>
                <w:highlight w:val="yellow"/>
              </w:rPr>
              <w:t xml:space="preserve">…</w:t>
            </w:r>
          </w:p>
        </w:tc>
        <w:tc>
          <w:tcPr>
            <w:tcW w:w="1350" w:type="dxa"/>
            <w:shd w:val="clear" w:color="auto" w:fill="EDF2FA"/>
            <w:tcMar>
              <w:top w:w="40" w:type="dxa"/>
              <w:left w:w="90" w:type="dxa"/>
              <w:bottom w:w="40" w:type="dxa"/>
              <w:right w:w="90" w:type="dxa"/>
            </w:tcMar>
            <w:vAlign w:val="center"/>
          </w:tcPr>
          <w:p w14:paraId="21820D95" w14:textId="77777777" w:rsidR="00B55C48" w:rsidRDefault="00000000">
            <w:pPr>
              <w:spacing w:before="20" w:after="20" w:line="252" w:lineRule="auto"/>
              <w:jc w:val="center"/>
            </w:pPr>
            <w:r>
              <w:rPr>
                <w:color w:val="000000"/>
                <w:sz w:val="20"/>
                <w:szCs w:val="20"/>
              </w:rPr>
              <w:t>88</w:t>
            </w:r>
          </w:p>
        </w:tc>
        <w:tc>
          <w:tcPr>
            <w:tcW w:w="1200" w:type="dxa"/>
            <w:shd w:val="clear" w:color="auto" w:fill="EDF2FA"/>
            <w:tcMar>
              <w:top w:w="40" w:type="dxa"/>
              <w:left w:w="90" w:type="dxa"/>
              <w:bottom w:w="40" w:type="dxa"/>
              <w:right w:w="90" w:type="dxa"/>
            </w:tcMar>
            <w:vAlign w:val="center"/>
          </w:tcPr>
          <w:p w14:paraId="154FD1D7" w14:textId="77777777" w:rsidR="00B55C48" w:rsidRDefault="00000000">
            <w:pPr>
              <w:spacing w:before="20" w:after="20" w:line="252" w:lineRule="auto"/>
              <w:jc w:val="center"/>
            </w:pPr>
            <w:r>
              <w:rPr>
                <w:color w:val="000000"/>
                <w:sz w:val="20"/>
                <w:szCs w:val="20"/>
              </w:rPr>
              <w:t>26,40</w:t>
            </w:r>
          </w:p>
        </w:tc>
        <w:tc>
          <w:tcPr>
            <w:tcW w:w="1300" w:type="dxa"/>
            <w:shd w:val="clear" w:color="auto" w:fill="EDF2FA"/>
            <w:tcMar>
              <w:top w:w="40" w:type="dxa"/>
              <w:left w:w="90" w:type="dxa"/>
              <w:bottom w:w="40" w:type="dxa"/>
              <w:right w:w="90" w:type="dxa"/>
            </w:tcMar>
            <w:vAlign w:val="center"/>
          </w:tcPr>
          <w:p w14:paraId="3231EE3D" w14:textId="77777777" w:rsidR="00B55C48" w:rsidRDefault="00000000">
            <w:pPr>
              <w:spacing w:before="20" w:after="20" w:line="252" w:lineRule="auto"/>
              <w:jc w:val="center"/>
            </w:pPr>
            <w:r>
              <w:rPr>
                <w:b/>
                <w:bCs/>
                <w:color w:val="1F3864"/>
                <w:sz w:val="20"/>
                <w:szCs w:val="20"/>
                <w:highlight w:val="yellow"/>
              </w:rPr>
              <w:t xml:space="preserve">…</w:t>
            </w:r>
          </w:p>
        </w:tc>
      </w:tr>
      <w:tr w:rsidR="00B55C48" w14:paraId="408D586D" w14:textId="77777777">
        <w:tblPrEx>
          <w:tblCellMar>
            <w:top w:w="0" w:type="dxa"/>
            <w:bottom w:w="0" w:type="dxa"/>
          </w:tblCellMar>
        </w:tblPrEx>
        <w:tc>
          <w:tcPr>
            <w:tcW w:w="650" w:type="dxa"/>
            <w:shd w:val="clear" w:color="auto" w:fill="EDF2FA"/>
            <w:tcMar>
              <w:top w:w="40" w:type="dxa"/>
              <w:left w:w="90" w:type="dxa"/>
              <w:bottom w:w="40" w:type="dxa"/>
              <w:right w:w="90" w:type="dxa"/>
            </w:tcMar>
            <w:vAlign w:val="center"/>
          </w:tcPr>
          <w:p w14:paraId="351BEA60" w14:textId="77777777" w:rsidR="00B55C48" w:rsidRDefault="00000000">
            <w:pPr>
              <w:spacing w:before="20" w:after="20" w:line="252" w:lineRule="auto"/>
              <w:jc w:val="center"/>
            </w:pPr>
            <w:r>
              <w:rPr>
                <w:b/>
                <w:bCs/>
                <w:color w:val="000000"/>
                <w:sz w:val="20"/>
                <w:szCs w:val="20"/>
                <w:highlight w:val="yellow"/>
              </w:rPr>
              <w:t xml:space="preserve">…</w:t>
            </w:r>
          </w:p>
        </w:tc>
        <w:tc>
          <w:tcPr>
            <w:tcW w:w="3050" w:type="dxa"/>
            <w:shd w:val="clear" w:color="auto" w:fill="EDF2FA"/>
            <w:tcMar>
              <w:top w:w="40" w:type="dxa"/>
              <w:left w:w="90" w:type="dxa"/>
              <w:bottom w:w="40" w:type="dxa"/>
              <w:right w:w="90" w:type="dxa"/>
            </w:tcMar>
            <w:vAlign w:val="center"/>
          </w:tcPr>
          <w:p w14:paraId="0AFB3EDE" w14:textId="77777777" w:rsidR="00B55C48" w:rsidRDefault="00000000">
            <w:pPr>
              <w:spacing w:before="20" w:after="20" w:line="252" w:lineRule="auto"/>
            </w:pPr>
            <w:r>
              <w:rPr>
                <w:b/>
                <w:bCs/>
                <w:color w:val="000000"/>
                <w:sz w:val="20"/>
                <w:szCs w:val="20"/>
              </w:rPr>
              <w:t>ASOKORO-OGAJI Comfort</w:t>
            </w:r>
          </w:p>
        </w:tc>
        <w:tc>
          <w:tcPr>
            <w:tcW w:w="1150" w:type="dxa"/>
            <w:shd w:val="clear" w:color="auto" w:fill="EDF2FA"/>
            <w:tcMar>
              <w:top w:w="40" w:type="dxa"/>
              <w:left w:w="90" w:type="dxa"/>
              <w:bottom w:w="40" w:type="dxa"/>
              <w:right w:w="90" w:type="dxa"/>
            </w:tcMar>
            <w:vAlign w:val="center"/>
          </w:tcPr>
          <w:p w14:paraId="63A783E4" w14:textId="77777777" w:rsidR="00B55C48" w:rsidRDefault="00000000">
            <w:pPr>
              <w:spacing w:before="20" w:after="20" w:line="252" w:lineRule="auto"/>
              <w:jc w:val="center"/>
            </w:pPr>
            <w:r>
              <w:rPr>
                <w:color w:val="000000"/>
                <w:sz w:val="20"/>
                <w:szCs w:val="20"/>
                <w:highlight w:val="yellow"/>
              </w:rPr>
              <w:t xml:space="preserve">…</w:t>
            </w:r>
          </w:p>
        </w:tc>
        <w:tc>
          <w:tcPr>
            <w:tcW w:w="1150" w:type="dxa"/>
            <w:shd w:val="clear" w:color="auto" w:fill="EDF2FA"/>
            <w:tcMar>
              <w:top w:w="40" w:type="dxa"/>
              <w:left w:w="90" w:type="dxa"/>
              <w:bottom w:w="40" w:type="dxa"/>
              <w:right w:w="90" w:type="dxa"/>
            </w:tcMar>
            <w:vAlign w:val="center"/>
          </w:tcPr>
          <w:p w14:paraId="2C7BB957" w14:textId="77777777" w:rsidR="00B55C48" w:rsidRDefault="00000000">
            <w:pPr>
              <w:spacing w:before="20" w:after="20" w:line="252" w:lineRule="auto"/>
              <w:jc w:val="center"/>
            </w:pPr>
            <w:r>
              <w:rPr>
                <w:color w:val="000000"/>
                <w:sz w:val="20"/>
                <w:szCs w:val="20"/>
                <w:highlight w:val="yellow"/>
              </w:rPr>
              <w:t xml:space="preserve">…</w:t>
            </w:r>
          </w:p>
        </w:tc>
        <w:tc>
          <w:tcPr>
            <w:tcW w:w="1350" w:type="dxa"/>
            <w:shd w:val="clear" w:color="auto" w:fill="EDF2FA"/>
            <w:tcMar>
              <w:top w:w="40" w:type="dxa"/>
              <w:left w:w="90" w:type="dxa"/>
              <w:bottom w:w="40" w:type="dxa"/>
              <w:right w:w="90" w:type="dxa"/>
            </w:tcMar>
            <w:vAlign w:val="center"/>
          </w:tcPr>
          <w:p w14:paraId="21820D95" w14:textId="77777777" w:rsidR="00B55C48" w:rsidRDefault="00000000">
            <w:pPr>
              <w:spacing w:before="20" w:after="20" w:line="252" w:lineRule="auto"/>
              <w:jc w:val="center"/>
            </w:pPr>
            <w:r>
              <w:rPr>
                <w:color w:val="000000"/>
                <w:sz w:val="20"/>
                <w:szCs w:val="20"/>
              </w:rPr>
              <w:t>80</w:t>
            </w:r>
          </w:p>
        </w:tc>
        <w:tc>
          <w:tcPr>
            <w:tcW w:w="1200" w:type="dxa"/>
            <w:shd w:val="clear" w:color="auto" w:fill="EDF2FA"/>
            <w:tcMar>
              <w:top w:w="40" w:type="dxa"/>
              <w:left w:w="90" w:type="dxa"/>
              <w:bottom w:w="40" w:type="dxa"/>
              <w:right w:w="90" w:type="dxa"/>
            </w:tcMar>
            <w:vAlign w:val="center"/>
          </w:tcPr>
          <w:p w14:paraId="154FD1D7" w14:textId="77777777" w:rsidR="00B55C48" w:rsidRDefault="00000000">
            <w:pPr>
              <w:spacing w:before="20" w:after="20" w:line="252" w:lineRule="auto"/>
              <w:jc w:val="center"/>
            </w:pPr>
            <w:r>
              <w:rPr>
                <w:color w:val="000000"/>
                <w:sz w:val="20"/>
                <w:szCs w:val="20"/>
              </w:rPr>
              <w:t>24,00</w:t>
            </w:r>
          </w:p>
        </w:tc>
        <w:tc>
          <w:tcPr>
            <w:tcW w:w="1300" w:type="dxa"/>
            <w:shd w:val="clear" w:color="auto" w:fill="EDF2FA"/>
            <w:tcMar>
              <w:top w:w="40" w:type="dxa"/>
              <w:left w:w="90" w:type="dxa"/>
              <w:bottom w:w="40" w:type="dxa"/>
              <w:right w:w="90" w:type="dxa"/>
            </w:tcMar>
            <w:vAlign w:val="center"/>
          </w:tcPr>
          <w:p w14:paraId="3231EE3D" w14:textId="77777777" w:rsidR="00B55C48" w:rsidRDefault="00000000">
            <w:pPr>
              <w:spacing w:before="20" w:after="20" w:line="252" w:lineRule="auto"/>
              <w:jc w:val="center"/>
            </w:pPr>
            <w:r>
              <w:rPr>
                <w:b/>
                <w:bCs/>
                <w:color w:val="1F3864"/>
                <w:sz w:val="20"/>
                <w:szCs w:val="20"/>
                <w:highlight w:val="yellow"/>
              </w:rPr>
              <w:t xml:space="preserve">…</w:t>
            </w:r>
          </w:p>
        </w:tc>
      </w:tr>
    </w:tbl>
    <w:p w14:paraId="4B738836" w14:textId="77777777" w:rsidR="00B55C48" w:rsidRDefault="00000000">
      <w:pPr>
        <w:pStyle w:val="Titre1"/>
        <w:pBdr>
          <w:bottom w:val="single" w:sz="8" w:space="4" w:color="8FAADC"/>
        </w:pBdr>
        <w:spacing w:before="280" w:after="140"/>
      </w:pPr>
      <w:bookmarkStart w:id="10" w:name="_Toc235189876"/>
      <w:r>
        <w:rPr>
          <w:caps/>
        </w:rPr>
        <w:t>IX. Conclusion et recommandation</w:t>
      </w:r>
      <w:bookmarkEnd w:id="10"/>
    </w:p>
    <w:p w14:paraId="2A3D6F90" w14:textId="77777777" w:rsidR="00B55C48" w:rsidRDefault="00000000">
      <w:pPr>
        <w:spacing w:after="120" w:line="276" w:lineRule="auto"/>
        <w:jc w:val="both"/>
      </w:pPr>
      <w:r>
        <w:t xml:space="preserve">À l’issue des entretiens et après consolidation des notes, le panel classe premier de mérite, avec une note finale de </w:t>
      </w:r>
      <w:r>
        <w:rPr>
          <w:b/>
          <w:bCs/>
          <w:color w:val="1F3864"/>
          <w:highlight w:val="yellow"/>
        </w:rPr>
        <w:t xml:space="preserve">[note finale]</w:t>
      </w:r>
      <w:r>
        <w:rPr>
          <w:b/>
          <w:bCs/>
          <w:color w:val="1F3864"/>
        </w:rPr>
        <w:t xml:space="preserve"> /100</w:t>
      </w:r>
      <w:r>
        <w:t xml:space="preserve">, le candidat </w:t>
      </w:r>
      <w:r>
        <w:rPr>
          <w:b/>
          <w:bCs/>
          <w:highlight w:val="yellow"/>
        </w:rPr>
        <w:t xml:space="preserve">[Prénoms et NOM du candidat retenu]</w:t>
      </w:r>
      <w:r>
        <w:t>. En conséquence, le panel le déclare admis pour le poste de Spécialiste en Sauvegarde Environnementale du PEAG.</w:t>
      </w:r>
    </w:p>
    <w:p w14:paraId="11EDA907" w14:textId="77777777" w:rsidR="00B55C48" w:rsidRDefault="00000000">
      <w:pPr>
        <w:spacing w:after="120" w:line="276" w:lineRule="auto"/>
        <w:jc w:val="both"/>
      </w:pPr>
      <w:r>
        <w:t>Le panel recommande la transmission du présent rapport et du classement final à la Banque mondiale, pour avis de non-objection, préalablement à la notification d’intention d’attribution et à l’ouverture des négociations avec le candidat retenu.</w:t>
      </w:r>
    </w:p>
    <w:p w14:paraId="657A307B" w14:textId="77777777" w:rsidR="00B55C48" w:rsidRDefault="00B55C48">
      <w:pPr>
        <w:spacing w:before="260"/>
      </w:pPr>
    </w:p>
    <w:tbl>
      <w:tblPr>
        <w:tblW w:w="8800"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4400"/>
        <w:gridCol w:w="4400"/>
      </w:tblGrid>
      <w:tr w:rsidR="00B55C48" w14:paraId="7636CBB8" w14:textId="77777777">
        <w:tblPrEx>
          <w:tblCellMar>
            <w:top w:w="0" w:type="dxa"/>
            <w:bottom w:w="0" w:type="dxa"/>
          </w:tblCellMar>
        </w:tblPrEx>
        <w:tc>
          <w:tcPr>
            <w:tcW w:w="4400" w:type="dxa"/>
            <w:shd w:val="clear" w:color="auto" w:fill="D9E2F3"/>
            <w:tcMar>
              <w:top w:w="40" w:type="dxa"/>
              <w:left w:w="90" w:type="dxa"/>
              <w:bottom w:w="40" w:type="dxa"/>
              <w:right w:w="90" w:type="dxa"/>
            </w:tcMar>
            <w:vAlign w:val="center"/>
          </w:tcPr>
          <w:p w14:paraId="1BA2CEB4" w14:textId="77777777" w:rsidR="00B55C48" w:rsidRDefault="00000000">
            <w:pPr>
              <w:spacing w:before="20" w:after="20" w:line="252" w:lineRule="auto"/>
              <w:jc w:val="center"/>
            </w:pPr>
            <w:r>
              <w:rPr>
                <w:b/>
                <w:bCs/>
                <w:color w:val="000000"/>
                <w:sz w:val="20"/>
                <w:szCs w:val="20"/>
              </w:rPr>
              <w:t>Le Rapporteur</w:t>
            </w:r>
          </w:p>
        </w:tc>
        <w:tc>
          <w:tcPr>
            <w:tcW w:w="4400" w:type="dxa"/>
            <w:shd w:val="clear" w:color="auto" w:fill="D9E2F3"/>
            <w:tcMar>
              <w:top w:w="40" w:type="dxa"/>
              <w:left w:w="90" w:type="dxa"/>
              <w:bottom w:w="40" w:type="dxa"/>
              <w:right w:w="90" w:type="dxa"/>
            </w:tcMar>
            <w:vAlign w:val="center"/>
          </w:tcPr>
          <w:p w14:paraId="4FE09812" w14:textId="77777777" w:rsidR="00B55C48" w:rsidRDefault="00000000">
            <w:pPr>
              <w:spacing w:before="20" w:after="20" w:line="252" w:lineRule="auto"/>
              <w:jc w:val="center"/>
            </w:pPr>
            <w:r>
              <w:rPr>
                <w:b/>
                <w:bCs/>
                <w:color w:val="000000"/>
                <w:sz w:val="20"/>
                <w:szCs w:val="20"/>
              </w:rPr>
              <w:t>Le Président</w:t>
            </w:r>
          </w:p>
        </w:tc>
      </w:tr>
      <w:tr w:rsidR="00B55C48" w14:paraId="68886AD3" w14:textId="77777777">
        <w:tblPrEx>
          <w:tblCellMar>
            <w:top w:w="0" w:type="dxa"/>
            <w:bottom w:w="0" w:type="dxa"/>
          </w:tblCellMar>
        </w:tblPrEx>
        <w:tc>
          <w:tcPr>
            <w:tcW w:w="4400" w:type="dxa"/>
            <w:tcMar>
              <w:top w:w="120" w:type="dxa"/>
              <w:left w:w="120" w:type="dxa"/>
              <w:bottom w:w="260" w:type="dxa"/>
              <w:right w:w="120" w:type="dxa"/>
            </w:tcMar>
          </w:tcPr>
          <w:p w14:paraId="2F32423D" w14:textId="77777777" w:rsidR="00B55C48" w:rsidRDefault="00000000">
            <w:pPr>
              <w:spacing w:after="40"/>
              <w:jc w:val="center"/>
            </w:pPr>
            <w:r>
              <w:rPr>
                <w:b/>
                <w:bCs/>
                <w:sz w:val="21"/>
                <w:szCs w:val="21"/>
              </w:rPr>
              <w:t>Monsieur Kabinet KOULIBALY</w:t>
            </w:r>
          </w:p>
          <w:p w14:paraId="3623E352" w14:textId="77777777" w:rsidR="00B55C48" w:rsidRDefault="00000000">
            <w:pPr>
              <w:jc w:val="center"/>
            </w:pPr>
            <w:r>
              <w:rPr>
                <w:color w:val="595959"/>
                <w:sz w:val="19"/>
                <w:szCs w:val="19"/>
              </w:rPr>
              <w:t>SPM PHASAOC</w:t>
            </w:r>
          </w:p>
          <w:p w14:paraId="19D48D5E" w14:textId="02B2BE96" w:rsidR="00B55C48" w:rsidRDefault="00B55C48">
            <w:pPr>
              <w:spacing w:before="260"/>
              <w:jc w:val="center"/>
            </w:pPr>
          </w:p>
        </w:tc>
        <w:tc>
          <w:tcPr>
            <w:tcW w:w="4400" w:type="dxa"/>
            <w:tcMar>
              <w:top w:w="120" w:type="dxa"/>
              <w:left w:w="120" w:type="dxa"/>
              <w:bottom w:w="260" w:type="dxa"/>
              <w:right w:w="120" w:type="dxa"/>
            </w:tcMar>
          </w:tcPr>
          <w:p w14:paraId="0A401B0E" w14:textId="77777777" w:rsidR="00B55C48" w:rsidRDefault="00000000">
            <w:pPr>
              <w:spacing w:after="40"/>
              <w:jc w:val="center"/>
            </w:pPr>
            <w:r>
              <w:rPr>
                <w:b/>
                <w:bCs/>
                <w:sz w:val="21"/>
                <w:szCs w:val="21"/>
              </w:rPr>
              <w:t>Monsieur Mohamed CAMARA</w:t>
            </w:r>
          </w:p>
          <w:p w14:paraId="585A9BA3" w14:textId="77777777" w:rsidR="00B55C48" w:rsidRDefault="00000000">
            <w:pPr>
              <w:jc w:val="center"/>
            </w:pPr>
            <w:r>
              <w:rPr>
                <w:color w:val="595959"/>
                <w:sz w:val="19"/>
                <w:szCs w:val="19"/>
              </w:rPr>
              <w:t>DGA — DGIP</w:t>
            </w:r>
          </w:p>
          <w:p w14:paraId="67591EA1" w14:textId="77777777" w:rsidR="00B55C48" w:rsidRDefault="00B55C48">
            <w:pPr>
              <w:spacing w:before="260"/>
              <w:jc w:val="center"/>
            </w:pPr>
          </w:p>
          <w:p w14:paraId="4C4BF3E5" w14:textId="77777777" w:rsidR="00266FA5" w:rsidRDefault="00266FA5">
            <w:pPr>
              <w:spacing w:before="260"/>
              <w:jc w:val="center"/>
            </w:pPr>
          </w:p>
          <w:p w14:paraId="4192FA7A" w14:textId="77777777" w:rsidR="00266FA5" w:rsidRDefault="00266FA5">
            <w:pPr>
              <w:spacing w:before="260"/>
              <w:jc w:val="center"/>
            </w:pPr>
          </w:p>
          <w:p w14:paraId="271194DB" w14:textId="6B74F292" w:rsidR="00266FA5" w:rsidRDefault="00266FA5">
            <w:pPr>
              <w:spacing w:before="260"/>
              <w:jc w:val="center"/>
            </w:pPr>
          </w:p>
        </w:tc>
      </w:tr>
    </w:tbl>
    <w:p w14:paraId="18A8E31B" w14:textId="77777777" w:rsidR="00266FA5" w:rsidRDefault="00266FA5">
      <w:pPr>
        <w:spacing w:before="160"/>
        <w:jc w:val="right"/>
        <w:rPr>
          <w:i/>
          <w:iCs/>
          <w:sz w:val="21"/>
          <w:szCs w:val="21"/>
        </w:rPr>
      </w:pPr>
    </w:p>
    <w:p w14:paraId="5477159D" w14:textId="3E9FEF37" w:rsidR="00B55C48" w:rsidRDefault="00000000">
      <w:pPr>
        <w:spacing w:before="160"/>
        <w:jc w:val="right"/>
      </w:pPr>
      <w:r>
        <w:rPr>
          <w:i/>
          <w:iCs/>
          <w:sz w:val="21"/>
          <w:szCs w:val="21"/>
        </w:rPr>
        <w:t xml:space="preserve">Fait à Conakry, le </w:t>
      </w:r>
      <w:r>
        <w:rPr>
          <w:i/>
          <w:iCs/>
          <w:sz w:val="21"/>
          <w:szCs w:val="21"/>
          <w:highlight w:val="yellow"/>
        </w:rPr>
        <w:t xml:space="preserve">14 juillet 2026</w:t>
      </w:r>
    </w:p>
    <w:p w14:paraId="778516A0" w14:textId="77777777" w:rsidR="00B55C48" w:rsidRDefault="00000000">
      <w:r>
        <w:br w:type="page"/>
      </w:r>
    </w:p>
    <w:p w14:paraId="47C1FC39" w14:textId="77777777" w:rsidR="00B55C48" w:rsidRDefault="00000000">
      <w:pPr>
        <w:pStyle w:val="Titre1"/>
        <w:pBdr>
          <w:bottom w:val="single" w:sz="8" w:space="4" w:color="8FAADC"/>
        </w:pBdr>
        <w:spacing w:before="280" w:after="140"/>
      </w:pPr>
      <w:bookmarkStart w:id="11" w:name="_Toc235189877"/>
      <w:r>
        <w:rPr>
          <w:caps/>
        </w:rPr>
        <w:lastRenderedPageBreak/>
        <w:t>Annexe 1 — Liste de présence du panel</w:t>
      </w:r>
      <w:bookmarkEnd w:id="11"/>
    </w:p>
    <w:tbl>
      <w:tblPr>
        <w:tblW w:w="9500"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700"/>
        <w:gridCol w:w="3300"/>
        <w:gridCol w:w="4100"/>
        <w:gridCol w:w="1400"/>
      </w:tblGrid>
      <w:tr w:rsidR="00B55C48" w14:paraId="7357CD34" w14:textId="77777777">
        <w:tblPrEx>
          <w:tblCellMar>
            <w:top w:w="0" w:type="dxa"/>
            <w:bottom w:w="0" w:type="dxa"/>
          </w:tblCellMar>
        </w:tblPrEx>
        <w:trPr>
          <w:tblHeader/>
        </w:trPr>
        <w:tc>
          <w:tcPr>
            <w:tcW w:w="700" w:type="dxa"/>
            <w:shd w:val="clear" w:color="auto" w:fill="1F3864"/>
            <w:tcMar>
              <w:top w:w="40" w:type="dxa"/>
              <w:left w:w="90" w:type="dxa"/>
              <w:bottom w:w="40" w:type="dxa"/>
              <w:right w:w="90" w:type="dxa"/>
            </w:tcMar>
            <w:vAlign w:val="center"/>
          </w:tcPr>
          <w:p w14:paraId="77F5F989" w14:textId="77777777" w:rsidR="00B55C48" w:rsidRDefault="00000000">
            <w:pPr>
              <w:spacing w:before="20" w:after="20" w:line="252" w:lineRule="auto"/>
            </w:pPr>
            <w:r>
              <w:rPr>
                <w:b/>
                <w:bCs/>
                <w:color w:val="FFFFFF"/>
                <w:sz w:val="20"/>
                <w:szCs w:val="20"/>
              </w:rPr>
              <w:t>N°</w:t>
            </w:r>
          </w:p>
        </w:tc>
        <w:tc>
          <w:tcPr>
            <w:tcW w:w="3300" w:type="dxa"/>
            <w:shd w:val="clear" w:color="auto" w:fill="1F3864"/>
            <w:tcMar>
              <w:top w:w="40" w:type="dxa"/>
              <w:left w:w="90" w:type="dxa"/>
              <w:bottom w:w="40" w:type="dxa"/>
              <w:right w:w="90" w:type="dxa"/>
            </w:tcMar>
            <w:vAlign w:val="center"/>
          </w:tcPr>
          <w:p w14:paraId="3272ED03" w14:textId="77777777" w:rsidR="00B55C48" w:rsidRDefault="00000000">
            <w:pPr>
              <w:spacing w:before="20" w:after="20" w:line="252" w:lineRule="auto"/>
              <w:jc w:val="center"/>
            </w:pPr>
            <w:r>
              <w:rPr>
                <w:b/>
                <w:bCs/>
                <w:color w:val="FFFFFF"/>
                <w:sz w:val="20"/>
                <w:szCs w:val="20"/>
              </w:rPr>
              <w:t>Nom &amp; Prénoms</w:t>
            </w:r>
          </w:p>
        </w:tc>
        <w:tc>
          <w:tcPr>
            <w:tcW w:w="4100" w:type="dxa"/>
            <w:shd w:val="clear" w:color="auto" w:fill="1F3864"/>
            <w:tcMar>
              <w:top w:w="40" w:type="dxa"/>
              <w:left w:w="90" w:type="dxa"/>
              <w:bottom w:w="40" w:type="dxa"/>
              <w:right w:w="90" w:type="dxa"/>
            </w:tcMar>
            <w:vAlign w:val="center"/>
          </w:tcPr>
          <w:p w14:paraId="7DFB69D2" w14:textId="77777777" w:rsidR="00B55C48" w:rsidRDefault="00000000">
            <w:pPr>
              <w:spacing w:before="20" w:after="20" w:line="252" w:lineRule="auto"/>
              <w:jc w:val="center"/>
            </w:pPr>
            <w:r>
              <w:rPr>
                <w:b/>
                <w:bCs/>
                <w:color w:val="FFFFFF"/>
                <w:sz w:val="20"/>
                <w:szCs w:val="20"/>
              </w:rPr>
              <w:t>Qualité / Fonction</w:t>
            </w:r>
          </w:p>
        </w:tc>
        <w:tc>
          <w:tcPr>
            <w:tcW w:w="1400" w:type="dxa"/>
            <w:shd w:val="clear" w:color="auto" w:fill="1F3864"/>
            <w:tcMar>
              <w:top w:w="40" w:type="dxa"/>
              <w:left w:w="90" w:type="dxa"/>
              <w:bottom w:w="40" w:type="dxa"/>
              <w:right w:w="90" w:type="dxa"/>
            </w:tcMar>
            <w:vAlign w:val="center"/>
          </w:tcPr>
          <w:p w14:paraId="3117A669" w14:textId="77777777" w:rsidR="00B55C48" w:rsidRDefault="00000000">
            <w:pPr>
              <w:spacing w:before="20" w:after="20" w:line="252" w:lineRule="auto"/>
              <w:jc w:val="center"/>
            </w:pPr>
            <w:r>
              <w:rPr>
                <w:b/>
                <w:bCs/>
                <w:color w:val="FFFFFF"/>
                <w:sz w:val="20"/>
                <w:szCs w:val="20"/>
              </w:rPr>
              <w:t>Émargement</w:t>
            </w:r>
          </w:p>
        </w:tc>
      </w:tr>
      <w:tr w:rsidR="00B55C48" w14:paraId="2F984226" w14:textId="77777777">
        <w:tblPrEx>
          <w:tblCellMar>
            <w:top w:w="0" w:type="dxa"/>
            <w:bottom w:w="0" w:type="dxa"/>
          </w:tblCellMar>
        </w:tblPrEx>
        <w:tc>
          <w:tcPr>
            <w:tcW w:w="700" w:type="dxa"/>
            <w:tcMar>
              <w:top w:w="40" w:type="dxa"/>
              <w:left w:w="90" w:type="dxa"/>
              <w:bottom w:w="40" w:type="dxa"/>
              <w:right w:w="90" w:type="dxa"/>
            </w:tcMar>
            <w:vAlign w:val="center"/>
          </w:tcPr>
          <w:p w14:paraId="0A68338A" w14:textId="77777777" w:rsidR="00B55C48" w:rsidRDefault="00000000">
            <w:pPr>
              <w:spacing w:before="20" w:after="20" w:line="252" w:lineRule="auto"/>
              <w:jc w:val="center"/>
            </w:pPr>
            <w:r>
              <w:rPr>
                <w:color w:val="000000"/>
                <w:sz w:val="20"/>
                <w:szCs w:val="20"/>
              </w:rPr>
              <w:t>1</w:t>
            </w:r>
          </w:p>
        </w:tc>
        <w:tc>
          <w:tcPr>
            <w:tcW w:w="3300" w:type="dxa"/>
            <w:tcMar>
              <w:top w:w="40" w:type="dxa"/>
              <w:left w:w="90" w:type="dxa"/>
              <w:bottom w:w="40" w:type="dxa"/>
              <w:right w:w="90" w:type="dxa"/>
            </w:tcMar>
            <w:vAlign w:val="center"/>
          </w:tcPr>
          <w:p w14:paraId="5A8DDB1F" w14:textId="77777777" w:rsidR="00B55C48" w:rsidRDefault="00000000">
            <w:pPr>
              <w:spacing w:before="20" w:after="20" w:line="252" w:lineRule="auto"/>
            </w:pPr>
            <w:r>
              <w:rPr>
                <w:b/>
                <w:bCs/>
                <w:color w:val="000000"/>
                <w:sz w:val="20"/>
                <w:szCs w:val="20"/>
              </w:rPr>
              <w:t>Monsieur Mohamed CAMARA</w:t>
            </w:r>
          </w:p>
        </w:tc>
        <w:tc>
          <w:tcPr>
            <w:tcW w:w="4100" w:type="dxa"/>
            <w:tcMar>
              <w:top w:w="40" w:type="dxa"/>
              <w:left w:w="90" w:type="dxa"/>
              <w:bottom w:w="40" w:type="dxa"/>
              <w:right w:w="90" w:type="dxa"/>
            </w:tcMar>
            <w:vAlign w:val="center"/>
          </w:tcPr>
          <w:p w14:paraId="0F1C11A0" w14:textId="77777777" w:rsidR="00B55C48" w:rsidRDefault="00000000">
            <w:pPr>
              <w:spacing w:before="20" w:after="20" w:line="252" w:lineRule="auto"/>
            </w:pPr>
            <w:r>
              <w:rPr>
                <w:color w:val="000000"/>
                <w:sz w:val="20"/>
                <w:szCs w:val="20"/>
              </w:rPr>
              <w:t>DGA — DGIP</w:t>
            </w:r>
          </w:p>
        </w:tc>
        <w:tc>
          <w:tcPr>
            <w:tcW w:w="1400" w:type="dxa"/>
            <w:tcMar>
              <w:top w:w="40" w:type="dxa"/>
              <w:left w:w="90" w:type="dxa"/>
              <w:bottom w:w="40" w:type="dxa"/>
              <w:right w:w="90" w:type="dxa"/>
            </w:tcMar>
            <w:vAlign w:val="center"/>
          </w:tcPr>
          <w:p w14:paraId="42DCE70A" w14:textId="77777777" w:rsidR="00B55C48" w:rsidRDefault="00B55C48">
            <w:pPr>
              <w:spacing w:before="20" w:after="20" w:line="252" w:lineRule="auto"/>
            </w:pPr>
          </w:p>
        </w:tc>
      </w:tr>
      <w:tr w:rsidR="00B55C48" w14:paraId="1B04EEDC" w14:textId="77777777">
        <w:tblPrEx>
          <w:tblCellMar>
            <w:top w:w="0" w:type="dxa"/>
            <w:bottom w:w="0" w:type="dxa"/>
          </w:tblCellMar>
        </w:tblPrEx>
        <w:tc>
          <w:tcPr>
            <w:tcW w:w="700" w:type="dxa"/>
            <w:tcMar>
              <w:top w:w="40" w:type="dxa"/>
              <w:left w:w="90" w:type="dxa"/>
              <w:bottom w:w="40" w:type="dxa"/>
              <w:right w:w="90" w:type="dxa"/>
            </w:tcMar>
            <w:vAlign w:val="center"/>
          </w:tcPr>
          <w:p w14:paraId="7F2E8BA2" w14:textId="77777777" w:rsidR="00B55C48" w:rsidRDefault="00000000">
            <w:pPr>
              <w:spacing w:before="20" w:after="20" w:line="252" w:lineRule="auto"/>
              <w:jc w:val="center"/>
            </w:pPr>
            <w:r>
              <w:rPr>
                <w:color w:val="000000"/>
                <w:sz w:val="20"/>
                <w:szCs w:val="20"/>
              </w:rPr>
              <w:t>2</w:t>
            </w:r>
          </w:p>
        </w:tc>
        <w:tc>
          <w:tcPr>
            <w:tcW w:w="3300" w:type="dxa"/>
            <w:tcMar>
              <w:top w:w="40" w:type="dxa"/>
              <w:left w:w="90" w:type="dxa"/>
              <w:bottom w:w="40" w:type="dxa"/>
              <w:right w:w="90" w:type="dxa"/>
            </w:tcMar>
            <w:vAlign w:val="center"/>
          </w:tcPr>
          <w:p w14:paraId="37AFD245" w14:textId="77777777" w:rsidR="00B55C48" w:rsidRDefault="00000000">
            <w:pPr>
              <w:spacing w:before="20" w:after="20" w:line="252" w:lineRule="auto"/>
            </w:pPr>
            <w:r>
              <w:rPr>
                <w:b/>
                <w:bCs/>
                <w:color w:val="000000"/>
                <w:sz w:val="20"/>
                <w:szCs w:val="20"/>
              </w:rPr>
              <w:t>Monsieur Kabinet KOULIBALY</w:t>
            </w:r>
          </w:p>
        </w:tc>
        <w:tc>
          <w:tcPr>
            <w:tcW w:w="4100" w:type="dxa"/>
            <w:tcMar>
              <w:top w:w="40" w:type="dxa"/>
              <w:left w:w="90" w:type="dxa"/>
              <w:bottom w:w="40" w:type="dxa"/>
              <w:right w:w="90" w:type="dxa"/>
            </w:tcMar>
            <w:vAlign w:val="center"/>
          </w:tcPr>
          <w:p w14:paraId="6F2263D3" w14:textId="77777777" w:rsidR="00B55C48" w:rsidRDefault="00000000">
            <w:pPr>
              <w:spacing w:before="20" w:after="20" w:line="252" w:lineRule="auto"/>
            </w:pPr>
            <w:r>
              <w:rPr>
                <w:color w:val="000000"/>
                <w:sz w:val="20"/>
                <w:szCs w:val="20"/>
              </w:rPr>
              <w:t>SPM PHASAOC — Rapporteur</w:t>
            </w:r>
          </w:p>
        </w:tc>
        <w:tc>
          <w:tcPr>
            <w:tcW w:w="1400" w:type="dxa"/>
            <w:tcMar>
              <w:top w:w="40" w:type="dxa"/>
              <w:left w:w="90" w:type="dxa"/>
              <w:bottom w:w="40" w:type="dxa"/>
              <w:right w:w="90" w:type="dxa"/>
            </w:tcMar>
            <w:vAlign w:val="center"/>
          </w:tcPr>
          <w:p w14:paraId="155C8FCA" w14:textId="77777777" w:rsidR="00B55C48" w:rsidRDefault="00B55C48">
            <w:pPr>
              <w:spacing w:before="20" w:after="20" w:line="252" w:lineRule="auto"/>
            </w:pPr>
          </w:p>
        </w:tc>
      </w:tr>
      <w:tr w:rsidR="00B55C48" w14:paraId="79A25402" w14:textId="77777777">
        <w:tblPrEx>
          <w:tblCellMar>
            <w:top w:w="0" w:type="dxa"/>
            <w:bottom w:w="0" w:type="dxa"/>
          </w:tblCellMar>
        </w:tblPrEx>
        <w:tc>
          <w:tcPr>
            <w:tcW w:w="700" w:type="dxa"/>
            <w:tcMar>
              <w:top w:w="40" w:type="dxa"/>
              <w:left w:w="90" w:type="dxa"/>
              <w:bottom w:w="40" w:type="dxa"/>
              <w:right w:w="90" w:type="dxa"/>
            </w:tcMar>
            <w:vAlign w:val="center"/>
          </w:tcPr>
          <w:p w14:paraId="274C236C" w14:textId="77777777" w:rsidR="00B55C48" w:rsidRDefault="00000000">
            <w:pPr>
              <w:spacing w:before="20" w:after="20" w:line="252" w:lineRule="auto"/>
              <w:jc w:val="center"/>
            </w:pPr>
            <w:r>
              <w:rPr>
                <w:color w:val="000000"/>
                <w:sz w:val="20"/>
                <w:szCs w:val="20"/>
              </w:rPr>
              <w:t>3</w:t>
            </w:r>
          </w:p>
        </w:tc>
        <w:tc>
          <w:tcPr>
            <w:tcW w:w="3300" w:type="dxa"/>
            <w:tcMar>
              <w:top w:w="40" w:type="dxa"/>
              <w:left w:w="90" w:type="dxa"/>
              <w:bottom w:w="40" w:type="dxa"/>
              <w:right w:w="90" w:type="dxa"/>
            </w:tcMar>
            <w:vAlign w:val="center"/>
          </w:tcPr>
          <w:p w14:paraId="2EF7B43C" w14:textId="77777777" w:rsidR="00B55C48" w:rsidRDefault="00000000">
            <w:pPr>
              <w:spacing w:before="20" w:after="20" w:line="252" w:lineRule="auto"/>
            </w:pPr>
            <w:r>
              <w:rPr>
                <w:b/>
                <w:bCs/>
                <w:color w:val="000000"/>
                <w:sz w:val="20"/>
                <w:szCs w:val="20"/>
              </w:rPr>
              <w:t>Monsieur Ibrahima DIALLO</w:t>
            </w:r>
          </w:p>
        </w:tc>
        <w:tc>
          <w:tcPr>
            <w:tcW w:w="4100" w:type="dxa"/>
            <w:tcMar>
              <w:top w:w="40" w:type="dxa"/>
              <w:left w:w="90" w:type="dxa"/>
              <w:bottom w:w="40" w:type="dxa"/>
              <w:right w:w="90" w:type="dxa"/>
            </w:tcMar>
            <w:vAlign w:val="center"/>
          </w:tcPr>
          <w:p w14:paraId="6FCA3F01" w14:textId="77777777" w:rsidR="00B55C48" w:rsidRDefault="00000000">
            <w:pPr>
              <w:spacing w:before="20" w:after="20" w:line="252" w:lineRule="auto"/>
            </w:pPr>
            <w:r>
              <w:rPr>
                <w:color w:val="000000"/>
                <w:sz w:val="20"/>
                <w:szCs w:val="20"/>
              </w:rPr>
              <w:t>Spécialiste en Sauvegarde Environnementale</w:t>
            </w:r>
          </w:p>
        </w:tc>
        <w:tc>
          <w:tcPr>
            <w:tcW w:w="1400" w:type="dxa"/>
            <w:tcMar>
              <w:top w:w="40" w:type="dxa"/>
              <w:left w:w="90" w:type="dxa"/>
              <w:bottom w:w="40" w:type="dxa"/>
              <w:right w:w="90" w:type="dxa"/>
            </w:tcMar>
            <w:vAlign w:val="center"/>
          </w:tcPr>
          <w:p w14:paraId="3CE00811" w14:textId="77777777" w:rsidR="00B55C48" w:rsidRDefault="00B55C48">
            <w:pPr>
              <w:spacing w:before="20" w:after="20" w:line="252" w:lineRule="auto"/>
            </w:pPr>
          </w:p>
        </w:tc>
      </w:tr>
      <w:tr w:rsidR="00B55C48" w14:paraId="5B2EA7A1" w14:textId="77777777">
        <w:tblPrEx>
          <w:tblCellMar>
            <w:top w:w="0" w:type="dxa"/>
            <w:bottom w:w="0" w:type="dxa"/>
          </w:tblCellMar>
        </w:tblPrEx>
        <w:tc>
          <w:tcPr>
            <w:tcW w:w="700" w:type="dxa"/>
            <w:tcMar>
              <w:top w:w="40" w:type="dxa"/>
              <w:left w:w="90" w:type="dxa"/>
              <w:bottom w:w="40" w:type="dxa"/>
              <w:right w:w="90" w:type="dxa"/>
            </w:tcMar>
            <w:vAlign w:val="center"/>
          </w:tcPr>
          <w:p w14:paraId="637DB6C7" w14:textId="77777777" w:rsidR="00B55C48" w:rsidRDefault="00000000">
            <w:pPr>
              <w:spacing w:before="20" w:after="20" w:line="252" w:lineRule="auto"/>
              <w:jc w:val="center"/>
            </w:pPr>
            <w:r>
              <w:rPr>
                <w:color w:val="000000"/>
                <w:sz w:val="20"/>
                <w:szCs w:val="20"/>
              </w:rPr>
              <w:t>4</w:t>
            </w:r>
          </w:p>
        </w:tc>
        <w:tc>
          <w:tcPr>
            <w:tcW w:w="3300" w:type="dxa"/>
            <w:tcMar>
              <w:top w:w="40" w:type="dxa"/>
              <w:left w:w="90" w:type="dxa"/>
              <w:bottom w:w="40" w:type="dxa"/>
              <w:right w:w="90" w:type="dxa"/>
            </w:tcMar>
            <w:vAlign w:val="center"/>
          </w:tcPr>
          <w:p w14:paraId="68D9D96A" w14:textId="77777777" w:rsidR="00B55C48" w:rsidRDefault="00000000">
            <w:pPr>
              <w:spacing w:before="20" w:after="20" w:line="252" w:lineRule="auto"/>
            </w:pPr>
            <w:r>
              <w:rPr>
                <w:b/>
                <w:bCs/>
                <w:color w:val="000000"/>
                <w:sz w:val="20"/>
                <w:szCs w:val="20"/>
              </w:rPr>
              <w:t>Madame Aissata Bakary CAMARA</w:t>
            </w:r>
          </w:p>
        </w:tc>
        <w:tc>
          <w:tcPr>
            <w:tcW w:w="4100" w:type="dxa"/>
            <w:tcMar>
              <w:top w:w="40" w:type="dxa"/>
              <w:left w:w="90" w:type="dxa"/>
              <w:bottom w:w="40" w:type="dxa"/>
              <w:right w:w="90" w:type="dxa"/>
            </w:tcMar>
            <w:vAlign w:val="center"/>
          </w:tcPr>
          <w:p w14:paraId="0876B1A5" w14:textId="77777777" w:rsidR="00B55C48" w:rsidRDefault="00000000">
            <w:pPr>
              <w:spacing w:before="20" w:after="20" w:line="252" w:lineRule="auto"/>
            </w:pPr>
            <w:r>
              <w:rPr>
                <w:color w:val="000000"/>
                <w:sz w:val="20"/>
                <w:szCs w:val="20"/>
              </w:rPr>
              <w:t>DRH — MAHH</w:t>
            </w:r>
          </w:p>
        </w:tc>
        <w:tc>
          <w:tcPr>
            <w:tcW w:w="1400" w:type="dxa"/>
            <w:tcMar>
              <w:top w:w="40" w:type="dxa"/>
              <w:left w:w="90" w:type="dxa"/>
              <w:bottom w:w="40" w:type="dxa"/>
              <w:right w:w="90" w:type="dxa"/>
            </w:tcMar>
            <w:vAlign w:val="center"/>
          </w:tcPr>
          <w:p w14:paraId="4C89BD44" w14:textId="77777777" w:rsidR="00B55C48" w:rsidRDefault="00B55C48">
            <w:pPr>
              <w:spacing w:before="20" w:after="20" w:line="252" w:lineRule="auto"/>
            </w:pPr>
          </w:p>
        </w:tc>
      </w:tr>
      <w:tr w:rsidR="00B55C48" w14:paraId="6F68B290" w14:textId="77777777">
        <w:tblPrEx>
          <w:tblCellMar>
            <w:top w:w="0" w:type="dxa"/>
            <w:bottom w:w="0" w:type="dxa"/>
          </w:tblCellMar>
        </w:tblPrEx>
        <w:tc>
          <w:tcPr>
            <w:tcW w:w="700" w:type="dxa"/>
            <w:tcMar>
              <w:top w:w="40" w:type="dxa"/>
              <w:left w:w="90" w:type="dxa"/>
              <w:bottom w:w="40" w:type="dxa"/>
              <w:right w:w="90" w:type="dxa"/>
            </w:tcMar>
            <w:vAlign w:val="center"/>
          </w:tcPr>
          <w:p w14:paraId="27E1A1BC" w14:textId="77777777" w:rsidR="00B55C48" w:rsidRDefault="00000000">
            <w:pPr>
              <w:spacing w:before="20" w:after="20" w:line="252" w:lineRule="auto"/>
              <w:jc w:val="center"/>
            </w:pPr>
            <w:r>
              <w:rPr>
                <w:color w:val="000000"/>
                <w:sz w:val="20"/>
                <w:szCs w:val="20"/>
              </w:rPr>
              <w:t>5</w:t>
            </w:r>
          </w:p>
        </w:tc>
        <w:tc>
          <w:tcPr>
            <w:tcW w:w="3300" w:type="dxa"/>
            <w:tcMar>
              <w:top w:w="40" w:type="dxa"/>
              <w:left w:w="90" w:type="dxa"/>
              <w:bottom w:w="40" w:type="dxa"/>
              <w:right w:w="90" w:type="dxa"/>
            </w:tcMar>
            <w:vAlign w:val="center"/>
          </w:tcPr>
          <w:p w14:paraId="16065F66" w14:textId="77777777" w:rsidR="00B55C48" w:rsidRDefault="00000000">
            <w:pPr>
              <w:spacing w:before="20" w:after="20" w:line="252" w:lineRule="auto"/>
            </w:pPr>
            <w:r>
              <w:rPr>
                <w:b/>
                <w:bCs/>
                <w:color w:val="000000"/>
                <w:sz w:val="20"/>
                <w:szCs w:val="20"/>
              </w:rPr>
              <w:t>Monsieur François HABA</w:t>
            </w:r>
          </w:p>
        </w:tc>
        <w:tc>
          <w:tcPr>
            <w:tcW w:w="4100" w:type="dxa"/>
            <w:tcMar>
              <w:top w:w="40" w:type="dxa"/>
              <w:left w:w="90" w:type="dxa"/>
              <w:bottom w:w="40" w:type="dxa"/>
              <w:right w:w="90" w:type="dxa"/>
            </w:tcMar>
            <w:vAlign w:val="center"/>
          </w:tcPr>
          <w:p w14:paraId="0D868514" w14:textId="77777777" w:rsidR="00B55C48" w:rsidRDefault="00000000">
            <w:pPr>
              <w:spacing w:before="20" w:after="20" w:line="252" w:lineRule="auto"/>
            </w:pPr>
            <w:r>
              <w:rPr>
                <w:color w:val="000000"/>
                <w:sz w:val="20"/>
                <w:szCs w:val="20"/>
              </w:rPr>
              <w:t>Assistant PRMP — MAHH</w:t>
            </w:r>
          </w:p>
        </w:tc>
        <w:tc>
          <w:tcPr>
            <w:tcW w:w="1400" w:type="dxa"/>
            <w:tcMar>
              <w:top w:w="40" w:type="dxa"/>
              <w:left w:w="90" w:type="dxa"/>
              <w:bottom w:w="40" w:type="dxa"/>
              <w:right w:w="90" w:type="dxa"/>
            </w:tcMar>
            <w:vAlign w:val="center"/>
          </w:tcPr>
          <w:p w14:paraId="7CAC0C81" w14:textId="77777777" w:rsidR="00B55C48" w:rsidRDefault="00B55C48">
            <w:pPr>
              <w:spacing w:before="20" w:after="20" w:line="252" w:lineRule="auto"/>
            </w:pPr>
          </w:p>
        </w:tc>
      </w:tr>
      <w:tr w:rsidR="00B55C48" w14:paraId="3FC8BF72" w14:textId="77777777">
        <w:tblPrEx>
          <w:tblCellMar>
            <w:top w:w="0" w:type="dxa"/>
            <w:bottom w:w="0" w:type="dxa"/>
          </w:tblCellMar>
        </w:tblPrEx>
        <w:tc>
          <w:tcPr>
            <w:tcW w:w="700" w:type="dxa"/>
            <w:tcMar>
              <w:top w:w="40" w:type="dxa"/>
              <w:left w:w="90" w:type="dxa"/>
              <w:bottom w:w="40" w:type="dxa"/>
              <w:right w:w="90" w:type="dxa"/>
            </w:tcMar>
            <w:vAlign w:val="center"/>
          </w:tcPr>
          <w:p w14:paraId="1E972857" w14:textId="77777777" w:rsidR="00B55C48" w:rsidRDefault="00000000">
            <w:pPr>
              <w:spacing w:before="20" w:after="20" w:line="252" w:lineRule="auto"/>
              <w:jc w:val="center"/>
            </w:pPr>
            <w:r>
              <w:rPr>
                <w:color w:val="000000"/>
                <w:sz w:val="20"/>
                <w:szCs w:val="20"/>
              </w:rPr>
              <w:t>6</w:t>
            </w:r>
          </w:p>
        </w:tc>
        <w:tc>
          <w:tcPr>
            <w:tcW w:w="3300" w:type="dxa"/>
            <w:tcMar>
              <w:top w:w="40" w:type="dxa"/>
              <w:left w:w="90" w:type="dxa"/>
              <w:bottom w:w="40" w:type="dxa"/>
              <w:right w:w="90" w:type="dxa"/>
            </w:tcMar>
            <w:vAlign w:val="center"/>
          </w:tcPr>
          <w:p w14:paraId="27F345FB" w14:textId="77777777" w:rsidR="00B55C48" w:rsidRDefault="00000000">
            <w:pPr>
              <w:spacing w:before="20" w:after="20" w:line="252" w:lineRule="auto"/>
            </w:pPr>
            <w:r>
              <w:rPr>
                <w:b/>
                <w:bCs/>
                <w:color w:val="000000"/>
                <w:sz w:val="20"/>
                <w:szCs w:val="20"/>
              </w:rPr>
              <w:t>Monsieur Jérôme KOLIÉ</w:t>
            </w:r>
          </w:p>
        </w:tc>
        <w:tc>
          <w:tcPr>
            <w:tcW w:w="4100" w:type="dxa"/>
            <w:tcMar>
              <w:top w:w="40" w:type="dxa"/>
              <w:left w:w="90" w:type="dxa"/>
              <w:bottom w:w="40" w:type="dxa"/>
              <w:right w:w="90" w:type="dxa"/>
            </w:tcMar>
            <w:vAlign w:val="center"/>
          </w:tcPr>
          <w:p w14:paraId="3AD086C0" w14:textId="77777777" w:rsidR="00B55C48" w:rsidRDefault="00000000">
            <w:pPr>
              <w:spacing w:before="20" w:after="20" w:line="252" w:lineRule="auto"/>
            </w:pPr>
            <w:r>
              <w:rPr>
                <w:color w:val="000000"/>
                <w:sz w:val="20"/>
                <w:szCs w:val="20"/>
              </w:rPr>
              <w:t>Chef Section Eaux et Énergie — DGIP</w:t>
            </w:r>
          </w:p>
        </w:tc>
        <w:tc>
          <w:tcPr>
            <w:tcW w:w="1400" w:type="dxa"/>
            <w:tcMar>
              <w:top w:w="40" w:type="dxa"/>
              <w:left w:w="90" w:type="dxa"/>
              <w:bottom w:w="40" w:type="dxa"/>
              <w:right w:w="90" w:type="dxa"/>
            </w:tcMar>
            <w:vAlign w:val="center"/>
          </w:tcPr>
          <w:p w14:paraId="6CCE420C" w14:textId="77777777" w:rsidR="00B55C48" w:rsidRDefault="00B55C48">
            <w:pPr>
              <w:spacing w:before="20" w:after="20" w:line="252" w:lineRule="auto"/>
            </w:pPr>
          </w:p>
        </w:tc>
      </w:tr>
      <w:tr w:rsidR="00B55C48" w14:paraId="03FAB436" w14:textId="77777777">
        <w:tblPrEx>
          <w:tblCellMar>
            <w:top w:w="0" w:type="dxa"/>
            <w:bottom w:w="0" w:type="dxa"/>
          </w:tblCellMar>
        </w:tblPrEx>
        <w:tc>
          <w:tcPr>
            <w:tcW w:w="700" w:type="dxa"/>
            <w:tcMar>
              <w:top w:w="40" w:type="dxa"/>
              <w:left w:w="90" w:type="dxa"/>
              <w:bottom w:w="40" w:type="dxa"/>
              <w:right w:w="90" w:type="dxa"/>
            </w:tcMar>
            <w:vAlign w:val="center"/>
          </w:tcPr>
          <w:p w14:paraId="13654046" w14:textId="77777777" w:rsidR="00B55C48" w:rsidRDefault="00000000">
            <w:pPr>
              <w:spacing w:before="20" w:after="20" w:line="252" w:lineRule="auto"/>
              <w:jc w:val="center"/>
            </w:pPr>
            <w:r>
              <w:rPr>
                <w:color w:val="000000"/>
                <w:sz w:val="20"/>
                <w:szCs w:val="20"/>
              </w:rPr>
              <w:t>7</w:t>
            </w:r>
          </w:p>
        </w:tc>
        <w:tc>
          <w:tcPr>
            <w:tcW w:w="3300" w:type="dxa"/>
            <w:tcMar>
              <w:top w:w="40" w:type="dxa"/>
              <w:left w:w="90" w:type="dxa"/>
              <w:bottom w:w="40" w:type="dxa"/>
              <w:right w:w="90" w:type="dxa"/>
            </w:tcMar>
            <w:vAlign w:val="center"/>
          </w:tcPr>
          <w:p w14:paraId="2E5F7853" w14:textId="77777777" w:rsidR="00B55C48" w:rsidRDefault="00000000">
            <w:pPr>
              <w:spacing w:before="20" w:after="20" w:line="252" w:lineRule="auto"/>
            </w:pPr>
            <w:r>
              <w:rPr>
                <w:b/>
                <w:bCs/>
                <w:color w:val="000000"/>
                <w:sz w:val="20"/>
                <w:szCs w:val="20"/>
              </w:rPr>
              <w:t>Monsieur Charles Faya LÉNO</w:t>
            </w:r>
          </w:p>
        </w:tc>
        <w:tc>
          <w:tcPr>
            <w:tcW w:w="4100" w:type="dxa"/>
            <w:tcMar>
              <w:top w:w="40" w:type="dxa"/>
              <w:left w:w="90" w:type="dxa"/>
              <w:bottom w:w="40" w:type="dxa"/>
              <w:right w:w="90" w:type="dxa"/>
            </w:tcMar>
            <w:vAlign w:val="center"/>
          </w:tcPr>
          <w:p w14:paraId="1F97D927" w14:textId="77777777" w:rsidR="00B55C48" w:rsidRDefault="00000000">
            <w:pPr>
              <w:spacing w:before="20" w:after="20" w:line="252" w:lineRule="auto"/>
            </w:pPr>
            <w:r>
              <w:rPr>
                <w:color w:val="000000"/>
                <w:sz w:val="20"/>
                <w:szCs w:val="20"/>
              </w:rPr>
              <w:t>Conseiller Technique — DGIP</w:t>
            </w:r>
          </w:p>
        </w:tc>
        <w:tc>
          <w:tcPr>
            <w:tcW w:w="1400" w:type="dxa"/>
            <w:tcMar>
              <w:top w:w="40" w:type="dxa"/>
              <w:left w:w="90" w:type="dxa"/>
              <w:bottom w:w="40" w:type="dxa"/>
              <w:right w:w="90" w:type="dxa"/>
            </w:tcMar>
            <w:vAlign w:val="center"/>
          </w:tcPr>
          <w:p w14:paraId="1F726E35" w14:textId="77777777" w:rsidR="00B55C48" w:rsidRDefault="00B55C48">
            <w:pPr>
              <w:spacing w:before="20" w:after="20" w:line="252" w:lineRule="auto"/>
            </w:pPr>
          </w:p>
        </w:tc>
      </w:tr>
    </w:tbl>
    <w:p w14:paraId="43E01DA2" w14:textId="77777777" w:rsidR="00B55C48" w:rsidRDefault="00000000">
      <w:r>
        <w:br w:type="page"/>
      </w:r>
    </w:p>
    <w:p w14:paraId="07DDBB87" w14:textId="77777777" w:rsidR="00B55C48" w:rsidRDefault="00000000">
      <w:pPr>
        <w:pStyle w:val="Titre1"/>
        <w:pBdr>
          <w:bottom w:val="single" w:sz="8" w:space="4" w:color="8FAADC"/>
        </w:pBdr>
        <w:spacing w:before="280" w:after="140"/>
      </w:pPr>
      <w:bookmarkStart w:id="12" w:name="_Toc235189878"/>
      <w:r>
        <w:rPr>
          <w:caps/>
        </w:rPr>
        <w:lastRenderedPageBreak/>
        <w:t>Annexe 2 — Procès-verbal des entretiens</w:t>
      </w:r>
      <w:bookmarkEnd w:id="12"/>
    </w:p>
    <w:p w14:paraId="606FDE31" w14:textId="77777777" w:rsidR="00B55C48" w:rsidRDefault="00000000">
      <w:pPr>
        <w:spacing w:after="40"/>
        <w:jc w:val="both"/>
      </w:pPr>
      <w:r>
        <w:rPr>
          <w:b/>
          <w:bCs/>
        </w:rPr>
        <w:t xml:space="preserve">Projet : </w:t>
      </w:r>
      <w:r>
        <w:t>Projet Eau et Assainissement de Guinée (PEAG)</w:t>
      </w:r>
    </w:p>
    <w:p w14:paraId="3EABE7D3" w14:textId="77777777" w:rsidR="00B55C48" w:rsidRDefault="00000000">
      <w:pPr>
        <w:spacing w:after="40"/>
        <w:jc w:val="both"/>
      </w:pPr>
      <w:r>
        <w:rPr>
          <w:b/>
          <w:bCs/>
        </w:rPr>
        <w:t xml:space="preserve">Poste : </w:t>
      </w:r>
      <w:r>
        <w:t>Spécialiste en Sauvegarde Environnementale (consultant individuel)</w:t>
      </w:r>
    </w:p>
    <w:p w14:paraId="63E96450" w14:textId="77777777" w:rsidR="00B55C48" w:rsidRDefault="00000000">
      <w:pPr>
        <w:spacing w:after="120"/>
        <w:jc w:val="both"/>
      </w:pPr>
      <w:r>
        <w:rPr>
          <w:b/>
          <w:bCs/>
        </w:rPr>
        <w:t xml:space="preserve">Date et lieu : </w:t>
      </w:r>
      <w:r>
        <w:rPr>
          <w:highlight w:val="yellow"/>
        </w:rPr>
        <w:t xml:space="preserve">13 juillet 2026</w:t>
      </w:r>
      <w:r>
        <w:t xml:space="preserve">, à la DGIP — Conakry</w:t>
      </w:r>
    </w:p>
    <w:p w14:paraId="0BBA4907" w14:textId="77777777" w:rsidR="00B55C48" w:rsidRDefault="00000000">
      <w:pPr>
        <w:spacing w:after="120" w:line="276" w:lineRule="auto"/>
        <w:jc w:val="both"/>
      </w:pPr>
      <w:r>
        <w:t>Le panel, réuni aux date et lieu susmentionnés, a procédé aux entretiens des candidats de la liste restreinte, dans le respect du guide d’entretien et des principes d’équité, d’objectivité et de confidentialité. Le candidat BAH Abdoulaye Kouyé a fait un désistement volontaire pour l’entretien. À l’issue des entretiens et après consolidation des notes individuelles, les résultats se présentent comme suit :</w:t>
      </w:r>
    </w:p>
    <w:tbl>
      <w:tblPr>
        <w:tblW w:w="9300"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800"/>
        <w:gridCol w:w="4600"/>
        <w:gridCol w:w="2000"/>
        <w:gridCol w:w="1900"/>
      </w:tblGrid>
      <w:tr w:rsidR="00B55C48" w14:paraId="70CE613F" w14:textId="77777777">
        <w:tblPrEx>
          <w:tblCellMar>
            <w:top w:w="0" w:type="dxa"/>
            <w:bottom w:w="0" w:type="dxa"/>
          </w:tblCellMar>
        </w:tblPrEx>
        <w:trPr>
          <w:tblHeader/>
        </w:trPr>
        <w:tc>
          <w:tcPr>
            <w:tcW w:w="800" w:type="dxa"/>
            <w:shd w:val="clear" w:color="auto" w:fill="1F3864"/>
            <w:tcMar>
              <w:top w:w="40" w:type="dxa"/>
              <w:left w:w="90" w:type="dxa"/>
              <w:bottom w:w="40" w:type="dxa"/>
              <w:right w:w="90" w:type="dxa"/>
            </w:tcMar>
            <w:vAlign w:val="center"/>
          </w:tcPr>
          <w:p w14:paraId="04903D9B" w14:textId="77777777" w:rsidR="00B55C48" w:rsidRDefault="00000000">
            <w:pPr>
              <w:spacing w:before="20" w:after="20" w:line="252" w:lineRule="auto"/>
            </w:pPr>
            <w:r>
              <w:rPr>
                <w:b/>
                <w:bCs/>
                <w:color w:val="FFFFFF"/>
                <w:sz w:val="20"/>
                <w:szCs w:val="20"/>
              </w:rPr>
              <w:t>N°</w:t>
            </w:r>
          </w:p>
        </w:tc>
        <w:tc>
          <w:tcPr>
            <w:tcW w:w="4600" w:type="dxa"/>
            <w:shd w:val="clear" w:color="auto" w:fill="1F3864"/>
            <w:tcMar>
              <w:top w:w="40" w:type="dxa"/>
              <w:left w:w="90" w:type="dxa"/>
              <w:bottom w:w="40" w:type="dxa"/>
              <w:right w:w="90" w:type="dxa"/>
            </w:tcMar>
            <w:vAlign w:val="center"/>
          </w:tcPr>
          <w:p w14:paraId="2C980F4B" w14:textId="77777777" w:rsidR="00B55C48" w:rsidRDefault="00000000">
            <w:pPr>
              <w:spacing w:before="20" w:after="20" w:line="252" w:lineRule="auto"/>
              <w:jc w:val="center"/>
            </w:pPr>
            <w:r>
              <w:rPr>
                <w:b/>
                <w:bCs/>
                <w:color w:val="FFFFFF"/>
                <w:sz w:val="20"/>
                <w:szCs w:val="20"/>
              </w:rPr>
              <w:t>Prénoms et Nom</w:t>
            </w:r>
          </w:p>
        </w:tc>
        <w:tc>
          <w:tcPr>
            <w:tcW w:w="2000" w:type="dxa"/>
            <w:shd w:val="clear" w:color="auto" w:fill="1F3864"/>
            <w:tcMar>
              <w:top w:w="40" w:type="dxa"/>
              <w:left w:w="90" w:type="dxa"/>
              <w:bottom w:w="40" w:type="dxa"/>
              <w:right w:w="90" w:type="dxa"/>
            </w:tcMar>
            <w:vAlign w:val="center"/>
          </w:tcPr>
          <w:p w14:paraId="608F7B9F" w14:textId="77777777" w:rsidR="00B55C48" w:rsidRDefault="00000000">
            <w:pPr>
              <w:spacing w:before="20" w:after="20" w:line="252" w:lineRule="auto"/>
              <w:jc w:val="center"/>
            </w:pPr>
            <w:r>
              <w:rPr>
                <w:b/>
                <w:bCs/>
                <w:color w:val="FFFFFF"/>
                <w:sz w:val="20"/>
                <w:szCs w:val="20"/>
              </w:rPr>
              <w:t>Note cumulée</w:t>
            </w:r>
          </w:p>
        </w:tc>
        <w:tc>
          <w:tcPr>
            <w:tcW w:w="1900" w:type="dxa"/>
            <w:shd w:val="clear" w:color="auto" w:fill="1F3864"/>
            <w:tcMar>
              <w:top w:w="40" w:type="dxa"/>
              <w:left w:w="90" w:type="dxa"/>
              <w:bottom w:w="40" w:type="dxa"/>
              <w:right w:w="90" w:type="dxa"/>
            </w:tcMar>
            <w:vAlign w:val="center"/>
          </w:tcPr>
          <w:p w14:paraId="7B86789F" w14:textId="77777777" w:rsidR="00B55C48" w:rsidRDefault="00000000">
            <w:pPr>
              <w:spacing w:before="20" w:after="20" w:line="252" w:lineRule="auto"/>
              <w:jc w:val="center"/>
            </w:pPr>
            <w:r>
              <w:rPr>
                <w:b/>
                <w:bCs/>
                <w:color w:val="FFFFFF"/>
                <w:sz w:val="20"/>
                <w:szCs w:val="20"/>
              </w:rPr>
              <w:t>Classement de mérite</w:t>
            </w:r>
          </w:p>
        </w:tc>
      </w:tr>
      <w:tr w:rsidR="00B55C48" w14:paraId="0ECE3D42" w14:textId="77777777">
        <w:tblPrEx>
          <w:tblCellMar>
            <w:top w:w="0" w:type="dxa"/>
            <w:bottom w:w="0" w:type="dxa"/>
          </w:tblCellMar>
        </w:tblPrEx>
        <w:tc>
          <w:tcPr>
            <w:tcW w:w="800" w:type="dxa"/>
            <w:tcMar>
              <w:top w:w="40" w:type="dxa"/>
              <w:left w:w="90" w:type="dxa"/>
              <w:bottom w:w="40" w:type="dxa"/>
              <w:right w:w="90" w:type="dxa"/>
            </w:tcMar>
            <w:vAlign w:val="center"/>
          </w:tcPr>
          <w:p w14:paraId="3875A6E6" w14:textId="77777777" w:rsidR="00B55C48" w:rsidRDefault="00000000">
            <w:pPr>
              <w:spacing w:before="20" w:after="20" w:line="252" w:lineRule="auto"/>
              <w:jc w:val="center"/>
            </w:pPr>
            <w:r>
              <w:rPr>
                <w:color w:val="000000"/>
                <w:sz w:val="20"/>
                <w:szCs w:val="20"/>
              </w:rPr>
              <w:t>1</w:t>
            </w:r>
          </w:p>
        </w:tc>
        <w:tc>
          <w:tcPr>
            <w:tcW w:w="4600" w:type="dxa"/>
            <w:tcMar>
              <w:top w:w="40" w:type="dxa"/>
              <w:left w:w="90" w:type="dxa"/>
              <w:bottom w:w="40" w:type="dxa"/>
              <w:right w:w="90" w:type="dxa"/>
            </w:tcMar>
            <w:vAlign w:val="center"/>
          </w:tcPr>
          <w:p w14:paraId="14908685" w14:textId="77777777" w:rsidR="00B55C48" w:rsidRDefault="00000000">
            <w:pPr>
              <w:spacing w:before="20" w:after="20" w:line="252" w:lineRule="auto"/>
            </w:pPr>
            <w:r>
              <w:rPr>
                <w:b/>
                <w:bCs/>
                <w:color w:val="000000"/>
                <w:sz w:val="20"/>
                <w:szCs w:val="20"/>
              </w:rPr>
              <w:t>Ibrahima Sory Djéneba CAMARA</w:t>
            </w:r>
          </w:p>
        </w:tc>
        <w:tc>
          <w:tcPr>
            <w:tcW w:w="2000" w:type="dxa"/>
            <w:tcMar>
              <w:top w:w="40" w:type="dxa"/>
              <w:left w:w="90" w:type="dxa"/>
              <w:bottom w:w="40" w:type="dxa"/>
              <w:right w:w="90" w:type="dxa"/>
            </w:tcMar>
            <w:vAlign w:val="center"/>
          </w:tcPr>
          <w:p w14:paraId="0785624E" w14:textId="77777777" w:rsidR="00B55C48" w:rsidRDefault="00000000">
            <w:pPr>
              <w:spacing w:before="20" w:after="20" w:line="252" w:lineRule="auto"/>
              <w:jc w:val="center"/>
            </w:pPr>
            <w:r>
              <w:rPr>
                <w:b/>
                <w:bCs/>
                <w:color w:val="1F3864"/>
                <w:sz w:val="20"/>
                <w:szCs w:val="20"/>
                <w:highlight w:val="yellow"/>
              </w:rPr>
              <w:t xml:space="preserve">…</w:t>
            </w:r>
          </w:p>
        </w:tc>
        <w:tc>
          <w:tcPr>
            <w:tcW w:w="1900" w:type="dxa"/>
            <w:tcMar>
              <w:top w:w="40" w:type="dxa"/>
              <w:left w:w="90" w:type="dxa"/>
              <w:bottom w:w="40" w:type="dxa"/>
              <w:right w:w="90" w:type="dxa"/>
            </w:tcMar>
            <w:vAlign w:val="center"/>
          </w:tcPr>
          <w:p w14:paraId="2318F07A" w14:textId="77777777" w:rsidR="00B55C48" w:rsidRDefault="00000000">
            <w:pPr>
              <w:spacing w:before="20" w:after="20" w:line="252" w:lineRule="auto"/>
              <w:jc w:val="center"/>
            </w:pPr>
            <w:r>
              <w:rPr>
                <w:b/>
                <w:bCs/>
                <w:color w:val="000000"/>
                <w:sz w:val="20"/>
                <w:szCs w:val="20"/>
                <w:highlight w:val="yellow"/>
              </w:rPr>
              <w:t xml:space="preserve">…</w:t>
            </w:r>
          </w:p>
        </w:tc>
      </w:tr>
      <w:tr w:rsidR="00B55C48" w14:paraId="0ECE3D42" w14:textId="77777777">
        <w:tblPrEx>
          <w:tblCellMar>
            <w:top w:w="0" w:type="dxa"/>
            <w:bottom w:w="0" w:type="dxa"/>
          </w:tblCellMar>
        </w:tblPrEx>
        <w:tc>
          <w:tcPr>
            <w:tcW w:w="800" w:type="dxa"/>
            <w:tcMar>
              <w:top w:w="40" w:type="dxa"/>
              <w:left w:w="90" w:type="dxa"/>
              <w:bottom w:w="40" w:type="dxa"/>
              <w:right w:w="90" w:type="dxa"/>
            </w:tcMar>
            <w:vAlign w:val="center"/>
          </w:tcPr>
          <w:p w14:paraId="3875A6E6" w14:textId="77777777" w:rsidR="00B55C48" w:rsidRDefault="00000000">
            <w:pPr>
              <w:spacing w:before="20" w:after="20" w:line="252" w:lineRule="auto"/>
              <w:jc w:val="center"/>
            </w:pPr>
            <w:r>
              <w:rPr>
                <w:color w:val="000000"/>
                <w:sz w:val="20"/>
                <w:szCs w:val="20"/>
              </w:rPr>
              <w:t>2</w:t>
            </w:r>
          </w:p>
        </w:tc>
        <w:tc>
          <w:tcPr>
            <w:tcW w:w="4600" w:type="dxa"/>
            <w:tcMar>
              <w:top w:w="40" w:type="dxa"/>
              <w:left w:w="90" w:type="dxa"/>
              <w:bottom w:w="40" w:type="dxa"/>
              <w:right w:w="90" w:type="dxa"/>
            </w:tcMar>
            <w:vAlign w:val="center"/>
          </w:tcPr>
          <w:p w14:paraId="14908685" w14:textId="77777777" w:rsidR="00B55C48" w:rsidRDefault="00000000">
            <w:pPr>
              <w:spacing w:before="20" w:after="20" w:line="252" w:lineRule="auto"/>
            </w:pPr>
            <w:r>
              <w:rPr>
                <w:b/>
                <w:bCs/>
                <w:color w:val="000000"/>
                <w:sz w:val="20"/>
                <w:szCs w:val="20"/>
              </w:rPr>
              <w:t>Morifindian DIOUBATÉ</w:t>
            </w:r>
          </w:p>
        </w:tc>
        <w:tc>
          <w:tcPr>
            <w:tcW w:w="2000" w:type="dxa"/>
            <w:tcMar>
              <w:top w:w="40" w:type="dxa"/>
              <w:left w:w="90" w:type="dxa"/>
              <w:bottom w:w="40" w:type="dxa"/>
              <w:right w:w="90" w:type="dxa"/>
            </w:tcMar>
            <w:vAlign w:val="center"/>
          </w:tcPr>
          <w:p w14:paraId="0785624E" w14:textId="77777777" w:rsidR="00B55C48" w:rsidRDefault="00000000">
            <w:pPr>
              <w:spacing w:before="20" w:after="20" w:line="252" w:lineRule="auto"/>
              <w:jc w:val="center"/>
            </w:pPr>
            <w:r>
              <w:rPr>
                <w:b/>
                <w:bCs/>
                <w:color w:val="1F3864"/>
                <w:sz w:val="20"/>
                <w:szCs w:val="20"/>
                <w:highlight w:val="yellow"/>
              </w:rPr>
              <w:t xml:space="preserve">…</w:t>
            </w:r>
          </w:p>
        </w:tc>
        <w:tc>
          <w:tcPr>
            <w:tcW w:w="1900" w:type="dxa"/>
            <w:tcMar>
              <w:top w:w="40" w:type="dxa"/>
              <w:left w:w="90" w:type="dxa"/>
              <w:bottom w:w="40" w:type="dxa"/>
              <w:right w:w="90" w:type="dxa"/>
            </w:tcMar>
            <w:vAlign w:val="center"/>
          </w:tcPr>
          <w:p w14:paraId="2318F07A" w14:textId="77777777" w:rsidR="00B55C48" w:rsidRDefault="00000000">
            <w:pPr>
              <w:spacing w:before="20" w:after="20" w:line="252" w:lineRule="auto"/>
              <w:jc w:val="center"/>
            </w:pPr>
            <w:r>
              <w:rPr>
                <w:b/>
                <w:bCs/>
                <w:color w:val="000000"/>
                <w:sz w:val="20"/>
                <w:szCs w:val="20"/>
                <w:highlight w:val="yellow"/>
              </w:rPr>
              <w:t xml:space="preserve">…</w:t>
            </w:r>
          </w:p>
        </w:tc>
      </w:tr>
      <w:tr w:rsidR="00B55C48" w14:paraId="0ECE3D42" w14:textId="77777777">
        <w:tblPrEx>
          <w:tblCellMar>
            <w:top w:w="0" w:type="dxa"/>
            <w:bottom w:w="0" w:type="dxa"/>
          </w:tblCellMar>
        </w:tblPrEx>
        <w:tc>
          <w:tcPr>
            <w:tcW w:w="800" w:type="dxa"/>
            <w:tcMar>
              <w:top w:w="40" w:type="dxa"/>
              <w:left w:w="90" w:type="dxa"/>
              <w:bottom w:w="40" w:type="dxa"/>
              <w:right w:w="90" w:type="dxa"/>
            </w:tcMar>
            <w:vAlign w:val="center"/>
          </w:tcPr>
          <w:p w14:paraId="3875A6E6" w14:textId="77777777" w:rsidR="00B55C48" w:rsidRDefault="00000000">
            <w:pPr>
              <w:spacing w:before="20" w:after="20" w:line="252" w:lineRule="auto"/>
              <w:jc w:val="center"/>
            </w:pPr>
            <w:r>
              <w:rPr>
                <w:color w:val="000000"/>
                <w:sz w:val="20"/>
                <w:szCs w:val="20"/>
              </w:rPr>
              <w:t>3</w:t>
            </w:r>
          </w:p>
        </w:tc>
        <w:tc>
          <w:tcPr>
            <w:tcW w:w="4600" w:type="dxa"/>
            <w:tcMar>
              <w:top w:w="40" w:type="dxa"/>
              <w:left w:w="90" w:type="dxa"/>
              <w:bottom w:w="40" w:type="dxa"/>
              <w:right w:w="90" w:type="dxa"/>
            </w:tcMar>
            <w:vAlign w:val="center"/>
          </w:tcPr>
          <w:p w14:paraId="14908685" w14:textId="77777777" w:rsidR="00B55C48" w:rsidRDefault="00000000">
            <w:pPr>
              <w:spacing w:before="20" w:after="20" w:line="252" w:lineRule="auto"/>
            </w:pPr>
            <w:r>
              <w:rPr>
                <w:b/>
                <w:bCs/>
                <w:color w:val="000000"/>
                <w:sz w:val="20"/>
                <w:szCs w:val="20"/>
              </w:rPr>
              <w:t>Aly Mariame CONDÉ</w:t>
            </w:r>
          </w:p>
        </w:tc>
        <w:tc>
          <w:tcPr>
            <w:tcW w:w="2000" w:type="dxa"/>
            <w:tcMar>
              <w:top w:w="40" w:type="dxa"/>
              <w:left w:w="90" w:type="dxa"/>
              <w:bottom w:w="40" w:type="dxa"/>
              <w:right w:w="90" w:type="dxa"/>
            </w:tcMar>
            <w:vAlign w:val="center"/>
          </w:tcPr>
          <w:p w14:paraId="0785624E" w14:textId="77777777" w:rsidR="00B55C48" w:rsidRDefault="00000000">
            <w:pPr>
              <w:spacing w:before="20" w:after="20" w:line="252" w:lineRule="auto"/>
              <w:jc w:val="center"/>
            </w:pPr>
            <w:r>
              <w:rPr>
                <w:b/>
                <w:bCs/>
                <w:color w:val="1F3864"/>
                <w:sz w:val="20"/>
                <w:szCs w:val="20"/>
                <w:highlight w:val="yellow"/>
              </w:rPr>
              <w:t xml:space="preserve">…</w:t>
            </w:r>
          </w:p>
        </w:tc>
        <w:tc>
          <w:tcPr>
            <w:tcW w:w="1900" w:type="dxa"/>
            <w:tcMar>
              <w:top w:w="40" w:type="dxa"/>
              <w:left w:w="90" w:type="dxa"/>
              <w:bottom w:w="40" w:type="dxa"/>
              <w:right w:w="90" w:type="dxa"/>
            </w:tcMar>
            <w:vAlign w:val="center"/>
          </w:tcPr>
          <w:p w14:paraId="2318F07A" w14:textId="77777777" w:rsidR="00B55C48" w:rsidRDefault="00000000">
            <w:pPr>
              <w:spacing w:before="20" w:after="20" w:line="252" w:lineRule="auto"/>
              <w:jc w:val="center"/>
            </w:pPr>
            <w:r>
              <w:rPr>
                <w:b/>
                <w:bCs/>
                <w:color w:val="000000"/>
                <w:sz w:val="20"/>
                <w:szCs w:val="20"/>
                <w:highlight w:val="yellow"/>
              </w:rPr>
              <w:t xml:space="preserve">…</w:t>
            </w:r>
          </w:p>
        </w:tc>
      </w:tr>
      <w:tr w:rsidR="00B55C48" w14:paraId="0ECE3D42" w14:textId="77777777">
        <w:tblPrEx>
          <w:tblCellMar>
            <w:top w:w="0" w:type="dxa"/>
            <w:bottom w:w="0" w:type="dxa"/>
          </w:tblCellMar>
        </w:tblPrEx>
        <w:tc>
          <w:tcPr>
            <w:tcW w:w="800" w:type="dxa"/>
            <w:tcMar>
              <w:top w:w="40" w:type="dxa"/>
              <w:left w:w="90" w:type="dxa"/>
              <w:bottom w:w="40" w:type="dxa"/>
              <w:right w:w="90" w:type="dxa"/>
            </w:tcMar>
            <w:vAlign w:val="center"/>
          </w:tcPr>
          <w:p w14:paraId="3875A6E6" w14:textId="77777777" w:rsidR="00B55C48" w:rsidRDefault="00000000">
            <w:pPr>
              <w:spacing w:before="20" w:after="20" w:line="252" w:lineRule="auto"/>
              <w:jc w:val="center"/>
            </w:pPr>
            <w:r>
              <w:rPr>
                <w:color w:val="000000"/>
                <w:sz w:val="20"/>
                <w:szCs w:val="20"/>
              </w:rPr>
              <w:t>4</w:t>
            </w:r>
          </w:p>
        </w:tc>
        <w:tc>
          <w:tcPr>
            <w:tcW w:w="4600" w:type="dxa"/>
            <w:tcMar>
              <w:top w:w="40" w:type="dxa"/>
              <w:left w:w="90" w:type="dxa"/>
              <w:bottom w:w="40" w:type="dxa"/>
              <w:right w:w="90" w:type="dxa"/>
            </w:tcMar>
            <w:vAlign w:val="center"/>
          </w:tcPr>
          <w:p w14:paraId="14908685" w14:textId="77777777" w:rsidR="00B55C48" w:rsidRDefault="00000000">
            <w:pPr>
              <w:spacing w:before="20" w:after="20" w:line="252" w:lineRule="auto"/>
            </w:pPr>
            <w:r>
              <w:rPr>
                <w:b/>
                <w:bCs/>
                <w:color w:val="000000"/>
                <w:sz w:val="20"/>
                <w:szCs w:val="20"/>
              </w:rPr>
              <w:t>Comfort ASOKORO-OGAJI</w:t>
            </w:r>
          </w:p>
        </w:tc>
        <w:tc>
          <w:tcPr>
            <w:tcW w:w="2000" w:type="dxa"/>
            <w:tcMar>
              <w:top w:w="40" w:type="dxa"/>
              <w:left w:w="90" w:type="dxa"/>
              <w:bottom w:w="40" w:type="dxa"/>
              <w:right w:w="90" w:type="dxa"/>
            </w:tcMar>
            <w:vAlign w:val="center"/>
          </w:tcPr>
          <w:p w14:paraId="0785624E" w14:textId="77777777" w:rsidR="00B55C48" w:rsidRDefault="00000000">
            <w:pPr>
              <w:spacing w:before="20" w:after="20" w:line="252" w:lineRule="auto"/>
              <w:jc w:val="center"/>
            </w:pPr>
            <w:r>
              <w:rPr>
                <w:b/>
                <w:bCs/>
                <w:color w:val="1F3864"/>
                <w:sz w:val="20"/>
                <w:szCs w:val="20"/>
                <w:highlight w:val="yellow"/>
              </w:rPr>
              <w:t xml:space="preserve">…</w:t>
            </w:r>
          </w:p>
        </w:tc>
        <w:tc>
          <w:tcPr>
            <w:tcW w:w="1900" w:type="dxa"/>
            <w:tcMar>
              <w:top w:w="40" w:type="dxa"/>
              <w:left w:w="90" w:type="dxa"/>
              <w:bottom w:w="40" w:type="dxa"/>
              <w:right w:w="90" w:type="dxa"/>
            </w:tcMar>
            <w:vAlign w:val="center"/>
          </w:tcPr>
          <w:p w14:paraId="2318F07A" w14:textId="77777777" w:rsidR="00B55C48" w:rsidRDefault="00000000">
            <w:pPr>
              <w:spacing w:before="20" w:after="20" w:line="252" w:lineRule="auto"/>
              <w:jc w:val="center"/>
            </w:pPr>
            <w:r>
              <w:rPr>
                <w:b/>
                <w:bCs/>
                <w:color w:val="000000"/>
                <w:sz w:val="20"/>
                <w:szCs w:val="20"/>
                <w:highlight w:val="yellow"/>
              </w:rPr>
              <w:t xml:space="preserve">…</w:t>
            </w:r>
          </w:p>
        </w:tc>
      </w:tr>
    </w:tbl>
    <w:p w14:paraId="5FD9CDC6" w14:textId="77777777" w:rsidR="00B55C48" w:rsidRDefault="00000000">
      <w:pPr>
        <w:spacing w:before="140" w:after="120"/>
        <w:jc w:val="both"/>
      </w:pPr>
      <w:r>
        <w:t xml:space="preserve">Par conséquent, le panel déclare </w:t>
      </w:r>
      <w:r>
        <w:rPr>
          <w:b/>
          <w:bCs/>
          <w:highlight w:val="yellow"/>
        </w:rPr>
        <w:t xml:space="preserve">[Prénoms et NOM du candidat retenu]</w:t>
      </w:r>
      <w:r>
        <w:t xml:space="preserve"> admis avec </w:t>
      </w:r>
      <w:r>
        <w:rPr>
          <w:b/>
          <w:bCs/>
          <w:color w:val="1F3864"/>
          <w:highlight w:val="yellow"/>
        </w:rPr>
        <w:t xml:space="preserve">[note finale]</w:t>
      </w:r>
      <w:r>
        <w:rPr>
          <w:b/>
          <w:bCs/>
          <w:color w:val="1F3864"/>
        </w:rPr>
        <w:t xml:space="preserve"> /100</w:t>
      </w:r>
      <w:r>
        <w:t xml:space="preserve"> pour le poste de Spécialiste en Sauvegarde Environnementale.</w:t>
      </w:r>
    </w:p>
    <w:p w14:paraId="41B806F0" w14:textId="77777777" w:rsidR="00B55C48" w:rsidRDefault="00000000">
      <w:pPr>
        <w:spacing w:after="120" w:line="276" w:lineRule="auto"/>
        <w:jc w:val="both"/>
      </w:pPr>
      <w:r>
        <w:t>Le présent procès-verbal, ainsi que le classement final, seront transmis à la Banque mondiale pour avis de non-objection.</w:t>
      </w:r>
    </w:p>
    <w:p w14:paraId="4BEEEF24" w14:textId="77777777" w:rsidR="00B55C48" w:rsidRDefault="00000000">
      <w:pPr>
        <w:spacing w:before="120"/>
        <w:jc w:val="right"/>
      </w:pPr>
      <w:r>
        <w:rPr>
          <w:i/>
          <w:iCs/>
          <w:sz w:val="21"/>
          <w:szCs w:val="21"/>
        </w:rPr>
        <w:t xml:space="preserve">Fait à Conakry, le </w:t>
      </w:r>
      <w:r>
        <w:rPr>
          <w:i/>
          <w:iCs/>
          <w:sz w:val="21"/>
          <w:szCs w:val="21"/>
          <w:highlight w:val="yellow"/>
        </w:rPr>
        <w:t xml:space="preserve">14 juillet 2026</w:t>
      </w:r>
    </w:p>
    <w:sectPr w:rsidR="00B55C48">
      <w:headerReference w:type="default" r:id="rId8"/>
      <w:footerReference w:type="default" r:id="rId9"/>
      <w:pgSz w:w="11906" w:h="16838"/>
      <w:pgMar w:top="2200" w:right="1000" w:bottom="1100" w:left="1000" w:header="4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E741C" w14:textId="77777777" w:rsidR="00A0476A" w:rsidRDefault="00A0476A">
      <w:r>
        <w:separator/>
      </w:r>
    </w:p>
  </w:endnote>
  <w:endnote w:type="continuationSeparator" w:id="0">
    <w:p w14:paraId="6EC36A0B" w14:textId="77777777" w:rsidR="00A0476A" w:rsidRDefault="00A04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53EF" w14:textId="5D8F8AB9" w:rsidR="00B55C48" w:rsidRPr="00266FA5" w:rsidRDefault="00B55C48" w:rsidP="00266FA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F6999" w14:textId="77777777" w:rsidR="00A0476A" w:rsidRDefault="00A0476A">
      <w:r>
        <w:separator/>
      </w:r>
    </w:p>
  </w:footnote>
  <w:footnote w:type="continuationSeparator" w:id="0">
    <w:p w14:paraId="251097AA" w14:textId="77777777" w:rsidR="00A0476A" w:rsidRDefault="00A04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D468" w14:textId="77777777" w:rsidR="00B55C48" w:rsidRDefault="00000000">
    <w:pPr>
      <w:jc w:val="center"/>
    </w:pPr>
    <w:r>
      <w:rPr>
        <w:noProof/>
      </w:rPr>
      <w:drawing>
        <wp:inline distT="0" distB="0" distL="0" distR="0" wp14:anchorId="4EC20CB4" wp14:editId="056E390D">
          <wp:extent cx="6286500" cy="10763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286500" cy="107632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57AF" w14:textId="77777777" w:rsidR="00B55C48" w:rsidRDefault="00000000">
    <w:pPr>
      <w:jc w:val="center"/>
    </w:pPr>
    <w:r>
      <w:rPr>
        <w:noProof/>
      </w:rPr>
      <w:drawing>
        <wp:inline distT="0" distB="0" distL="0" distR="0" wp14:anchorId="708F4B29" wp14:editId="444360E0">
          <wp:extent cx="6286500" cy="1076325"/>
          <wp:effectExtent l="0" t="0" r="0" b="0"/>
          <wp:docPr id="653242316" name="Image 65324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286500" cy="10763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A54"/>
    <w:multiLevelType w:val="hybridMultilevel"/>
    <w:tmpl w:val="7CB01002"/>
    <w:lvl w:ilvl="0" w:tplc="A06AB36E">
      <w:start w:val="1"/>
      <w:numFmt w:val="bullet"/>
      <w:lvlText w:val="●"/>
      <w:lvlJc w:val="left"/>
      <w:pPr>
        <w:ind w:left="720" w:hanging="360"/>
      </w:pPr>
    </w:lvl>
    <w:lvl w:ilvl="1" w:tplc="21D07C20">
      <w:start w:val="1"/>
      <w:numFmt w:val="bullet"/>
      <w:lvlText w:val="○"/>
      <w:lvlJc w:val="left"/>
      <w:pPr>
        <w:ind w:left="1440" w:hanging="360"/>
      </w:pPr>
    </w:lvl>
    <w:lvl w:ilvl="2" w:tplc="5510A58C">
      <w:start w:val="1"/>
      <w:numFmt w:val="bullet"/>
      <w:lvlText w:val="■"/>
      <w:lvlJc w:val="left"/>
      <w:pPr>
        <w:ind w:left="2160" w:hanging="360"/>
      </w:pPr>
    </w:lvl>
    <w:lvl w:ilvl="3" w:tplc="95D6BD92">
      <w:start w:val="1"/>
      <w:numFmt w:val="bullet"/>
      <w:lvlText w:val="●"/>
      <w:lvlJc w:val="left"/>
      <w:pPr>
        <w:ind w:left="2880" w:hanging="360"/>
      </w:pPr>
    </w:lvl>
    <w:lvl w:ilvl="4" w:tplc="29307912">
      <w:start w:val="1"/>
      <w:numFmt w:val="bullet"/>
      <w:lvlText w:val="○"/>
      <w:lvlJc w:val="left"/>
      <w:pPr>
        <w:ind w:left="3600" w:hanging="360"/>
      </w:pPr>
    </w:lvl>
    <w:lvl w:ilvl="5" w:tplc="3DC4F9EA">
      <w:start w:val="1"/>
      <w:numFmt w:val="bullet"/>
      <w:lvlText w:val="■"/>
      <w:lvlJc w:val="left"/>
      <w:pPr>
        <w:ind w:left="4320" w:hanging="360"/>
      </w:pPr>
    </w:lvl>
    <w:lvl w:ilvl="6" w:tplc="42669F54">
      <w:start w:val="1"/>
      <w:numFmt w:val="bullet"/>
      <w:lvlText w:val="●"/>
      <w:lvlJc w:val="left"/>
      <w:pPr>
        <w:ind w:left="5040" w:hanging="360"/>
      </w:pPr>
    </w:lvl>
    <w:lvl w:ilvl="7" w:tplc="025AAB9A">
      <w:start w:val="1"/>
      <w:numFmt w:val="bullet"/>
      <w:lvlText w:val="●"/>
      <w:lvlJc w:val="left"/>
      <w:pPr>
        <w:ind w:left="5760" w:hanging="360"/>
      </w:pPr>
    </w:lvl>
    <w:lvl w:ilvl="8" w:tplc="AAD8D1CC">
      <w:start w:val="1"/>
      <w:numFmt w:val="bullet"/>
      <w:lvlText w:val="●"/>
      <w:lvlJc w:val="left"/>
      <w:pPr>
        <w:ind w:left="6480" w:hanging="360"/>
      </w:pPr>
    </w:lvl>
  </w:abstractNum>
  <w:abstractNum w:abstractNumId="1" w15:restartNumberingAfterBreak="0">
    <w:nsid w:val="2C335D47"/>
    <w:multiLevelType w:val="hybridMultilevel"/>
    <w:tmpl w:val="8C0E8D44"/>
    <w:lvl w:ilvl="0" w:tplc="EF5C234E">
      <w:start w:val="1"/>
      <w:numFmt w:val="bullet"/>
      <w:lvlText w:val="•"/>
      <w:lvlJc w:val="left"/>
      <w:pPr>
        <w:ind w:left="400" w:hanging="220"/>
      </w:pPr>
      <w:rPr>
        <w:color w:val="1F3864"/>
      </w:rPr>
    </w:lvl>
    <w:lvl w:ilvl="1" w:tplc="C2AA7EF6">
      <w:numFmt w:val="decimal"/>
      <w:lvlText w:val=""/>
      <w:lvlJc w:val="left"/>
    </w:lvl>
    <w:lvl w:ilvl="2" w:tplc="3F8E946C">
      <w:numFmt w:val="decimal"/>
      <w:lvlText w:val=""/>
      <w:lvlJc w:val="left"/>
    </w:lvl>
    <w:lvl w:ilvl="3" w:tplc="58C4AA72">
      <w:numFmt w:val="decimal"/>
      <w:lvlText w:val=""/>
      <w:lvlJc w:val="left"/>
    </w:lvl>
    <w:lvl w:ilvl="4" w:tplc="559A838C">
      <w:numFmt w:val="decimal"/>
      <w:lvlText w:val=""/>
      <w:lvlJc w:val="left"/>
    </w:lvl>
    <w:lvl w:ilvl="5" w:tplc="1D5CAE40">
      <w:numFmt w:val="decimal"/>
      <w:lvlText w:val=""/>
      <w:lvlJc w:val="left"/>
    </w:lvl>
    <w:lvl w:ilvl="6" w:tplc="491C2D80">
      <w:numFmt w:val="decimal"/>
      <w:lvlText w:val=""/>
      <w:lvlJc w:val="left"/>
    </w:lvl>
    <w:lvl w:ilvl="7" w:tplc="E466D626">
      <w:numFmt w:val="decimal"/>
      <w:lvlText w:val=""/>
      <w:lvlJc w:val="left"/>
    </w:lvl>
    <w:lvl w:ilvl="8" w:tplc="E8E66644">
      <w:numFmt w:val="decimal"/>
      <w:lvlText w:val=""/>
      <w:lvlJc w:val="left"/>
    </w:lvl>
  </w:abstractNum>
  <w:num w:numId="1" w16cid:durableId="640117974">
    <w:abstractNumId w:val="0"/>
    <w:lvlOverride w:ilvl="0">
      <w:startOverride w:val="1"/>
    </w:lvlOverride>
  </w:num>
  <w:num w:numId="2" w16cid:durableId="5433744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48"/>
    <w:rsid w:val="00266FA5"/>
    <w:rsid w:val="0082450D"/>
    <w:rsid w:val="00A0476A"/>
    <w:rsid w:val="00B55C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D034"/>
  <w15:docId w15:val="{EFE8FC20-FC04-455C-8DB4-BD54710B5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1F3864"/>
      <w:sz w:val="26"/>
      <w:szCs w:val="26"/>
    </w:rPr>
  </w:style>
  <w:style w:type="paragraph" w:styleId="Titre2">
    <w:name w:val="heading 2"/>
    <w:uiPriority w:val="9"/>
    <w:unhideWhenUsed/>
    <w:qFormat/>
    <w:pPr>
      <w:outlineLvl w:val="1"/>
    </w:pPr>
    <w:rPr>
      <w:b/>
      <w:bCs/>
      <w:color w:val="2E5496"/>
      <w:sz w:val="23"/>
      <w:szCs w:val="23"/>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266FA5"/>
    <w:pPr>
      <w:spacing w:after="100"/>
    </w:pPr>
  </w:style>
  <w:style w:type="paragraph" w:styleId="TM2">
    <w:name w:val="toc 2"/>
    <w:basedOn w:val="Normal"/>
    <w:next w:val="Normal"/>
    <w:autoRedefine/>
    <w:uiPriority w:val="39"/>
    <w:unhideWhenUsed/>
    <w:rsid w:val="00266FA5"/>
    <w:pPr>
      <w:spacing w:after="100"/>
      <w:ind w:left="220"/>
    </w:pPr>
  </w:style>
  <w:style w:type="paragraph" w:styleId="En-tte">
    <w:name w:val="header"/>
    <w:basedOn w:val="Normal"/>
    <w:link w:val="En-tteCar"/>
    <w:uiPriority w:val="99"/>
    <w:unhideWhenUsed/>
    <w:rsid w:val="00266FA5"/>
    <w:pPr>
      <w:tabs>
        <w:tab w:val="center" w:pos="4536"/>
        <w:tab w:val="right" w:pos="9072"/>
      </w:tabs>
    </w:pPr>
  </w:style>
  <w:style w:type="character" w:customStyle="1" w:styleId="En-tteCar">
    <w:name w:val="En-tête Car"/>
    <w:basedOn w:val="Policepardfaut"/>
    <w:link w:val="En-tte"/>
    <w:uiPriority w:val="99"/>
    <w:rsid w:val="00266FA5"/>
  </w:style>
  <w:style w:type="paragraph" w:styleId="Pieddepage">
    <w:name w:val="footer"/>
    <w:basedOn w:val="Normal"/>
    <w:link w:val="PieddepageCar"/>
    <w:uiPriority w:val="99"/>
    <w:unhideWhenUsed/>
    <w:rsid w:val="00266FA5"/>
    <w:pPr>
      <w:tabs>
        <w:tab w:val="center" w:pos="4536"/>
        <w:tab w:val="right" w:pos="9072"/>
      </w:tabs>
    </w:pPr>
  </w:style>
  <w:style w:type="character" w:customStyle="1" w:styleId="PieddepageCar">
    <w:name w:val="Pied de page Car"/>
    <w:basedOn w:val="Policepardfaut"/>
    <w:link w:val="Pieddepage"/>
    <w:uiPriority w:val="99"/>
    <w:rsid w:val="00266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1693</Words>
  <Characters>9313</Characters>
  <Application>Microsoft Office Word</Application>
  <DocSecurity>0</DocSecurity>
  <Lines>77</Lines>
  <Paragraphs>21</Paragraphs>
  <ScaleCrop>false</ScaleCrop>
  <Company/>
  <LinksUpToDate>false</LinksUpToDate>
  <CharactersWithSpaces>10985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la phase d'entretien — PEAG (SSS)</dc:title>
  <dc:creator>CGDEM-AEDD SARLU</dc:creator>
  <cp:lastModifiedBy>IBRAHIMA DIALLO</cp:lastModifiedBy>
  <cp:revision>2</cp:revision>
  <dcterms:created xsi:type="dcterms:W3CDTF">2026-07-17T13:44:00Z</dcterms:created>
  <dcterms:modified xsi:type="dcterms:W3CDTF">2026-07-17T14:12:00Z</dcterms:modified>
</cp:coreProperties>
</file>