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8E95F" w14:textId="6B912732" w:rsidR="00E13B2B" w:rsidRPr="002E5DFD" w:rsidRDefault="00E13B2B" w:rsidP="00E13B2B">
      <w:pPr>
        <w:autoSpaceDE w:val="0"/>
        <w:autoSpaceDN w:val="0"/>
        <w:adjustRightInd w:val="0"/>
        <w:rPr>
          <w:rFonts w:ascii="Calibri" w:hAnsi="Calibri" w:cs="Calibri"/>
        </w:rPr>
      </w:pPr>
      <w:r w:rsidRPr="002E5DF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720A8" wp14:editId="458A7401">
                <wp:simplePos x="0" y="0"/>
                <wp:positionH relativeFrom="column">
                  <wp:posOffset>457200</wp:posOffset>
                </wp:positionH>
                <wp:positionV relativeFrom="paragraph">
                  <wp:posOffset>125730</wp:posOffset>
                </wp:positionV>
                <wp:extent cx="5943600" cy="0"/>
                <wp:effectExtent l="15240" t="22860" r="22860" b="1524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72BDE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9.9pt" to="7in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" strokeweight="2.25pt"/>
            </w:pict>
          </mc:Fallback>
        </mc:AlternateContent>
      </w:r>
    </w:p>
    <w:p w14:paraId="667EB6A4" w14:textId="77777777" w:rsidR="00E13B2B" w:rsidRPr="002E5DFD" w:rsidRDefault="00E13B2B" w:rsidP="00E13B2B">
      <w:pPr>
        <w:autoSpaceDE w:val="0"/>
        <w:autoSpaceDN w:val="0"/>
        <w:adjustRightInd w:val="0"/>
        <w:spacing w:before="60" w:after="60"/>
        <w:rPr>
          <w:rStyle w:val="txtempstyle1"/>
          <w:rFonts w:ascii="Calibri" w:hAnsi="Calibri" w:cs="Calibri"/>
          <w:b/>
          <w:caps/>
        </w:rPr>
      </w:pPr>
      <w:r w:rsidRPr="002E5DFD">
        <w:rPr>
          <w:rStyle w:val="txtempstyle1"/>
          <w:rFonts w:ascii="Calibri" w:hAnsi="Calibri" w:cs="Calibri"/>
          <w:b/>
          <w:caps/>
        </w:rPr>
        <w:t>CAREER SUMMARY</w:t>
      </w:r>
    </w:p>
    <w:p w14:paraId="2F5638DB" w14:textId="460CAFD3" w:rsidR="00F641D8" w:rsidRDefault="00F641D8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Dedicated and Self-Motivated Software Engineer meeting the needs of a Fortune 50 Company (Lowe’s Companies, Inc)</w:t>
      </w:r>
    </w:p>
    <w:p w14:paraId="26319ADB" w14:textId="4E1B0E28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Self-taught</w:t>
      </w:r>
      <w:r w:rsidRPr="002E5DFD">
        <w:rPr>
          <w:rFonts w:ascii="Calibri" w:hAnsi="Calibri" w:cs="Calibri"/>
          <w:sz w:val="22"/>
          <w:szCs w:val="22"/>
        </w:rPr>
        <w:t xml:space="preserve"> JavaScript for 2.5</w:t>
      </w:r>
      <w:r w:rsidR="006D5B24">
        <w:rPr>
          <w:rFonts w:ascii="Calibri" w:hAnsi="Calibri" w:cs="Calibri"/>
          <w:sz w:val="22"/>
          <w:szCs w:val="22"/>
        </w:rPr>
        <w:t>+</w:t>
      </w:r>
      <w:r w:rsidRPr="002E5DFD">
        <w:rPr>
          <w:rFonts w:ascii="Calibri" w:hAnsi="Calibri" w:cs="Calibri"/>
          <w:sz w:val="22"/>
          <w:szCs w:val="22"/>
        </w:rPr>
        <w:t xml:space="preserve"> years</w:t>
      </w:r>
      <w:r>
        <w:rPr>
          <w:rFonts w:ascii="Calibri" w:hAnsi="Calibri" w:cs="Calibri"/>
          <w:sz w:val="22"/>
          <w:szCs w:val="22"/>
        </w:rPr>
        <w:t>.</w:t>
      </w:r>
    </w:p>
    <w:p w14:paraId="580E7EE7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>Graduated from UNCC Charlotte Coding Bootcamp after three months of intensive training</w:t>
      </w:r>
      <w:r>
        <w:rPr>
          <w:rFonts w:ascii="Calibri" w:hAnsi="Calibri" w:cs="Calibri"/>
          <w:sz w:val="22"/>
          <w:szCs w:val="22"/>
        </w:rPr>
        <w:t>.</w:t>
      </w:r>
    </w:p>
    <w:p w14:paraId="3F27385D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>Lead two projects in the bootcamp to success</w:t>
      </w:r>
      <w:r>
        <w:rPr>
          <w:rFonts w:ascii="Calibri" w:hAnsi="Calibri" w:cs="Calibri"/>
          <w:sz w:val="22"/>
          <w:szCs w:val="22"/>
        </w:rPr>
        <w:t xml:space="preserve"> with</w:t>
      </w:r>
      <w:r w:rsidRPr="002E5DFD">
        <w:rPr>
          <w:rFonts w:ascii="Calibri" w:hAnsi="Calibri" w:cs="Calibri"/>
          <w:sz w:val="22"/>
          <w:szCs w:val="22"/>
        </w:rPr>
        <w:t xml:space="preserve"> praise of</w:t>
      </w:r>
      <w:r>
        <w:rPr>
          <w:rFonts w:ascii="Calibri" w:hAnsi="Calibri" w:cs="Calibri"/>
          <w:sz w:val="22"/>
          <w:szCs w:val="22"/>
        </w:rPr>
        <w:t xml:space="preserve"> the</w:t>
      </w:r>
      <w:r w:rsidRPr="002E5DFD">
        <w:rPr>
          <w:rFonts w:ascii="Calibri" w:hAnsi="Calibri" w:cs="Calibri"/>
          <w:sz w:val="22"/>
          <w:szCs w:val="22"/>
        </w:rPr>
        <w:t xml:space="preserve"> instructor</w:t>
      </w:r>
      <w:r>
        <w:rPr>
          <w:rFonts w:ascii="Calibri" w:hAnsi="Calibri" w:cs="Calibri"/>
          <w:sz w:val="22"/>
          <w:szCs w:val="22"/>
        </w:rPr>
        <w:t>.</w:t>
      </w:r>
    </w:p>
    <w:p w14:paraId="5EAA1675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 xml:space="preserve">Working in </w:t>
      </w:r>
      <w:r>
        <w:rPr>
          <w:rFonts w:ascii="Calibri" w:hAnsi="Calibri" w:cs="Calibri"/>
          <w:sz w:val="22"/>
          <w:szCs w:val="22"/>
        </w:rPr>
        <w:t>a</w:t>
      </w:r>
      <w:r w:rsidRPr="002E5DFD">
        <w:rPr>
          <w:rFonts w:ascii="Calibri" w:hAnsi="Calibri" w:cs="Calibri"/>
          <w:sz w:val="22"/>
          <w:szCs w:val="22"/>
        </w:rPr>
        <w:t xml:space="preserve"> technical </w:t>
      </w:r>
      <w:r>
        <w:rPr>
          <w:rFonts w:ascii="Calibri" w:hAnsi="Calibri" w:cs="Calibri"/>
          <w:sz w:val="22"/>
          <w:szCs w:val="22"/>
        </w:rPr>
        <w:t xml:space="preserve">environment </w:t>
      </w:r>
      <w:r w:rsidRPr="002E5DFD">
        <w:rPr>
          <w:rFonts w:ascii="Calibri" w:hAnsi="Calibri" w:cs="Calibri"/>
          <w:sz w:val="22"/>
          <w:szCs w:val="22"/>
        </w:rPr>
        <w:t>in the Entertainment business with clients from Akon to Thomas Friedman to Maroon 5</w:t>
      </w:r>
      <w:r>
        <w:rPr>
          <w:rFonts w:ascii="Calibri" w:hAnsi="Calibri" w:cs="Calibri"/>
          <w:sz w:val="22"/>
          <w:szCs w:val="22"/>
        </w:rPr>
        <w:t>.</w:t>
      </w:r>
    </w:p>
    <w:p w14:paraId="3E2C7C11" w14:textId="77777777" w:rsidR="00E13B2B" w:rsidRPr="002E5DFD" w:rsidRDefault="00E13B2B" w:rsidP="00E13B2B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sz w:val="22"/>
          <w:szCs w:val="22"/>
        </w:rPr>
        <w:t xml:space="preserve">Led a crew </w:t>
      </w:r>
      <w:r>
        <w:rPr>
          <w:rFonts w:ascii="Calibri" w:hAnsi="Calibri" w:cs="Calibri"/>
          <w:sz w:val="22"/>
          <w:szCs w:val="22"/>
        </w:rPr>
        <w:t>of up to</w:t>
      </w:r>
      <w:r w:rsidRPr="002E5DFD">
        <w:rPr>
          <w:rFonts w:ascii="Calibri" w:hAnsi="Calibri" w:cs="Calibri"/>
          <w:sz w:val="22"/>
          <w:szCs w:val="22"/>
        </w:rPr>
        <w:t xml:space="preserve"> 10 </w:t>
      </w:r>
      <w:r>
        <w:rPr>
          <w:rFonts w:ascii="Calibri" w:hAnsi="Calibri" w:cs="Calibri"/>
          <w:sz w:val="22"/>
          <w:szCs w:val="22"/>
        </w:rPr>
        <w:t>direct reports</w:t>
      </w:r>
      <w:r w:rsidRPr="002E5DFD">
        <w:rPr>
          <w:rFonts w:ascii="Calibri" w:hAnsi="Calibri" w:cs="Calibri"/>
          <w:sz w:val="22"/>
          <w:szCs w:val="22"/>
        </w:rPr>
        <w:t xml:space="preserve"> in complex tasks as Director of Lighting (Theatrical Master Electrician) for the Campus of Davidson College</w:t>
      </w:r>
      <w:r>
        <w:rPr>
          <w:rFonts w:ascii="Calibri" w:hAnsi="Calibri" w:cs="Calibri"/>
          <w:sz w:val="22"/>
          <w:szCs w:val="22"/>
        </w:rPr>
        <w:t>.</w:t>
      </w:r>
    </w:p>
    <w:p w14:paraId="4BA071CA" w14:textId="77777777" w:rsidR="00E13B2B" w:rsidRPr="007D3DB9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b/>
          <w:sz w:val="4"/>
          <w:szCs w:val="4"/>
        </w:rPr>
      </w:pPr>
    </w:p>
    <w:p w14:paraId="653A3583" w14:textId="77777777" w:rsidR="00E13B2B" w:rsidRPr="002E5DFD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b/>
        </w:rPr>
      </w:pPr>
      <w:r w:rsidRPr="002E5DFD">
        <w:rPr>
          <w:rFonts w:ascii="Calibri" w:hAnsi="Calibri" w:cs="Calibri"/>
          <w:b/>
        </w:rPr>
        <w:t>TECHNICAL SKILLS</w:t>
      </w:r>
    </w:p>
    <w:p w14:paraId="0523C859" w14:textId="77777777" w:rsidR="00E13B2B" w:rsidRPr="00F509B2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sz w:val="16"/>
          <w:szCs w:val="16"/>
        </w:rPr>
      </w:pPr>
    </w:p>
    <w:tbl>
      <w:tblPr>
        <w:tblW w:w="9540" w:type="dxa"/>
        <w:tblInd w:w="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250"/>
        <w:gridCol w:w="7290"/>
      </w:tblGrid>
      <w:tr w:rsidR="00E13B2B" w:rsidRPr="002E5DFD" w14:paraId="5E25A9FD" w14:textId="77777777" w:rsidTr="00B52A41">
        <w:tc>
          <w:tcPr>
            <w:tcW w:w="2250" w:type="dxa"/>
          </w:tcPr>
          <w:p w14:paraId="48C9A512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Software</w:t>
            </w:r>
          </w:p>
        </w:tc>
        <w:tc>
          <w:tcPr>
            <w:tcW w:w="7290" w:type="dxa"/>
          </w:tcPr>
          <w:p w14:paraId="7ACE79DA" w14:textId="609BCE6A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vsCode</w:t>
            </w:r>
            <w:proofErr w:type="spellEnd"/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VS, Postman,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MS Suite, Audio, Video,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Photo Editing Suites,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&amp;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more</w:t>
            </w:r>
          </w:p>
        </w:tc>
      </w:tr>
      <w:tr w:rsidR="00E13B2B" w:rsidRPr="002E5DFD" w14:paraId="22B99170" w14:textId="77777777" w:rsidTr="00B52A41">
        <w:tc>
          <w:tcPr>
            <w:tcW w:w="2250" w:type="dxa"/>
          </w:tcPr>
          <w:p w14:paraId="65F72A3F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Developer Tools</w:t>
            </w:r>
          </w:p>
        </w:tc>
        <w:tc>
          <w:tcPr>
            <w:tcW w:w="7290" w:type="dxa"/>
          </w:tcPr>
          <w:p w14:paraId="561C9CD6" w14:textId="50CB9838" w:rsidR="00E13B2B" w:rsidRPr="002E5DFD" w:rsidRDefault="004B7F35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Azure, C#, JavaScript, MERN</w:t>
            </w:r>
            <w:r w:rsidR="00E13B2B"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, jQuery,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View Engines</w:t>
            </w:r>
            <w:r w:rsidR="00E13B2B">
              <w:rPr>
                <w:rFonts w:ascii="Calibri" w:hAnsi="Calibri" w:cs="Calibri"/>
                <w:bCs/>
                <w:sz w:val="22"/>
                <w:szCs w:val="22"/>
              </w:rPr>
              <w:t>, HTML5, CSS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&amp; more</w:t>
            </w:r>
          </w:p>
        </w:tc>
      </w:tr>
      <w:tr w:rsidR="00E13B2B" w:rsidRPr="002E5DFD" w14:paraId="5F96E8E2" w14:textId="77777777" w:rsidTr="00B52A41">
        <w:trPr>
          <w:trHeight w:val="220"/>
        </w:trPr>
        <w:tc>
          <w:tcPr>
            <w:tcW w:w="2250" w:type="dxa"/>
          </w:tcPr>
          <w:p w14:paraId="440D4B68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Database</w:t>
            </w:r>
          </w:p>
        </w:tc>
        <w:tc>
          <w:tcPr>
            <w:tcW w:w="7290" w:type="dxa"/>
          </w:tcPr>
          <w:p w14:paraId="4D12A6D4" w14:textId="046BB051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MySQL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 xml:space="preserve"> &amp;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>No-SQLs DB,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 xml:space="preserve"> Firebase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some GraphQL, GraphQL Yoga, &amp; Prisma</w:t>
            </w:r>
          </w:p>
        </w:tc>
      </w:tr>
      <w:tr w:rsidR="00E13B2B" w:rsidRPr="002E5DFD" w14:paraId="6ADF5921" w14:textId="77777777" w:rsidTr="00B52A41">
        <w:tc>
          <w:tcPr>
            <w:tcW w:w="2250" w:type="dxa"/>
          </w:tcPr>
          <w:p w14:paraId="3B710616" w14:textId="77777777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OS and Hardware</w:t>
            </w:r>
          </w:p>
        </w:tc>
        <w:tc>
          <w:tcPr>
            <w:tcW w:w="7290" w:type="dxa"/>
          </w:tcPr>
          <w:p w14:paraId="7A03479D" w14:textId="263A53A4" w:rsidR="00E13B2B" w:rsidRPr="002E5DFD" w:rsidRDefault="00E13B2B" w:rsidP="00B52A4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2"/>
                <w:szCs w:val="22"/>
              </w:rPr>
            </w:pP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Windows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2E5DFD">
              <w:rPr>
                <w:rFonts w:ascii="Calibri" w:hAnsi="Calibri" w:cs="Calibri"/>
                <w:bCs/>
                <w:sz w:val="22"/>
                <w:szCs w:val="22"/>
              </w:rPr>
              <w:t>(any), MacOS</w:t>
            </w:r>
            <w:r w:rsidR="004B7F35">
              <w:rPr>
                <w:rFonts w:ascii="Calibri" w:hAnsi="Calibri" w:cs="Calibri"/>
                <w:bCs/>
                <w:sz w:val="22"/>
                <w:szCs w:val="22"/>
              </w:rPr>
              <w:t>, Linux (Learning)</w:t>
            </w:r>
          </w:p>
        </w:tc>
      </w:tr>
    </w:tbl>
    <w:p w14:paraId="156B3403" w14:textId="5C06C71B" w:rsidR="00E13B2B" w:rsidRPr="002E5DFD" w:rsidRDefault="00E13B2B" w:rsidP="00E13B2B">
      <w:pPr>
        <w:autoSpaceDE w:val="0"/>
        <w:autoSpaceDN w:val="0"/>
        <w:adjustRightInd w:val="0"/>
        <w:spacing w:before="60" w:after="60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CB03C" wp14:editId="2F72A3E8">
                <wp:simplePos x="0" y="0"/>
                <wp:positionH relativeFrom="column">
                  <wp:posOffset>318135</wp:posOffset>
                </wp:positionH>
                <wp:positionV relativeFrom="paragraph">
                  <wp:posOffset>227330</wp:posOffset>
                </wp:positionV>
                <wp:extent cx="6082665" cy="0"/>
                <wp:effectExtent l="19050" t="20320" r="22860" b="177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266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BF03E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05pt,17.9pt" to="7in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" strokeweight="2.25pt"/>
            </w:pict>
          </mc:Fallback>
        </mc:AlternateContent>
      </w:r>
    </w:p>
    <w:p w14:paraId="4CB715A8" w14:textId="77777777" w:rsidR="00E13B2B" w:rsidRPr="00F509B2" w:rsidRDefault="00E13B2B" w:rsidP="00E13B2B">
      <w:pPr>
        <w:jc w:val="both"/>
        <w:rPr>
          <w:rFonts w:ascii="Calibri" w:hAnsi="Calibri" w:cs="Arial"/>
          <w:b/>
          <w:sz w:val="16"/>
          <w:szCs w:val="16"/>
        </w:rPr>
      </w:pPr>
    </w:p>
    <w:p w14:paraId="26C69B36" w14:textId="77777777" w:rsidR="00E13B2B" w:rsidRPr="002C2FF5" w:rsidRDefault="00E13B2B" w:rsidP="00E13B2B">
      <w:pPr>
        <w:autoSpaceDE w:val="0"/>
        <w:autoSpaceDN w:val="0"/>
        <w:adjustRightInd w:val="0"/>
        <w:rPr>
          <w:rFonts w:ascii="Calibri" w:hAnsi="Calibri" w:cs="Calibri"/>
        </w:rPr>
      </w:pPr>
      <w:r w:rsidRPr="00F509B2">
        <w:rPr>
          <w:rFonts w:ascii="Calibri" w:hAnsi="Calibri" w:cs="Calibri"/>
          <w:b/>
          <w:bCs/>
        </w:rPr>
        <w:t>EDUCATION and CREDENTIALS</w:t>
      </w:r>
    </w:p>
    <w:p w14:paraId="2C3D1D8B" w14:textId="77777777" w:rsidR="00E13B2B" w:rsidRPr="002E5DFD" w:rsidRDefault="00E13B2B" w:rsidP="00E13B2B">
      <w:pPr>
        <w:numPr>
          <w:ilvl w:val="2"/>
          <w:numId w:val="1"/>
        </w:numPr>
        <w:ind w:left="360"/>
        <w:rPr>
          <w:rFonts w:ascii="Calibri" w:hAnsi="Calibri" w:cs="Calibri"/>
          <w:sz w:val="22"/>
          <w:szCs w:val="22"/>
        </w:rPr>
      </w:pPr>
      <w:r w:rsidRPr="002C2FF5">
        <w:rPr>
          <w:rFonts w:ascii="Calibri" w:hAnsi="Calibri" w:cs="Calibri"/>
          <w:b/>
        </w:rPr>
        <w:t>Davidson College</w:t>
      </w:r>
      <w:r w:rsidRPr="002E5DFD">
        <w:rPr>
          <w:rFonts w:ascii="Calibri" w:hAnsi="Calibri" w:cs="Calibri"/>
          <w:sz w:val="22"/>
          <w:szCs w:val="22"/>
        </w:rPr>
        <w:t>, Davidson, North Carolina</w:t>
      </w:r>
    </w:p>
    <w:p w14:paraId="3FA31671" w14:textId="77777777" w:rsidR="00E13B2B" w:rsidRDefault="00E13B2B" w:rsidP="00E13B2B">
      <w:pPr>
        <w:ind w:left="360"/>
        <w:rPr>
          <w:rFonts w:ascii="Calibri" w:hAnsi="Calibri" w:cs="Calibri"/>
        </w:rPr>
      </w:pPr>
      <w:r w:rsidRPr="002C2FF5">
        <w:rPr>
          <w:rFonts w:ascii="Calibri" w:hAnsi="Calibri" w:cs="Calibri"/>
        </w:rPr>
        <w:t xml:space="preserve">Bachelor of Art in Spanish Literature </w:t>
      </w:r>
    </w:p>
    <w:p w14:paraId="6EA0C8B0" w14:textId="77777777" w:rsidR="00E13B2B" w:rsidRPr="002C2FF5" w:rsidRDefault="00E13B2B" w:rsidP="00E13B2B">
      <w:pPr>
        <w:ind w:left="360"/>
        <w:rPr>
          <w:rFonts w:ascii="Calibri" w:hAnsi="Calibri" w:cs="Calibri"/>
          <w:sz w:val="16"/>
          <w:szCs w:val="16"/>
        </w:rPr>
      </w:pPr>
    </w:p>
    <w:p w14:paraId="293FE766" w14:textId="77777777" w:rsidR="00E13B2B" w:rsidRPr="00F509B2" w:rsidRDefault="00E13B2B" w:rsidP="00E13B2B">
      <w:pPr>
        <w:numPr>
          <w:ilvl w:val="0"/>
          <w:numId w:val="12"/>
        </w:numPr>
        <w:rPr>
          <w:rFonts w:ascii="Calibri" w:hAnsi="Calibri" w:cs="Calibri"/>
          <w:b/>
          <w:sz w:val="22"/>
          <w:szCs w:val="22"/>
        </w:rPr>
      </w:pPr>
      <w:r w:rsidRPr="002C2FF5">
        <w:rPr>
          <w:rFonts w:ascii="Calibri" w:hAnsi="Calibri" w:cs="Calibri"/>
          <w:b/>
        </w:rPr>
        <w:t>University of North Carolina at Charlotte</w:t>
      </w:r>
      <w:r>
        <w:rPr>
          <w:rFonts w:ascii="Calibri" w:hAnsi="Calibri" w:cs="Calibri"/>
          <w:sz w:val="22"/>
          <w:szCs w:val="22"/>
        </w:rPr>
        <w:t>, Charlotte, North Carolina</w:t>
      </w:r>
    </w:p>
    <w:p w14:paraId="139CF76B" w14:textId="77777777" w:rsidR="00E13B2B" w:rsidRPr="002C2FF5" w:rsidRDefault="00E13B2B" w:rsidP="00E13B2B">
      <w:pPr>
        <w:ind w:left="360"/>
        <w:rPr>
          <w:rFonts w:ascii="Calibri" w:hAnsi="Calibri" w:cs="Calibri"/>
        </w:rPr>
      </w:pPr>
      <w:r w:rsidRPr="002C2FF5">
        <w:rPr>
          <w:rFonts w:ascii="Calibri" w:hAnsi="Calibri" w:cs="Calibri"/>
        </w:rPr>
        <w:t>Full-Stack Web Development Certificate</w:t>
      </w:r>
    </w:p>
    <w:p w14:paraId="07CC82AA" w14:textId="5B73EFF1" w:rsidR="00E13B2B" w:rsidRDefault="00E13B2B" w:rsidP="00E13B2B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1DA84" wp14:editId="30D44BFD">
                <wp:simplePos x="0" y="0"/>
                <wp:positionH relativeFrom="column">
                  <wp:posOffset>337185</wp:posOffset>
                </wp:positionH>
                <wp:positionV relativeFrom="paragraph">
                  <wp:posOffset>121285</wp:posOffset>
                </wp:positionV>
                <wp:extent cx="6063615" cy="10160"/>
                <wp:effectExtent l="19050" t="15240" r="22860" b="222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3615" cy="101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6572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55pt,9.55pt" to="7in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" strokeweight="2.25pt"/>
            </w:pict>
          </mc:Fallback>
        </mc:AlternateContent>
      </w:r>
    </w:p>
    <w:p w14:paraId="4BBD6F7A" w14:textId="77777777" w:rsidR="00E13B2B" w:rsidRPr="00416565" w:rsidRDefault="00E13B2B" w:rsidP="00E13B2B">
      <w:pPr>
        <w:rPr>
          <w:rFonts w:ascii="Calibri" w:hAnsi="Calibri" w:cs="Calibri"/>
          <w:b/>
          <w:sz w:val="16"/>
          <w:szCs w:val="16"/>
        </w:rPr>
      </w:pPr>
    </w:p>
    <w:p w14:paraId="3D6A6C3E" w14:textId="77777777" w:rsidR="00E13B2B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caps/>
          <w:sz w:val="24"/>
          <w:szCs w:val="24"/>
        </w:rPr>
      </w:pPr>
      <w:r w:rsidRPr="00DF1904">
        <w:rPr>
          <w:rStyle w:val="txtempstyle1"/>
          <w:rFonts w:ascii="Calibri" w:hAnsi="Calibri" w:cs="Calibri"/>
          <w:b/>
          <w:caps/>
          <w:sz w:val="24"/>
          <w:szCs w:val="24"/>
        </w:rPr>
        <w:t>Professional Experience</w:t>
      </w:r>
    </w:p>
    <w:p w14:paraId="36C766F5" w14:textId="73058B44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Lowe’s Companies, Inc.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, </w:t>
      </w:r>
      <w:r>
        <w:rPr>
          <w:rStyle w:val="txtempstyle1"/>
          <w:rFonts w:ascii="Calibri" w:hAnsi="Calibri" w:cs="Calibri"/>
          <w:b/>
          <w:sz w:val="22"/>
          <w:szCs w:val="22"/>
        </w:rPr>
        <w:t>Charlotte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>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          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 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</w:t>
      </w:r>
      <w:r w:rsidR="00D4756E">
        <w:rPr>
          <w:rStyle w:val="txtempstyle1"/>
          <w:rFonts w:ascii="Calibri" w:hAnsi="Calibri" w:cs="Calibri"/>
          <w:b/>
          <w:sz w:val="22"/>
          <w:szCs w:val="22"/>
        </w:rPr>
        <w:t>June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201</w:t>
      </w:r>
      <w:r>
        <w:rPr>
          <w:rStyle w:val="txtempstyle1"/>
          <w:rFonts w:ascii="Calibri" w:hAnsi="Calibri" w:cs="Calibri"/>
          <w:b/>
          <w:sz w:val="22"/>
          <w:szCs w:val="22"/>
        </w:rPr>
        <w:t>9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– </w:t>
      </w:r>
      <w:r>
        <w:rPr>
          <w:rStyle w:val="txtempstyle1"/>
          <w:rFonts w:ascii="Calibri" w:hAnsi="Calibri" w:cs="Calibri"/>
          <w:b/>
          <w:sz w:val="22"/>
          <w:szCs w:val="22"/>
        </w:rPr>
        <w:t>Present</w:t>
      </w:r>
    </w:p>
    <w:p w14:paraId="1AC59614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Software Engineer</w:t>
      </w:r>
    </w:p>
    <w:p w14:paraId="291B4546" w14:textId="77777777" w:rsidR="00E13B2B" w:rsidRPr="007D3DB9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14"/>
          <w:szCs w:val="14"/>
        </w:rPr>
      </w:pPr>
    </w:p>
    <w:p w14:paraId="3B70C87C" w14:textId="4E8713BA" w:rsidR="00CE0932" w:rsidRPr="005C7325" w:rsidRDefault="00E13B2B" w:rsidP="005C7325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5DF78F04" w14:textId="69DA360E" w:rsidR="00682CF2" w:rsidRPr="00565CA7" w:rsidRDefault="00CE0932" w:rsidP="00682CF2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Lowe’s </w:t>
      </w:r>
      <w:r w:rsidR="00682CF2"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Subject Matter Expert</w:t>
      </w:r>
      <w:r w:rsidR="00682CF2" w:rsidRPr="00565CA7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on Twilio, LivePerson, SMS</w:t>
      </w:r>
    </w:p>
    <w:p w14:paraId="52C347D9" w14:textId="44426E00" w:rsidR="00CE0932" w:rsidRPr="00565CA7" w:rsidRDefault="00CE0932" w:rsidP="00682CF2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Learned</w:t>
      </w:r>
      <w:r w:rsidRPr="00565CA7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C# at rapid pace</w:t>
      </w:r>
    </w:p>
    <w:p w14:paraId="4382C640" w14:textId="566688A8" w:rsidR="00CE0932" w:rsidRPr="005C7325" w:rsidRDefault="00A847DA" w:rsidP="00682CF2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Produce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Successful Production Grade NLP (Natural Language Processing) based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chatbot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largely upon my sole effort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in response to COVID-19 Crisis</w:t>
      </w:r>
    </w:p>
    <w:p w14:paraId="369584C0" w14:textId="659BBA72" w:rsidR="005C7325" w:rsidRPr="00565CA7" w:rsidRDefault="005C7325" w:rsidP="005C7325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Text</w:t>
      </w:r>
      <w:r>
        <w:rPr>
          <w:rStyle w:val="lt-line-clampline"/>
          <w:rFonts w:ascii="Calibri" w:hAnsi="Calibri" w:cs="Calibri"/>
          <w:bCs/>
          <w:sz w:val="22"/>
          <w:szCs w:val="22"/>
        </w:rPr>
        <w:t xml:space="preserve"> </w:t>
      </w:r>
      <w:r>
        <w:rPr>
          <w:rStyle w:val="lt-line-clampline"/>
          <w:rFonts w:ascii="Calibri" w:hAnsi="Calibri" w:cs="Calibri"/>
          <w:b/>
          <w:sz w:val="22"/>
          <w:szCs w:val="22"/>
        </w:rPr>
        <w:t>the number 84109</w:t>
      </w:r>
    </w:p>
    <w:p w14:paraId="1E237FDA" w14:textId="1ADF7635" w:rsidR="00A847DA" w:rsidRPr="00565CA7" w:rsidRDefault="00A847DA" w:rsidP="00A847DA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Increase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virtual assistant containment rate 20% higher than project scope and requirement</w:t>
      </w:r>
    </w:p>
    <w:p w14:paraId="24058225" w14:textId="0C0C9F20" w:rsidR="00A847DA" w:rsidRPr="00565CA7" w:rsidRDefault="00A847DA" w:rsidP="00A847DA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Cost Savings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of at least $70,000/</w:t>
      </w:r>
      <w:proofErr w:type="spellStart"/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>mo</w:t>
      </w:r>
      <w:proofErr w:type="spellEnd"/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due to lower external escalations from virtual assistant</w:t>
      </w:r>
    </w:p>
    <w:p w14:paraId="5B413D87" w14:textId="1D80CD28" w:rsidR="00A847DA" w:rsidRPr="00565CA7" w:rsidRDefault="00A847DA" w:rsidP="00A847DA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So Robust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other departments sought to copy and employ in other domains</w:t>
      </w:r>
    </w:p>
    <w:p w14:paraId="714B265C" w14:textId="37C907D9" w:rsidR="00A37147" w:rsidRPr="00565CA7" w:rsidRDefault="00A37147" w:rsidP="00A847DA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Agile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weekly releases</w:t>
      </w:r>
    </w:p>
    <w:p w14:paraId="2F462DAF" w14:textId="18BC3F0A" w:rsidR="00E13B2B" w:rsidRPr="005C7325" w:rsidRDefault="00A847DA" w:rsidP="00A37147">
      <w:pPr>
        <w:numPr>
          <w:ilvl w:val="1"/>
          <w:numId w:val="4"/>
        </w:numPr>
        <w:jc w:val="both"/>
        <w:rPr>
          <w:rStyle w:val="lt-line-clampline"/>
          <w:rFonts w:ascii="Calibri" w:hAnsi="Calibri" w:cs="Calibri"/>
          <w:b/>
          <w:sz w:val="22"/>
          <w:szCs w:val="22"/>
          <w:u w:val="single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MVP</w:t>
      </w:r>
      <w:r w:rsidRPr="00565CA7">
        <w:rPr>
          <w:rStyle w:val="lt-line-clampline"/>
          <w:rFonts w:ascii="Calibri" w:hAnsi="Calibri" w:cs="Calibri"/>
          <w:bCs/>
          <w:sz w:val="22"/>
          <w:szCs w:val="22"/>
        </w:rPr>
        <w:t xml:space="preserve"> turn around in </w:t>
      </w:r>
      <w:r w:rsidR="00A37147" w:rsidRPr="00565CA7">
        <w:rPr>
          <w:rStyle w:val="lt-line-clampline"/>
          <w:rFonts w:ascii="Calibri" w:hAnsi="Calibri" w:cs="Calibri"/>
          <w:bCs/>
          <w:sz w:val="22"/>
          <w:szCs w:val="22"/>
        </w:rPr>
        <w:t>2 months for RAPID COVID-19 Response</w:t>
      </w:r>
    </w:p>
    <w:p w14:paraId="26AE3C20" w14:textId="77777777" w:rsidR="00A37147" w:rsidRPr="002E5DFD" w:rsidRDefault="00A37147" w:rsidP="00A37147">
      <w:pPr>
        <w:jc w:val="both"/>
        <w:rPr>
          <w:rStyle w:val="lt-line-clampline"/>
          <w:rFonts w:ascii="Calibri" w:hAnsi="Calibri" w:cs="Calibri"/>
          <w:b/>
          <w:color w:val="0000FF"/>
          <w:sz w:val="8"/>
          <w:szCs w:val="8"/>
          <w:u w:val="single"/>
        </w:rPr>
      </w:pPr>
    </w:p>
    <w:p w14:paraId="32536A9E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5319E107" w14:textId="096E8324" w:rsidR="0015713C" w:rsidRPr="0015713C" w:rsidRDefault="0015713C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L</w:t>
      </w: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ead </w:t>
      </w:r>
      <w:r w:rsidR="00DA3A80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Engineer </w:t>
      </w:r>
      <w:r w:rsidR="00DA3A80" w:rsidRPr="00DA3A80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SMS/ABC channel enabled virtual assistants</w:t>
      </w:r>
    </w:p>
    <w:p w14:paraId="452DF349" w14:textId="71E0AB55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On-Demand Application Development and Support 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Contact Center</w:t>
      </w:r>
    </w:p>
    <w:p w14:paraId="0EDB00BA" w14:textId="40301D49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Engineer chat bots</w:t>
      </w:r>
      <w:r w:rsidR="00CE0932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 xml:space="preserve"> (one-way and two-way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</w:t>
      </w:r>
      <w:r w:rsidR="00CE0932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communications)</w:t>
      </w:r>
      <w:r w:rsidR="00CE093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for Contact Center, HR, and Store Operations</w:t>
      </w:r>
    </w:p>
    <w:p w14:paraId="02B7A4CF" w14:textId="77777777" w:rsidR="00E13B2B" w:rsidRPr="0088762F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Leverage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3</w:t>
      </w:r>
      <w:r w:rsidRPr="00451DC9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  <w:vertAlign w:val="superscript"/>
        </w:rPr>
        <w:t>rd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party vendors to connect the dots between internal products and pertinent business needs</w:t>
      </w:r>
    </w:p>
    <w:p w14:paraId="5A3A4661" w14:textId="44739FD9" w:rsidR="00E13B2B" w:rsidRPr="00451DC9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Subject Matter Expert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 on Twilio</w:t>
      </w:r>
      <w:r w:rsidR="00682CF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 xml:space="preserve">, </w:t>
      </w:r>
      <w:r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LivePerson</w:t>
      </w:r>
      <w:r w:rsidR="00682CF2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, SMS</w:t>
      </w:r>
      <w:r w:rsidR="004708B8">
        <w:rPr>
          <w:rStyle w:val="lt-line-clampline"/>
          <w:rFonts w:ascii="Calibri" w:hAnsi="Calibri" w:cs="Calibri"/>
          <w:bCs/>
          <w:sz w:val="22"/>
          <w:szCs w:val="22"/>
          <w:bdr w:val="none" w:sz="0" w:space="0" w:color="auto" w:frame="1"/>
        </w:rPr>
        <w:t>, Nuance Platform</w:t>
      </w:r>
    </w:p>
    <w:p w14:paraId="08AAE564" w14:textId="77777777" w:rsidR="00E13B2B" w:rsidRPr="002E5DFD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F2ED1E5" w14:textId="409826E9" w:rsidR="00E13B2B" w:rsidRPr="002E5DFD" w:rsidRDefault="00E13B2B" w:rsidP="00570AC6">
      <w:pPr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>
        <w:rPr>
          <w:rFonts w:ascii="Calibri" w:hAnsi="Calibri" w:cs="Calibri"/>
          <w:b/>
          <w:bCs/>
          <w:sz w:val="22"/>
          <w:szCs w:val="22"/>
        </w:rPr>
        <w:t xml:space="preserve"> Azure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 (Serverless</w:t>
      </w:r>
      <w:r w:rsidR="00077301">
        <w:rPr>
          <w:rFonts w:ascii="Calibri" w:hAnsi="Calibri" w:cs="Calibri"/>
          <w:b/>
          <w:bCs/>
          <w:sz w:val="22"/>
          <w:szCs w:val="22"/>
        </w:rPr>
        <w:t xml:space="preserve"> Functions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, Azure DevOps, </w:t>
      </w:r>
      <w:proofErr w:type="spellStart"/>
      <w:r w:rsidR="00CE0932">
        <w:rPr>
          <w:rFonts w:ascii="Calibri" w:hAnsi="Calibri" w:cs="Calibri"/>
          <w:b/>
          <w:bCs/>
          <w:sz w:val="22"/>
          <w:szCs w:val="22"/>
        </w:rPr>
        <w:t>CosmosDB</w:t>
      </w:r>
      <w:proofErr w:type="spellEnd"/>
      <w:r w:rsidR="00CE0932">
        <w:rPr>
          <w:rFonts w:ascii="Calibri" w:hAnsi="Calibri" w:cs="Calibri"/>
          <w:b/>
          <w:bCs/>
          <w:sz w:val="22"/>
          <w:szCs w:val="22"/>
        </w:rPr>
        <w:t xml:space="preserve">), </w:t>
      </w:r>
      <w:r>
        <w:rPr>
          <w:rFonts w:ascii="Calibri" w:hAnsi="Calibri" w:cs="Calibri"/>
          <w:b/>
          <w:bCs/>
          <w:sz w:val="22"/>
          <w:szCs w:val="22"/>
        </w:rPr>
        <w:t xml:space="preserve">C#, </w:t>
      </w:r>
      <w:r w:rsidR="00CE0932">
        <w:rPr>
          <w:rFonts w:ascii="Calibri" w:hAnsi="Calibri" w:cs="Calibri"/>
          <w:b/>
          <w:bCs/>
          <w:sz w:val="22"/>
          <w:szCs w:val="22"/>
        </w:rPr>
        <w:t xml:space="preserve">NLP, </w:t>
      </w:r>
      <w:r w:rsidR="00682CF2">
        <w:rPr>
          <w:rFonts w:ascii="Calibri" w:hAnsi="Calibri" w:cs="Calibri"/>
          <w:b/>
          <w:bCs/>
          <w:sz w:val="22"/>
          <w:szCs w:val="22"/>
        </w:rPr>
        <w:t>JavaScript</w:t>
      </w:r>
      <w:r w:rsidR="00A37147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562B3F">
        <w:rPr>
          <w:rFonts w:ascii="Calibri" w:hAnsi="Calibri" w:cs="Calibri"/>
          <w:b/>
          <w:bCs/>
          <w:sz w:val="22"/>
          <w:szCs w:val="22"/>
        </w:rPr>
        <w:t>Nuance</w:t>
      </w:r>
      <w:r w:rsidR="00562B3F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A37147">
        <w:rPr>
          <w:rFonts w:ascii="Calibri" w:hAnsi="Calibri" w:cs="Calibri"/>
          <w:b/>
          <w:bCs/>
          <w:sz w:val="22"/>
          <w:szCs w:val="22"/>
        </w:rPr>
        <w:t>PowerBI</w:t>
      </w:r>
    </w:p>
    <w:p w14:paraId="7490D45F" w14:textId="77777777" w:rsidR="00E13B2B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lastRenderedPageBreak/>
        <w:t>University of North Carolina at Charlotte, Charlotte, NC</w:t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</w:r>
      <w:r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December 2018 – March 2019</w:t>
      </w:r>
    </w:p>
    <w:p w14:paraId="73303745" w14:textId="77777777" w:rsidR="00E13B2B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>
        <w:rPr>
          <w:rStyle w:val="txtempstyle1"/>
          <w:rFonts w:ascii="Calibri" w:hAnsi="Calibri" w:cs="Calibri"/>
          <w:b/>
          <w:sz w:val="22"/>
          <w:szCs w:val="22"/>
        </w:rPr>
        <w:t>Full-Stack Web Developer</w:t>
      </w:r>
    </w:p>
    <w:p w14:paraId="1BC54E86" w14:textId="77777777" w:rsidR="00E13B2B" w:rsidRPr="001971D1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16"/>
          <w:szCs w:val="16"/>
        </w:rPr>
      </w:pPr>
    </w:p>
    <w:p w14:paraId="7B623947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023C4764" w14:textId="77777777" w:rsidR="00E13B2B" w:rsidRPr="001578BD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Lead and Spearheaded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two group projects through idea generation, discussion moderator, and by setting, defining, and delegating project tasks</w:t>
      </w:r>
    </w:p>
    <w:p w14:paraId="5D8B7EB3" w14:textId="77777777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Complete 3 Professional Grade Products from Scratch</w:t>
      </w:r>
    </w:p>
    <w:p w14:paraId="4B887BC9" w14:textId="77777777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Mentored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a number of students in coding syntax, problem solving, helping them build a mental model of what we were learning</w:t>
      </w:r>
    </w:p>
    <w:p w14:paraId="4E01A7EF" w14:textId="77777777" w:rsidR="00E13B2B" w:rsidRPr="007B7415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Solidified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ability to think and write code, and to have </w:t>
      </w: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grounded roots 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in relying upon documentation: whether </w:t>
      </w:r>
      <w:proofErr w:type="spellStart"/>
      <w:r>
        <w:rPr>
          <w:rStyle w:val="lt-line-clampline"/>
          <w:rFonts w:ascii="Calibri" w:hAnsi="Calibri" w:cs="Calibri"/>
          <w:sz w:val="22"/>
          <w:szCs w:val="22"/>
        </w:rPr>
        <w:t>Javascript</w:t>
      </w:r>
      <w:proofErr w:type="spellEnd"/>
      <w:r>
        <w:rPr>
          <w:rStyle w:val="lt-line-clampline"/>
          <w:rFonts w:ascii="Calibri" w:hAnsi="Calibri" w:cs="Calibri"/>
          <w:sz w:val="22"/>
          <w:szCs w:val="22"/>
        </w:rPr>
        <w:t>, Library, Framework, or other languages.</w:t>
      </w:r>
    </w:p>
    <w:p w14:paraId="30945477" w14:textId="77777777" w:rsidR="00E13B2B" w:rsidRPr="00C56778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 xml:space="preserve">Built </w:t>
      </w:r>
      <w:r>
        <w:rPr>
          <w:rStyle w:val="lt-line-clampline"/>
          <w:rFonts w:ascii="Calibri" w:hAnsi="Calibri" w:cs="Calibri"/>
          <w:sz w:val="22"/>
          <w:szCs w:val="22"/>
        </w:rPr>
        <w:t>projects with a plethora of technologies including MERN</w:t>
      </w:r>
    </w:p>
    <w:p w14:paraId="45792E80" w14:textId="77777777" w:rsidR="00E13B2B" w:rsidRPr="00C56778" w:rsidRDefault="00E13B2B" w:rsidP="00E13B2B">
      <w:pPr>
        <w:numPr>
          <w:ilvl w:val="0"/>
          <w:numId w:val="4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  <w:r>
        <w:rPr>
          <w:rStyle w:val="lt-line-clampline"/>
          <w:rFonts w:ascii="Calibri" w:hAnsi="Calibri" w:cs="Calibri"/>
          <w:b/>
          <w:sz w:val="22"/>
          <w:szCs w:val="22"/>
        </w:rPr>
        <w:t>Graduated</w:t>
      </w:r>
      <w:r>
        <w:rPr>
          <w:rStyle w:val="lt-line-clampline"/>
          <w:rFonts w:ascii="Calibri" w:hAnsi="Calibri" w:cs="Calibri"/>
          <w:sz w:val="22"/>
          <w:szCs w:val="22"/>
        </w:rPr>
        <w:t xml:space="preserve"> with the coveted grade of “A”</w:t>
      </w:r>
    </w:p>
    <w:p w14:paraId="54F9B319" w14:textId="77777777" w:rsidR="00E13B2B" w:rsidRPr="009053B6" w:rsidRDefault="00E13B2B" w:rsidP="00E13B2B">
      <w:p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</w:rPr>
      </w:pPr>
    </w:p>
    <w:p w14:paraId="0A58B4AE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08182E96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Learn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Full-Stack development</w:t>
      </w:r>
    </w:p>
    <w:p w14:paraId="22BFECE3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High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</w:t>
      </w: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Emphasis</w:t>
      </w:r>
      <w:r w:rsidRPr="00565CA7">
        <w:rPr>
          <w:rStyle w:val="lt-line-clampline"/>
          <w:rFonts w:ascii="Calibri" w:hAnsi="Calibri" w:cs="Calibri"/>
          <w:sz w:val="22"/>
          <w:szCs w:val="22"/>
        </w:rPr>
        <w:t xml:space="preserve"> on </w:t>
      </w:r>
      <w:proofErr w:type="spellStart"/>
      <w:r w:rsidRPr="00565CA7">
        <w:rPr>
          <w:rStyle w:val="lt-line-clampline"/>
          <w:rFonts w:ascii="Calibri" w:hAnsi="Calibri" w:cs="Calibri"/>
          <w:sz w:val="22"/>
          <w:szCs w:val="22"/>
        </w:rPr>
        <w:t>Javascript</w:t>
      </w:r>
      <w:proofErr w:type="spellEnd"/>
    </w:p>
    <w:p w14:paraId="37EF8360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Semantic HTML &amp; CSS</w:t>
      </w:r>
    </w:p>
    <w:p w14:paraId="7A8FDB94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lt-line-clampline"/>
          <w:rFonts w:ascii="Calibri" w:hAnsi="Calibri" w:cs="Calibri"/>
          <w:b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Servers &amp; Databases</w:t>
      </w:r>
    </w:p>
    <w:p w14:paraId="7BE7B792" w14:textId="77777777" w:rsidR="00E13B2B" w:rsidRPr="00565CA7" w:rsidRDefault="00E13B2B" w:rsidP="005C7325">
      <w:pPr>
        <w:numPr>
          <w:ilvl w:val="0"/>
          <w:numId w:val="15"/>
        </w:numPr>
        <w:ind w:left="360"/>
        <w:jc w:val="both"/>
        <w:rPr>
          <w:rStyle w:val="txtempstyle1"/>
          <w:rFonts w:ascii="Calibri" w:hAnsi="Calibri" w:cs="Calibri"/>
          <w:b/>
          <w:color w:val="auto"/>
          <w:sz w:val="22"/>
          <w:szCs w:val="22"/>
        </w:rPr>
      </w:pPr>
      <w:r w:rsidRPr="00565CA7">
        <w:rPr>
          <w:rStyle w:val="lt-line-clampline"/>
          <w:rFonts w:ascii="Calibri" w:hAnsi="Calibri" w:cs="Calibri"/>
          <w:b/>
          <w:sz w:val="22"/>
          <w:szCs w:val="22"/>
        </w:rPr>
        <w:t>Fast Learning: Drink Everything from a Fire-Hydrant</w:t>
      </w:r>
    </w:p>
    <w:p w14:paraId="06881B6A" w14:textId="1AFE4D6E" w:rsidR="00E13B2B" w:rsidRPr="009053B6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8ED425D" w14:textId="77777777" w:rsidR="001971D1" w:rsidRPr="009053B6" w:rsidRDefault="001971D1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E90679C" w14:textId="77777777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          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 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October 2013 – December 2018</w:t>
      </w:r>
    </w:p>
    <w:p w14:paraId="74E384B0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Master Electrician (Lighting)</w:t>
      </w:r>
    </w:p>
    <w:p w14:paraId="57665CE8" w14:textId="77777777" w:rsidR="00E13B2B" w:rsidRPr="009053B6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</w:p>
    <w:p w14:paraId="0D070B9F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62559658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bookmarkStart w:id="0" w:name="_Hlk3968691"/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Anticipating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Career Change: Specifically </w:t>
      </w: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Mentored, Guided, Developed and Trained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my own successor to be better than myself of my own volition</w:t>
      </w:r>
      <w:bookmarkEnd w:id="0"/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while in the role of Master Electrician</w:t>
      </w:r>
    </w:p>
    <w:p w14:paraId="0875A808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Considered Technical Debt and Industry Change: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Targeted critical systems campus wide and upgraded legacy technologies as well as planned the multi-year systemic upgrade for multiple venues across the campus</w:t>
      </w:r>
    </w:p>
    <w:p w14:paraId="24BBEA43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Designed and Implemented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lighting viewed by 1 million+ people for the </w:t>
      </w:r>
      <w:hyperlink r:id="rId10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North Carolina Republican Senate Debate in 2014</w:t>
        </w:r>
      </w:hyperlink>
    </w:p>
    <w:p w14:paraId="5816DE63" w14:textId="77777777" w:rsidR="00E13B2B" w:rsidRPr="002E5DFD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Designed, Coordinated, and Executed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lighting for the First Annual </w:t>
      </w:r>
      <w:hyperlink r:id="rId11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Holiday Gala</w:t>
        </w:r>
      </w:hyperlink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, which is among the most popular events in Davidson and the surrounding area</w:t>
      </w:r>
    </w:p>
    <w:p w14:paraId="005E51D6" w14:textId="77777777" w:rsidR="00E13B2B" w:rsidRPr="007B7415" w:rsidRDefault="00E13B2B" w:rsidP="00565CA7">
      <w:pPr>
        <w:numPr>
          <w:ilvl w:val="0"/>
          <w:numId w:val="13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Provide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</w:t>
      </w: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Spanish Language Translation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between clients of the Hispanic International Community and the College’s Internal staff: saving the College a lot of money </w:t>
      </w:r>
    </w:p>
    <w:p w14:paraId="3D76385D" w14:textId="77777777" w:rsidR="00E13B2B" w:rsidRPr="009053B6" w:rsidRDefault="00E13B2B" w:rsidP="00E13B2B">
      <w:pPr>
        <w:ind w:left="45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</w:p>
    <w:p w14:paraId="7B5D1569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3D0B4C44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Director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of the Lighting Department of the Duke Family Performance Hall</w:t>
      </w:r>
      <w:r w:rsidRPr="002E5DFD">
        <w:rPr>
          <w:rFonts w:ascii="Calibri" w:hAnsi="Calibri" w:cs="Calibri"/>
          <w:sz w:val="22"/>
          <w:szCs w:val="22"/>
        </w:rPr>
        <w:t> </w:t>
      </w:r>
    </w:p>
    <w:p w14:paraId="75798E90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Project Manager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for Internal and External Events of The Duke Family Performance Hall</w:t>
      </w:r>
    </w:p>
    <w:p w14:paraId="535F1D8D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Chief EOS Hardware Programmer</w:t>
      </w:r>
    </w:p>
    <w:p w14:paraId="02FD9227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Respond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to ever changing production requirements</w:t>
      </w:r>
    </w:p>
    <w:p w14:paraId="54DC932C" w14:textId="77777777" w:rsidR="00E13B2B" w:rsidRPr="002E5DFD" w:rsidRDefault="00E13B2B" w:rsidP="00E13B2B">
      <w:pPr>
        <w:numPr>
          <w:ilvl w:val="0"/>
          <w:numId w:val="3"/>
        </w:numPr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Architect and Manager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for Interdepartmental Business Dropbox</w:t>
      </w:r>
    </w:p>
    <w:p w14:paraId="2D06D0E3" w14:textId="77777777" w:rsidR="00E13B2B" w:rsidRPr="002E5DFD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9884D08" w14:textId="77777777" w:rsidR="00E13B2B" w:rsidRPr="002E5DFD" w:rsidRDefault="00E13B2B" w:rsidP="00E13B2B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2E5DFD">
        <w:rPr>
          <w:rFonts w:ascii="Calibri" w:hAnsi="Calibri" w:cs="Calibri"/>
          <w:sz w:val="22"/>
          <w:szCs w:val="22"/>
        </w:rPr>
        <w:t xml:space="preserve">, DMX-512A, </w:t>
      </w:r>
      <w:proofErr w:type="spellStart"/>
      <w:r w:rsidRPr="002E5DFD">
        <w:rPr>
          <w:rFonts w:ascii="Calibri" w:hAnsi="Calibri" w:cs="Calibri"/>
          <w:sz w:val="22"/>
          <w:szCs w:val="22"/>
        </w:rPr>
        <w:t>FlareCon</w:t>
      </w:r>
      <w:proofErr w:type="spellEnd"/>
      <w:r w:rsidRPr="002E5DFD">
        <w:rPr>
          <w:rFonts w:ascii="Calibri" w:hAnsi="Calibri" w:cs="Calibri"/>
          <w:sz w:val="22"/>
          <w:szCs w:val="22"/>
        </w:rPr>
        <w:t xml:space="preserve">, Di-Fi, </w:t>
      </w:r>
      <w:proofErr w:type="spellStart"/>
      <w:r w:rsidRPr="002E5DFD">
        <w:rPr>
          <w:rFonts w:ascii="Calibri" w:hAnsi="Calibri" w:cs="Calibri"/>
          <w:sz w:val="22"/>
          <w:szCs w:val="22"/>
        </w:rPr>
        <w:t>AirTable</w:t>
      </w:r>
      <w:proofErr w:type="spellEnd"/>
      <w:r w:rsidRPr="002E5DFD">
        <w:rPr>
          <w:rFonts w:ascii="Calibri" w:hAnsi="Calibri" w:cs="Calibri"/>
          <w:sz w:val="22"/>
          <w:szCs w:val="22"/>
        </w:rPr>
        <w:t xml:space="preserve">, Dropbox Business, Unison, Crestron, some </w:t>
      </w:r>
      <w:proofErr w:type="spellStart"/>
      <w:r w:rsidRPr="002E5DFD">
        <w:rPr>
          <w:rFonts w:ascii="Calibri" w:hAnsi="Calibri" w:cs="Calibri"/>
          <w:sz w:val="22"/>
          <w:szCs w:val="22"/>
        </w:rPr>
        <w:t>FileMakerPro</w:t>
      </w:r>
      <w:proofErr w:type="spellEnd"/>
    </w:p>
    <w:p w14:paraId="7D00316D" w14:textId="77777777" w:rsidR="00E13B2B" w:rsidRDefault="00E13B2B" w:rsidP="00E13B2B">
      <w:pP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0B7516D1" w14:textId="765FE486" w:rsidR="00E13B2B" w:rsidRDefault="00E13B2B" w:rsidP="00E13B2B">
      <w:pPr>
        <w:pBdr>
          <w:bottom w:val="single" w:sz="12" w:space="1" w:color="auto"/>
        </w:pBd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57CED70C" w14:textId="77777777" w:rsidR="009053B6" w:rsidRDefault="009053B6" w:rsidP="00E13B2B">
      <w:pPr>
        <w:pBdr>
          <w:bottom w:val="single" w:sz="12" w:space="1" w:color="auto"/>
        </w:pBd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  <w:shd w:val="clear" w:color="auto" w:fill="DBE5F1"/>
        </w:rPr>
      </w:pPr>
    </w:p>
    <w:p w14:paraId="30E19840" w14:textId="18EB9441" w:rsidR="009053B6" w:rsidRDefault="009053B6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20A33B16" w14:textId="77777777" w:rsidR="009053B6" w:rsidRDefault="009053B6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18EB91B6" w14:textId="77777777" w:rsidR="009053B6" w:rsidRDefault="009053B6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bookmarkStart w:id="1" w:name="_GoBack"/>
      <w:bookmarkEnd w:id="1"/>
    </w:p>
    <w:p w14:paraId="25F8F8EA" w14:textId="2041AF83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lastRenderedPageBreak/>
        <w:t>Davidson College, Davidson,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             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  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  August 2009 – October 2013</w:t>
      </w:r>
    </w:p>
    <w:p w14:paraId="5B71EA32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Assistant Master Electrician (Lighting)</w:t>
      </w:r>
    </w:p>
    <w:p w14:paraId="3C325B0D" w14:textId="77777777" w:rsidR="00E13B2B" w:rsidRPr="005C7325" w:rsidRDefault="00E13B2B" w:rsidP="00E13B2B">
      <w:pPr>
        <w:jc w:val="both"/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</w:pPr>
      <w:r w:rsidRPr="005C7325">
        <w:rPr>
          <w:rStyle w:val="lt-line-clampline"/>
          <w:rFonts w:ascii="Calibri" w:hAnsi="Calibri" w:cs="Calibri"/>
          <w:b/>
          <w:color w:val="0070C0"/>
          <w:bdr w:val="none" w:sz="0" w:space="0" w:color="auto" w:frame="1"/>
        </w:rPr>
        <w:t>Accomplishments:</w:t>
      </w:r>
    </w:p>
    <w:p w14:paraId="72DBE839" w14:textId="77777777" w:rsidR="00E13B2B" w:rsidRPr="002E5DFD" w:rsidRDefault="00E13B2B" w:rsidP="00E13B2B">
      <w:pPr>
        <w:numPr>
          <w:ilvl w:val="0"/>
          <w:numId w:val="5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Increased productivity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of the lighting department by </w:t>
      </w:r>
      <w:r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1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>00%</w:t>
      </w:r>
    </w:p>
    <w:p w14:paraId="7968BF20" w14:textId="77777777" w:rsidR="00E13B2B" w:rsidRPr="002E5DFD" w:rsidRDefault="00E13B2B" w:rsidP="00E13B2B">
      <w:pPr>
        <w:numPr>
          <w:ilvl w:val="0"/>
          <w:numId w:val="5"/>
        </w:numPr>
        <w:ind w:left="360"/>
        <w:jc w:val="both"/>
        <w:rPr>
          <w:rStyle w:val="lt-line-clampline"/>
          <w:rFonts w:ascii="Calibri" w:hAnsi="Calibri" w:cs="Calibri"/>
          <w:b/>
          <w:color w:val="0000FF"/>
          <w:sz w:val="22"/>
          <w:szCs w:val="22"/>
          <w:u w:val="single"/>
        </w:rPr>
      </w:pPr>
      <w:r w:rsidRPr="002E5DFD">
        <w:rPr>
          <w:rStyle w:val="lt-line-clampline"/>
          <w:rFonts w:ascii="Calibri" w:hAnsi="Calibri" w:cs="Calibri"/>
          <w:b/>
          <w:sz w:val="22"/>
          <w:szCs w:val="22"/>
          <w:bdr w:val="none" w:sz="0" w:space="0" w:color="auto" w:frame="1"/>
        </w:rPr>
        <w:t>Produced</w:t>
      </w:r>
      <w:r w:rsidRPr="002E5DFD">
        <w:rPr>
          <w:rStyle w:val="lt-line-clampline"/>
          <w:rFonts w:ascii="Calibri" w:hAnsi="Calibri" w:cs="Calibri"/>
          <w:sz w:val="22"/>
          <w:szCs w:val="22"/>
          <w:bdr w:val="none" w:sz="0" w:space="0" w:color="auto" w:frame="1"/>
        </w:rPr>
        <w:t xml:space="preserve"> a decade of at least 20 successful </w:t>
      </w:r>
      <w:hyperlink r:id="rId12" w:history="1">
        <w:r w:rsidRPr="002E5DFD"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Dance Davidson Shows</w:t>
        </w:r>
      </w:hyperlink>
    </w:p>
    <w:p w14:paraId="42792889" w14:textId="77777777" w:rsidR="00E13B2B" w:rsidRPr="002E5DFD" w:rsidRDefault="00E13B2B" w:rsidP="00E13B2B">
      <w:pPr>
        <w:rPr>
          <w:rFonts w:ascii="Calibri" w:hAnsi="Calibri" w:cs="Calibri"/>
          <w:color w:val="003366"/>
          <w:sz w:val="8"/>
          <w:szCs w:val="8"/>
        </w:rPr>
      </w:pPr>
    </w:p>
    <w:p w14:paraId="3D14D7A0" w14:textId="77777777" w:rsidR="00E13B2B" w:rsidRPr="002E5DFD" w:rsidRDefault="00E13B2B" w:rsidP="00E13B2B">
      <w:pPr>
        <w:jc w:val="both"/>
        <w:rPr>
          <w:rStyle w:val="lt-line-clampline"/>
          <w:rFonts w:ascii="Calibri" w:hAnsi="Calibri" w:cs="Calibri"/>
          <w:b/>
          <w:bdr w:val="none" w:sz="0" w:space="0" w:color="auto" w:frame="1"/>
        </w:rPr>
      </w:pPr>
    </w:p>
    <w:p w14:paraId="63A0F661" w14:textId="77777777" w:rsidR="00E13B2B" w:rsidRPr="002E5DFD" w:rsidRDefault="00E13B2B" w:rsidP="00E13B2B">
      <w:pPr>
        <w:jc w:val="both"/>
        <w:rPr>
          <w:rFonts w:ascii="Calibri" w:hAnsi="Calibri" w:cs="Calibri"/>
          <w:b/>
          <w:bdr w:val="none" w:sz="0" w:space="0" w:color="auto" w:frame="1"/>
        </w:rPr>
      </w:pPr>
      <w:r w:rsidRPr="002E5DFD">
        <w:rPr>
          <w:rStyle w:val="lt-line-clampline"/>
          <w:rFonts w:ascii="Calibri" w:hAnsi="Calibri" w:cs="Calibri"/>
          <w:b/>
          <w:bdr w:val="none" w:sz="0" w:space="0" w:color="auto" w:frame="1"/>
        </w:rPr>
        <w:t>Responsibilities:</w:t>
      </w:r>
    </w:p>
    <w:p w14:paraId="3118DE9A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Coordinated and Expanded</w:t>
      </w:r>
      <w:r w:rsidRPr="002E5DFD">
        <w:rPr>
          <w:rFonts w:ascii="Calibri" w:hAnsi="Calibri" w:cs="Calibri"/>
          <w:sz w:val="22"/>
          <w:szCs w:val="22"/>
        </w:rPr>
        <w:t xml:space="preserve"> the number of light shows provided by the Entertainment Department</w:t>
      </w:r>
    </w:p>
    <w:p w14:paraId="22207AFC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Troubleshot </w:t>
      </w:r>
      <w:r w:rsidRPr="002E5DFD">
        <w:rPr>
          <w:rFonts w:ascii="Calibri" w:hAnsi="Calibri" w:cs="Calibri"/>
          <w:sz w:val="22"/>
          <w:szCs w:val="22"/>
        </w:rPr>
        <w:t>computer technology software and equipment for many college departments</w:t>
      </w:r>
    </w:p>
    <w:p w14:paraId="531AE27F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Managed </w:t>
      </w:r>
      <w:r w:rsidRPr="002E5DFD">
        <w:rPr>
          <w:rFonts w:ascii="Calibri" w:hAnsi="Calibri" w:cs="Calibri"/>
          <w:sz w:val="22"/>
          <w:szCs w:val="22"/>
        </w:rPr>
        <w:t>up to 10 employees for placement, order and quality of lighting</w:t>
      </w:r>
      <w:bookmarkStart w:id="2" w:name="_Hlk3977221"/>
    </w:p>
    <w:bookmarkEnd w:id="2"/>
    <w:p w14:paraId="497010E1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Program</w:t>
      </w:r>
      <w:r w:rsidRPr="002E5DFD">
        <w:rPr>
          <w:rFonts w:ascii="Calibri" w:hAnsi="Calibri" w:cs="Calibri"/>
          <w:sz w:val="22"/>
          <w:szCs w:val="22"/>
        </w:rPr>
        <w:t xml:space="preserve"> Ion Light board for large-scale events</w:t>
      </w:r>
    </w:p>
    <w:p w14:paraId="6B447368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Design</w:t>
      </w:r>
      <w:r>
        <w:rPr>
          <w:rFonts w:ascii="Calibri" w:hAnsi="Calibri" w:cs="Calibri"/>
          <w:b/>
          <w:sz w:val="22"/>
          <w:szCs w:val="22"/>
        </w:rPr>
        <w:t>ed</w:t>
      </w:r>
      <w:r w:rsidRPr="002E5DFD">
        <w:rPr>
          <w:rFonts w:ascii="Calibri" w:hAnsi="Calibri" w:cs="Calibri"/>
          <w:sz w:val="22"/>
          <w:szCs w:val="22"/>
        </w:rPr>
        <w:t xml:space="preserve"> atmospheric lighting for approximately 20 events annually</w:t>
      </w:r>
    </w:p>
    <w:p w14:paraId="3C0C5DA9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Trained</w:t>
      </w:r>
      <w:r w:rsidRPr="002E5DFD">
        <w:rPr>
          <w:rFonts w:ascii="Calibri" w:hAnsi="Calibri" w:cs="Calibri"/>
          <w:sz w:val="22"/>
          <w:szCs w:val="22"/>
        </w:rPr>
        <w:t xml:space="preserve"> new</w:t>
      </w:r>
      <w:r>
        <w:rPr>
          <w:rFonts w:ascii="Calibri" w:hAnsi="Calibri" w:cs="Calibri"/>
          <w:sz w:val="22"/>
          <w:szCs w:val="22"/>
        </w:rPr>
        <w:t>er</w:t>
      </w:r>
      <w:r w:rsidRPr="002E5DFD">
        <w:rPr>
          <w:rFonts w:ascii="Calibri" w:hAnsi="Calibri" w:cs="Calibri"/>
          <w:sz w:val="22"/>
          <w:szCs w:val="22"/>
        </w:rPr>
        <w:t xml:space="preserve"> employees on lighting equipment and procedures</w:t>
      </w:r>
    </w:p>
    <w:p w14:paraId="4171E00E" w14:textId="77777777" w:rsidR="00E13B2B" w:rsidRPr="002E5DFD" w:rsidRDefault="00E13B2B" w:rsidP="00E13B2B">
      <w:pPr>
        <w:numPr>
          <w:ilvl w:val="0"/>
          <w:numId w:val="6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>Maintain</w:t>
      </w:r>
      <w:r>
        <w:rPr>
          <w:rFonts w:ascii="Calibri" w:hAnsi="Calibri" w:cs="Calibri"/>
          <w:b/>
          <w:sz w:val="22"/>
          <w:szCs w:val="22"/>
        </w:rPr>
        <w:t>ed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and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 xml:space="preserve">exercised </w:t>
      </w:r>
      <w:r w:rsidRPr="002E5DFD">
        <w:rPr>
          <w:rFonts w:ascii="Calibri" w:hAnsi="Calibri" w:cs="Calibri"/>
          <w:b/>
          <w:sz w:val="22"/>
          <w:szCs w:val="22"/>
        </w:rPr>
        <w:t xml:space="preserve">repair </w:t>
      </w:r>
      <w:r>
        <w:rPr>
          <w:rFonts w:ascii="Calibri" w:hAnsi="Calibri" w:cs="Calibri"/>
          <w:sz w:val="22"/>
          <w:szCs w:val="22"/>
        </w:rPr>
        <w:t>over a</w:t>
      </w:r>
      <w:r w:rsidRPr="002E5DFD">
        <w:rPr>
          <w:rFonts w:ascii="Calibri" w:hAnsi="Calibri" w:cs="Calibri"/>
          <w:b/>
          <w:sz w:val="22"/>
          <w:szCs w:val="22"/>
        </w:rPr>
        <w:t xml:space="preserve"> $17M, 600 </w:t>
      </w:r>
      <w:r w:rsidRPr="002E5DFD">
        <w:rPr>
          <w:rFonts w:ascii="Calibri" w:hAnsi="Calibri" w:cs="Calibri"/>
          <w:sz w:val="22"/>
          <w:szCs w:val="22"/>
        </w:rPr>
        <w:t xml:space="preserve">seat </w:t>
      </w:r>
      <w:hyperlink r:id="rId13" w:history="1">
        <w:r w:rsidRPr="002E5DFD">
          <w:rPr>
            <w:rStyle w:val="Hyperlink"/>
            <w:rFonts w:ascii="Calibri" w:hAnsi="Calibri" w:cs="Calibri"/>
            <w:sz w:val="22"/>
            <w:szCs w:val="22"/>
          </w:rPr>
          <w:t>Duke Family Performance Hall</w:t>
        </w:r>
      </w:hyperlink>
    </w:p>
    <w:p w14:paraId="48AD53C0" w14:textId="77777777" w:rsidR="00E13B2B" w:rsidRPr="002E5DFD" w:rsidRDefault="00E13B2B" w:rsidP="00E13B2B">
      <w:pPr>
        <w:pStyle w:val="ListParagraph"/>
        <w:suppressAutoHyphens w:val="0"/>
        <w:autoSpaceDE/>
        <w:ind w:left="0"/>
        <w:jc w:val="both"/>
        <w:rPr>
          <w:rFonts w:ascii="Calibri" w:hAnsi="Calibri" w:cs="Calibri"/>
          <w:sz w:val="22"/>
          <w:szCs w:val="22"/>
        </w:rPr>
      </w:pPr>
    </w:p>
    <w:p w14:paraId="3C72BE59" w14:textId="77777777" w:rsidR="00E13B2B" w:rsidRPr="002E5DFD" w:rsidRDefault="00E13B2B" w:rsidP="00E13B2B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Environment:</w:t>
      </w:r>
      <w:r w:rsidRPr="002E5DFD">
        <w:rPr>
          <w:rFonts w:ascii="Calibri" w:hAnsi="Calibri" w:cs="Calibri"/>
          <w:b/>
          <w:sz w:val="22"/>
          <w:szCs w:val="22"/>
        </w:rPr>
        <w:t xml:space="preserve"> </w:t>
      </w:r>
      <w:r w:rsidRPr="002E5DFD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2E5DFD">
        <w:rPr>
          <w:rFonts w:ascii="Calibri" w:hAnsi="Calibri" w:cs="Calibri"/>
          <w:sz w:val="22"/>
          <w:szCs w:val="22"/>
        </w:rPr>
        <w:t xml:space="preserve">, DMX-512A, </w:t>
      </w:r>
      <w:proofErr w:type="spellStart"/>
      <w:r w:rsidRPr="002E5DFD">
        <w:rPr>
          <w:rFonts w:ascii="Calibri" w:hAnsi="Calibri" w:cs="Calibri"/>
          <w:sz w:val="22"/>
          <w:szCs w:val="22"/>
        </w:rPr>
        <w:t>FlareCon</w:t>
      </w:r>
      <w:proofErr w:type="spellEnd"/>
      <w:r w:rsidRPr="002E5DFD">
        <w:rPr>
          <w:rFonts w:ascii="Calibri" w:hAnsi="Calibri" w:cs="Calibri"/>
          <w:sz w:val="22"/>
          <w:szCs w:val="22"/>
        </w:rPr>
        <w:t xml:space="preserve">, Di-Fi, </w:t>
      </w:r>
      <w:proofErr w:type="spellStart"/>
      <w:r w:rsidRPr="002E5DFD">
        <w:rPr>
          <w:rFonts w:ascii="Calibri" w:hAnsi="Calibri" w:cs="Calibri"/>
          <w:sz w:val="22"/>
          <w:szCs w:val="22"/>
        </w:rPr>
        <w:t>AirTable</w:t>
      </w:r>
      <w:proofErr w:type="spellEnd"/>
      <w:r w:rsidRPr="002E5DFD">
        <w:rPr>
          <w:rFonts w:ascii="Calibri" w:hAnsi="Calibri" w:cs="Calibri"/>
          <w:sz w:val="22"/>
          <w:szCs w:val="22"/>
        </w:rPr>
        <w:t xml:space="preserve">, Dropbox Business, Unison, Crestron, some </w:t>
      </w:r>
      <w:proofErr w:type="spellStart"/>
      <w:r w:rsidRPr="002E5DFD">
        <w:rPr>
          <w:rFonts w:ascii="Calibri" w:hAnsi="Calibri" w:cs="Calibri"/>
          <w:sz w:val="22"/>
          <w:szCs w:val="22"/>
        </w:rPr>
        <w:t>FileMakerPro</w:t>
      </w:r>
      <w:proofErr w:type="spellEnd"/>
    </w:p>
    <w:p w14:paraId="0DCC6262" w14:textId="77777777" w:rsidR="00F641D8" w:rsidRDefault="00F641D8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</w:p>
    <w:p w14:paraId="073B9E40" w14:textId="77777777" w:rsidR="00E13B2B" w:rsidRPr="002E5DFD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            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   </w:t>
      </w:r>
      <w:r w:rsidRPr="002E5DFD">
        <w:rPr>
          <w:rStyle w:val="txtempstyle1"/>
          <w:rFonts w:ascii="Calibri" w:hAnsi="Calibri" w:cs="Calibri"/>
          <w:b/>
          <w:sz w:val="22"/>
          <w:szCs w:val="22"/>
        </w:rPr>
        <w:t xml:space="preserve"> August 2009 – December 2018</w:t>
      </w:r>
    </w:p>
    <w:p w14:paraId="1532A663" w14:textId="77777777" w:rsidR="00E13B2B" w:rsidRPr="002E5DFD" w:rsidRDefault="00E13B2B" w:rsidP="00E13B2B">
      <w:pPr>
        <w:shd w:val="clear" w:color="auto" w:fill="FFFFFF"/>
        <w:jc w:val="both"/>
        <w:rPr>
          <w:rFonts w:ascii="Calibri" w:hAnsi="Calibri" w:cs="Calibri"/>
          <w:bCs/>
          <w:sz w:val="22"/>
          <w:szCs w:val="22"/>
        </w:rPr>
      </w:pPr>
      <w:r w:rsidRPr="002E5DFD">
        <w:rPr>
          <w:rFonts w:ascii="Calibri" w:hAnsi="Calibri" w:cs="Calibri"/>
          <w:b/>
          <w:bCs/>
          <w:sz w:val="22"/>
          <w:szCs w:val="22"/>
        </w:rPr>
        <w:t>Sr. Stage Hand Technician</w:t>
      </w:r>
    </w:p>
    <w:p w14:paraId="5325F317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Stage Manager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responsible for running shows – setup, directing backstage, communications </w:t>
      </w:r>
      <w:r w:rsidRPr="002E5DFD">
        <w:rPr>
          <w:rFonts w:ascii="Calibri" w:hAnsi="Calibri" w:cs="Calibri"/>
          <w:sz w:val="22"/>
          <w:szCs w:val="22"/>
        </w:rPr>
        <w:br/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>coordinator</w:t>
      </w:r>
    </w:p>
    <w:p w14:paraId="71EB8C00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Build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and </w:t>
      </w: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Operate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audio systems of many sizes: </w:t>
      </w:r>
      <w:r w:rsidRPr="002E5DFD">
        <w:rPr>
          <w:rFonts w:ascii="Calibri" w:hAnsi="Calibri" w:cs="Calibri"/>
          <w:sz w:val="22"/>
          <w:szCs w:val="22"/>
        </w:rPr>
        <w:br/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>• Fender 150 - Fender 250 - Yamaha - Allen &amp; Heath – and more</w:t>
      </w:r>
    </w:p>
    <w:p w14:paraId="7466C340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Operate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projectors, televisions, and video cameras for live media streaming and ESPN 3</w:t>
      </w:r>
    </w:p>
    <w:p w14:paraId="255D53C8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Maintain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mobile computer systems to deploy in various venues – Dell PC and Mac</w:t>
      </w:r>
    </w:p>
    <w:p w14:paraId="0863D7EE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House management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duties including: Quality, Safety, Equipment Protection and Oversight</w:t>
      </w:r>
    </w:p>
    <w:p w14:paraId="795F88BE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Resolve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issues between client, faculty, staff and stage personnel</w:t>
      </w:r>
    </w:p>
    <w:p w14:paraId="610DE592" w14:textId="77777777" w:rsidR="00E13B2B" w:rsidRPr="002E5DFD" w:rsidRDefault="00E13B2B" w:rsidP="00E13B2B">
      <w:pPr>
        <w:numPr>
          <w:ilvl w:val="0"/>
          <w:numId w:val="7"/>
        </w:numPr>
        <w:shd w:val="clear" w:color="auto" w:fill="FFFFFF"/>
        <w:ind w:left="360"/>
        <w:rPr>
          <w:rFonts w:ascii="Calibri" w:hAnsi="Calibri" w:cs="Calibri"/>
          <w:b/>
          <w:bCs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  <w:shd w:val="clear" w:color="auto" w:fill="FFFFFF"/>
        </w:rPr>
        <w:t>Preferred manager</w:t>
      </w:r>
      <w:r w:rsidRPr="002E5DFD">
        <w:rPr>
          <w:rFonts w:ascii="Calibri" w:hAnsi="Calibri" w:cs="Calibri"/>
          <w:sz w:val="22"/>
          <w:szCs w:val="22"/>
          <w:shd w:val="clear" w:color="auto" w:fill="FFFFFF"/>
        </w:rPr>
        <w:t xml:space="preserve"> for important college events for President, Trustees and high-profile guests</w:t>
      </w:r>
    </w:p>
    <w:p w14:paraId="6D2CF850" w14:textId="77777777" w:rsidR="00E13B2B" w:rsidRDefault="00E13B2B" w:rsidP="00E13B2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13F12F0" w14:textId="77777777" w:rsidR="00E13B2B" w:rsidRPr="00A0572C" w:rsidRDefault="00E13B2B" w:rsidP="00E13B2B">
      <w:pPr>
        <w:jc w:val="both"/>
        <w:rPr>
          <w:rStyle w:val="txtempstyle1"/>
          <w:rFonts w:ascii="Calibri" w:hAnsi="Calibri" w:cs="Calibri"/>
          <w:sz w:val="22"/>
          <w:szCs w:val="22"/>
        </w:rPr>
      </w:pPr>
      <w:r w:rsidRPr="00A0572C">
        <w:rPr>
          <w:rFonts w:ascii="Calibri" w:hAnsi="Calibri" w:cs="Calibri"/>
          <w:b/>
          <w:bCs/>
          <w:sz w:val="22"/>
          <w:szCs w:val="22"/>
        </w:rPr>
        <w:t>Environment:</w:t>
      </w:r>
      <w:r w:rsidRPr="00A0572C">
        <w:rPr>
          <w:rFonts w:ascii="Calibri" w:hAnsi="Calibri" w:cs="Calibri"/>
          <w:b/>
          <w:sz w:val="22"/>
          <w:szCs w:val="22"/>
        </w:rPr>
        <w:t xml:space="preserve"> </w:t>
      </w:r>
      <w:r w:rsidRPr="00A0572C">
        <w:rPr>
          <w:rFonts w:ascii="Calibri" w:hAnsi="Calibri" w:cs="Calibri"/>
          <w:sz w:val="22"/>
          <w:szCs w:val="22"/>
        </w:rPr>
        <w:t>ETC EOS Systems, MS-Office</w:t>
      </w:r>
      <w:r>
        <w:rPr>
          <w:rFonts w:ascii="Calibri" w:hAnsi="Calibri" w:cs="Calibri"/>
          <w:sz w:val="22"/>
          <w:szCs w:val="22"/>
        </w:rPr>
        <w:t xml:space="preserve"> Suite</w:t>
      </w:r>
      <w:r w:rsidRPr="00A0572C">
        <w:rPr>
          <w:rFonts w:ascii="Calibri" w:hAnsi="Calibri" w:cs="Calibri"/>
          <w:sz w:val="22"/>
          <w:szCs w:val="22"/>
        </w:rPr>
        <w:t xml:space="preserve">, DMX-512A, </w:t>
      </w:r>
      <w:proofErr w:type="spellStart"/>
      <w:r w:rsidRPr="00A0572C">
        <w:rPr>
          <w:rFonts w:ascii="Calibri" w:hAnsi="Calibri" w:cs="Calibri"/>
          <w:sz w:val="22"/>
          <w:szCs w:val="22"/>
        </w:rPr>
        <w:t>FlareCon</w:t>
      </w:r>
      <w:proofErr w:type="spellEnd"/>
      <w:r w:rsidRPr="00A0572C">
        <w:rPr>
          <w:rFonts w:ascii="Calibri" w:hAnsi="Calibri" w:cs="Calibri"/>
          <w:sz w:val="22"/>
          <w:szCs w:val="22"/>
        </w:rPr>
        <w:t xml:space="preserve">, Di-Fi, </w:t>
      </w:r>
      <w:proofErr w:type="spellStart"/>
      <w:r w:rsidRPr="00A0572C">
        <w:rPr>
          <w:rFonts w:ascii="Calibri" w:hAnsi="Calibri" w:cs="Calibri"/>
          <w:sz w:val="22"/>
          <w:szCs w:val="22"/>
        </w:rPr>
        <w:t>AirTable</w:t>
      </w:r>
      <w:proofErr w:type="spellEnd"/>
      <w:r w:rsidRPr="00A0572C">
        <w:rPr>
          <w:rFonts w:ascii="Calibri" w:hAnsi="Calibri" w:cs="Calibri"/>
          <w:sz w:val="22"/>
          <w:szCs w:val="22"/>
        </w:rPr>
        <w:t xml:space="preserve">, Dropbox Business, Unison, Crestron, some </w:t>
      </w:r>
      <w:proofErr w:type="spellStart"/>
      <w:r w:rsidRPr="00A0572C">
        <w:rPr>
          <w:rFonts w:ascii="Calibri" w:hAnsi="Calibri" w:cs="Calibri"/>
          <w:sz w:val="22"/>
          <w:szCs w:val="22"/>
        </w:rPr>
        <w:t>FileMakerPro</w:t>
      </w:r>
      <w:proofErr w:type="spellEnd"/>
    </w:p>
    <w:p w14:paraId="1BC68763" w14:textId="77777777" w:rsidR="00E13B2B" w:rsidRPr="002E5DFD" w:rsidRDefault="00E13B2B" w:rsidP="00E13B2B">
      <w:pPr>
        <w:shd w:val="clear" w:color="auto" w:fill="FFFFFF"/>
        <w:jc w:val="both"/>
        <w:rPr>
          <w:rFonts w:ascii="Calibri" w:hAnsi="Calibri" w:cs="Calibri"/>
          <w:sz w:val="22"/>
          <w:szCs w:val="22"/>
        </w:rPr>
      </w:pPr>
    </w:p>
    <w:p w14:paraId="2A44A0BB" w14:textId="77777777" w:rsidR="00E13B2B" w:rsidRPr="00A0572C" w:rsidRDefault="00E13B2B" w:rsidP="00E13B2B">
      <w:pPr>
        <w:pStyle w:val="ListParagraph"/>
        <w:ind w:left="0"/>
        <w:rPr>
          <w:rStyle w:val="txtempstyle1"/>
          <w:rFonts w:ascii="Calibri" w:hAnsi="Calibri" w:cs="Calibri"/>
          <w:b/>
          <w:sz w:val="22"/>
          <w:szCs w:val="22"/>
        </w:rPr>
      </w:pPr>
      <w:r w:rsidRPr="00A0572C">
        <w:rPr>
          <w:rStyle w:val="txtempstyle1"/>
          <w:rFonts w:ascii="Calibri" w:hAnsi="Calibri" w:cs="Calibri"/>
          <w:b/>
          <w:sz w:val="22"/>
          <w:szCs w:val="22"/>
        </w:rPr>
        <w:t>Davidson College, Davidson, NC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ab/>
        <w:t xml:space="preserve">                         </w:t>
      </w:r>
      <w:r>
        <w:rPr>
          <w:rStyle w:val="txtempstyle1"/>
          <w:rFonts w:ascii="Calibri" w:hAnsi="Calibri" w:cs="Calibri"/>
          <w:b/>
          <w:sz w:val="22"/>
          <w:szCs w:val="22"/>
        </w:rPr>
        <w:t xml:space="preserve">                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 xml:space="preserve">  August 200</w:t>
      </w:r>
      <w:r>
        <w:rPr>
          <w:rStyle w:val="txtempstyle1"/>
          <w:rFonts w:ascii="Calibri" w:hAnsi="Calibri" w:cs="Calibri"/>
          <w:b/>
          <w:sz w:val="22"/>
          <w:szCs w:val="22"/>
        </w:rPr>
        <w:t>6</w:t>
      </w:r>
      <w:r w:rsidRPr="00A0572C">
        <w:rPr>
          <w:rStyle w:val="txtempstyle1"/>
          <w:rFonts w:ascii="Calibri" w:hAnsi="Calibri" w:cs="Calibri"/>
          <w:b/>
          <w:sz w:val="22"/>
          <w:szCs w:val="22"/>
        </w:rPr>
        <w:t xml:space="preserve"> –</w:t>
      </w:r>
      <w:r>
        <w:rPr>
          <w:rStyle w:val="txtempstyle1"/>
          <w:rFonts w:ascii="Calibri" w:hAnsi="Calibri" w:cs="Calibri"/>
          <w:b/>
          <w:sz w:val="22"/>
          <w:szCs w:val="22"/>
        </w:rPr>
        <w:t>May 2009</w:t>
      </w:r>
    </w:p>
    <w:p w14:paraId="25D6EF84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Information Technology Student Consultant</w:t>
      </w:r>
    </w:p>
    <w:p w14:paraId="41AF5CAA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b/>
          <w:sz w:val="22"/>
          <w:szCs w:val="22"/>
        </w:rPr>
      </w:pPr>
    </w:p>
    <w:p w14:paraId="7F82CB0F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sz w:val="22"/>
          <w:szCs w:val="22"/>
        </w:rPr>
      </w:pPr>
      <w:r w:rsidRPr="002E5DFD">
        <w:rPr>
          <w:rFonts w:ascii="Calibri" w:hAnsi="Calibri" w:cs="Calibri"/>
          <w:b/>
          <w:sz w:val="22"/>
          <w:szCs w:val="22"/>
        </w:rPr>
        <w:t xml:space="preserve">Identified </w:t>
      </w:r>
      <w:r w:rsidRPr="002E5DFD">
        <w:rPr>
          <w:rFonts w:ascii="Calibri" w:hAnsi="Calibri" w:cs="Calibri"/>
          <w:sz w:val="22"/>
          <w:szCs w:val="22"/>
        </w:rPr>
        <w:t>and</w:t>
      </w:r>
      <w:r w:rsidRPr="002E5DFD">
        <w:rPr>
          <w:rFonts w:ascii="Calibri" w:hAnsi="Calibri" w:cs="Calibri"/>
          <w:b/>
          <w:sz w:val="22"/>
          <w:szCs w:val="22"/>
        </w:rPr>
        <w:t xml:space="preserve"> Resolved</w:t>
      </w:r>
      <w:r w:rsidRPr="002E5DFD">
        <w:rPr>
          <w:rFonts w:ascii="Calibri" w:hAnsi="Calibri" w:cs="Calibri"/>
          <w:sz w:val="22"/>
          <w:szCs w:val="22"/>
        </w:rPr>
        <w:t xml:space="preserve"> time sensitive computer issues as tech support specialists</w:t>
      </w:r>
    </w:p>
    <w:p w14:paraId="57B4EE77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Upgraded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Installed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computer hardware and software</w:t>
      </w:r>
    </w:p>
    <w:p w14:paraId="532D3A59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On-Site Troubleshooted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Supported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computer-based systems in 36 classrooms and a private computer lab</w:t>
      </w:r>
    </w:p>
    <w:p w14:paraId="0924507C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Tracked, Received, Distributed </w:t>
      </w:r>
      <w:r w:rsidRPr="002E5DFD">
        <w:rPr>
          <w:rFonts w:ascii="Calibri" w:hAnsi="Calibri" w:cs="Calibri"/>
          <w:color w:val="000000"/>
          <w:sz w:val="22"/>
          <w:szCs w:val="22"/>
        </w:rPr>
        <w:t>and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 Monitored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audio/video equipment for 1600 students and faculty maintaining accurate documentation</w:t>
      </w:r>
    </w:p>
    <w:p w14:paraId="51306AF4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Managed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Completed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an accurate inventory documentation of computer related systems in main academic building</w:t>
      </w:r>
    </w:p>
    <w:p w14:paraId="4983FE89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Set Up,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 xml:space="preserve">Built 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and </w:t>
      </w:r>
      <w:r w:rsidRPr="002E5DFD">
        <w:rPr>
          <w:rFonts w:ascii="Calibri" w:hAnsi="Calibri" w:cs="Calibri"/>
          <w:b/>
          <w:color w:val="000000"/>
          <w:sz w:val="22"/>
          <w:szCs w:val="22"/>
        </w:rPr>
        <w:t>Installed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PCs, Printers, Hardware, and Software</w:t>
      </w:r>
    </w:p>
    <w:p w14:paraId="67C8BD30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Trained &amp; Taught</w:t>
      </w:r>
      <w:r w:rsidRPr="002E5DFD">
        <w:rPr>
          <w:rFonts w:ascii="Calibri" w:hAnsi="Calibri" w:cs="Calibri"/>
          <w:color w:val="000000"/>
          <w:sz w:val="22"/>
          <w:szCs w:val="22"/>
        </w:rPr>
        <w:t xml:space="preserve"> students to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use audio/video equipment for school related projects or research</w:t>
      </w:r>
    </w:p>
    <w:p w14:paraId="1B0EB81A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Converted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 xml:space="preserve"> (Digitize) analog formats of audio and/or video to modern digital media</w:t>
      </w:r>
    </w:p>
    <w:p w14:paraId="1EB972DF" w14:textId="77777777" w:rsidR="00E13B2B" w:rsidRPr="002E5DFD" w:rsidRDefault="00E13B2B" w:rsidP="00E13B2B">
      <w:pPr>
        <w:numPr>
          <w:ilvl w:val="0"/>
          <w:numId w:val="8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2E5DFD">
        <w:rPr>
          <w:rFonts w:ascii="Calibri" w:hAnsi="Calibri" w:cs="Calibri"/>
          <w:b/>
          <w:color w:val="000000"/>
          <w:sz w:val="22"/>
          <w:szCs w:val="22"/>
        </w:rPr>
        <w:t>Brainstormed</w:t>
      </w:r>
      <w:r w:rsidRPr="002E5DFD">
        <w:rPr>
          <w:rFonts w:ascii="Calibri" w:eastAsia="TimesNewRoman" w:hAnsi="Calibri" w:cs="Calibri"/>
          <w:iCs/>
          <w:color w:val="000000"/>
          <w:sz w:val="22"/>
          <w:szCs w:val="22"/>
        </w:rPr>
        <w:t xml:space="preserve"> </w:t>
      </w:r>
      <w:r w:rsidRPr="002E5DFD">
        <w:rPr>
          <w:rFonts w:ascii="Calibri" w:eastAsia="TimesNewRoman" w:hAnsi="Calibri" w:cs="Calibri"/>
          <w:color w:val="000000"/>
          <w:sz w:val="22"/>
          <w:szCs w:val="22"/>
        </w:rPr>
        <w:t>with professional staff to increase usability, access, and efficient arrangement of instructional facilities</w:t>
      </w:r>
    </w:p>
    <w:p w14:paraId="4B789C0B" w14:textId="77777777" w:rsidR="00E13B2B" w:rsidRPr="002E5DFD" w:rsidRDefault="00E13B2B" w:rsidP="00E13B2B">
      <w:pPr>
        <w:pStyle w:val="ListParagraph"/>
        <w:suppressAutoHyphens w:val="0"/>
        <w:autoSpaceDE/>
        <w:ind w:left="0"/>
        <w:jc w:val="both"/>
        <w:rPr>
          <w:rStyle w:val="txtempstyle1"/>
          <w:rFonts w:ascii="Calibri" w:hAnsi="Calibri" w:cs="Calibri"/>
          <w:sz w:val="22"/>
          <w:szCs w:val="22"/>
        </w:rPr>
      </w:pPr>
    </w:p>
    <w:p w14:paraId="6D073353" w14:textId="77777777" w:rsidR="00E13B2B" w:rsidRPr="002E5DFD" w:rsidRDefault="00E13B2B" w:rsidP="00E13B2B">
      <w:pPr>
        <w:pStyle w:val="ListParagraph"/>
        <w:ind w:left="0"/>
        <w:jc w:val="both"/>
        <w:rPr>
          <w:rStyle w:val="txtempstyle1"/>
          <w:rFonts w:ascii="Calibri" w:hAnsi="Calibri" w:cs="Calibri"/>
          <w:sz w:val="22"/>
          <w:szCs w:val="22"/>
        </w:rPr>
      </w:pPr>
      <w:r w:rsidRPr="002E5DFD">
        <w:rPr>
          <w:rStyle w:val="txtempstyle1"/>
          <w:rFonts w:ascii="Calibri" w:hAnsi="Calibri" w:cs="Calibri"/>
          <w:b/>
          <w:sz w:val="22"/>
          <w:szCs w:val="22"/>
        </w:rPr>
        <w:t>Environment:</w:t>
      </w:r>
      <w:r w:rsidRPr="002E5DFD">
        <w:rPr>
          <w:rStyle w:val="txtempstyle1"/>
          <w:rFonts w:ascii="Calibri" w:hAnsi="Calibri" w:cs="Calibri"/>
          <w:sz w:val="22"/>
          <w:szCs w:val="22"/>
        </w:rPr>
        <w:t xml:space="preserve"> Windows, MacOS, VCR to DVD, Dell and Apple Hardware</w:t>
      </w:r>
    </w:p>
    <w:p w14:paraId="31FE531D" w14:textId="23E41D4F" w:rsidR="00E13B2B" w:rsidRDefault="00E13B2B" w:rsidP="00E13B2B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lastRenderedPageBreak/>
        <w:t>PORTFOLIO HIGHLIGHTS</w:t>
      </w:r>
      <w:r w:rsidR="00F641D8">
        <w:rPr>
          <w:rFonts w:ascii="Calibri" w:hAnsi="Calibri" w:cs="Arial"/>
          <w:b/>
        </w:rPr>
        <w:t xml:space="preserve"> (2019)</w:t>
      </w:r>
      <w:r w:rsidRPr="00DF1904">
        <w:rPr>
          <w:rFonts w:ascii="Calibri" w:hAnsi="Calibri" w:cs="Arial"/>
          <w:b/>
        </w:rPr>
        <w:t>:</w:t>
      </w:r>
    </w:p>
    <w:p w14:paraId="04C75ACD" w14:textId="77777777" w:rsidR="00E13B2B" w:rsidRDefault="00E13B2B" w:rsidP="00E13B2B">
      <w:pPr>
        <w:jc w:val="both"/>
        <w:rPr>
          <w:rFonts w:ascii="Calibri" w:hAnsi="Calibri" w:cs="Arial"/>
        </w:rPr>
      </w:pPr>
      <w:r>
        <w:rPr>
          <w:rFonts w:ascii="Calibri" w:hAnsi="Calibri" w:cs="Arial"/>
          <w:b/>
          <w:sz w:val="22"/>
          <w:szCs w:val="22"/>
        </w:rPr>
        <w:t xml:space="preserve">The Maid-Bot - </w:t>
      </w:r>
      <w:hyperlink r:id="rId14" w:history="1">
        <w:r>
          <w:rPr>
            <w:rStyle w:val="Hyperlink"/>
            <w:rFonts w:ascii="Calibri" w:hAnsi="Calibri" w:cs="Arial"/>
          </w:rPr>
          <w:t>View Project Here</w:t>
        </w:r>
      </w:hyperlink>
    </w:p>
    <w:p w14:paraId="6EF32716" w14:textId="77777777" w:rsidR="00E13B2B" w:rsidRPr="000C19A5" w:rsidRDefault="00E13B2B" w:rsidP="00E13B2B">
      <w:pPr>
        <w:jc w:val="both"/>
        <w:rPr>
          <w:rFonts w:ascii="Calibri" w:hAnsi="Calibri" w:cs="Arial"/>
          <w:b/>
        </w:rPr>
      </w:pPr>
      <w:r>
        <w:rPr>
          <w:rFonts w:ascii="Calibri" w:hAnsi="Calibri" w:cs="Arial"/>
          <w:i/>
        </w:rPr>
        <w:t>Solo Project</w:t>
      </w:r>
    </w:p>
    <w:p w14:paraId="012F752D" w14:textId="77777777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Uses React, Express, Node, MySQL, Material-UI</w:t>
      </w:r>
    </w:p>
    <w:p w14:paraId="14AEEE55" w14:textId="186AADB2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Robot making AI with a mean streak!</w:t>
      </w:r>
    </w:p>
    <w:p w14:paraId="15F9E216" w14:textId="48B59C45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 w:rsidRPr="00491A59">
        <w:rPr>
          <w:rFonts w:ascii="Calibri" w:hAnsi="Calibri" w:cs="Arial"/>
          <w:strike/>
        </w:rPr>
        <w:t>Make sure to turn on your speakers</w:t>
      </w:r>
      <w:r w:rsidR="00CB0F63" w:rsidRPr="00491A59">
        <w:rPr>
          <w:rFonts w:ascii="Calibri" w:hAnsi="Calibri" w:cs="Arial"/>
          <w:strike/>
        </w:rPr>
        <w:t>!</w:t>
      </w:r>
      <w:r w:rsidR="00CB0F63">
        <w:rPr>
          <w:rFonts w:ascii="Calibri" w:hAnsi="Calibri" w:cs="Arial"/>
        </w:rPr>
        <w:t xml:space="preserve"> (</w:t>
      </w:r>
      <w:r w:rsidR="00AF6997">
        <w:rPr>
          <w:rFonts w:ascii="Calibri" w:hAnsi="Calibri" w:cs="Arial"/>
        </w:rPr>
        <w:t xml:space="preserve">Maid-Bot </w:t>
      </w:r>
      <w:r w:rsidR="00CB0F63" w:rsidRPr="00491A59">
        <w:rPr>
          <w:rFonts w:ascii="Calibri" w:hAnsi="Calibri" w:cs="Arial"/>
          <w:b/>
          <w:bCs/>
        </w:rPr>
        <w:t>Retired</w:t>
      </w:r>
      <w:r w:rsidR="00CB0F63">
        <w:rPr>
          <w:rFonts w:ascii="Calibri" w:hAnsi="Calibri" w:cs="Arial"/>
        </w:rPr>
        <w:t xml:space="preserve">: </w:t>
      </w:r>
      <w:r w:rsidR="00AF6997">
        <w:rPr>
          <w:rFonts w:ascii="Calibri" w:hAnsi="Calibri" w:cs="Arial"/>
        </w:rPr>
        <w:t xml:space="preserve">Speaking </w:t>
      </w:r>
      <w:r w:rsidR="00CB0F63">
        <w:rPr>
          <w:rFonts w:ascii="Calibri" w:hAnsi="Calibri" w:cs="Arial"/>
        </w:rPr>
        <w:t>now costs money</w:t>
      </w:r>
      <w:r w:rsidR="00AF6997">
        <w:rPr>
          <w:rFonts w:ascii="Calibri" w:hAnsi="Calibri" w:cs="Arial"/>
        </w:rPr>
        <w:t>!</w:t>
      </w:r>
      <w:r w:rsidR="00CB0F63">
        <w:rPr>
          <w:rFonts w:ascii="Calibri" w:hAnsi="Calibri" w:cs="Arial"/>
        </w:rPr>
        <w:t>)</w:t>
      </w:r>
    </w:p>
    <w:p w14:paraId="7A38E418" w14:textId="2206A62F" w:rsidR="00491A59" w:rsidRPr="00134CCD" w:rsidRDefault="00491A59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Don’t despair – you can read something of </w:t>
      </w:r>
      <w:hyperlink r:id="rId15" w:history="1">
        <w:r w:rsidRPr="00491A59">
          <w:rPr>
            <w:rStyle w:val="Hyperlink"/>
            <w:rFonts w:ascii="Calibri" w:hAnsi="Calibri" w:cs="Arial"/>
          </w:rPr>
          <w:t>Her Biography Here</w:t>
        </w:r>
      </w:hyperlink>
      <w:r>
        <w:rPr>
          <w:rFonts w:ascii="Calibri" w:hAnsi="Calibri" w:cs="Arial"/>
        </w:rPr>
        <w:t>.</w:t>
      </w:r>
    </w:p>
    <w:p w14:paraId="2E63359B" w14:textId="77777777" w:rsidR="00E13B2B" w:rsidRPr="00F509B2" w:rsidRDefault="00E13B2B" w:rsidP="00E13B2B">
      <w:pPr>
        <w:jc w:val="both"/>
        <w:rPr>
          <w:rFonts w:ascii="Calibri" w:hAnsi="Calibri" w:cs="Arial"/>
          <w:b/>
          <w:sz w:val="22"/>
          <w:szCs w:val="22"/>
        </w:rPr>
      </w:pPr>
    </w:p>
    <w:p w14:paraId="2F0C41B5" w14:textId="3A960EBF" w:rsidR="00E13B2B" w:rsidRPr="00E75460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L.I.S.A.</w:t>
      </w:r>
    </w:p>
    <w:p w14:paraId="0441760A" w14:textId="77777777" w:rsidR="00E13B2B" w:rsidRPr="00134CCD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Full-Stack application using ReactJS, GraphQL Yoga, Apollo, Ant-Design, Prisma ORM, NextJS, and JWT</w:t>
      </w:r>
    </w:p>
    <w:p w14:paraId="5E5A1F15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 w:rsidRPr="00EA3434">
        <w:rPr>
          <w:rFonts w:ascii="Calibri" w:hAnsi="Calibri" w:cs="Arial"/>
        </w:rPr>
        <w:t>Social Media</w:t>
      </w:r>
      <w:r>
        <w:rPr>
          <w:rFonts w:ascii="Calibri" w:hAnsi="Calibri" w:cs="Arial"/>
        </w:rPr>
        <w:t xml:space="preserve"> Intelligence:</w:t>
      </w:r>
      <w:r w:rsidRPr="00EA3434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A </w:t>
      </w:r>
      <w:r w:rsidRPr="00EA3434">
        <w:rPr>
          <w:rFonts w:ascii="Calibri" w:hAnsi="Calibri" w:cs="Arial"/>
        </w:rPr>
        <w:t xml:space="preserve">Business </w:t>
      </w:r>
      <w:r>
        <w:rPr>
          <w:rFonts w:ascii="Calibri" w:hAnsi="Calibri" w:cs="Arial"/>
        </w:rPr>
        <w:t>Tool</w:t>
      </w:r>
    </w:p>
    <w:p w14:paraId="426748BA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Offers estimated price range based on key performance indicators</w:t>
      </w:r>
    </w:p>
    <w:p w14:paraId="0F5DCC82" w14:textId="77777777" w:rsidR="00E13B2B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Normalizing Brand Sponsorship Costs for Influencers across the Industry</w:t>
      </w:r>
    </w:p>
    <w:p w14:paraId="1C7B4EE7" w14:textId="77777777" w:rsidR="00E13B2B" w:rsidRPr="00F509B2" w:rsidRDefault="00E13B2B" w:rsidP="00E13B2B">
      <w:pPr>
        <w:numPr>
          <w:ilvl w:val="0"/>
          <w:numId w:val="11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Currently supports YouTube (and will soon support Twitch, Twitter, and Instagram accounts)</w:t>
      </w:r>
    </w:p>
    <w:p w14:paraId="418EA5D2" w14:textId="77777777" w:rsidR="00E13B2B" w:rsidRPr="00F509B2" w:rsidRDefault="00E13B2B" w:rsidP="00E13B2B">
      <w:pPr>
        <w:rPr>
          <w:rFonts w:ascii="Calibri" w:hAnsi="Calibri" w:cs="Arial"/>
          <w:sz w:val="22"/>
          <w:szCs w:val="22"/>
        </w:rPr>
      </w:pPr>
    </w:p>
    <w:p w14:paraId="187C4215" w14:textId="6BDF581F" w:rsidR="00E13B2B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COL-</w:t>
      </w:r>
      <w:proofErr w:type="spellStart"/>
      <w:r w:rsidRPr="00DF1904">
        <w:rPr>
          <w:rFonts w:ascii="Calibri" w:hAnsi="Calibri" w:cs="Arial"/>
          <w:b/>
          <w:sz w:val="22"/>
          <w:szCs w:val="22"/>
        </w:rPr>
        <w:t>lege</w:t>
      </w:r>
      <w:proofErr w:type="spellEnd"/>
      <w:r>
        <w:rPr>
          <w:rFonts w:ascii="Calibri" w:hAnsi="Calibri" w:cs="Arial"/>
        </w:rPr>
        <w:t xml:space="preserve"> - </w:t>
      </w:r>
      <w:hyperlink r:id="rId16" w:history="1">
        <w:r>
          <w:rPr>
            <w:rStyle w:val="Hyperlink"/>
            <w:rFonts w:ascii="Calibri" w:hAnsi="Calibri" w:cs="Arial"/>
          </w:rPr>
          <w:t>View Project Here</w:t>
        </w:r>
      </w:hyperlink>
      <w:r>
        <w:rPr>
          <w:rFonts w:ascii="Calibri" w:hAnsi="Calibri" w:cs="Arial"/>
        </w:rPr>
        <w:t xml:space="preserve"> </w:t>
      </w:r>
    </w:p>
    <w:p w14:paraId="71FFDC78" w14:textId="77777777" w:rsidR="00E13B2B" w:rsidRDefault="00E13B2B" w:rsidP="00E13B2B">
      <w:p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Project Lead</w:t>
      </w:r>
    </w:p>
    <w:p w14:paraId="7FB9D450" w14:textId="77777777" w:rsidR="00E13B2B" w:rsidRPr="00134CCD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Full-Stack application using MySQL, NodeJS/Express, Socket IO, Handlebars, and more</w:t>
      </w:r>
    </w:p>
    <w:p w14:paraId="1712F07C" w14:textId="77777777" w:rsidR="00E13B2B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Helping college students actual, and aspiring, get an Edge on Cost of Living</w:t>
      </w:r>
    </w:p>
    <w:p w14:paraId="4CA07C6B" w14:textId="77777777" w:rsidR="00E13B2B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Application that streamlines firm decision making for uncertain futures</w:t>
      </w:r>
    </w:p>
    <w:p w14:paraId="43D1F7A0" w14:textId="77777777" w:rsidR="00E13B2B" w:rsidRPr="00F509B2" w:rsidRDefault="00E13B2B" w:rsidP="00E13B2B">
      <w:pPr>
        <w:numPr>
          <w:ilvl w:val="0"/>
          <w:numId w:val="10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Includes CMS Admin control for main page data moderation</w:t>
      </w:r>
    </w:p>
    <w:p w14:paraId="7C405D48" w14:textId="77777777" w:rsidR="00E13B2B" w:rsidRDefault="00E13B2B" w:rsidP="00E13B2B">
      <w:pPr>
        <w:jc w:val="both"/>
        <w:rPr>
          <w:rFonts w:ascii="Calibri" w:hAnsi="Calibri" w:cs="Arial"/>
        </w:rPr>
      </w:pPr>
    </w:p>
    <w:p w14:paraId="4C478845" w14:textId="77777777" w:rsidR="00E13B2B" w:rsidRDefault="00E13B2B" w:rsidP="00E13B2B">
      <w:pPr>
        <w:rPr>
          <w:rFonts w:ascii="Calibri" w:hAnsi="Calibri" w:cs="Arial"/>
        </w:rPr>
      </w:pPr>
      <w:r w:rsidRPr="00DF1904">
        <w:rPr>
          <w:rFonts w:ascii="Calibri" w:hAnsi="Calibri" w:cs="Arial"/>
          <w:b/>
          <w:sz w:val="22"/>
          <w:szCs w:val="22"/>
        </w:rPr>
        <w:t>Recipeciprocity</w:t>
      </w:r>
      <w:r>
        <w:rPr>
          <w:rFonts w:ascii="Calibri" w:hAnsi="Calibri" w:cs="Arial"/>
        </w:rPr>
        <w:t xml:space="preserve"> - </w:t>
      </w:r>
      <w:hyperlink r:id="rId17" w:history="1">
        <w:r>
          <w:rPr>
            <w:rStyle w:val="Hyperlink"/>
            <w:rFonts w:ascii="Calibri" w:hAnsi="Calibri" w:cs="Arial"/>
          </w:rPr>
          <w:t>View Project Here</w:t>
        </w:r>
      </w:hyperlink>
    </w:p>
    <w:p w14:paraId="6F43954E" w14:textId="77777777" w:rsidR="00E13B2B" w:rsidRDefault="00E13B2B" w:rsidP="00E13B2B">
      <w:p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Project Lead</w:t>
      </w:r>
    </w:p>
    <w:p w14:paraId="0EC3D42A" w14:textId="77777777" w:rsidR="00E13B2B" w:rsidRPr="00134CCD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Uses Firebase, jQuery, Bootstrap, APIs and more</w:t>
      </w:r>
    </w:p>
    <w:p w14:paraId="09AF086F" w14:textId="77777777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 community recipe sharing platform for Food Lovers, Aspiring Cooks, and Veterans Sharing their Craft</w:t>
      </w:r>
    </w:p>
    <w:p w14:paraId="1AE32E24" w14:textId="77777777" w:rsidR="00E13B2B" w:rsidRDefault="00E13B2B" w:rsidP="00E13B2B">
      <w:pPr>
        <w:numPr>
          <w:ilvl w:val="0"/>
          <w:numId w:val="9"/>
        </w:numPr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Listen to instructions while you cook: This platform will also read the recipes to you in a pleasant voice</w:t>
      </w:r>
    </w:p>
    <w:p w14:paraId="186DEE2D" w14:textId="77777777" w:rsidR="00E13B2B" w:rsidRPr="002E5DFD" w:rsidRDefault="00E13B2B" w:rsidP="00E13B2B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</w:p>
    <w:p w14:paraId="62EA8F5E" w14:textId="77777777" w:rsidR="000C6E24" w:rsidRDefault="007E25B0"/>
    <w:sectPr w:rsidR="000C6E24" w:rsidSect="001C6C1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900" w:right="1267" w:bottom="547" w:left="864" w:header="36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FEA70" w14:textId="77777777" w:rsidR="0082536B" w:rsidRDefault="0082536B">
      <w:r>
        <w:separator/>
      </w:r>
    </w:p>
  </w:endnote>
  <w:endnote w:type="continuationSeparator" w:id="0">
    <w:p w14:paraId="36656EF1" w14:textId="77777777" w:rsidR="0082536B" w:rsidRDefault="00825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4A116" w14:textId="77777777" w:rsidR="001F4548" w:rsidRDefault="001F45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6861" w14:textId="77777777" w:rsidR="001F4548" w:rsidRDefault="001F45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7D6AA" w14:textId="77777777" w:rsidR="001F4548" w:rsidRDefault="001F45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C9891" w14:textId="77777777" w:rsidR="0082536B" w:rsidRDefault="0082536B">
      <w:r>
        <w:separator/>
      </w:r>
    </w:p>
  </w:footnote>
  <w:footnote w:type="continuationSeparator" w:id="0">
    <w:p w14:paraId="49DFD6D8" w14:textId="77777777" w:rsidR="0082536B" w:rsidRDefault="00825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549FF" w14:textId="77777777" w:rsidR="001F4548" w:rsidRDefault="001F45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471D3" w14:textId="77777777" w:rsidR="001F4548" w:rsidRDefault="001F45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6F8AF" w14:textId="77777777" w:rsidR="00C05748" w:rsidRPr="00B72BAE" w:rsidRDefault="009053B6" w:rsidP="00DF1904">
    <w:pPr>
      <w:pStyle w:val="Header"/>
      <w:tabs>
        <w:tab w:val="clear" w:pos="8640"/>
      </w:tabs>
      <w:ind w:left="720" w:right="29"/>
      <w:rPr>
        <w:rFonts w:ascii="Arial" w:hAnsi="Arial" w:cs="Arial"/>
      </w:rPr>
    </w:pPr>
    <w:r w:rsidRPr="00DF1904">
      <w:rPr>
        <w:rFonts w:ascii="Arial" w:hAnsi="Arial" w:cs="Arial"/>
        <w:b/>
      </w:rPr>
      <w:t>James Byron Miller</w:t>
    </w:r>
    <w:r>
      <w:rPr>
        <w:rFonts w:ascii="Arial" w:hAnsi="Arial" w:cs="Arial"/>
      </w:rPr>
      <w:t xml:space="preserve">    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                                   Byron@Dashinja.com</w:t>
    </w:r>
  </w:p>
  <w:p w14:paraId="3F8F1E3A" w14:textId="77777777" w:rsidR="00C05748" w:rsidRPr="00B72BAE" w:rsidRDefault="009053B6" w:rsidP="00DF1904">
    <w:pPr>
      <w:pStyle w:val="Header"/>
      <w:ind w:left="720" w:right="29"/>
      <w:rPr>
        <w:rFonts w:ascii="Arial" w:hAnsi="Arial" w:cs="Arial"/>
      </w:rPr>
    </w:pPr>
    <w:r>
      <w:rPr>
        <w:rFonts w:ascii="Arial" w:hAnsi="Arial" w:cs="Arial"/>
        <w:b/>
      </w:rPr>
      <w:t xml:space="preserve">Portfolio: </w:t>
    </w:r>
    <w:r w:rsidRPr="00DF1904">
      <w:rPr>
        <w:rFonts w:ascii="Arial" w:hAnsi="Arial" w:cs="Arial"/>
      </w:rPr>
      <w:t xml:space="preserve">Dashinja.com          </w:t>
    </w:r>
    <w:r w:rsidRPr="003F2D8B">
      <w:rPr>
        <w:rFonts w:ascii="Arial" w:hAnsi="Arial" w:cs="Arial"/>
      </w:rPr>
      <w:t xml:space="preserve">                                                                  </w:t>
    </w:r>
    <w:r>
      <w:rPr>
        <w:rFonts w:ascii="Arial" w:hAnsi="Arial" w:cs="Arial"/>
      </w:rPr>
      <w:t xml:space="preserve">   </w:t>
    </w:r>
    <w:r w:rsidRPr="00B72BAE">
      <w:rPr>
        <w:rFonts w:ascii="Arial" w:hAnsi="Arial" w:cs="Arial"/>
      </w:rPr>
      <w:t>Charlotte, NC</w:t>
    </w:r>
  </w:p>
  <w:p w14:paraId="708769F0" w14:textId="77777777" w:rsidR="004916B8" w:rsidRPr="00B72BAE" w:rsidRDefault="009053B6" w:rsidP="00DF1904">
    <w:pPr>
      <w:pStyle w:val="Header"/>
      <w:ind w:left="720" w:right="29"/>
      <w:rPr>
        <w:rFonts w:ascii="Arial" w:hAnsi="Arial" w:cs="Arial"/>
      </w:rPr>
    </w:pPr>
    <w:proofErr w:type="spellStart"/>
    <w:r w:rsidRPr="00DF1904">
      <w:rPr>
        <w:rFonts w:ascii="Arial" w:hAnsi="Arial" w:cs="Arial"/>
        <w:b/>
      </w:rPr>
      <w:t>Github</w:t>
    </w:r>
    <w:proofErr w:type="spellEnd"/>
    <w:r w:rsidRPr="00DF1904">
      <w:rPr>
        <w:rFonts w:ascii="Arial" w:hAnsi="Arial" w:cs="Arial"/>
        <w:b/>
      </w:rPr>
      <w:t>:</w:t>
    </w:r>
    <w:r>
      <w:rPr>
        <w:rFonts w:ascii="Arial" w:hAnsi="Arial" w:cs="Arial"/>
      </w:rPr>
      <w:t xml:space="preserve"> github.com/Dashinja                                                                       704.770.5187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1CA9"/>
    <w:multiLevelType w:val="hybridMultilevel"/>
    <w:tmpl w:val="5E462A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C039E4"/>
    <w:multiLevelType w:val="hybridMultilevel"/>
    <w:tmpl w:val="333C07AC"/>
    <w:lvl w:ilvl="0" w:tplc="C7F0E6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DC852EF"/>
    <w:multiLevelType w:val="hybridMultilevel"/>
    <w:tmpl w:val="B42E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7318E"/>
    <w:multiLevelType w:val="hybridMultilevel"/>
    <w:tmpl w:val="BDE6A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544A4F"/>
    <w:multiLevelType w:val="hybridMultilevel"/>
    <w:tmpl w:val="AADE7B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6A45EF"/>
    <w:multiLevelType w:val="hybridMultilevel"/>
    <w:tmpl w:val="48BCC4A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481057DE"/>
    <w:multiLevelType w:val="hybridMultilevel"/>
    <w:tmpl w:val="CBEA68E0"/>
    <w:lvl w:ilvl="0" w:tplc="B3F67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87C0B"/>
    <w:multiLevelType w:val="hybridMultilevel"/>
    <w:tmpl w:val="0E36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A4DDA"/>
    <w:multiLevelType w:val="hybridMultilevel"/>
    <w:tmpl w:val="DFB0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15621"/>
    <w:multiLevelType w:val="hybridMultilevel"/>
    <w:tmpl w:val="0A2A3FE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6C514BE"/>
    <w:multiLevelType w:val="hybridMultilevel"/>
    <w:tmpl w:val="22847D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7FD55F1"/>
    <w:multiLevelType w:val="hybridMultilevel"/>
    <w:tmpl w:val="87FC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F2339"/>
    <w:multiLevelType w:val="hybridMultilevel"/>
    <w:tmpl w:val="11A6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40E46"/>
    <w:multiLevelType w:val="hybridMultilevel"/>
    <w:tmpl w:val="7CAA2A94"/>
    <w:lvl w:ilvl="0" w:tplc="C7F0E64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3E566F4"/>
    <w:multiLevelType w:val="hybridMultilevel"/>
    <w:tmpl w:val="32C8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0"/>
  </w:num>
  <w:num w:numId="5">
    <w:abstractNumId w:val="6"/>
  </w:num>
  <w:num w:numId="6">
    <w:abstractNumId w:val="2"/>
  </w:num>
  <w:num w:numId="7">
    <w:abstractNumId w:val="12"/>
  </w:num>
  <w:num w:numId="8">
    <w:abstractNumId w:val="11"/>
  </w:num>
  <w:num w:numId="9">
    <w:abstractNumId w:val="14"/>
  </w:num>
  <w:num w:numId="10">
    <w:abstractNumId w:val="7"/>
  </w:num>
  <w:num w:numId="11">
    <w:abstractNumId w:val="0"/>
  </w:num>
  <w:num w:numId="12">
    <w:abstractNumId w:val="4"/>
  </w:num>
  <w:num w:numId="13">
    <w:abstractNumId w:val="9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C3"/>
    <w:rsid w:val="00001F70"/>
    <w:rsid w:val="00077301"/>
    <w:rsid w:val="0015713C"/>
    <w:rsid w:val="001971D1"/>
    <w:rsid w:val="001A42F8"/>
    <w:rsid w:val="001F4548"/>
    <w:rsid w:val="002F415F"/>
    <w:rsid w:val="004342D2"/>
    <w:rsid w:val="004532A8"/>
    <w:rsid w:val="004708B8"/>
    <w:rsid w:val="00491A59"/>
    <w:rsid w:val="004B7F35"/>
    <w:rsid w:val="00562B3F"/>
    <w:rsid w:val="00565CA7"/>
    <w:rsid w:val="00570AC6"/>
    <w:rsid w:val="005B049B"/>
    <w:rsid w:val="005C7325"/>
    <w:rsid w:val="005D5FFC"/>
    <w:rsid w:val="006613D6"/>
    <w:rsid w:val="00682CF2"/>
    <w:rsid w:val="006D5B24"/>
    <w:rsid w:val="007D3DB9"/>
    <w:rsid w:val="0082536B"/>
    <w:rsid w:val="00833265"/>
    <w:rsid w:val="008A7EC3"/>
    <w:rsid w:val="009053B6"/>
    <w:rsid w:val="009D0FF4"/>
    <w:rsid w:val="00A37147"/>
    <w:rsid w:val="00A847DA"/>
    <w:rsid w:val="00AF6997"/>
    <w:rsid w:val="00CB0F63"/>
    <w:rsid w:val="00CE0932"/>
    <w:rsid w:val="00D4756E"/>
    <w:rsid w:val="00D92387"/>
    <w:rsid w:val="00DA3A80"/>
    <w:rsid w:val="00E13B2B"/>
    <w:rsid w:val="00F57AFF"/>
    <w:rsid w:val="00F641D8"/>
    <w:rsid w:val="00F8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F0845"/>
  <w15:chartTrackingRefBased/>
  <w15:docId w15:val="{6CB78CA3-A56E-4251-8CC6-DB079B12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3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3B2B"/>
    <w:rPr>
      <w:color w:val="0000FF"/>
      <w:u w:val="single"/>
    </w:rPr>
  </w:style>
  <w:style w:type="paragraph" w:styleId="Header">
    <w:name w:val="header"/>
    <w:basedOn w:val="Normal"/>
    <w:link w:val="HeaderChar"/>
    <w:rsid w:val="00E13B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3B2B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qFormat/>
    <w:rsid w:val="00E13B2B"/>
    <w:pPr>
      <w:suppressAutoHyphens/>
      <w:autoSpaceDE w:val="0"/>
      <w:ind w:left="720"/>
    </w:pPr>
    <w:rPr>
      <w:rFonts w:eastAsia="Calibri"/>
      <w:sz w:val="20"/>
      <w:szCs w:val="20"/>
      <w:lang w:eastAsia="ar-SA"/>
    </w:rPr>
  </w:style>
  <w:style w:type="character" w:customStyle="1" w:styleId="txtempstyle1">
    <w:name w:val="txtempstyle1"/>
    <w:rsid w:val="00E13B2B"/>
    <w:rPr>
      <w:rFonts w:ascii="Arial" w:hAnsi="Arial" w:cs="Arial"/>
      <w:color w:val="333333"/>
      <w:sz w:val="18"/>
      <w:szCs w:val="18"/>
      <w:u w:val="none"/>
      <w:effect w:val="none"/>
    </w:rPr>
  </w:style>
  <w:style w:type="character" w:customStyle="1" w:styleId="lt-line-clampline">
    <w:name w:val="lt-line-clamp__line"/>
    <w:rsid w:val="00E13B2B"/>
  </w:style>
  <w:style w:type="character" w:styleId="FollowedHyperlink">
    <w:name w:val="FollowedHyperlink"/>
    <w:basedOn w:val="DefaultParagraphFont"/>
    <w:uiPriority w:val="99"/>
    <w:semiHidden/>
    <w:unhideWhenUsed/>
    <w:rsid w:val="004532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A59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F45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548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oogle.com/maps/uv?hl=en&amp;pb=!1s0x8856aa3819fef7ad%3A0xf05bb9d0423fc4af!2m22!2m2!1i80!2i80!3m1!2i20!16m16!1b1!2m2!1m1!1e1!2m2!1m1!1e3!2m2!1m1!1e5!2m2!1m1!1e4!2m2!1m1!1e6!3m1!7e115!4shttps%3A%2F%2Fwww.davidson.edu%2Facademics%2Ftheatre%2Ffacilities!5sDuke%20Family%20Performance%20Hall%20-%20Google%20Search&amp;imagekey=!1e10!2sAF1QipMdYWl-JgW7aAbv7qlG_0F1xHvt_yehOPnOSjkN&amp;sa=X&amp;ved=2ahUKEwjK7NrKmJHhAhVoU98KHXlUBJMQoiowD3oECA4QBg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s://www.google.com/maps/uv?hl=en&amp;pb=!1s0x8856aa342ddd6671%3A0xe12cec70059c472a!2m22!2m2!1i80!2i80!3m1!2i20!16m16!1b1!2m2!1m1!1e1!2m2!1m1!1e3!2m2!1m1!1e5!2m2!1m1!1e4!2m2!1m1!1e6!3m1!7e115!4shttps%3A%2F%2Flh5.googleusercontent.com%2Fp%2FAF1QipMb-rdPUxGlDjDDXFaALK5ofdN8XPIKVn445ZBk%3Dw280-h160-k-no!5sdance%20davidson%20-%20Google%20Search&amp;imagekey=!1e10!2sAF1QipMb-rdPUxGlDjDDXFaALK5ofdN8XPIKVn445ZBk&amp;sa=X&amp;ved=2ahUKEwiGtraRk5HhAhWCmOAKHfjJACkQoiowCnoECAsQBg" TargetMode="External"/><Relationship Id="rId17" Type="http://schemas.openxmlformats.org/officeDocument/2006/relationships/hyperlink" Target="https://dashinja.github.io/recipeciprocity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puffroi.herokuapp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davidsonian.com/2018-holiday-gala/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ithub.com/dashinja/maid-bot/blob/master/README.md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washingtonpost.com/news/the-fix/wp/2014/05/06/everything-you-need-to-know-about-todays-primary-in-north-carolina/?utm_term=.2ef0a2bb4bcd" TargetMode="Externa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id-bots.herokuapp.com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B808F634E55944965B321FC4D31DFC" ma:contentTypeVersion="12" ma:contentTypeDescription="Create a new document." ma:contentTypeScope="" ma:versionID="7982eb2284191db1ee71f9c8500ff8be">
  <xsd:schema xmlns:xsd="http://www.w3.org/2001/XMLSchema" xmlns:xs="http://www.w3.org/2001/XMLSchema" xmlns:p="http://schemas.microsoft.com/office/2006/metadata/properties" xmlns:ns3="d19cf33e-8c09-4170-a3f2-fc78c79cba61" xmlns:ns4="44f42d95-f4fa-4919-b9e7-93fc16c56d78" targetNamespace="http://schemas.microsoft.com/office/2006/metadata/properties" ma:root="true" ma:fieldsID="40ad8c35c3df91bab5668e8367cbd90e" ns3:_="" ns4:_="">
    <xsd:import namespace="d19cf33e-8c09-4170-a3f2-fc78c79cba61"/>
    <xsd:import namespace="44f42d95-f4fa-4919-b9e7-93fc16c56d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cf33e-8c09-4170-a3f2-fc78c79cba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42d95-f4fa-4919-b9e7-93fc16c56d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185835-4259-41F9-84B9-9D9B45DDD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cf33e-8c09-4170-a3f2-fc78c79cba61"/>
    <ds:schemaRef ds:uri="44f42d95-f4fa-4919-b9e7-93fc16c56d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30CF99-8751-4FDF-8C50-BD0CD4CB12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114884-3887-4705-B5BA-241798FD19E2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44f42d95-f4fa-4919-b9e7-93fc16c56d78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d19cf33e-8c09-4170-a3f2-fc78c79cba6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Miller, James</cp:lastModifiedBy>
  <cp:revision>2</cp:revision>
  <dcterms:created xsi:type="dcterms:W3CDTF">2021-01-18T19:18:00Z</dcterms:created>
  <dcterms:modified xsi:type="dcterms:W3CDTF">2021-01-18T19:18:00Z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111c4b-49e3-4225-99d5-171502db0107_Enabled">
    <vt:lpwstr>true</vt:lpwstr>
  </property>
  <property fmtid="{D5CDD505-2E9C-101B-9397-08002B2CF9AE}" pid="3" name="MSIP_Label_0d111c4b-49e3-4225-99d5-171502db0107_SetDate">
    <vt:lpwstr>2021-01-18T19:03:58Z</vt:lpwstr>
  </property>
  <property fmtid="{D5CDD505-2E9C-101B-9397-08002B2CF9AE}" pid="4" name="MSIP_Label_0d111c4b-49e3-4225-99d5-171502db0107_Method">
    <vt:lpwstr>Standard</vt:lpwstr>
  </property>
  <property fmtid="{D5CDD505-2E9C-101B-9397-08002B2CF9AE}" pid="5" name="MSIP_Label_0d111c4b-49e3-4225-99d5-171502db0107_Name">
    <vt:lpwstr>Authorized Use</vt:lpwstr>
  </property>
  <property fmtid="{D5CDD505-2E9C-101B-9397-08002B2CF9AE}" pid="6" name="MSIP_Label_0d111c4b-49e3-4225-99d5-171502db0107_SiteId">
    <vt:lpwstr>bcfa3e87-841e-48c7-983b-584159dd1a69</vt:lpwstr>
  </property>
  <property fmtid="{D5CDD505-2E9C-101B-9397-08002B2CF9AE}" pid="7" name="MSIP_Label_0d111c4b-49e3-4225-99d5-171502db0107_ActionId">
    <vt:lpwstr>6d1150df-b8cf-4900-802c-d2ba38335df3</vt:lpwstr>
  </property>
  <property fmtid="{D5CDD505-2E9C-101B-9397-08002B2CF9AE}" pid="8" name="MSIP_Label_0d111c4b-49e3-4225-99d5-171502db0107_ContentBits">
    <vt:lpwstr>0</vt:lpwstr>
  </property>
  <property fmtid="{D5CDD505-2E9C-101B-9397-08002B2CF9AE}" pid="9" name="ContentTypeId">
    <vt:lpwstr>0x010100ADB808F634E55944965B321FC4D31DFC</vt:lpwstr>
  </property>
</Properties>
</file>