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95F" w14:textId="21D51F04" w:rsidR="00E13B2B" w:rsidRPr="002E5DFD" w:rsidRDefault="00E13B2B" w:rsidP="004B7A41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09FC894B">
                <wp:simplePos x="0" y="0"/>
                <wp:positionH relativeFrom="column">
                  <wp:posOffset>-5715</wp:posOffset>
                </wp:positionH>
                <wp:positionV relativeFrom="paragraph">
                  <wp:posOffset>125730</wp:posOffset>
                </wp:positionV>
                <wp:extent cx="6406515" cy="0"/>
                <wp:effectExtent l="0" t="19050" r="3238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65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5E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" strokeweight="2.25pt"/>
            </w:pict>
          </mc:Fallback>
        </mc:AlternateContent>
      </w:r>
      <w:r w:rsidR="004B7A41">
        <w:rPr>
          <w:rFonts w:ascii="Calibri" w:hAnsi="Calibri" w:cs="Calibri"/>
        </w:rPr>
        <w:tab/>
      </w:r>
    </w:p>
    <w:p w14:paraId="667EB6A4" w14:textId="77777777" w:rsidR="00E13B2B" w:rsidRPr="00606EC1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606EC1">
        <w:rPr>
          <w:rStyle w:val="txtempstyle1"/>
          <w:rFonts w:ascii="Calibri" w:hAnsi="Calibri" w:cs="Calibri"/>
          <w:b/>
          <w:caps/>
          <w:sz w:val="24"/>
          <w:szCs w:val="24"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4E1B0E28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</w:t>
      </w:r>
      <w:r w:rsidR="006D5B24">
        <w:rPr>
          <w:rFonts w:ascii="Calibri" w:hAnsi="Calibri" w:cs="Calibri"/>
          <w:sz w:val="22"/>
          <w:szCs w:val="22"/>
        </w:rPr>
        <w:t>+</w:t>
      </w:r>
      <w:r w:rsidRPr="002E5DFD">
        <w:rPr>
          <w:rFonts w:ascii="Calibri" w:hAnsi="Calibri" w:cs="Calibri"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vsCode,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F03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57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5429E1B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19E3AFE0" w14:textId="03B28CAA" w:rsidR="004B7A41" w:rsidRPr="002E5DFD" w:rsidRDefault="004B7A41" w:rsidP="004B7A41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10392C">
        <w:rPr>
          <w:rStyle w:val="txtempstyle1"/>
          <w:rFonts w:ascii="Calibri" w:hAnsi="Calibri" w:cs="Calibri"/>
          <w:b/>
          <w:sz w:val="22"/>
          <w:szCs w:val="22"/>
        </w:rPr>
        <w:t xml:space="preserve"> 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February 2021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8B661E"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4EDED8F9" w14:textId="73CB1A50" w:rsidR="004B7A41" w:rsidRPr="002E5DFD" w:rsidRDefault="004B7A41" w:rsidP="004B7A41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43FC8468" w14:textId="77777777" w:rsidR="0010392C" w:rsidRPr="00606EC1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sz w:val="16"/>
          <w:szCs w:val="16"/>
          <w:bdr w:val="none" w:sz="0" w:space="0" w:color="auto" w:frame="1"/>
        </w:rPr>
      </w:pPr>
    </w:p>
    <w:p w14:paraId="2F95885E" w14:textId="0FD268C2" w:rsidR="0010392C" w:rsidRDefault="0010392C" w:rsidP="0010392C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3FB04CD4" w14:textId="5118928C" w:rsidR="00691D15" w:rsidRPr="00691D15" w:rsidRDefault="00691D15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Received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</w:t>
      </w:r>
      <w:r w:rsidRPr="00691D15"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“Exceeds Expectations”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year-end review resulting in early (sub 2</w:t>
      </w:r>
      <w:r w:rsidR="00556D2A">
        <w:rPr>
          <w:rStyle w:val="txtempstyle1"/>
          <w:rFonts w:ascii="Calibri" w:hAnsi="Calibri" w:cs="Calibri"/>
          <w:bCs/>
          <w:color w:val="auto"/>
          <w:sz w:val="22"/>
          <w:szCs w:val="22"/>
        </w:rPr>
        <w:t>-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year) promotion from Associate Software Engineer to Software Engineer</w:t>
      </w:r>
    </w:p>
    <w:p w14:paraId="031AA0C0" w14:textId="51839321" w:rsidR="0010392C" w:rsidRPr="00232326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Lowe’s Subject Matter Expert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on Nuance Mix’s Platform for the Messaging Channel</w:t>
      </w:r>
    </w:p>
    <w:p w14:paraId="1274D13D" w14:textId="7C335C0A" w:rsidR="00232326" w:rsidRPr="0066188E" w:rsidRDefault="00232326" w:rsidP="0010392C">
      <w:pPr>
        <w:numPr>
          <w:ilvl w:val="0"/>
          <w:numId w:val="4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Spearhead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 systematic pushback on work </w:t>
      </w:r>
      <w:r w:rsidR="0066188E">
        <w:rPr>
          <w:rStyle w:val="txtempstyle1"/>
          <w:rFonts w:ascii="Calibri" w:hAnsi="Calibri" w:cs="Calibri"/>
          <w:bCs/>
          <w:color w:val="auto"/>
          <w:sz w:val="22"/>
          <w:szCs w:val="22"/>
        </w:rPr>
        <w:t>happening in the Nuance Platform to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ensure:</w:t>
      </w:r>
    </w:p>
    <w:p w14:paraId="595EDBCD" w14:textId="49EA7FC2" w:rsidR="0066188E" w:rsidRPr="00232326" w:rsidRDefault="0066188E" w:rsidP="0066188E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 w:rsidRPr="0066188E">
        <w:rPr>
          <w:rStyle w:val="txtempstyle1"/>
          <w:rFonts w:ascii="Calibri" w:hAnsi="Calibri" w:cs="Calibri"/>
          <w:b/>
          <w:color w:val="auto"/>
          <w:sz w:val="22"/>
          <w:szCs w:val="22"/>
        </w:rPr>
        <w:t>Halt</w:t>
      </w: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 a ‘waterfall’ workstyle ‘Lift and Shift’ of functionality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from having further disastrous results </w:t>
      </w:r>
    </w:p>
    <w:p w14:paraId="5A67CACE" w14:textId="04D78CFC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UX Designers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understand the power of the platform and redesign product flows so they are both worthy and possible in the framework.</w:t>
      </w:r>
    </w:p>
    <w:p w14:paraId="1ED3B3EB" w14:textId="28B758AF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Engineering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has realistic requirements, improved development experience, faster turnaround </w:t>
      </w:r>
    </w:p>
    <w:p w14:paraId="5AFF7D5F" w14:textId="2CD2FBE3" w:rsidR="00232326" w:rsidRPr="00232326" w:rsidRDefault="00232326" w:rsidP="00232326">
      <w:pPr>
        <w:numPr>
          <w:ilvl w:val="1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>Collaboration lead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 xml:space="preserve"> across disciplines to improve vendor’s platform for Lowe’s sake</w:t>
      </w:r>
    </w:p>
    <w:p w14:paraId="3515F6AD" w14:textId="57AA655F" w:rsidR="00232326" w:rsidRPr="008E4E43" w:rsidRDefault="002E2C4D" w:rsidP="00232326">
      <w:pPr>
        <w:numPr>
          <w:ilvl w:val="0"/>
          <w:numId w:val="4"/>
        </w:numPr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  <w:u w:val="single"/>
        </w:rPr>
      </w:pPr>
      <w:r>
        <w:rPr>
          <w:rStyle w:val="txtempstyle1"/>
          <w:rFonts w:ascii="Calibri" w:hAnsi="Calibri" w:cs="Calibri"/>
          <w:b/>
          <w:color w:val="auto"/>
          <w:sz w:val="22"/>
          <w:szCs w:val="22"/>
        </w:rPr>
        <w:t xml:space="preserve">Engineer </w:t>
      </w:r>
      <w:r>
        <w:rPr>
          <w:rStyle w:val="txtempstyle1"/>
          <w:rFonts w:ascii="Calibri" w:hAnsi="Calibri" w:cs="Calibri"/>
          <w:bCs/>
          <w:color w:val="auto"/>
          <w:sz w:val="22"/>
          <w:szCs w:val="22"/>
        </w:rPr>
        <w:t>around a product limitation within LivePerson’s Conversational AI</w:t>
      </w:r>
      <w:r w:rsidR="009D4E77">
        <w:rPr>
          <w:rStyle w:val="txtempstyle1"/>
          <w:rFonts w:ascii="Calibri" w:hAnsi="Calibri" w:cs="Calibri"/>
          <w:bCs/>
          <w:color w:val="auto"/>
          <w:sz w:val="22"/>
          <w:szCs w:val="22"/>
        </w:rPr>
        <w:t>: which means Lowe’s can freely update FAQ/KB articles without suffering production breaks due to low character limits on text</w:t>
      </w:r>
    </w:p>
    <w:p w14:paraId="3EFFC840" w14:textId="77777777" w:rsidR="008E4E43" w:rsidRPr="00606EC1" w:rsidRDefault="008E4E43" w:rsidP="008E4E43">
      <w:pPr>
        <w:jc w:val="both"/>
        <w:rPr>
          <w:rStyle w:val="txtempstyle1"/>
          <w:rFonts w:ascii="Calibri" w:hAnsi="Calibri" w:cs="Calibri"/>
          <w:b/>
          <w:color w:val="auto"/>
          <w:sz w:val="16"/>
          <w:szCs w:val="16"/>
          <w:u w:val="single"/>
        </w:rPr>
      </w:pPr>
    </w:p>
    <w:p w14:paraId="13AC32DE" w14:textId="77777777" w:rsidR="008E4E43" w:rsidRPr="002E5DFD" w:rsidRDefault="008E4E43" w:rsidP="008E4E43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294D259E" w14:textId="19AF0DC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Discovery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and </w:t>
      </w: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Planning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for Integrations across platforms to solution for Lowe’s evolving needs</w:t>
      </w:r>
    </w:p>
    <w:p w14:paraId="50283D79" w14:textId="051F46D7" w:rsidR="008E4E43" w:rsidRPr="008E4E43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Engineer </w:t>
      </w:r>
      <w:r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7E261C81" w14:textId="77777777" w:rsidR="008E4E43" w:rsidRPr="00451DC9" w:rsidRDefault="008E4E43" w:rsidP="008E4E43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7970C7FF" w14:textId="406E15F4" w:rsidR="0010392C" w:rsidRPr="00D01949" w:rsidRDefault="008E4E43" w:rsidP="00D01949">
      <w:pPr>
        <w:numPr>
          <w:ilvl w:val="0"/>
          <w:numId w:val="3"/>
        </w:numPr>
        <w:jc w:val="both"/>
        <w:rPr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7508AE0" w14:textId="1983AE1E" w:rsidR="004B7A41" w:rsidRPr="002E5DFD" w:rsidRDefault="004B7A41" w:rsidP="004B7A41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Nuance Mix (Dialog + NLP Services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+ NDEP</w:t>
      </w:r>
      <w:r>
        <w:rPr>
          <w:rFonts w:ascii="Calibri" w:hAnsi="Calibri" w:cs="Calibri"/>
          <w:b/>
          <w:bCs/>
          <w:sz w:val="22"/>
          <w:szCs w:val="22"/>
        </w:rPr>
        <w:t>),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LivePerson</w:t>
      </w:r>
      <w:r w:rsidR="005D5D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506C4">
        <w:rPr>
          <w:rFonts w:ascii="Calibri" w:hAnsi="Calibri" w:cs="Calibri"/>
          <w:b/>
          <w:bCs/>
          <w:sz w:val="22"/>
          <w:szCs w:val="22"/>
        </w:rPr>
        <w:t>Conversational AI</w:t>
      </w:r>
      <w:r w:rsidR="008257B9">
        <w:rPr>
          <w:rFonts w:ascii="Calibri" w:hAnsi="Calibri" w:cs="Calibri"/>
          <w:b/>
          <w:bCs/>
          <w:sz w:val="22"/>
          <w:szCs w:val="22"/>
        </w:rPr>
        <w:t>, JavaScript</w:t>
      </w:r>
      <w:r w:rsidR="005D5D90">
        <w:rPr>
          <w:rFonts w:ascii="Calibri" w:hAnsi="Calibri" w:cs="Calibri"/>
          <w:b/>
          <w:bCs/>
          <w:sz w:val="22"/>
          <w:szCs w:val="22"/>
        </w:rPr>
        <w:t>, Twilio</w:t>
      </w:r>
    </w:p>
    <w:p w14:paraId="776F2B52" w14:textId="77777777" w:rsidR="004B7A41" w:rsidRDefault="004B7A41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</w:p>
    <w:p w14:paraId="36C766F5" w14:textId="574F2B48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 w:rsidR="00F03C33">
        <w:rPr>
          <w:rStyle w:val="txtempstyle1"/>
          <w:rFonts w:ascii="Calibri" w:hAnsi="Calibri" w:cs="Calibri"/>
          <w:b/>
          <w:sz w:val="22"/>
          <w:szCs w:val="22"/>
        </w:rPr>
        <w:t>January 2021</w:t>
      </w:r>
    </w:p>
    <w:p w14:paraId="1AC59614" w14:textId="663D8D79" w:rsidR="00E13B2B" w:rsidRPr="002E5DFD" w:rsidRDefault="00B57557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Associate </w:t>
      </w:r>
      <w:r w:rsidR="00E13B2B"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4E2A38">
      <w:pPr>
        <w:pStyle w:val="ListParagraph"/>
        <w:ind w:left="0" w:firstLine="36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F03C33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369584C0" w14:textId="5D87DCD3" w:rsidR="005C7325" w:rsidRPr="00A74E0E" w:rsidRDefault="00F03C33" w:rsidP="00A74E0E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LivePerson </w:t>
      </w:r>
      <w:r w:rsidR="002E2C4D">
        <w:rPr>
          <w:rStyle w:val="lt-line-clampline"/>
          <w:rFonts w:ascii="Calibri" w:hAnsi="Calibri" w:cs="Calibri"/>
          <w:b/>
          <w:sz w:val="22"/>
          <w:szCs w:val="22"/>
        </w:rPr>
        <w:t>Conversational AI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: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 xml:space="preserve">Successful Production Grade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NLP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(Natural Language Processing)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 based Chatbot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="00A847DA"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="00A847DA"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1E237FDA" w14:textId="1ADF7635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AD41232" w:rsidR="00A847DA" w:rsidRPr="00565CA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r w:rsidR="00472B76" w:rsidRPr="00565CA7">
        <w:rPr>
          <w:rStyle w:val="lt-line-clampline"/>
          <w:rFonts w:ascii="Calibri" w:hAnsi="Calibri" w:cs="Calibri"/>
          <w:bCs/>
          <w:sz w:val="22"/>
          <w:szCs w:val="22"/>
        </w:rPr>
        <w:t>mo.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4DE5D279" w:rsidR="00A847DA" w:rsidRPr="002E2C4D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04C855E9" w14:textId="71A9B8E2" w:rsidR="002E2C4D" w:rsidRPr="002E2C4D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>This is not a simple bot, and relies very little on LivePerson’s ‘visual interface’</w:t>
      </w:r>
    </w:p>
    <w:p w14:paraId="17269BA2" w14:textId="3214254A" w:rsidR="002E2C4D" w:rsidRPr="00565CA7" w:rsidRDefault="002E2C4D" w:rsidP="002E2C4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The meat is in the </w:t>
      </w:r>
      <w:r w:rsidR="00067D4D">
        <w:rPr>
          <w:rStyle w:val="lt-line-clampline"/>
          <w:rFonts w:ascii="Calibri" w:hAnsi="Calibri" w:cs="Calibri"/>
          <w:bCs/>
          <w:sz w:val="22"/>
          <w:szCs w:val="22"/>
        </w:rPr>
        <w:t xml:space="preserve">custom JavaScript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code I wrote behind the scenes to produce functionality for Lowe’s that the platform’s out of the box solution will not handle</w:t>
      </w:r>
    </w:p>
    <w:p w14:paraId="714B265C" w14:textId="37C907D9" w:rsidR="00A37147" w:rsidRPr="00565CA7" w:rsidRDefault="00A37147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62694D5F" w:rsidR="00E13B2B" w:rsidRPr="00B57557" w:rsidRDefault="00A847DA" w:rsidP="00F03C33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7CCA1D5C" w14:textId="758DD6FB" w:rsidR="00B57557" w:rsidRPr="00B57557" w:rsidRDefault="00B57557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Released </w:t>
      </w: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Feature Updates:</w:t>
      </w:r>
    </w:p>
    <w:p w14:paraId="2F088EBB" w14:textId="30820229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57557">
        <w:rPr>
          <w:rStyle w:val="lt-line-clampline"/>
          <w:rFonts w:ascii="Calibri" w:hAnsi="Calibri" w:cs="Calibri"/>
          <w:b/>
          <w:sz w:val="22"/>
          <w:szCs w:val="22"/>
        </w:rPr>
        <w:t>Installation Services Flow</w:t>
      </w:r>
    </w:p>
    <w:p w14:paraId="6BD8CECE" w14:textId="77777777" w:rsidR="00B57557" w:rsidRPr="00B57557" w:rsidRDefault="00B57557" w:rsidP="005E7C7D">
      <w:pPr>
        <w:pStyle w:val="ListParagraph"/>
        <w:numPr>
          <w:ilvl w:val="3"/>
          <w:numId w:val="4"/>
        </w:numPr>
        <w:suppressAutoHyphens w:val="0"/>
        <w:autoSpaceDE/>
        <w:spacing w:after="160" w:line="259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57557">
        <w:rPr>
          <w:rFonts w:asciiTheme="minorHAnsi" w:hAnsiTheme="minorHAnsi" w:cstheme="minorHAnsi"/>
          <w:sz w:val="22"/>
          <w:szCs w:val="22"/>
        </w:rPr>
        <w:t>Routing to almost 200 unique districts down to the Zip Code level, so our agents could service our customer’s Installation Service needs in a hyper localized way</w:t>
      </w:r>
    </w:p>
    <w:p w14:paraId="0699A4F5" w14:textId="73177D30" w:rsidR="00B57557" w:rsidRPr="00B57557" w:rsidRDefault="00B57557" w:rsidP="005E7C7D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Order Status API Integration</w:t>
      </w:r>
    </w:p>
    <w:p w14:paraId="672A8210" w14:textId="40645BFD" w:rsidR="00B57557" w:rsidRPr="00B57557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Money Maker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by saving on operational costs:</w:t>
      </w:r>
    </w:p>
    <w:p w14:paraId="6529D9A4" w14:textId="7A1B8A07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Increase containment rates to higher than 30%+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consistently</w:t>
      </w:r>
    </w:p>
    <w:p w14:paraId="0D8B2190" w14:textId="5B9FA921" w:rsidR="00B57557" w:rsidRPr="00B57557" w:rsidRDefault="00B57557" w:rsidP="005E7C7D">
      <w:pPr>
        <w:numPr>
          <w:ilvl w:val="4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Decrease call center phone call volume AND SMS/ABC escalations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to expensive Lowe’s 4</w:t>
      </w:r>
      <w:r w:rsidRPr="00B57557">
        <w:rPr>
          <w:rStyle w:val="lt-line-clampline"/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party agents, who stand in for Lowe’s Contact Center during the Pandemic</w:t>
      </w:r>
    </w:p>
    <w:p w14:paraId="172848BC" w14:textId="714938B7" w:rsidR="00B57557" w:rsidRPr="00B81CFB" w:rsidRDefault="00B57557" w:rsidP="005E7C7D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Delighting customers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with self-serve options heretofore unrealized in the SMS and ABC channels</w:t>
      </w:r>
    </w:p>
    <w:p w14:paraId="2111AE22" w14:textId="7B141417" w:rsidR="00B81CFB" w:rsidRPr="00B81CFB" w:rsidRDefault="00B81CFB" w:rsidP="00B81CFB">
      <w:pPr>
        <w:numPr>
          <w:ilvl w:val="2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Holiday Automation</w:t>
      </w:r>
    </w:p>
    <w:p w14:paraId="4C53AFAA" w14:textId="5D308171" w:rsidR="00B81CFB" w:rsidRPr="00B81CFB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B81CFB">
        <w:rPr>
          <w:rStyle w:val="lt-line-clampline"/>
          <w:rFonts w:ascii="Calibri" w:hAnsi="Calibri" w:cs="Calibri"/>
          <w:b/>
          <w:sz w:val="22"/>
          <w:szCs w:val="22"/>
        </w:rPr>
        <w:t>Engineer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‘Holiday path’ in such a way that only Holiday name and date need be changed to produce effective messaging for our Contact Center’s holiday schedule</w:t>
      </w:r>
    </w:p>
    <w:p w14:paraId="28E2C643" w14:textId="2023D7B6" w:rsidR="00B81CFB" w:rsidRPr="005E7C7D" w:rsidRDefault="00B81CFB" w:rsidP="00B81CFB">
      <w:pPr>
        <w:numPr>
          <w:ilvl w:val="3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Removed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and Freed Up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both UX as well as Engineering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from having to design, produce, and QA a Holiday flow specific to each holiday – saving Lowe’s Time, Effort, Money, and possible customer dissatisfaction with errors or inaccurate information </w:t>
      </w:r>
    </w:p>
    <w:p w14:paraId="2492185E" w14:textId="76260553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Produce API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for Team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so that Twilio numbers could more easily be moved between staging and production environments, as needed. This API is built on Azure’s serverless functions in .NET Core in C#.</w:t>
      </w:r>
    </w:p>
    <w:p w14:paraId="2BA730F2" w14:textId="5D0E58AD" w:rsidR="005E7C7D" w:rsidRPr="005E7C7D" w:rsidRDefault="005E7C7D" w:rsidP="005E7C7D">
      <w:pPr>
        <w:numPr>
          <w:ilvl w:val="0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Build an HR Bot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based on Twilio, Azure Serverless functions, and Azure Cosmos Database which serves new potential hires for Lowe’s. Customers text a keyword to a </w:t>
      </w:r>
      <w:r w:rsidR="00472B76">
        <w:rPr>
          <w:rStyle w:val="lt-line-clampline"/>
          <w:rFonts w:ascii="Calibri" w:hAnsi="Calibri" w:cs="Calibri"/>
          <w:bCs/>
          <w:sz w:val="22"/>
          <w:szCs w:val="22"/>
        </w:rPr>
        <w:t>short code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which returns information about Lowe’s careers.</w:t>
      </w:r>
    </w:p>
    <w:p w14:paraId="4D086920" w14:textId="68A61188" w:rsidR="005E7C7D" w:rsidRPr="00B57557" w:rsidRDefault="005E7C7D" w:rsidP="005E7C7D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Integrate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a functionality extension to this service </w:t>
      </w:r>
      <w:r w:rsidR="00AF67D5">
        <w:rPr>
          <w:rStyle w:val="lt-line-clampline"/>
          <w:rFonts w:ascii="Calibri" w:hAnsi="Calibri" w:cs="Calibri"/>
          <w:bCs/>
          <w:sz w:val="22"/>
          <w:szCs w:val="22"/>
        </w:rPr>
        <w:t xml:space="preserve">for the Talent Acquisition Team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so that 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upwards of 200,000 </w:t>
      </w:r>
      <w:r>
        <w:rPr>
          <w:rStyle w:val="lt-line-clampline"/>
          <w:rFonts w:ascii="Calibri" w:hAnsi="Calibri" w:cs="Calibri"/>
          <w:bCs/>
          <w:sz w:val="22"/>
          <w:szCs w:val="22"/>
        </w:rPr>
        <w:t>candidates</w:t>
      </w:r>
      <w:r w:rsidR="00CC62E6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in an interview pool will receive 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SMS </w:t>
      </w:r>
      <w:r>
        <w:rPr>
          <w:rStyle w:val="lt-line-clampline"/>
          <w:rFonts w:ascii="Calibri" w:hAnsi="Calibri" w:cs="Calibri"/>
          <w:bCs/>
          <w:sz w:val="22"/>
          <w:szCs w:val="22"/>
        </w:rPr>
        <w:t>notifications</w:t>
      </w:r>
      <w:r w:rsidR="00D77A75">
        <w:rPr>
          <w:rStyle w:val="lt-line-clampline"/>
          <w:rFonts w:ascii="Calibri" w:hAnsi="Calibri" w:cs="Calibri"/>
          <w:bCs/>
          <w:sz w:val="22"/>
          <w:szCs w:val="22"/>
        </w:rPr>
        <w:t xml:space="preserve"> to their phone while in the waiting area for when they can enter the interview room.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0812C99C" w:rsidR="00E13B2B" w:rsidRPr="002E5DFD" w:rsidRDefault="00E13B2B" w:rsidP="00570AC6">
      <w:pPr>
        <w:pBdr>
          <w:bottom w:val="single" w:sz="12" w:space="1" w:color="auto"/>
        </w:pBd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, Azure DevOps, CosmosDB),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>,</w:t>
      </w:r>
      <w:r w:rsidR="004B7A41">
        <w:rPr>
          <w:rFonts w:ascii="Calibri" w:hAnsi="Calibri" w:cs="Calibri"/>
          <w:b/>
          <w:bCs/>
          <w:sz w:val="22"/>
          <w:szCs w:val="22"/>
        </w:rPr>
        <w:t xml:space="preserve"> NodeJS,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Nuance, </w:t>
      </w:r>
      <w:r w:rsidR="00A37147">
        <w:rPr>
          <w:rFonts w:ascii="Calibri" w:hAnsi="Calibri" w:cs="Calibri"/>
          <w:b/>
          <w:bCs/>
          <w:sz w:val="22"/>
          <w:szCs w:val="22"/>
        </w:rPr>
        <w:t>PowerBI</w:t>
      </w:r>
      <w:r w:rsidR="004E2A38">
        <w:rPr>
          <w:rFonts w:ascii="Calibri" w:hAnsi="Calibri" w:cs="Calibri"/>
          <w:b/>
          <w:bCs/>
          <w:sz w:val="22"/>
          <w:szCs w:val="22"/>
        </w:rPr>
        <w:t xml:space="preserve">, LivePerson Conversational AI, </w:t>
      </w:r>
      <w:r w:rsidR="003025F8">
        <w:rPr>
          <w:rFonts w:ascii="Calibri" w:hAnsi="Calibri" w:cs="Calibri"/>
          <w:b/>
          <w:bCs/>
          <w:sz w:val="22"/>
          <w:szCs w:val="22"/>
        </w:rPr>
        <w:t>Twilio</w:t>
      </w:r>
    </w:p>
    <w:p w14:paraId="3A19269A" w14:textId="77777777" w:rsidR="00405CBA" w:rsidRDefault="00405CBA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7490D45F" w14:textId="3647ABD2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</w:t>
      </w:r>
      <w:r>
        <w:rPr>
          <w:rStyle w:val="txtempstyle1"/>
          <w:rFonts w:ascii="Calibri" w:hAnsi="Calibri" w:cs="Calibri"/>
          <w:b/>
          <w:sz w:val="22"/>
          <w:szCs w:val="22"/>
        </w:rPr>
        <w:t>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1972BE08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r w:rsidR="00472B76">
        <w:rPr>
          <w:rStyle w:val="lt-line-clampline"/>
          <w:rFonts w:ascii="Calibri" w:hAnsi="Calibri" w:cs="Calibri"/>
          <w:sz w:val="22"/>
          <w:szCs w:val="22"/>
        </w:rPr>
        <w:t>JavaScript</w:t>
      </w:r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2EB5A4C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r w:rsidR="00472B76"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10525E0A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42EE5177" w14:textId="77777777" w:rsidR="00F93627" w:rsidRDefault="00F93627" w:rsidP="00F93627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31C43DBF" w:rsidR="001971D1" w:rsidRDefault="00C0667A" w:rsidP="00C0667A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School of Hardknocks,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73556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6F1FF9">
        <w:rPr>
          <w:rStyle w:val="txtempstyle1"/>
          <w:rFonts w:ascii="Calibri" w:hAnsi="Calibri" w:cs="Calibri"/>
          <w:b/>
          <w:sz w:val="22"/>
          <w:szCs w:val="22"/>
        </w:rPr>
        <w:t>January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 w:rsidR="00553005">
        <w:rPr>
          <w:rStyle w:val="txtempstyle1"/>
          <w:rFonts w:ascii="Calibri" w:hAnsi="Calibri" w:cs="Calibri"/>
          <w:b/>
          <w:sz w:val="22"/>
          <w:szCs w:val="22"/>
        </w:rPr>
        <w:t>6 – November 2018</w:t>
      </w:r>
    </w:p>
    <w:p w14:paraId="719EFDD8" w14:textId="54D3A362" w:rsidR="00C0667A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 xml:space="preserve">Self-Taught </w:t>
      </w:r>
      <w:r w:rsidR="00DA0244">
        <w:rPr>
          <w:rStyle w:val="txtempstyle1"/>
          <w:rFonts w:ascii="Calibri" w:hAnsi="Calibri" w:cs="Calibri"/>
          <w:b/>
          <w:sz w:val="22"/>
          <w:szCs w:val="22"/>
        </w:rPr>
        <w:t>JavaScript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and NodeJS</w:t>
      </w:r>
    </w:p>
    <w:p w14:paraId="79B0CD74" w14:textId="77777777" w:rsidR="008041CB" w:rsidRDefault="008041C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4FCC7E5" w14:textId="77777777" w:rsidR="008041CB" w:rsidRPr="005C7325" w:rsidRDefault="008041CB" w:rsidP="008041C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19764B3" w14:textId="025DB1CD" w:rsidR="00F93627" w:rsidRPr="001A1966" w:rsidRDefault="008041CB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Created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Notes-Node as first full application: </w:t>
      </w:r>
      <w:r w:rsidRPr="008041CB">
        <w:rPr>
          <w:rStyle w:val="lt-line-clampline"/>
          <w:rFonts w:ascii="Calibri" w:hAnsi="Calibri" w:cs="Calibri"/>
          <w:bCs/>
          <w:sz w:val="22"/>
          <w:szCs w:val="22"/>
        </w:rPr>
        <w:t>This program is a command line application and all its features are accessed via the command line</w:t>
      </w:r>
    </w:p>
    <w:p w14:paraId="5F7AAE28" w14:textId="7D1372B3" w:rsidR="001A1966" w:rsidRPr="001A1966" w:rsidRDefault="001A1966" w:rsidP="00F93627">
      <w:pPr>
        <w:pStyle w:val="ListParagraph"/>
        <w:numPr>
          <w:ilvl w:val="0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High Pluralsight Scores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due to personal effort put in to learning. </w:t>
      </w:r>
    </w:p>
    <w:p w14:paraId="6638F0BB" w14:textId="0E4AC459" w:rsidR="001A1966" w:rsidRPr="00EB4847" w:rsidRDefault="001A1966" w:rsidP="001A1966">
      <w:pPr>
        <w:pStyle w:val="ListParagraph"/>
        <w:numPr>
          <w:ilvl w:val="1"/>
          <w:numId w:val="16"/>
        </w:num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Scores are all from BEFORE taking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the bootcamp:</w:t>
      </w:r>
    </w:p>
    <w:p w14:paraId="655B303E" w14:textId="77777777" w:rsidR="00EB4847" w:rsidRPr="00EB4847" w:rsidRDefault="00EB4847" w:rsidP="00EB4847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62CF9A04" w14:textId="090CBD35" w:rsidR="001A1966" w:rsidRDefault="001A1966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106D05E" wp14:editId="313B92EC">
            <wp:extent cx="6419215" cy="19132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B92" w14:textId="77777777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344E2B8" wp14:editId="06BA9E58">
            <wp:extent cx="6419215" cy="232981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809" w14:textId="0ED2B7C9" w:rsidR="005C3150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4E14B53" wp14:editId="7A6C052A">
            <wp:extent cx="6419215" cy="22790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150">
        <w:rPr>
          <w:rStyle w:val="lt-line-clampline"/>
          <w:rFonts w:ascii="Calibri" w:hAnsi="Calibri" w:cs="Calibri"/>
          <w:b/>
          <w:noProof/>
          <w:color w:val="333333"/>
          <w:sz w:val="22"/>
          <w:szCs w:val="22"/>
        </w:rPr>
        <w:drawing>
          <wp:inline distT="0" distB="0" distL="0" distR="0" wp14:anchorId="4B9C9145" wp14:editId="40AAABEF">
            <wp:extent cx="6419215" cy="233616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4F66" w14:textId="77777777" w:rsidR="005C3150" w:rsidRPr="001A1966" w:rsidRDefault="005C3150" w:rsidP="001A1966">
      <w:pPr>
        <w:rPr>
          <w:rStyle w:val="lt-line-clampline"/>
          <w:rFonts w:ascii="Calibri" w:hAnsi="Calibri" w:cs="Calibri"/>
          <w:b/>
          <w:color w:val="333333"/>
          <w:sz w:val="22"/>
          <w:szCs w:val="22"/>
        </w:rPr>
      </w:pPr>
    </w:p>
    <w:p w14:paraId="04C0BDC9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222C687" w14:textId="77777777" w:rsidR="008041CB" w:rsidRPr="008041CB" w:rsidRDefault="008041CB" w:rsidP="008041CB">
      <w:pPr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51B8008A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5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16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D4E591" w14:textId="092A8E30" w:rsidR="00F93627" w:rsidRPr="00F93627" w:rsidRDefault="00E13B2B" w:rsidP="00F93627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1342EA7E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60BF1AB" w14:textId="77777777" w:rsidR="00F93627" w:rsidRDefault="00F93627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5F8F8EA" w14:textId="7395B1D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17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1" w:name="_Hlk3977221"/>
    </w:p>
    <w:bookmarkEnd w:id="1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8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04272F20" w14:textId="77777777" w:rsidR="00F93627" w:rsidRDefault="00F93627" w:rsidP="00F93627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6D8FA736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>, DMX-512A, FlareCon, Di-Fi, AirTable, Dropbox Business, Unison, Crestron, some FileMakerPro</w:t>
      </w:r>
    </w:p>
    <w:p w14:paraId="409D7392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2C892EAD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8041CB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</w:t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</w:r>
      <w:r w:rsidR="00405CBA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>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24EEBE60" w14:textId="77777777" w:rsidR="00F93627" w:rsidRPr="00F93627" w:rsidRDefault="00F93627" w:rsidP="00F93627">
      <w:pPr>
        <w:pStyle w:val="ListParagraph"/>
        <w:pBdr>
          <w:bottom w:val="single" w:sz="12" w:space="1" w:color="auto"/>
        </w:pBdr>
        <w:shd w:val="clear" w:color="auto" w:fill="FFFFFF"/>
        <w:ind w:left="0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64DA4750" w14:textId="77777777" w:rsidR="00F93627" w:rsidRDefault="00F93627" w:rsidP="00E13B2B">
      <w:pPr>
        <w:jc w:val="both"/>
        <w:rPr>
          <w:rFonts w:ascii="Calibri" w:hAnsi="Calibri" w:cs="Arial"/>
          <w:b/>
        </w:rPr>
      </w:pPr>
    </w:p>
    <w:p w14:paraId="31FE531D" w14:textId="7367815A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9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20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COL-lege</w:t>
      </w:r>
      <w:r>
        <w:rPr>
          <w:rFonts w:ascii="Calibri" w:hAnsi="Calibri" w:cs="Arial"/>
        </w:rPr>
        <w:t xml:space="preserve"> - </w:t>
      </w:r>
      <w:hyperlink r:id="rId21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22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24AAF971" w:rsidR="00E13B2B" w:rsidRPr="002D1763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  <w:strike/>
        </w:rPr>
      </w:pPr>
      <w:r w:rsidRPr="002D1763">
        <w:rPr>
          <w:rFonts w:ascii="Calibri" w:hAnsi="Calibri" w:cs="Arial"/>
          <w:strike/>
        </w:rPr>
        <w:t xml:space="preserve">Listen to instructions while you cook: This platform will also read the recipes to you in a pleasant </w:t>
      </w:r>
      <w:proofErr w:type="gramStart"/>
      <w:r w:rsidRPr="002D1763">
        <w:rPr>
          <w:rFonts w:ascii="Calibri" w:hAnsi="Calibri" w:cs="Arial"/>
          <w:strike/>
        </w:rPr>
        <w:t>voice</w:t>
      </w:r>
      <w:r w:rsidR="002D1763" w:rsidRPr="002D1763">
        <w:rPr>
          <w:rFonts w:ascii="Calibri" w:hAnsi="Calibri" w:cs="Arial"/>
        </w:rPr>
        <w:t xml:space="preserve">  (</w:t>
      </w:r>
      <w:proofErr w:type="gramEnd"/>
      <w:r w:rsidR="002D1763" w:rsidRPr="00491A59">
        <w:rPr>
          <w:rFonts w:ascii="Calibri" w:hAnsi="Calibri" w:cs="Arial"/>
          <w:b/>
          <w:bCs/>
        </w:rPr>
        <w:t>Retired</w:t>
      </w:r>
      <w:r w:rsidR="002D1763">
        <w:rPr>
          <w:rFonts w:ascii="Calibri" w:hAnsi="Calibri" w:cs="Arial"/>
        </w:rPr>
        <w:t>: Speaking now costs money!)</w:t>
      </w:r>
    </w:p>
    <w:p w14:paraId="732AEE5C" w14:textId="77777777" w:rsidR="00200CD8" w:rsidRPr="002E5DFD" w:rsidRDefault="00200CD8" w:rsidP="00200CD8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51073476" w14:textId="77777777" w:rsidR="00200CD8" w:rsidRPr="00676F4F" w:rsidRDefault="00200CD8" w:rsidP="00200CD8">
      <w:pPr>
        <w:rPr>
          <w:rFonts w:ascii="Calibri" w:hAnsi="Calibri" w:cs="Calibri"/>
        </w:rPr>
      </w:pPr>
      <w:r w:rsidRPr="004C5CAA">
        <w:rPr>
          <w:rFonts w:ascii="Calibri" w:hAnsi="Calibri" w:cs="Calibri"/>
          <w:b/>
          <w:bCs/>
          <w:sz w:val="22"/>
          <w:szCs w:val="22"/>
        </w:rPr>
        <w:t>Notes-Node</w:t>
      </w:r>
      <w:r w:rsidRPr="004C5CA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4C5CAA">
        <w:rPr>
          <w:rFonts w:ascii="Calibri" w:hAnsi="Calibri" w:cs="Calibri"/>
          <w:b/>
          <w:bCs/>
        </w:rPr>
        <w:t xml:space="preserve"> </w:t>
      </w:r>
      <w:hyperlink r:id="rId23" w:history="1">
        <w:r w:rsidRPr="004C5CAA">
          <w:rPr>
            <w:rStyle w:val="Hyperlink"/>
            <w:rFonts w:ascii="Calibri" w:hAnsi="Calibri" w:cs="Calibri"/>
          </w:rPr>
          <w:t>View Project Here</w:t>
        </w:r>
      </w:hyperlink>
    </w:p>
    <w:p w14:paraId="7C4819CE" w14:textId="0762AB52" w:rsidR="00200CD8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NodeJS, Lodash, Yargs, FileReaders, FileWriters, Vanilla JavaScript (ES6+), JSON</w:t>
      </w:r>
    </w:p>
    <w:p w14:paraId="6F531CDD" w14:textId="2E5BB41D" w:rsidR="00200CD8" w:rsidRPr="0051084A" w:rsidRDefault="00200CD8" w:rsidP="00200CD8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51084A">
        <w:rPr>
          <w:rStyle w:val="lt-line-clampline"/>
          <w:rFonts w:ascii="Calibri" w:hAnsi="Calibri" w:cs="Calibri"/>
          <w:bCs/>
        </w:rPr>
        <w:t>This program is a command line application and all its features are accessed via the command line</w:t>
      </w:r>
    </w:p>
    <w:sectPr w:rsidR="00200CD8" w:rsidRPr="0051084A" w:rsidSect="001C6C1B">
      <w:headerReference w:type="first" r:id="rId24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E8B7" w14:textId="77777777" w:rsidR="00B70891" w:rsidRDefault="00B70891">
      <w:r>
        <w:separator/>
      </w:r>
    </w:p>
  </w:endnote>
  <w:endnote w:type="continuationSeparator" w:id="0">
    <w:p w14:paraId="475C4288" w14:textId="77777777" w:rsidR="00B70891" w:rsidRDefault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96AB" w14:textId="77777777" w:rsidR="00B70891" w:rsidRDefault="00B70891">
      <w:r>
        <w:separator/>
      </w:r>
    </w:p>
  </w:footnote>
  <w:footnote w:type="continuationSeparator" w:id="0">
    <w:p w14:paraId="0934523F" w14:textId="77777777" w:rsidR="00B70891" w:rsidRDefault="00B7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F8AF" w14:textId="1349D289" w:rsidR="00C05748" w:rsidRPr="00B72BAE" w:rsidRDefault="009053B6" w:rsidP="004B7A41">
    <w:pPr>
      <w:pStyle w:val="Header"/>
      <w:tabs>
        <w:tab w:val="clear" w:pos="8640"/>
      </w:tabs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</w:t>
    </w:r>
    <w:r w:rsidR="00481BAE">
      <w:rPr>
        <w:rFonts w:ascii="Arial" w:hAnsi="Arial" w:cs="Arial"/>
      </w:rPr>
      <w:tab/>
    </w:r>
    <w:r w:rsidR="004B7A41">
      <w:rPr>
        <w:rFonts w:ascii="Arial" w:hAnsi="Arial" w:cs="Arial"/>
      </w:rPr>
      <w:t xml:space="preserve">  </w:t>
    </w:r>
    <w:r>
      <w:rPr>
        <w:rFonts w:ascii="Arial" w:hAnsi="Arial" w:cs="Arial"/>
      </w:rPr>
      <w:t>Byron@Dashinja.com</w:t>
    </w:r>
  </w:p>
  <w:p w14:paraId="3F8F1E3A" w14:textId="7355915A" w:rsidR="00C05748" w:rsidRPr="00B72BAE" w:rsidRDefault="009053B6" w:rsidP="004B7A41">
    <w:pPr>
      <w:pStyle w:val="Header"/>
      <w:ind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="004B7A41">
      <w:rPr>
        <w:rFonts w:ascii="Arial" w:hAnsi="Arial" w:cs="Arial"/>
      </w:rPr>
      <w:tab/>
      <w:t xml:space="preserve">           </w:t>
    </w:r>
    <w:r w:rsidRPr="00B72BAE">
      <w:rPr>
        <w:rFonts w:ascii="Arial" w:hAnsi="Arial" w:cs="Arial"/>
      </w:rPr>
      <w:t>Charlotte, NC</w:t>
    </w:r>
  </w:p>
  <w:p w14:paraId="708769F0" w14:textId="70F5D40E" w:rsidR="004916B8" w:rsidRPr="00B72BAE" w:rsidRDefault="009053B6" w:rsidP="004B7A41">
    <w:pPr>
      <w:pStyle w:val="Header"/>
      <w:ind w:right="29"/>
      <w:rPr>
        <w:rFonts w:ascii="Arial" w:hAnsi="Arial" w:cs="Arial"/>
      </w:rPr>
    </w:pPr>
    <w:r w:rsidRPr="00DF1904">
      <w:rPr>
        <w:rFonts w:ascii="Arial" w:hAnsi="Arial" w:cs="Arial"/>
        <w:b/>
      </w:rPr>
      <w:t>Github:</w:t>
    </w:r>
    <w:r>
      <w:rPr>
        <w:rFonts w:ascii="Arial" w:hAnsi="Arial" w:cs="Arial"/>
      </w:rPr>
      <w:t xml:space="preserve"> github.com/Dashinja                                                                       </w:t>
    </w:r>
    <w:r w:rsidR="004B7A41">
      <w:rPr>
        <w:rFonts w:ascii="Arial" w:hAnsi="Arial" w:cs="Arial"/>
      </w:rPr>
      <w:tab/>
      <w:t xml:space="preserve">           </w:t>
    </w:r>
    <w:r>
      <w:rPr>
        <w:rFonts w:ascii="Arial" w:hAnsi="Arial" w:cs="Arial"/>
      </w:rPr>
      <w:t>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FF2599"/>
    <w:multiLevelType w:val="hybridMultilevel"/>
    <w:tmpl w:val="2C5E80BE"/>
    <w:lvl w:ilvl="0" w:tplc="789698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6CB7"/>
    <w:multiLevelType w:val="hybridMultilevel"/>
    <w:tmpl w:val="79CA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4AC2B0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3"/>
  </w:num>
  <w:num w:numId="8">
    <w:abstractNumId w:val="1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0"/>
  </w:num>
  <w:num w:numId="14">
    <w:abstractNumId w:val="6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36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67D4D"/>
    <w:rsid w:val="00077301"/>
    <w:rsid w:val="000A4541"/>
    <w:rsid w:val="0010392C"/>
    <w:rsid w:val="001247AA"/>
    <w:rsid w:val="0015713C"/>
    <w:rsid w:val="001971D1"/>
    <w:rsid w:val="001A1966"/>
    <w:rsid w:val="001A42F8"/>
    <w:rsid w:val="001E01FD"/>
    <w:rsid w:val="001F4548"/>
    <w:rsid w:val="00200CD8"/>
    <w:rsid w:val="00232326"/>
    <w:rsid w:val="002D1763"/>
    <w:rsid w:val="002E2C4D"/>
    <w:rsid w:val="002F415F"/>
    <w:rsid w:val="003025F8"/>
    <w:rsid w:val="003C7ADD"/>
    <w:rsid w:val="00405CBA"/>
    <w:rsid w:val="004342D2"/>
    <w:rsid w:val="004532A8"/>
    <w:rsid w:val="004708B8"/>
    <w:rsid w:val="00472B76"/>
    <w:rsid w:val="00481BAE"/>
    <w:rsid w:val="00491A59"/>
    <w:rsid w:val="004B7A41"/>
    <w:rsid w:val="004B7F35"/>
    <w:rsid w:val="004E2A38"/>
    <w:rsid w:val="0051084A"/>
    <w:rsid w:val="00553005"/>
    <w:rsid w:val="00556D2A"/>
    <w:rsid w:val="00562B3F"/>
    <w:rsid w:val="00565CA7"/>
    <w:rsid w:val="00566CAB"/>
    <w:rsid w:val="00570AC6"/>
    <w:rsid w:val="005B049B"/>
    <w:rsid w:val="005C3150"/>
    <w:rsid w:val="005C7325"/>
    <w:rsid w:val="005D5D90"/>
    <w:rsid w:val="005D5FFC"/>
    <w:rsid w:val="005E7C7D"/>
    <w:rsid w:val="00606EC1"/>
    <w:rsid w:val="006613D6"/>
    <w:rsid w:val="0066188E"/>
    <w:rsid w:val="00682CF2"/>
    <w:rsid w:val="00691D15"/>
    <w:rsid w:val="006D5B24"/>
    <w:rsid w:val="006F1FF9"/>
    <w:rsid w:val="0073556A"/>
    <w:rsid w:val="007506C4"/>
    <w:rsid w:val="007B0F57"/>
    <w:rsid w:val="007D3DB9"/>
    <w:rsid w:val="008041CB"/>
    <w:rsid w:val="0082536B"/>
    <w:rsid w:val="008257B9"/>
    <w:rsid w:val="00833265"/>
    <w:rsid w:val="008A7EC3"/>
    <w:rsid w:val="008B661E"/>
    <w:rsid w:val="008E4E43"/>
    <w:rsid w:val="009053B6"/>
    <w:rsid w:val="009D0FF4"/>
    <w:rsid w:val="009D4E77"/>
    <w:rsid w:val="00A37147"/>
    <w:rsid w:val="00A74E0E"/>
    <w:rsid w:val="00A847DA"/>
    <w:rsid w:val="00A904FA"/>
    <w:rsid w:val="00AF67D5"/>
    <w:rsid w:val="00AF6997"/>
    <w:rsid w:val="00B57557"/>
    <w:rsid w:val="00B70891"/>
    <w:rsid w:val="00B81CFB"/>
    <w:rsid w:val="00B83B8C"/>
    <w:rsid w:val="00C0667A"/>
    <w:rsid w:val="00C849E5"/>
    <w:rsid w:val="00CB0F63"/>
    <w:rsid w:val="00CC62E6"/>
    <w:rsid w:val="00CE0932"/>
    <w:rsid w:val="00D015E0"/>
    <w:rsid w:val="00D01949"/>
    <w:rsid w:val="00D4756E"/>
    <w:rsid w:val="00D77A75"/>
    <w:rsid w:val="00D92387"/>
    <w:rsid w:val="00DA0244"/>
    <w:rsid w:val="00DA3A80"/>
    <w:rsid w:val="00DD0E00"/>
    <w:rsid w:val="00E13B2B"/>
    <w:rsid w:val="00EB4847"/>
    <w:rsid w:val="00F03C33"/>
    <w:rsid w:val="00F57AFF"/>
    <w:rsid w:val="00F641D8"/>
    <w:rsid w:val="00F85F16"/>
    <w:rsid w:val="00F9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uffroi.herokuapp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avidsonian.com/2018-holiday-gala/" TargetMode="External"/><Relationship Id="rId20" Type="http://schemas.openxmlformats.org/officeDocument/2006/relationships/hyperlink" Target="https://github.com/dashinja/maid-bot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23" Type="http://schemas.openxmlformats.org/officeDocument/2006/relationships/hyperlink" Target="https://dashinja.github.io/notes-nod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aid-bots.herokuapp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ashinja.github.io/recipecipro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B519B4-2252-454C-8065-2FF9CA43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2022-03-10T01:04:00Z</dcterms:created>
  <dcterms:modified xsi:type="dcterms:W3CDTF">2022-03-10T01:04:00Z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