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Default ContentType="image/png" Extension="png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4.0 -->
  <w:body>
    <w:p>
      <w:pPr>
        <w:pStyle w:val="Heading1"/>
        <w:jc w:val="center"/>
      </w:pPr>
      <w:r>
        <w:t xml:space="preserve">FORMULARIO DE HALLAZGOS</w:t>
      </w:r>
    </w:p>
    <w:p>
      <w:pPr>
        <w:jc w:val="center"/>
      </w:pPr>
      <w:r>
        <w:rPr>
          <w:b/>
          <w:bCs/>
          <w:sz w:val="20"/>
          <w:szCs w:val="20"/>
        </w:rPr>
        <w:t xml:space="preserve">Submitted By: Anonymous user</w:t>
      </w:r>
    </w:p>
    <w:p>
      <w:pPr>
        <w:jc w:val="center"/>
      </w:pPr>
      <w:r>
        <w:rPr>
          <w:b/>
          <w:bCs/>
          <w:sz w:val="20"/>
          <w:szCs w:val="20"/>
        </w:rPr>
        <w:t xml:space="preserve">Submitted Time: 11 de febrero de 2025 8:39</w:t>
      </w:r>
    </w:p>
    <w:p>
      <w:pPr>
        <w:pStyle w:val="Heading2"/>
      </w:pPr>
      <w:r>
        <w:t xml:space="preserve">FECHA Y HORA</w:t>
      </w:r>
    </w:p>
    <w:p>
      <w:r>
        <w:rPr>
          <w:sz w:val="24"/>
          <w:szCs w:val="24"/>
        </w:rPr>
        <w:t xml:space="preserve">11 de febrero de 2025 8:26</w:t>
      </w:r>
    </w:p>
    <w:p/>
    <w:p>
      <w:pPr>
        <w:pStyle w:val="Heading2"/>
      </w:pPr>
      <w:r>
        <w:t xml:space="preserve">NOMBRE QUIEN REPORTA</w:t>
      </w:r>
    </w:p>
    <w:p>
      <w:r>
        <w:rPr>
          <w:sz w:val="24"/>
          <w:szCs w:val="24"/>
        </w:rPr>
        <w:t xml:space="preserve">Juan diego </w:t>
      </w:r>
    </w:p>
    <w:p/>
    <w:p>
      <w:pPr>
        <w:pStyle w:val="Heading2"/>
      </w:pPr>
      <w:r>
        <w:t xml:space="preserve">ALIADO</w:t>
      </w:r>
    </w:p>
    <w:p>
      <w:r>
        <w:rPr>
          <w:sz w:val="24"/>
          <w:szCs w:val="24"/>
        </w:rPr>
        <w:t xml:space="preserve">CONECTAR</w:t>
      </w:r>
    </w:p>
    <w:p/>
    <w:p>
      <w:pPr>
        <w:pStyle w:val="Heading2"/>
      </w:pPr>
      <w:r>
        <w:t xml:space="preserve">REGIONAL</w:t>
      </w:r>
    </w:p>
    <w:p>
      <w:r>
        <w:rPr>
          <w:sz w:val="24"/>
          <w:szCs w:val="24"/>
        </w:rPr>
        <w:t xml:space="preserve">R3 - OCCIDENTE</w:t>
      </w:r>
    </w:p>
    <w:p/>
    <w:p>
      <w:pPr>
        <w:pStyle w:val="Heading2"/>
      </w:pPr>
      <w:r>
        <w:t xml:space="preserve">DEPARTAMENTO</w:t>
      </w:r>
    </w:p>
    <w:p>
      <w:r>
        <w:rPr>
          <w:sz w:val="24"/>
          <w:szCs w:val="24"/>
        </w:rPr>
        <w:t xml:space="preserve">TOLIMA</w:t>
      </w:r>
    </w:p>
    <w:p/>
    <w:p>
      <w:pPr>
        <w:pStyle w:val="Heading2"/>
      </w:pPr>
      <w:r>
        <w:t xml:space="preserve">LISTA DE MUNCIPIOS</w:t>
      </w:r>
    </w:p>
    <w:p>
      <w:r>
        <w:rPr>
          <w:sz w:val="24"/>
          <w:szCs w:val="24"/>
        </w:rPr>
        <w:t xml:space="preserve">ESPINAL</w:t>
      </w:r>
    </w:p>
    <w:p/>
    <w:p>
      <w:pPr>
        <w:pStyle w:val="Heading2"/>
      </w:pPr>
      <w:r>
        <w:t xml:space="preserve">MUNICIPIO</w:t>
      </w:r>
    </w:p>
    <w:p>
      <w:r>
        <w:rPr>
          <w:sz w:val="24"/>
          <w:szCs w:val="24"/>
        </w:rPr>
        <w:t xml:space="preserve">Chicoral</w:t>
      </w:r>
    </w:p>
    <w:p/>
    <w:p>
      <w:pPr>
        <w:pStyle w:val="Heading2"/>
      </w:pPr>
      <w:r>
        <w:t xml:space="preserve">BARRIO</w:t>
      </w:r>
    </w:p>
    <w:p>
      <w:r>
        <w:rPr>
          <w:sz w:val="24"/>
          <w:szCs w:val="24"/>
        </w:rPr>
        <w:t xml:space="preserve">Troncal </w:t>
      </w:r>
    </w:p>
    <w:p/>
    <w:p>
      <w:pPr>
        <w:pStyle w:val="Heading2"/>
      </w:pPr>
      <w:r>
        <w:t xml:space="preserve">DIRECCIÓN</w:t>
      </w:r>
    </w:p>
    <w:p>
      <w:r>
        <w:rPr>
          <w:sz w:val="24"/>
          <w:szCs w:val="24"/>
        </w:rPr>
        <w:t xml:space="preserve">Cll 3 # 7-69</w:t>
      </w:r>
    </w:p>
    <w:p/>
    <w:p>
      <w:pPr>
        <w:pStyle w:val="Heading2"/>
      </w:pPr>
      <w:r>
        <w:t xml:space="preserve">COORDENADAS</w:t>
      </w:r>
    </w:p>
    <w:p>
      <w:r>
        <w:rPr>
          <w:sz w:val="24"/>
          <w:szCs w:val="24"/>
        </w:rPr>
        <w:drawing>
          <wp:inline distT="0" distB="0" distL="0" distR="0">
            <wp:extent cx="4381500" cy="2667000"/>
            <wp:effectExtent l="0" t="0" r="0" b="0"/>
            <wp:docPr id="7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PUNTO DE REFERENCIA</w:t>
      </w:r>
    </w:p>
    <w:p>
      <w:r>
        <w:rPr>
          <w:sz w:val="24"/>
          <w:szCs w:val="24"/>
        </w:rPr>
        <w:t xml:space="preserve">En chicoral </w:t>
      </w:r>
    </w:p>
    <w:p/>
    <w:p>
      <w:pPr>
        <w:pStyle w:val="Heading2"/>
      </w:pPr>
      <w:r>
        <w:t xml:space="preserve">REGISTRO FOTOGRÁFICO</w:t>
      </w:r>
    </w:p>
    <w:p>
      <w:r>
        <w:rPr>
          <w:sz w:val="24"/>
          <w:szCs w:val="24"/>
        </w:rPr>
        <w:drawing>
          <wp:inline distT="0" distB="0" distL="0" distR="0">
            <wp:extent cx="4381500" cy="5838825"/>
            <wp:effectExtent l="0" t="0" r="0" b="0"/>
            <wp:docPr id="8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REGISTRO FOTOGRÁFICO</w:t>
      </w:r>
    </w:p>
    <w:p>
      <w:r>
        <w:rPr>
          <w:sz w:val="24"/>
          <w:szCs w:val="24"/>
        </w:rPr>
        <w:drawing>
          <wp:inline distT="0" distB="0" distL="0" distR="0">
            <wp:extent cx="4381500" cy="5838825"/>
            <wp:effectExtent l="0" t="0" r="0" b="0"/>
            <wp:docPr id="9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REGISTRO FOTOGRÁFICO</w:t>
      </w:r>
    </w:p>
    <w:p>
      <w:r>
        <w:rPr>
          <w:sz w:val="24"/>
          <w:szCs w:val="24"/>
        </w:rPr>
        <w:drawing>
          <wp:inline distT="0" distB="0" distL="0" distR="0">
            <wp:extent cx="4381500" cy="5838825"/>
            <wp:effectExtent l="0" t="0" r="0" b="0"/>
            <wp:docPr id="10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VULNERABILIDADES DE INFRAESTRUCTURA</w:t>
      </w:r>
    </w:p>
    <w:p>
      <w:r>
        <w:rPr>
          <w:sz w:val="24"/>
          <w:szCs w:val="24"/>
        </w:rPr>
        <w:t xml:space="preserve">Adecuación de reserva</w:t>
      </w:r>
    </w:p>
    <w:p/>
    <w:p>
      <w:pPr>
        <w:pStyle w:val="Heading2"/>
      </w:pPr>
      <w:r>
        <w:t xml:space="preserve">ESTADO DE INFRAESTRUCTURA (TAPA/ RECAMARA ) INDIQUE EL NIVEL DETERIORO</w:t>
      </w:r>
    </w:p>
    <w:p>
      <w:r>
        <w:rPr>
          <w:sz w:val="24"/>
          <w:szCs w:val="24"/>
        </w:rPr>
        <w:t xml:space="preserve">75%</w:t>
      </w:r>
    </w:p>
    <w:p/>
    <w:p>
      <w:pPr>
        <w:pStyle w:val="Heading2"/>
      </w:pPr>
      <w:r>
        <w:t xml:space="preserve">DUEÑO INFRAESTRUCTURA</w:t>
      </w:r>
    </w:p>
    <w:p>
      <w:r>
        <w:rPr>
          <w:sz w:val="24"/>
          <w:szCs w:val="24"/>
        </w:rPr>
        <w:t xml:space="preserve">R3 - CELSIA TOLIMA</w:t>
      </w:r>
    </w:p>
    <w:p/>
    <w:p>
      <w:pPr>
        <w:pStyle w:val="Heading2"/>
      </w:pPr>
      <w:r>
        <w:t xml:space="preserve">CODIGO PACVI</w:t>
      </w:r>
    </w:p>
    <w:p>
      <w:r>
        <w:rPr>
          <w:sz w:val="24"/>
          <w:szCs w:val="24"/>
        </w:rPr>
        <w:t xml:space="preserve">70215209</w:t>
      </w:r>
    </w:p>
    <w:p/>
    <w:p>
      <w:pPr>
        <w:pStyle w:val="Heading2"/>
      </w:pPr>
      <w:r>
        <w:t xml:space="preserve">VULNERABILIDADES RED PROPIA</w:t>
      </w:r>
    </w:p>
    <w:p>
      <w:r>
        <w:rPr>
          <w:sz w:val="24"/>
          <w:szCs w:val="24"/>
        </w:rPr>
        <w:t xml:space="preserve">Adecuar reserva. </w:t>
      </w:r>
    </w:p>
    <w:p/>
    <w:p>
      <w:pPr>
        <w:pStyle w:val="Heading2"/>
      </w:pPr>
      <w:r>
        <w:t xml:space="preserve">Asociar OT</w:t>
      </w:r>
    </w:p>
    <w:p>
      <w:r>
        <w:rPr>
          <w:sz w:val="24"/>
          <w:szCs w:val="24"/>
        </w:rPr>
        <w:t xml:space="preserve">OT3956791</w:t>
      </w:r>
    </w:p>
    <w:p/>
    <w:p>
      <w:pPr>
        <w:pStyle w:val="Heading2"/>
      </w:pPr>
      <w:r>
        <w:t xml:space="preserve">Prioridad de vulnerabilidad</w:t>
      </w:r>
    </w:p>
    <w:p>
      <w:r>
        <w:rPr>
          <w:sz w:val="24"/>
          <w:szCs w:val="24"/>
        </w:rPr>
        <w:t xml:space="preserve">P2</w:t>
      </w:r>
    </w:p>
    <w:p/>
    <w:p>
      <w:pPr>
        <w:pStyle w:val="Heading2"/>
      </w:pPr>
      <w:r>
        <w:t xml:space="preserve">OBSERVACIONES SOBRE EL HALLAZGO</w:t>
      </w:r>
    </w:p>
    <w:p>
      <w:r>
        <w:rPr>
          <w:sz w:val="24"/>
          <w:szCs w:val="24"/>
        </w:rPr>
        <w:t xml:space="preserve">1 preventivo en chicoral por </w:t>
        <w:br/>
        <w:t xml:space="preserve">CLL 3 # 7-69 donde se evidencia reserva descolgada adecuarl mejor gracias</w:t>
      </w:r>
    </w:p>
    <w:p/>
    <w:p w:rsidR="00346BDE" w14:paraId="528DC46C" w14:textId="77777777"/>
    <w:p w:rsidR="00346BDE" w14:paraId="23B54458" w14:textId="77777777"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A41"/>
    <w:rsid w:val="000801B3"/>
    <w:rsid w:val="00213EFE"/>
    <w:rsid w:val="002E6FA9"/>
    <w:rsid w:val="00346BDE"/>
    <w:rsid w:val="0036040A"/>
    <w:rsid w:val="003A234C"/>
    <w:rsid w:val="004F2E1B"/>
    <w:rsid w:val="00616263"/>
    <w:rsid w:val="0062239E"/>
    <w:rsid w:val="006761EF"/>
    <w:rsid w:val="00A36258"/>
    <w:rsid w:val="00AC09AA"/>
    <w:rsid w:val="00CD42F0"/>
    <w:rsid w:val="00CF71FB"/>
    <w:rsid w:val="00D85257"/>
    <w:rsid w:val="00DE0DA5"/>
    <w:rsid w:val="00DF666A"/>
    <w:rsid w:val="00E46A41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613A72F"/>
  <w15:chartTrackingRefBased/>
  <w15:docId w15:val="{F4D87B1D-D32F-40C2-BD7B-C63921A2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E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9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42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D42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D42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6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6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F2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F2E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C09A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evision">
    <w:name w:val="Revision"/>
    <w:hidden/>
    <w:uiPriority w:val="99"/>
    <w:semiHidden/>
    <w:rsid w:val="00CD42F0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CD42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D42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D42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customXml" Target="../customXml/item1.xml"/><Relationship Id="rId5" Type="http://schemas.openxmlformats.org/officeDocument/2006/relationships/theme" Target="theme/theme1.xml"/><Relationship Id="rId6" Type="http://schemas.openxmlformats.org/officeDocument/2006/relationships/styles" Target="styles.xml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Relationship Id="rId9" Type="http://schemas.openxmlformats.org/officeDocument/2006/relationships/image" Target="media/image_generated_3.png"/><Relationship Id="rId10" Type="http://schemas.openxmlformats.org/officeDocument/2006/relationships/image" Target="media/image_generated_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71A14D-B3AE-1548-8267-2B990D84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Yue Zhao</cp:lastModifiedBy>
  <cp:revision>9</cp:revision>
  <dcterms:created xsi:type="dcterms:W3CDTF">2017-06-09T02:27:00Z</dcterms:created>
  <dcterms:modified xsi:type="dcterms:W3CDTF">2022-12-28T06:35:00Z</dcterms:modified>
</cp:coreProperties>
</file>