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41AE" w:rsidRPr="00DF41AE" w:rsidRDefault="00D27238" w:rsidP="00223BD1">
      <w:pPr>
        <w:pStyle w:val="a3"/>
      </w:pPr>
      <w:r>
        <w:rPr>
          <w:rFonts w:hint="eastAsia"/>
        </w:rPr>
        <w:t>作业3</w:t>
      </w:r>
    </w:p>
    <w:p w:rsidR="00D27238" w:rsidRDefault="00D27238" w:rsidP="00D27238">
      <w:pPr>
        <w:pStyle w:val="1"/>
      </w:pPr>
      <w:r>
        <w:rPr>
          <w:rFonts w:hint="eastAsia"/>
        </w:rPr>
        <w:t>Basic</w:t>
      </w:r>
    </w:p>
    <w:p w:rsidR="00D27238" w:rsidRDefault="00D27238" w:rsidP="00D27238">
      <w:pPr>
        <w:pStyle w:val="2"/>
        <w:numPr>
          <w:ilvl w:val="0"/>
          <w:numId w:val="1"/>
        </w:numPr>
      </w:pPr>
      <w:r>
        <w:rPr>
          <w:rFonts w:hint="eastAsia"/>
        </w:rPr>
        <w:t>使用</w:t>
      </w:r>
      <w:proofErr w:type="spellStart"/>
      <w:r>
        <w:t>Bresenham</w:t>
      </w:r>
      <w:proofErr w:type="spellEnd"/>
      <w:r>
        <w:t>算法(只使用integer arithmetic)画一个三角形边框：input为三个2D点；output三条直线（要</w:t>
      </w:r>
      <w:r>
        <w:rPr>
          <w:rFonts w:hint="eastAsia"/>
        </w:rPr>
        <w:t>求图元只能用</w:t>
      </w:r>
      <w:r>
        <w:t xml:space="preserve"> GL_POINTS ，不能使用其他，比如 GL_LINES 等）。</w:t>
      </w:r>
    </w:p>
    <w:p w:rsidR="00D27238" w:rsidRDefault="008808C4" w:rsidP="008808C4">
      <w:pPr>
        <w:pStyle w:val="3"/>
      </w:pPr>
      <w:proofErr w:type="spellStart"/>
      <w:r>
        <w:t>Bresenham</w:t>
      </w:r>
      <w:proofErr w:type="spellEnd"/>
      <w:r>
        <w:t>算法</w:t>
      </w:r>
    </w:p>
    <w:p w:rsidR="008808C4" w:rsidRDefault="008808C4" w:rsidP="008808C4">
      <w:r>
        <w:tab/>
      </w:r>
      <w:r w:rsidR="00271F6C">
        <w:rPr>
          <w:rFonts w:hint="eastAsia"/>
        </w:rPr>
        <w:t>由于</w:t>
      </w:r>
      <w:proofErr w:type="spellStart"/>
      <w:r w:rsidR="00271F6C" w:rsidRPr="00271F6C">
        <w:t>Bresenham</w:t>
      </w:r>
      <w:proofErr w:type="spellEnd"/>
      <w:r w:rsidR="00271F6C" w:rsidRPr="00271F6C">
        <w:t>算法</w:t>
      </w:r>
      <w:r w:rsidR="00271F6C">
        <w:rPr>
          <w:rFonts w:hint="eastAsia"/>
        </w:rPr>
        <w:t>只支持斜率为0-1的直线，所以当a</w:t>
      </w:r>
      <w:r w:rsidR="00271F6C">
        <w:t>bs(</w:t>
      </w:r>
      <w:r w:rsidR="00271F6C">
        <w:rPr>
          <w:rFonts w:hint="eastAsia"/>
        </w:rPr>
        <w:t>y</w:t>
      </w:r>
      <w:r w:rsidR="00271F6C">
        <w:t>2-y1)&gt;abs(x2-x1)时，将x与y互换后再进行计算</w:t>
      </w:r>
      <w:r w:rsidR="00943B58">
        <w:rPr>
          <w:rFonts w:hint="eastAsia"/>
        </w:rPr>
        <w:t>。而当x2小于x1或y2小于y1时，对直线的方向进行判定选择。</w:t>
      </w:r>
    </w:p>
    <w:p w:rsidR="00271F6C" w:rsidRDefault="00271F6C" w:rsidP="008808C4">
      <w:r>
        <w:tab/>
      </w:r>
      <w:r>
        <w:rPr>
          <w:noProof/>
        </w:rPr>
        <w:drawing>
          <wp:inline distT="0" distB="0" distL="0" distR="0" wp14:anchorId="3337AD36" wp14:editId="7C1B14B1">
            <wp:extent cx="3076575" cy="24288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76575" cy="2428875"/>
                    </a:xfrm>
                    <a:prstGeom prst="rect">
                      <a:avLst/>
                    </a:prstGeom>
                  </pic:spPr>
                </pic:pic>
              </a:graphicData>
            </a:graphic>
          </wp:inline>
        </w:drawing>
      </w:r>
    </w:p>
    <w:p w:rsidR="00B96BD9" w:rsidRDefault="009C17E2" w:rsidP="008808C4">
      <w:r>
        <w:tab/>
      </w:r>
      <w:r w:rsidR="00B96BD9">
        <w:rPr>
          <w:rFonts w:hint="eastAsia"/>
        </w:rPr>
        <w:t>而</w:t>
      </w:r>
      <w:proofErr w:type="spellStart"/>
      <w:r w:rsidR="00E23CA2" w:rsidRPr="00271F6C">
        <w:t>Bresenham</w:t>
      </w:r>
      <w:proofErr w:type="spellEnd"/>
      <w:r w:rsidR="00E23CA2" w:rsidRPr="00271F6C">
        <w:t>算法</w:t>
      </w:r>
      <w:r w:rsidR="00E23CA2">
        <w:rPr>
          <w:rFonts w:hint="eastAsia"/>
        </w:rPr>
        <w:t>的主要内容则是如下图一所示</w:t>
      </w:r>
      <w:r w:rsidR="0010490C">
        <w:rPr>
          <w:rFonts w:hint="eastAsia"/>
        </w:rPr>
        <w:t>。下图二</w:t>
      </w:r>
      <w:r w:rsidR="00705BAC">
        <w:rPr>
          <w:rFonts w:hint="eastAsia"/>
        </w:rPr>
        <w:t>和三</w:t>
      </w:r>
      <w:r w:rsidR="0010490C">
        <w:rPr>
          <w:rFonts w:hint="eastAsia"/>
        </w:rPr>
        <w:t>的代码则是参照下图一进行实现</w:t>
      </w:r>
      <w:r w:rsidR="00E23FC2">
        <w:rPr>
          <w:rFonts w:hint="eastAsia"/>
        </w:rPr>
        <w:t>。</w:t>
      </w:r>
      <w:r w:rsidR="00705BAC">
        <w:rPr>
          <w:rFonts w:hint="eastAsia"/>
        </w:rPr>
        <w:t>区别在于之前是否有进行x和y的交换。</w:t>
      </w:r>
    </w:p>
    <w:p w:rsidR="009C17E2" w:rsidRDefault="00B06E3A" w:rsidP="008808C4">
      <w:r>
        <w:rPr>
          <w:noProof/>
        </w:rPr>
        <w:lastRenderedPageBreak/>
        <w:drawing>
          <wp:inline distT="0" distB="0" distL="0" distR="0" wp14:anchorId="7FD5D761" wp14:editId="085A91DC">
            <wp:extent cx="5274310" cy="33712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371215"/>
                    </a:xfrm>
                    <a:prstGeom prst="rect">
                      <a:avLst/>
                    </a:prstGeom>
                  </pic:spPr>
                </pic:pic>
              </a:graphicData>
            </a:graphic>
          </wp:inline>
        </w:drawing>
      </w:r>
    </w:p>
    <w:p w:rsidR="009C17E2" w:rsidRDefault="009C17E2" w:rsidP="008808C4">
      <w:r>
        <w:tab/>
      </w:r>
      <w:r w:rsidR="009A5BA2">
        <w:rPr>
          <w:noProof/>
        </w:rPr>
        <w:drawing>
          <wp:inline distT="0" distB="0" distL="0" distR="0" wp14:anchorId="405F53D0" wp14:editId="268A7960">
            <wp:extent cx="2430000" cy="2850883"/>
            <wp:effectExtent l="0" t="0" r="889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0000" cy="2850883"/>
                    </a:xfrm>
                    <a:prstGeom prst="rect">
                      <a:avLst/>
                    </a:prstGeom>
                  </pic:spPr>
                </pic:pic>
              </a:graphicData>
            </a:graphic>
          </wp:inline>
        </w:drawing>
      </w:r>
      <w:r w:rsidR="00E23FC2">
        <w:rPr>
          <w:noProof/>
        </w:rPr>
        <w:drawing>
          <wp:inline distT="0" distB="0" distL="0" distR="0" wp14:anchorId="2CE31E5F" wp14:editId="77F2A64D">
            <wp:extent cx="2430000" cy="2854659"/>
            <wp:effectExtent l="0" t="0" r="889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0000" cy="2854659"/>
                    </a:xfrm>
                    <a:prstGeom prst="rect">
                      <a:avLst/>
                    </a:prstGeom>
                  </pic:spPr>
                </pic:pic>
              </a:graphicData>
            </a:graphic>
          </wp:inline>
        </w:drawing>
      </w:r>
    </w:p>
    <w:p w:rsidR="007D2A58" w:rsidRDefault="007D2A58" w:rsidP="007D2A58">
      <w:pPr>
        <w:pStyle w:val="3"/>
      </w:pPr>
      <w:r>
        <w:rPr>
          <w:rFonts w:hint="eastAsia"/>
        </w:rPr>
        <w:t>其余主要</w:t>
      </w:r>
      <w:r w:rsidR="007A7947">
        <w:rPr>
          <w:rFonts w:hint="eastAsia"/>
        </w:rPr>
        <w:t>代码</w:t>
      </w:r>
    </w:p>
    <w:p w:rsidR="0093244C" w:rsidRDefault="0093244C" w:rsidP="0093244C">
      <w:pPr>
        <w:pStyle w:val="4"/>
      </w:pPr>
      <w:proofErr w:type="spellStart"/>
      <w:r w:rsidRPr="0093244C">
        <w:t>normalizeWidth</w:t>
      </w:r>
      <w:proofErr w:type="spellEnd"/>
      <w:r>
        <w:t xml:space="preserve"> &amp;&amp; </w:t>
      </w:r>
      <w:proofErr w:type="spellStart"/>
      <w:r w:rsidRPr="0093244C">
        <w:t>normalizeHeight</w:t>
      </w:r>
      <w:proofErr w:type="spellEnd"/>
    </w:p>
    <w:p w:rsidR="0093244C" w:rsidRDefault="0093244C" w:rsidP="0093244C">
      <w:r>
        <w:rPr>
          <w:rFonts w:hint="eastAsia"/>
        </w:rPr>
        <w:t>将输入的数值进行标准化，转换为-1.</w:t>
      </w:r>
      <w:r>
        <w:t>0f~1.0f</w:t>
      </w:r>
      <w:r w:rsidR="00A75993">
        <w:rPr>
          <w:rFonts w:hint="eastAsia"/>
        </w:rPr>
        <w:t>。</w:t>
      </w:r>
    </w:p>
    <w:p w:rsidR="00B04362" w:rsidRDefault="00B04362" w:rsidP="0093244C">
      <w:r>
        <w:rPr>
          <w:noProof/>
        </w:rPr>
        <w:lastRenderedPageBreak/>
        <w:drawing>
          <wp:inline distT="0" distB="0" distL="0" distR="0" wp14:anchorId="0C82295C" wp14:editId="1BEE9E92">
            <wp:extent cx="5274310" cy="9785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978535"/>
                    </a:xfrm>
                    <a:prstGeom prst="rect">
                      <a:avLst/>
                    </a:prstGeom>
                  </pic:spPr>
                </pic:pic>
              </a:graphicData>
            </a:graphic>
          </wp:inline>
        </w:drawing>
      </w:r>
    </w:p>
    <w:p w:rsidR="004513B9" w:rsidRDefault="004513B9" w:rsidP="0093244C">
      <w:r>
        <w:rPr>
          <w:noProof/>
        </w:rPr>
        <w:drawing>
          <wp:inline distT="0" distB="0" distL="0" distR="0" wp14:anchorId="3A3B62A6" wp14:editId="3ADAD1FB">
            <wp:extent cx="5274310" cy="103949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39495"/>
                    </a:xfrm>
                    <a:prstGeom prst="rect">
                      <a:avLst/>
                    </a:prstGeom>
                  </pic:spPr>
                </pic:pic>
              </a:graphicData>
            </a:graphic>
          </wp:inline>
        </w:drawing>
      </w:r>
    </w:p>
    <w:p w:rsidR="000D6415" w:rsidRDefault="000D6415" w:rsidP="0093244C"/>
    <w:p w:rsidR="00B52C80" w:rsidRDefault="00B52C80" w:rsidP="00B52C80">
      <w:pPr>
        <w:pStyle w:val="4"/>
      </w:pPr>
      <w:r>
        <w:rPr>
          <w:rFonts w:hint="eastAsia"/>
        </w:rPr>
        <w:t>顶点数组</w:t>
      </w:r>
    </w:p>
    <w:p w:rsidR="005C6F9E" w:rsidRDefault="005C6F9E" w:rsidP="005C6F9E">
      <w:r>
        <w:tab/>
      </w:r>
      <w:r>
        <w:rPr>
          <w:rFonts w:hint="eastAsia"/>
        </w:rPr>
        <w:t>由于</w:t>
      </w:r>
      <w:proofErr w:type="spellStart"/>
      <w:r>
        <w:rPr>
          <w:rFonts w:hint="eastAsia"/>
        </w:rPr>
        <w:t>c++</w:t>
      </w:r>
      <w:proofErr w:type="spellEnd"/>
      <w:r>
        <w:rPr>
          <w:rFonts w:hint="eastAsia"/>
        </w:rPr>
        <w:t>传递的数组会转换成指针类型，所以在show(</w:t>
      </w:r>
      <w:r>
        <w:t>)</w:t>
      </w:r>
      <w:r>
        <w:rPr>
          <w:rFonts w:hint="eastAsia"/>
        </w:rPr>
        <w:t>函数内声明了一个数组储存main函数传递的数据并进行使用。</w:t>
      </w:r>
      <w:r w:rsidR="00415D46">
        <w:rPr>
          <w:rFonts w:hint="eastAsia"/>
        </w:rPr>
        <w:t>最后使用GL_</w:t>
      </w:r>
      <w:r w:rsidR="00415D46">
        <w:t>POINTS</w:t>
      </w:r>
      <w:r w:rsidR="00415D46">
        <w:rPr>
          <w:rFonts w:hint="eastAsia"/>
        </w:rPr>
        <w:t>画点</w:t>
      </w:r>
    </w:p>
    <w:p w:rsidR="002B1B4C" w:rsidRDefault="002B1B4C" w:rsidP="005C6F9E">
      <w:r>
        <w:tab/>
      </w:r>
      <w:r>
        <w:rPr>
          <w:noProof/>
        </w:rPr>
        <w:drawing>
          <wp:inline distT="0" distB="0" distL="0" distR="0" wp14:anchorId="10E74BB0" wp14:editId="40F72B3E">
            <wp:extent cx="3752850" cy="11239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2850" cy="1123950"/>
                    </a:xfrm>
                    <a:prstGeom prst="rect">
                      <a:avLst/>
                    </a:prstGeom>
                  </pic:spPr>
                </pic:pic>
              </a:graphicData>
            </a:graphic>
          </wp:inline>
        </w:drawing>
      </w:r>
    </w:p>
    <w:p w:rsidR="00414C5E" w:rsidRDefault="00414C5E" w:rsidP="005C6F9E">
      <w:r>
        <w:tab/>
      </w:r>
      <w:r>
        <w:rPr>
          <w:noProof/>
        </w:rPr>
        <w:drawing>
          <wp:inline distT="0" distB="0" distL="0" distR="0" wp14:anchorId="10B44CBE" wp14:editId="0B9EA847">
            <wp:extent cx="4648215" cy="514292"/>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8331" cy="533114"/>
                    </a:xfrm>
                    <a:prstGeom prst="rect">
                      <a:avLst/>
                    </a:prstGeom>
                  </pic:spPr>
                </pic:pic>
              </a:graphicData>
            </a:graphic>
          </wp:inline>
        </w:drawing>
      </w:r>
    </w:p>
    <w:p w:rsidR="00A904E7" w:rsidRDefault="00A904E7" w:rsidP="00AD6D68">
      <w:pPr>
        <w:ind w:firstLine="420"/>
      </w:pPr>
      <w:r>
        <w:rPr>
          <w:noProof/>
        </w:rPr>
        <w:drawing>
          <wp:inline distT="0" distB="0" distL="0" distR="0" wp14:anchorId="0FA92ABB" wp14:editId="5E595211">
            <wp:extent cx="3209925" cy="9906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9925" cy="990600"/>
                    </a:xfrm>
                    <a:prstGeom prst="rect">
                      <a:avLst/>
                    </a:prstGeom>
                  </pic:spPr>
                </pic:pic>
              </a:graphicData>
            </a:graphic>
          </wp:inline>
        </w:drawing>
      </w:r>
    </w:p>
    <w:p w:rsidR="006779B8" w:rsidRDefault="006779B8" w:rsidP="006779B8">
      <w:pPr>
        <w:pStyle w:val="3"/>
      </w:pPr>
      <w:r>
        <w:rPr>
          <w:rFonts w:hint="eastAsia"/>
        </w:rPr>
        <w:t>结果</w:t>
      </w:r>
    </w:p>
    <w:p w:rsidR="00C75E1C" w:rsidRDefault="00C75E1C" w:rsidP="00C75E1C">
      <w:r>
        <w:tab/>
      </w:r>
      <w:r>
        <w:rPr>
          <w:rFonts w:hint="eastAsia"/>
        </w:rPr>
        <w:t>程序运行一开始需要输入三个点的坐标。</w:t>
      </w:r>
      <w:r w:rsidR="006A6E3D">
        <w:rPr>
          <w:rFonts w:hint="eastAsia"/>
        </w:rPr>
        <w:t>输入坐标后即</w:t>
      </w:r>
      <w:r w:rsidR="00655132">
        <w:rPr>
          <w:rFonts w:hint="eastAsia"/>
        </w:rPr>
        <w:t>可得到结果。</w:t>
      </w:r>
    </w:p>
    <w:p w:rsidR="00C75E1C" w:rsidRDefault="00C75E1C" w:rsidP="00C75E1C">
      <w:r>
        <w:tab/>
      </w:r>
      <w:r>
        <w:rPr>
          <w:noProof/>
        </w:rPr>
        <w:drawing>
          <wp:inline distT="0" distB="0" distL="0" distR="0" wp14:anchorId="2E51F5D4" wp14:editId="214A387C">
            <wp:extent cx="5274310" cy="101536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015365"/>
                    </a:xfrm>
                    <a:prstGeom prst="rect">
                      <a:avLst/>
                    </a:prstGeom>
                  </pic:spPr>
                </pic:pic>
              </a:graphicData>
            </a:graphic>
          </wp:inline>
        </w:drawing>
      </w:r>
    </w:p>
    <w:p w:rsidR="00025DBE" w:rsidRDefault="00025DBE" w:rsidP="00C75E1C">
      <w:r>
        <w:rPr>
          <w:noProof/>
        </w:rPr>
        <w:lastRenderedPageBreak/>
        <w:drawing>
          <wp:inline distT="0" distB="0" distL="0" distR="0" wp14:anchorId="090403A2" wp14:editId="4266C7E2">
            <wp:extent cx="5274310" cy="5292090"/>
            <wp:effectExtent l="0" t="0" r="254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5292090"/>
                    </a:xfrm>
                    <a:prstGeom prst="rect">
                      <a:avLst/>
                    </a:prstGeom>
                  </pic:spPr>
                </pic:pic>
              </a:graphicData>
            </a:graphic>
          </wp:inline>
        </w:drawing>
      </w:r>
    </w:p>
    <w:p w:rsidR="00CE18C2" w:rsidRPr="00C75E1C" w:rsidRDefault="00CE18C2" w:rsidP="00C75E1C"/>
    <w:p w:rsidR="00D27238" w:rsidRDefault="00D27238" w:rsidP="00D27238">
      <w:pPr>
        <w:pStyle w:val="2"/>
      </w:pPr>
      <w:r>
        <w:t>2. 使用</w:t>
      </w:r>
      <w:proofErr w:type="spellStart"/>
      <w:r>
        <w:t>Bresenham</w:t>
      </w:r>
      <w:proofErr w:type="spellEnd"/>
      <w:r>
        <w:t>算法(只使用integer arithmetic)画一个圆：input为一个2D点(圆心)、一个integer半径；output为一个圆。</w:t>
      </w:r>
    </w:p>
    <w:p w:rsidR="008808C4" w:rsidRDefault="0015196E" w:rsidP="00D27238">
      <w:r>
        <w:tab/>
      </w:r>
      <w:r w:rsidR="009C25DC">
        <w:rPr>
          <w:rFonts w:hint="eastAsia"/>
        </w:rPr>
        <w:t>本题代码与上题类似，主要变换为修改了</w:t>
      </w:r>
      <w:proofErr w:type="spellStart"/>
      <w:r w:rsidR="009C25DC" w:rsidRPr="009C25DC">
        <w:t>Bresenham</w:t>
      </w:r>
      <w:proofErr w:type="spellEnd"/>
      <w:r w:rsidR="009C25DC" w:rsidRPr="009C25DC">
        <w:t>算法</w:t>
      </w:r>
      <w:r w:rsidR="009C25DC">
        <w:rPr>
          <w:rFonts w:hint="eastAsia"/>
        </w:rPr>
        <w:t>进行画圆。</w:t>
      </w:r>
    </w:p>
    <w:p w:rsidR="004F532B" w:rsidRDefault="004F532B" w:rsidP="004F532B">
      <w:pPr>
        <w:pStyle w:val="3"/>
      </w:pPr>
      <w:r>
        <w:tab/>
      </w:r>
      <w:proofErr w:type="spellStart"/>
      <w:r>
        <w:t>Bresenham</w:t>
      </w:r>
      <w:proofErr w:type="spellEnd"/>
      <w:r>
        <w:t>算法</w:t>
      </w:r>
    </w:p>
    <w:p w:rsidR="007C6F14" w:rsidRPr="007C6F14" w:rsidRDefault="007C6F14" w:rsidP="007C6F14">
      <w:r>
        <w:rPr>
          <w:rFonts w:hint="eastAsia"/>
        </w:rPr>
        <w:t>在画圆的算法中，可以利用八对称性，只用计算八分之一圆弧的坐标即可。</w:t>
      </w:r>
    </w:p>
    <w:p w:rsidR="009C25DC" w:rsidRDefault="004F532B" w:rsidP="00D27238">
      <w:r>
        <w:tab/>
      </w:r>
      <w:r w:rsidR="006C1932">
        <w:rPr>
          <w:noProof/>
        </w:rPr>
        <w:lastRenderedPageBreak/>
        <w:drawing>
          <wp:inline distT="0" distB="0" distL="0" distR="0" wp14:anchorId="248B006D" wp14:editId="514A09F7">
            <wp:extent cx="5274310" cy="22745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274570"/>
                    </a:xfrm>
                    <a:prstGeom prst="rect">
                      <a:avLst/>
                    </a:prstGeom>
                  </pic:spPr>
                </pic:pic>
              </a:graphicData>
            </a:graphic>
          </wp:inline>
        </w:drawing>
      </w:r>
    </w:p>
    <w:p w:rsidR="00BF4033" w:rsidRDefault="00BF4033" w:rsidP="00BF4033">
      <w:pPr>
        <w:pStyle w:val="3"/>
      </w:pPr>
      <w:proofErr w:type="spellStart"/>
      <w:r w:rsidRPr="00BF4033">
        <w:t>putPointInCircle</w:t>
      </w:r>
      <w:proofErr w:type="spellEnd"/>
    </w:p>
    <w:p w:rsidR="00B671D3" w:rsidRPr="00B671D3" w:rsidRDefault="00B671D3" w:rsidP="00B671D3">
      <w:r>
        <w:tab/>
      </w:r>
      <w:r>
        <w:rPr>
          <w:rFonts w:hint="eastAsia"/>
        </w:rPr>
        <w:t>因为之前的</w:t>
      </w:r>
      <w:proofErr w:type="spellStart"/>
      <w:r w:rsidRPr="00B671D3">
        <w:t>Bresenham</w:t>
      </w:r>
      <w:proofErr w:type="spellEnd"/>
      <w:r w:rsidRPr="00B671D3">
        <w:t>算法</w:t>
      </w:r>
      <w:r>
        <w:rPr>
          <w:rFonts w:hint="eastAsia"/>
        </w:rPr>
        <w:t>假设的圆心是(</w:t>
      </w:r>
      <w:r>
        <w:t>0,0)</w:t>
      </w:r>
      <w:r>
        <w:rPr>
          <w:rFonts w:hint="eastAsia"/>
        </w:rPr>
        <w:t>所以在这里需要按照给定圆心进行偏移，并将所有对称点按顺序按对放入向量保存。</w:t>
      </w:r>
    </w:p>
    <w:p w:rsidR="00E1431A" w:rsidRDefault="00E1431A" w:rsidP="00E1431A">
      <w:r>
        <w:tab/>
      </w:r>
      <w:r w:rsidR="00FD3452">
        <w:rPr>
          <w:noProof/>
        </w:rPr>
        <w:drawing>
          <wp:inline distT="0" distB="0" distL="0" distR="0" wp14:anchorId="1B669372" wp14:editId="4CE08291">
            <wp:extent cx="4229100" cy="4972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9100" cy="4972050"/>
                    </a:xfrm>
                    <a:prstGeom prst="rect">
                      <a:avLst/>
                    </a:prstGeom>
                  </pic:spPr>
                </pic:pic>
              </a:graphicData>
            </a:graphic>
          </wp:inline>
        </w:drawing>
      </w:r>
    </w:p>
    <w:p w:rsidR="00077477" w:rsidRDefault="00077477" w:rsidP="00077477">
      <w:pPr>
        <w:pStyle w:val="3"/>
      </w:pPr>
      <w:r>
        <w:rPr>
          <w:rFonts w:hint="eastAsia"/>
        </w:rPr>
        <w:lastRenderedPageBreak/>
        <w:t>结果</w:t>
      </w:r>
    </w:p>
    <w:p w:rsidR="00077477" w:rsidRDefault="00077477" w:rsidP="00077477">
      <w:r>
        <w:tab/>
      </w:r>
      <w:r w:rsidR="00BE3395">
        <w:rPr>
          <w:rFonts w:hint="eastAsia"/>
        </w:rPr>
        <w:t>程序运行一开始需要输入圆心的坐标和半径。</w:t>
      </w:r>
      <w:r w:rsidR="00E96795">
        <w:rPr>
          <w:rFonts w:hint="eastAsia"/>
        </w:rPr>
        <w:t>输入坐标后即</w:t>
      </w:r>
      <w:r w:rsidR="00BE3395">
        <w:rPr>
          <w:rFonts w:hint="eastAsia"/>
        </w:rPr>
        <w:t>可得到结果。</w:t>
      </w:r>
    </w:p>
    <w:p w:rsidR="00ED6724" w:rsidRDefault="00ED6724" w:rsidP="00077477">
      <w:r>
        <w:tab/>
      </w:r>
      <w:r>
        <w:rPr>
          <w:noProof/>
        </w:rPr>
        <w:drawing>
          <wp:inline distT="0" distB="0" distL="0" distR="0" wp14:anchorId="402873AD" wp14:editId="5A4EB1C5">
            <wp:extent cx="5274310" cy="7321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732155"/>
                    </a:xfrm>
                    <a:prstGeom prst="rect">
                      <a:avLst/>
                    </a:prstGeom>
                  </pic:spPr>
                </pic:pic>
              </a:graphicData>
            </a:graphic>
          </wp:inline>
        </w:drawing>
      </w:r>
    </w:p>
    <w:p w:rsidR="0006542F" w:rsidRPr="00077477" w:rsidRDefault="00D52353" w:rsidP="00077477">
      <w:r>
        <w:rPr>
          <w:noProof/>
        </w:rPr>
        <w:drawing>
          <wp:inline distT="0" distB="0" distL="0" distR="0" wp14:anchorId="60C813EE" wp14:editId="40122300">
            <wp:extent cx="5274310" cy="560895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5608955"/>
                    </a:xfrm>
                    <a:prstGeom prst="rect">
                      <a:avLst/>
                    </a:prstGeom>
                  </pic:spPr>
                </pic:pic>
              </a:graphicData>
            </a:graphic>
          </wp:inline>
        </w:drawing>
      </w:r>
    </w:p>
    <w:p w:rsidR="00D27238" w:rsidRDefault="00D27238" w:rsidP="00D27238">
      <w:pPr>
        <w:pStyle w:val="2"/>
      </w:pPr>
      <w:r>
        <w:t>3. 在GUI在添加菜单栏，可以选择是三角形边框还是圆，以及能调整圆的大小(圆心固定即可)</w:t>
      </w:r>
    </w:p>
    <w:p w:rsidR="00D476EB" w:rsidRDefault="00D476EB" w:rsidP="00D476EB">
      <w:r>
        <w:tab/>
      </w:r>
      <w:r>
        <w:rPr>
          <w:rFonts w:hint="eastAsia"/>
        </w:rPr>
        <w:t>本题只需要将前面两题的代码与GUI结合即可。这里采用的是IMGUI</w:t>
      </w:r>
      <w:r w:rsidR="00AC5361">
        <w:rPr>
          <w:rFonts w:hint="eastAsia"/>
        </w:rPr>
        <w:t>。</w:t>
      </w:r>
    </w:p>
    <w:p w:rsidR="009371F6" w:rsidRPr="00D476EB" w:rsidRDefault="009371F6" w:rsidP="00CD73E0">
      <w:pPr>
        <w:pStyle w:val="3"/>
      </w:pPr>
      <w:r>
        <w:lastRenderedPageBreak/>
        <w:tab/>
      </w:r>
      <w:r w:rsidR="00CD73E0">
        <w:rPr>
          <w:rFonts w:hint="eastAsia"/>
        </w:rPr>
        <w:t>GUI界面</w:t>
      </w:r>
    </w:p>
    <w:p w:rsidR="002F5CDE" w:rsidRDefault="009E3EAE" w:rsidP="002F5CDE">
      <w:r>
        <w:tab/>
      </w:r>
      <w:r w:rsidR="00614C63">
        <w:rPr>
          <w:rFonts w:hint="eastAsia"/>
        </w:rPr>
        <w:t>这里在GUI中可以输</w:t>
      </w:r>
      <w:r w:rsidR="004D3825">
        <w:rPr>
          <w:rFonts w:hint="eastAsia"/>
        </w:rPr>
        <w:t>入三角形三个点的坐标，当选则Show</w:t>
      </w:r>
      <w:r w:rsidR="004D3825">
        <w:t xml:space="preserve"> </w:t>
      </w:r>
      <w:r w:rsidR="004D3825">
        <w:rPr>
          <w:rFonts w:hint="eastAsia"/>
        </w:rPr>
        <w:t>Circle时则可以展示圆，可以通过改变radius值，改变圆的半径</w:t>
      </w:r>
      <w:r w:rsidR="00745076">
        <w:rPr>
          <w:rFonts w:hint="eastAsia"/>
        </w:rPr>
        <w:t>。</w:t>
      </w:r>
      <w:r w:rsidR="002D0AB7">
        <w:rPr>
          <w:rFonts w:hint="eastAsia"/>
        </w:rPr>
        <w:t>具体如下图二所示</w:t>
      </w:r>
      <w:r w:rsidR="000D6393">
        <w:rPr>
          <w:rFonts w:hint="eastAsia"/>
        </w:rPr>
        <w:t>。</w:t>
      </w:r>
      <w:r w:rsidR="0021489D">
        <w:rPr>
          <w:rFonts w:hint="eastAsia"/>
        </w:rPr>
        <w:t>在这里输入点的坐标时使用的是</w:t>
      </w:r>
      <w:proofErr w:type="spellStart"/>
      <w:r w:rsidR="0021489D" w:rsidRPr="0021489D">
        <w:t>ImGui</w:t>
      </w:r>
      <w:proofErr w:type="spellEnd"/>
      <w:r w:rsidR="0021489D" w:rsidRPr="0021489D">
        <w:t>::InputInt2</w:t>
      </w:r>
      <w:r w:rsidR="0021489D">
        <w:rPr>
          <w:rFonts w:hint="eastAsia"/>
        </w:rPr>
        <w:t>，这可以接受一个大小为2的一维数组并修改其中的</w:t>
      </w:r>
      <w:r w:rsidR="00200409">
        <w:rPr>
          <w:rFonts w:hint="eastAsia"/>
        </w:rPr>
        <w:t>数值</w:t>
      </w:r>
      <w:r w:rsidR="0021489D">
        <w:rPr>
          <w:rFonts w:hint="eastAsia"/>
        </w:rPr>
        <w:t>。</w:t>
      </w:r>
    </w:p>
    <w:p w:rsidR="009E3EAE" w:rsidRDefault="009E3EAE" w:rsidP="002F5CDE">
      <w:r>
        <w:tab/>
      </w:r>
      <w:r w:rsidR="00614C63">
        <w:rPr>
          <w:noProof/>
        </w:rPr>
        <w:drawing>
          <wp:inline distT="0" distB="0" distL="0" distR="0" wp14:anchorId="1FEAC71C" wp14:editId="6CCC2906">
            <wp:extent cx="4991100" cy="22383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91100" cy="2238375"/>
                    </a:xfrm>
                    <a:prstGeom prst="rect">
                      <a:avLst/>
                    </a:prstGeom>
                  </pic:spPr>
                </pic:pic>
              </a:graphicData>
            </a:graphic>
          </wp:inline>
        </w:drawing>
      </w:r>
    </w:p>
    <w:p w:rsidR="006E276D" w:rsidRDefault="006E276D" w:rsidP="002F5CDE">
      <w:r>
        <w:tab/>
      </w:r>
      <w:r>
        <w:rPr>
          <w:noProof/>
        </w:rPr>
        <w:drawing>
          <wp:inline distT="0" distB="0" distL="0" distR="0" wp14:anchorId="77E0EE93" wp14:editId="279EB25F">
            <wp:extent cx="4867275" cy="238125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7275" cy="2381250"/>
                    </a:xfrm>
                    <a:prstGeom prst="rect">
                      <a:avLst/>
                    </a:prstGeom>
                  </pic:spPr>
                </pic:pic>
              </a:graphicData>
            </a:graphic>
          </wp:inline>
        </w:drawing>
      </w:r>
    </w:p>
    <w:p w:rsidR="00021C63" w:rsidRDefault="00021C63" w:rsidP="00021C63">
      <w:pPr>
        <w:pStyle w:val="3"/>
      </w:pPr>
      <w:r>
        <w:rPr>
          <w:rFonts w:hint="eastAsia"/>
        </w:rPr>
        <w:t>结果</w:t>
      </w:r>
    </w:p>
    <w:p w:rsidR="00021C63" w:rsidRDefault="00021C63" w:rsidP="00021C63">
      <w:pPr>
        <w:rPr>
          <w:rStyle w:val="a6"/>
        </w:rPr>
      </w:pPr>
      <w:r>
        <w:tab/>
      </w:r>
      <w:r w:rsidR="00190C3E">
        <w:rPr>
          <w:rFonts w:hint="eastAsia"/>
        </w:rPr>
        <w:t>本题</w:t>
      </w:r>
      <w:r>
        <w:rPr>
          <w:rFonts w:hint="eastAsia"/>
        </w:rPr>
        <w:t>具体结果</w:t>
      </w:r>
      <w:proofErr w:type="gramStart"/>
      <w:r>
        <w:rPr>
          <w:rFonts w:hint="eastAsia"/>
        </w:rPr>
        <w:t>录屏见文件</w:t>
      </w:r>
      <w:proofErr w:type="gramEnd"/>
      <w:r>
        <w:rPr>
          <w:rFonts w:hint="eastAsia"/>
        </w:rPr>
        <w:t>中</w:t>
      </w:r>
      <w:hyperlink r:id="rId23" w:history="1">
        <w:r w:rsidRPr="0048738D">
          <w:rPr>
            <w:rStyle w:val="a6"/>
          </w:rPr>
          <w:t>HW3 basic-3</w:t>
        </w:r>
      </w:hyperlink>
    </w:p>
    <w:p w:rsidR="0013154A" w:rsidRDefault="0013154A" w:rsidP="0013154A">
      <w:pPr>
        <w:pStyle w:val="1"/>
      </w:pPr>
      <w:r>
        <w:rPr>
          <w:rFonts w:hint="eastAsia"/>
        </w:rPr>
        <w:lastRenderedPageBreak/>
        <w:t>Bonus</w:t>
      </w:r>
    </w:p>
    <w:p w:rsidR="004001A1" w:rsidRDefault="00195262" w:rsidP="00185219">
      <w:pPr>
        <w:pStyle w:val="2"/>
        <w:ind w:firstLine="420"/>
      </w:pPr>
      <w:r>
        <w:rPr>
          <w:rFonts w:hint="eastAsia"/>
        </w:rPr>
        <w:t>1.</w:t>
      </w:r>
      <w:r w:rsidR="00571B23" w:rsidRPr="00571B23">
        <w:t>使用三角形光栅转换算法，用和背景不同的颜色，填充你的三角形</w:t>
      </w:r>
    </w:p>
    <w:p w:rsidR="00915AF0" w:rsidRDefault="005977E0" w:rsidP="00D70740">
      <w:pPr>
        <w:ind w:firstLine="420"/>
      </w:pPr>
      <w:r>
        <w:rPr>
          <w:rFonts w:hint="eastAsia"/>
        </w:rPr>
        <w:t>填充三角形的关键是判断点是否在三角形中。而在这里判断点是否在三角形才用的方法是用同侧法，即通过</w:t>
      </w:r>
      <w:r w:rsidR="00B951D3">
        <w:rPr>
          <w:rFonts w:hint="eastAsia"/>
        </w:rPr>
        <w:t>目标</w:t>
      </w:r>
      <w:r>
        <w:rPr>
          <w:rFonts w:hint="eastAsia"/>
        </w:rPr>
        <w:t>点与三角形的其中一点是否处于另外两点构成直线的同侧来判断点是否处于三角形中。</w:t>
      </w:r>
    </w:p>
    <w:p w:rsidR="00E0528D" w:rsidRDefault="005C16B3" w:rsidP="00D70740">
      <w:pPr>
        <w:ind w:firstLine="420"/>
      </w:pPr>
      <w:r>
        <w:rPr>
          <w:rFonts w:hint="eastAsia"/>
        </w:rPr>
        <w:t>具体计算方法为当f</w:t>
      </w:r>
      <w:r>
        <w:t>(x0,y0)</w:t>
      </w:r>
      <w:r>
        <w:rPr>
          <w:rFonts w:hint="eastAsia"/>
        </w:rPr>
        <w:t>/f</w:t>
      </w:r>
      <w:r>
        <w:t>(x3,y3)</w:t>
      </w:r>
      <w:r>
        <w:rPr>
          <w:rFonts w:hint="eastAsia"/>
        </w:rPr>
        <w:t>&gt;</w:t>
      </w:r>
      <w:r>
        <w:t>0</w:t>
      </w:r>
      <w:r>
        <w:rPr>
          <w:rFonts w:hint="eastAsia"/>
        </w:rPr>
        <w:t>时，目标点与三角形其中一点处于另外两点构成直线的同侧，其中f</w:t>
      </w:r>
      <w:r>
        <w:t>(</w:t>
      </w:r>
      <w:proofErr w:type="spellStart"/>
      <w:r>
        <w:t>x,y</w:t>
      </w:r>
      <w:proofErr w:type="spellEnd"/>
      <w:r>
        <w:t>)=</w:t>
      </w:r>
      <w:r w:rsidR="00195F1F" w:rsidRPr="00195F1F">
        <w:rPr>
          <w:rFonts w:hint="eastAsia"/>
        </w:rPr>
        <w:t xml:space="preserve"> </w:t>
      </w:r>
      <w:r w:rsidR="00275EFE">
        <w:rPr>
          <w:rFonts w:hint="eastAsia"/>
        </w:rPr>
        <w:t>(</w:t>
      </w:r>
      <w:r w:rsidR="00195F1F" w:rsidRPr="00195F1F">
        <w:t>y1-y2</w:t>
      </w:r>
      <w:r w:rsidR="00275EFE">
        <w:t>)</w:t>
      </w:r>
      <w:r w:rsidR="00195F1F" w:rsidRPr="00195F1F">
        <w:t>*x+</w:t>
      </w:r>
      <w:r w:rsidR="00195F1F">
        <w:rPr>
          <w:rFonts w:hint="eastAsia"/>
        </w:rPr>
        <w:t>(</w:t>
      </w:r>
      <w:r w:rsidR="00195F1F" w:rsidRPr="00195F1F">
        <w:t>x2-x1</w:t>
      </w:r>
      <w:r w:rsidR="00195F1F">
        <w:rPr>
          <w:rFonts w:hint="eastAsia"/>
        </w:rPr>
        <w:t>)</w:t>
      </w:r>
      <w:r w:rsidR="00195F1F" w:rsidRPr="00195F1F">
        <w:t>*y+x1*y2-x2*y1</w:t>
      </w:r>
      <w:r w:rsidR="00551138">
        <w:rPr>
          <w:rFonts w:hint="eastAsia"/>
        </w:rPr>
        <w:t>。</w:t>
      </w:r>
      <w:r w:rsidR="00E9500A">
        <w:rPr>
          <w:rFonts w:hint="eastAsia"/>
        </w:rPr>
        <w:t>而</w:t>
      </w:r>
      <w:r w:rsidR="001610D5">
        <w:rPr>
          <w:rFonts w:hint="eastAsia"/>
        </w:rPr>
        <w:t>当目标点与三个点都处于</w:t>
      </w:r>
      <w:r w:rsidR="001610D5">
        <w:rPr>
          <w:rFonts w:hint="eastAsia"/>
        </w:rPr>
        <w:t>另外两点构成直线的同侧</w:t>
      </w:r>
      <w:r w:rsidR="001610D5">
        <w:rPr>
          <w:rFonts w:hint="eastAsia"/>
        </w:rPr>
        <w:t>时则可以认为目标点在三角形中。</w:t>
      </w:r>
      <w:r w:rsidR="00E9500A">
        <w:rPr>
          <w:rFonts w:hint="eastAsia"/>
        </w:rPr>
        <w:t>具体代码如下。</w:t>
      </w:r>
    </w:p>
    <w:p w:rsidR="00696A7C" w:rsidRDefault="00696A7C" w:rsidP="00696A7C">
      <w:pPr>
        <w:pStyle w:val="3"/>
      </w:pPr>
      <w:r>
        <w:t>P</w:t>
      </w:r>
      <w:r>
        <w:rPr>
          <w:rFonts w:hint="eastAsia"/>
        </w:rPr>
        <w:t>adding</w:t>
      </w:r>
    </w:p>
    <w:p w:rsidR="002C0C7C" w:rsidRPr="002C0C7C" w:rsidRDefault="002C0C7C" w:rsidP="002C0C7C">
      <w:pPr>
        <w:rPr>
          <w:rFonts w:hint="eastAsia"/>
        </w:rPr>
      </w:pPr>
      <w:r>
        <w:tab/>
      </w:r>
      <w:r>
        <w:rPr>
          <w:rFonts w:hint="eastAsia"/>
        </w:rPr>
        <w:t>通过三角形的三个顶点得到包围三角形的最小矩形，在这个矩形中进行扫描</w:t>
      </w:r>
      <w:r w:rsidR="00797800">
        <w:rPr>
          <w:rFonts w:hint="eastAsia"/>
        </w:rPr>
        <w:t>，将在三角形中的点放入</w:t>
      </w:r>
      <w:r w:rsidR="003A4B23">
        <w:rPr>
          <w:rFonts w:hint="eastAsia"/>
        </w:rPr>
        <w:t>向量</w:t>
      </w:r>
      <w:r w:rsidR="00893037">
        <w:rPr>
          <w:rFonts w:hint="eastAsia"/>
        </w:rPr>
        <w:t>。</w:t>
      </w:r>
    </w:p>
    <w:p w:rsidR="00AD2F98" w:rsidRDefault="00AD2F98" w:rsidP="00AD2F98">
      <w:r>
        <w:rPr>
          <w:noProof/>
        </w:rPr>
        <w:drawing>
          <wp:inline distT="0" distB="0" distL="0" distR="0" wp14:anchorId="6F02ED5F" wp14:editId="718D0CB0">
            <wp:extent cx="5274310" cy="204724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047240"/>
                    </a:xfrm>
                    <a:prstGeom prst="rect">
                      <a:avLst/>
                    </a:prstGeom>
                  </pic:spPr>
                </pic:pic>
              </a:graphicData>
            </a:graphic>
          </wp:inline>
        </w:drawing>
      </w:r>
    </w:p>
    <w:p w:rsidR="00111D73" w:rsidRDefault="00111D73" w:rsidP="00111D73">
      <w:pPr>
        <w:pStyle w:val="3"/>
      </w:pPr>
      <w:proofErr w:type="spellStart"/>
      <w:r w:rsidRPr="00111D73">
        <w:t>checkInTriangle</w:t>
      </w:r>
      <w:proofErr w:type="spellEnd"/>
      <w:r>
        <w:rPr>
          <w:rFonts w:hint="eastAsia"/>
        </w:rPr>
        <w:t>&amp;&amp;</w:t>
      </w:r>
      <w:proofErr w:type="spellStart"/>
      <w:r w:rsidRPr="00111D73">
        <w:t>checkSameSide</w:t>
      </w:r>
      <w:proofErr w:type="spellEnd"/>
    </w:p>
    <w:p w:rsidR="000B1205" w:rsidRPr="000B1205" w:rsidRDefault="000B1205" w:rsidP="000B1205">
      <w:pPr>
        <w:rPr>
          <w:rFonts w:hint="eastAsia"/>
        </w:rPr>
      </w:pPr>
      <w:r>
        <w:tab/>
      </w:r>
      <w:r>
        <w:rPr>
          <w:rFonts w:hint="eastAsia"/>
        </w:rPr>
        <w:t>在</w:t>
      </w:r>
      <w:proofErr w:type="spellStart"/>
      <w:r>
        <w:rPr>
          <w:rFonts w:hint="eastAsia"/>
        </w:rPr>
        <w:t>checkInTriangle</w:t>
      </w:r>
      <w:proofErr w:type="spellEnd"/>
      <w:r>
        <w:rPr>
          <w:rFonts w:hint="eastAsia"/>
        </w:rPr>
        <w:t>中分布检测目标点与三个顶点是否在同侧，当都处于同侧时，这个点在三角形中。</w:t>
      </w:r>
      <w:r w:rsidR="005D286C">
        <w:rPr>
          <w:rFonts w:hint="eastAsia"/>
        </w:rPr>
        <w:t>在</w:t>
      </w:r>
      <w:proofErr w:type="spellStart"/>
      <w:r w:rsidR="005D286C" w:rsidRPr="005D286C">
        <w:t>checkSameSide</w:t>
      </w:r>
      <w:proofErr w:type="spellEnd"/>
      <w:r w:rsidR="005D286C">
        <w:rPr>
          <w:rFonts w:hint="eastAsia"/>
        </w:rPr>
        <w:t>中通过函数计算</w:t>
      </w:r>
      <w:r w:rsidR="005D286C">
        <w:rPr>
          <w:rFonts w:hint="eastAsia"/>
        </w:rPr>
        <w:t>f</w:t>
      </w:r>
      <w:r w:rsidR="005D286C">
        <w:t>(x0,y0)</w:t>
      </w:r>
      <w:r w:rsidR="005D286C">
        <w:rPr>
          <w:rFonts w:hint="eastAsia"/>
        </w:rPr>
        <w:t>/f</w:t>
      </w:r>
      <w:r w:rsidR="005D286C">
        <w:t>(x3,y3)</w:t>
      </w:r>
      <w:r w:rsidR="00181DC1">
        <w:rPr>
          <w:rFonts w:hint="eastAsia"/>
        </w:rPr>
        <w:t>。</w:t>
      </w:r>
    </w:p>
    <w:p w:rsidR="005D577C" w:rsidRDefault="005D577C" w:rsidP="005D577C">
      <w:r>
        <w:rPr>
          <w:noProof/>
        </w:rPr>
        <w:drawing>
          <wp:inline distT="0" distB="0" distL="0" distR="0" wp14:anchorId="5CDCA565" wp14:editId="1CDE705E">
            <wp:extent cx="5274310" cy="1078865"/>
            <wp:effectExtent l="0" t="0" r="254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078865"/>
                    </a:xfrm>
                    <a:prstGeom prst="rect">
                      <a:avLst/>
                    </a:prstGeom>
                  </pic:spPr>
                </pic:pic>
              </a:graphicData>
            </a:graphic>
          </wp:inline>
        </w:drawing>
      </w:r>
    </w:p>
    <w:p w:rsidR="0089608C" w:rsidRDefault="000B1205" w:rsidP="005D577C">
      <w:r>
        <w:rPr>
          <w:noProof/>
        </w:rPr>
        <w:drawing>
          <wp:inline distT="0" distB="0" distL="0" distR="0" wp14:anchorId="3C403910" wp14:editId="58F12D26">
            <wp:extent cx="5274310" cy="13716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37160"/>
                    </a:xfrm>
                    <a:prstGeom prst="rect">
                      <a:avLst/>
                    </a:prstGeom>
                  </pic:spPr>
                </pic:pic>
              </a:graphicData>
            </a:graphic>
          </wp:inline>
        </w:drawing>
      </w:r>
    </w:p>
    <w:p w:rsidR="00840DE2" w:rsidRDefault="00840DE2" w:rsidP="00840DE2">
      <w:pPr>
        <w:pStyle w:val="3"/>
      </w:pPr>
      <w:r>
        <w:rPr>
          <w:rFonts w:hint="eastAsia"/>
        </w:rPr>
        <w:lastRenderedPageBreak/>
        <w:t>结果</w:t>
      </w:r>
    </w:p>
    <w:p w:rsidR="00995075" w:rsidRPr="00995075" w:rsidRDefault="00995075" w:rsidP="00995075">
      <w:pPr>
        <w:rPr>
          <w:rFonts w:hint="eastAsia"/>
        </w:rPr>
      </w:pPr>
      <w:r>
        <w:rPr>
          <w:rFonts w:hint="eastAsia"/>
        </w:rPr>
        <w:t>在这里三角形被填充了白色。</w:t>
      </w:r>
      <w:bookmarkStart w:id="0" w:name="_GoBack"/>
      <w:bookmarkEnd w:id="0"/>
    </w:p>
    <w:p w:rsidR="000C100D" w:rsidRPr="000C100D" w:rsidRDefault="000C100D" w:rsidP="000C100D">
      <w:pPr>
        <w:rPr>
          <w:rFonts w:hint="eastAsia"/>
        </w:rPr>
      </w:pPr>
      <w:r>
        <w:rPr>
          <w:noProof/>
        </w:rPr>
        <w:drawing>
          <wp:inline distT="0" distB="0" distL="0" distR="0" wp14:anchorId="3B6CEB72" wp14:editId="51FCB437">
            <wp:extent cx="5274310" cy="246380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463800"/>
                    </a:xfrm>
                    <a:prstGeom prst="rect">
                      <a:avLst/>
                    </a:prstGeom>
                  </pic:spPr>
                </pic:pic>
              </a:graphicData>
            </a:graphic>
          </wp:inline>
        </w:drawing>
      </w:r>
    </w:p>
    <w:sectPr w:rsidR="000C100D" w:rsidRPr="000C10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94D3E"/>
    <w:multiLevelType w:val="hybridMultilevel"/>
    <w:tmpl w:val="959AB738"/>
    <w:lvl w:ilvl="0" w:tplc="B170C16A">
      <w:start w:val="1"/>
      <w:numFmt w:val="decimal"/>
      <w:lvlText w:val="%1."/>
      <w:lvlJc w:val="left"/>
      <w:pPr>
        <w:ind w:left="396" w:hanging="3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CE7D7A"/>
    <w:multiLevelType w:val="hybridMultilevel"/>
    <w:tmpl w:val="B1907244"/>
    <w:lvl w:ilvl="0" w:tplc="DAA0BFE8">
      <w:start w:val="1"/>
      <w:numFmt w:val="decimal"/>
      <w:lvlText w:val="%1."/>
      <w:lvlJc w:val="left"/>
      <w:pPr>
        <w:ind w:left="996" w:hanging="576"/>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B5D"/>
    <w:rsid w:val="00021666"/>
    <w:rsid w:val="00021C63"/>
    <w:rsid w:val="00025DBE"/>
    <w:rsid w:val="0006542F"/>
    <w:rsid w:val="00077477"/>
    <w:rsid w:val="000B1205"/>
    <w:rsid w:val="000C100D"/>
    <w:rsid w:val="000D6393"/>
    <w:rsid w:val="000D6415"/>
    <w:rsid w:val="0010490C"/>
    <w:rsid w:val="00111D73"/>
    <w:rsid w:val="001270D9"/>
    <w:rsid w:val="0013154A"/>
    <w:rsid w:val="00143CBA"/>
    <w:rsid w:val="0015196E"/>
    <w:rsid w:val="001610D5"/>
    <w:rsid w:val="00181DC1"/>
    <w:rsid w:val="00185219"/>
    <w:rsid w:val="00190C3E"/>
    <w:rsid w:val="00195262"/>
    <w:rsid w:val="00195F1F"/>
    <w:rsid w:val="001F4D50"/>
    <w:rsid w:val="00200409"/>
    <w:rsid w:val="0021489D"/>
    <w:rsid w:val="00223BD1"/>
    <w:rsid w:val="00271F6C"/>
    <w:rsid w:val="00275EFE"/>
    <w:rsid w:val="002B1B4C"/>
    <w:rsid w:val="002C0C7C"/>
    <w:rsid w:val="002D0AB7"/>
    <w:rsid w:val="002F5CDE"/>
    <w:rsid w:val="00336488"/>
    <w:rsid w:val="003A4B23"/>
    <w:rsid w:val="004001A1"/>
    <w:rsid w:val="00414C5E"/>
    <w:rsid w:val="00415D46"/>
    <w:rsid w:val="004513B9"/>
    <w:rsid w:val="0048738D"/>
    <w:rsid w:val="004A1659"/>
    <w:rsid w:val="004A1801"/>
    <w:rsid w:val="004D3825"/>
    <w:rsid w:val="004F532B"/>
    <w:rsid w:val="00551138"/>
    <w:rsid w:val="00571B23"/>
    <w:rsid w:val="005977E0"/>
    <w:rsid w:val="005C16B3"/>
    <w:rsid w:val="005C6F9E"/>
    <w:rsid w:val="005D286C"/>
    <w:rsid w:val="005D577C"/>
    <w:rsid w:val="00614C63"/>
    <w:rsid w:val="006549C4"/>
    <w:rsid w:val="00655132"/>
    <w:rsid w:val="006779B8"/>
    <w:rsid w:val="00696A7C"/>
    <w:rsid w:val="006A6E3D"/>
    <w:rsid w:val="006C1932"/>
    <w:rsid w:val="006E276D"/>
    <w:rsid w:val="00705BAC"/>
    <w:rsid w:val="00745076"/>
    <w:rsid w:val="00797800"/>
    <w:rsid w:val="007A7947"/>
    <w:rsid w:val="007C6F14"/>
    <w:rsid w:val="007D2A58"/>
    <w:rsid w:val="00840DE2"/>
    <w:rsid w:val="00862B5D"/>
    <w:rsid w:val="008808C4"/>
    <w:rsid w:val="00893037"/>
    <w:rsid w:val="0089608C"/>
    <w:rsid w:val="00915AF0"/>
    <w:rsid w:val="0093244C"/>
    <w:rsid w:val="009371F6"/>
    <w:rsid w:val="00943B58"/>
    <w:rsid w:val="00995075"/>
    <w:rsid w:val="009A5BA2"/>
    <w:rsid w:val="009C17E2"/>
    <w:rsid w:val="009C25DC"/>
    <w:rsid w:val="009E3EAE"/>
    <w:rsid w:val="00A75993"/>
    <w:rsid w:val="00A904E7"/>
    <w:rsid w:val="00AC5361"/>
    <w:rsid w:val="00AD2F98"/>
    <w:rsid w:val="00AD6D68"/>
    <w:rsid w:val="00B04362"/>
    <w:rsid w:val="00B06E3A"/>
    <w:rsid w:val="00B52C80"/>
    <w:rsid w:val="00B671D3"/>
    <w:rsid w:val="00B951D3"/>
    <w:rsid w:val="00B96BD9"/>
    <w:rsid w:val="00BE3395"/>
    <w:rsid w:val="00BF4033"/>
    <w:rsid w:val="00C75E1C"/>
    <w:rsid w:val="00CB15D8"/>
    <w:rsid w:val="00CD73E0"/>
    <w:rsid w:val="00CE18C2"/>
    <w:rsid w:val="00D27238"/>
    <w:rsid w:val="00D27D3C"/>
    <w:rsid w:val="00D476EB"/>
    <w:rsid w:val="00D52353"/>
    <w:rsid w:val="00D70740"/>
    <w:rsid w:val="00DF41AE"/>
    <w:rsid w:val="00E0528D"/>
    <w:rsid w:val="00E1431A"/>
    <w:rsid w:val="00E23CA2"/>
    <w:rsid w:val="00E23FC2"/>
    <w:rsid w:val="00E2474D"/>
    <w:rsid w:val="00E9500A"/>
    <w:rsid w:val="00E96795"/>
    <w:rsid w:val="00ED6724"/>
    <w:rsid w:val="00F822AB"/>
    <w:rsid w:val="00FD34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29C3D"/>
  <w15:chartTrackingRefBased/>
  <w15:docId w15:val="{C62EF8E0-6F03-427E-844F-2C260F963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2723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272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808C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3244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27238"/>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D27238"/>
    <w:rPr>
      <w:rFonts w:asciiTheme="majorHAnsi" w:eastAsiaTheme="majorEastAsia" w:hAnsiTheme="majorHAnsi" w:cstheme="majorBidi"/>
      <w:b/>
      <w:bCs/>
      <w:sz w:val="32"/>
      <w:szCs w:val="32"/>
    </w:rPr>
  </w:style>
  <w:style w:type="character" w:customStyle="1" w:styleId="10">
    <w:name w:val="标题 1 字符"/>
    <w:basedOn w:val="a0"/>
    <w:link w:val="1"/>
    <w:uiPriority w:val="9"/>
    <w:rsid w:val="00D27238"/>
    <w:rPr>
      <w:b/>
      <w:bCs/>
      <w:kern w:val="44"/>
      <w:sz w:val="44"/>
      <w:szCs w:val="44"/>
    </w:rPr>
  </w:style>
  <w:style w:type="character" w:customStyle="1" w:styleId="20">
    <w:name w:val="标题 2 字符"/>
    <w:basedOn w:val="a0"/>
    <w:link w:val="2"/>
    <w:uiPriority w:val="9"/>
    <w:rsid w:val="00D27238"/>
    <w:rPr>
      <w:rFonts w:asciiTheme="majorHAnsi" w:eastAsiaTheme="majorEastAsia" w:hAnsiTheme="majorHAnsi" w:cstheme="majorBidi"/>
      <w:b/>
      <w:bCs/>
      <w:sz w:val="32"/>
      <w:szCs w:val="32"/>
    </w:rPr>
  </w:style>
  <w:style w:type="paragraph" w:styleId="a5">
    <w:name w:val="List Paragraph"/>
    <w:basedOn w:val="a"/>
    <w:uiPriority w:val="34"/>
    <w:qFormat/>
    <w:rsid w:val="00D27238"/>
    <w:pPr>
      <w:ind w:firstLineChars="200" w:firstLine="420"/>
    </w:pPr>
  </w:style>
  <w:style w:type="character" w:customStyle="1" w:styleId="30">
    <w:name w:val="标题 3 字符"/>
    <w:basedOn w:val="a0"/>
    <w:link w:val="3"/>
    <w:uiPriority w:val="9"/>
    <w:rsid w:val="008808C4"/>
    <w:rPr>
      <w:b/>
      <w:bCs/>
      <w:sz w:val="32"/>
      <w:szCs w:val="32"/>
    </w:rPr>
  </w:style>
  <w:style w:type="character" w:customStyle="1" w:styleId="40">
    <w:name w:val="标题 4 字符"/>
    <w:basedOn w:val="a0"/>
    <w:link w:val="4"/>
    <w:uiPriority w:val="9"/>
    <w:rsid w:val="0093244C"/>
    <w:rPr>
      <w:rFonts w:asciiTheme="majorHAnsi" w:eastAsiaTheme="majorEastAsia" w:hAnsiTheme="majorHAnsi" w:cstheme="majorBidi"/>
      <w:b/>
      <w:bCs/>
      <w:sz w:val="28"/>
      <w:szCs w:val="28"/>
    </w:rPr>
  </w:style>
  <w:style w:type="character" w:styleId="a6">
    <w:name w:val="Hyperlink"/>
    <w:basedOn w:val="a0"/>
    <w:uiPriority w:val="99"/>
    <w:unhideWhenUsed/>
    <w:rsid w:val="0048738D"/>
    <w:rPr>
      <w:color w:val="0563C1" w:themeColor="hyperlink"/>
      <w:u w:val="single"/>
    </w:rPr>
  </w:style>
  <w:style w:type="character" w:styleId="a7">
    <w:name w:val="FollowedHyperlink"/>
    <w:basedOn w:val="a0"/>
    <w:uiPriority w:val="99"/>
    <w:semiHidden/>
    <w:unhideWhenUsed/>
    <w:rsid w:val="0048738D"/>
    <w:rPr>
      <w:color w:val="954F72" w:themeColor="followedHyperlink"/>
      <w:u w:val="single"/>
    </w:rPr>
  </w:style>
  <w:style w:type="paragraph" w:styleId="TOC">
    <w:name w:val="TOC Heading"/>
    <w:basedOn w:val="1"/>
    <w:next w:val="a"/>
    <w:uiPriority w:val="39"/>
    <w:unhideWhenUsed/>
    <w:qFormat/>
    <w:rsid w:val="00DF41A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DF41AE"/>
  </w:style>
  <w:style w:type="paragraph" w:styleId="21">
    <w:name w:val="toc 2"/>
    <w:basedOn w:val="a"/>
    <w:next w:val="a"/>
    <w:autoRedefine/>
    <w:uiPriority w:val="39"/>
    <w:unhideWhenUsed/>
    <w:rsid w:val="00DF41AE"/>
    <w:pPr>
      <w:ind w:leftChars="200" w:left="420"/>
    </w:pPr>
  </w:style>
  <w:style w:type="paragraph" w:styleId="31">
    <w:name w:val="toc 3"/>
    <w:basedOn w:val="a"/>
    <w:next w:val="a"/>
    <w:autoRedefine/>
    <w:uiPriority w:val="39"/>
    <w:unhideWhenUsed/>
    <w:rsid w:val="00DF41A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W3%20basic-3.mp4"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587EE-65C0-4C63-B2FF-FE8A95CDA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9</Pages>
  <Words>233</Words>
  <Characters>1332</Characters>
  <Application>Microsoft Office Word</Application>
  <DocSecurity>0</DocSecurity>
  <Lines>11</Lines>
  <Paragraphs>3</Paragraphs>
  <ScaleCrop>false</ScaleCrop>
  <Company>Microsoft</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睿泽</dc:creator>
  <cp:keywords/>
  <dc:description/>
  <cp:lastModifiedBy>王 睿泽</cp:lastModifiedBy>
  <cp:revision>110</cp:revision>
  <dcterms:created xsi:type="dcterms:W3CDTF">2019-03-21T05:04:00Z</dcterms:created>
  <dcterms:modified xsi:type="dcterms:W3CDTF">2019-03-24T16:11:00Z</dcterms:modified>
</cp:coreProperties>
</file>