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66" w:rsidRDefault="009F312C">
      <w:pPr>
        <w:spacing w:before="69"/>
        <w:ind w:right="20"/>
        <w:jc w:val="center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Phase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Template</w:t>
      </w:r>
    </w:p>
    <w:p w:rsidR="00495366" w:rsidRDefault="00495366">
      <w:pPr>
        <w:pStyle w:val="BodyText"/>
        <w:rPr>
          <w:b/>
          <w:sz w:val="20"/>
        </w:rPr>
      </w:pPr>
    </w:p>
    <w:p w:rsidR="00495366" w:rsidRDefault="00495366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495366">
        <w:trPr>
          <w:trHeight w:val="72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B11F4B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B11F4B">
            <w:pPr>
              <w:pStyle w:val="TableParagraph"/>
              <w:ind w:left="317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JULY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495366" w:rsidTr="009F312C">
        <w:trPr>
          <w:trHeight w:val="745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B11F4B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 w:rsidR="009F312C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9F312C">
            <w:pPr>
              <w:pStyle w:val="TableParagraph"/>
              <w:ind w:left="317"/>
              <w:rPr>
                <w:sz w:val="28"/>
              </w:rPr>
            </w:pPr>
            <w:r>
              <w:rPr>
                <w:spacing w:val="-2"/>
                <w:sz w:val="28"/>
              </w:rPr>
              <w:t>739909</w:t>
            </w:r>
          </w:p>
        </w:tc>
      </w:tr>
      <w:tr w:rsidR="00495366" w:rsidTr="009F312C">
        <w:trPr>
          <w:trHeight w:val="736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B11F4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5366" w:rsidRDefault="009F312C">
            <w:pPr>
              <w:pStyle w:val="TableParagraph"/>
              <w:spacing w:line="268" w:lineRule="auto"/>
              <w:ind w:left="107"/>
              <w:rPr>
                <w:sz w:val="28"/>
              </w:rPr>
            </w:pPr>
            <w:r>
              <w:rPr>
                <w:sz w:val="28"/>
              </w:rPr>
              <w:t>Unlocking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Silent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Signals: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Decoding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Body Language With </w:t>
            </w:r>
            <w:proofErr w:type="spellStart"/>
            <w:r>
              <w:rPr>
                <w:sz w:val="28"/>
              </w:rPr>
              <w:t>Mediapipe</w:t>
            </w:r>
            <w:proofErr w:type="spellEnd"/>
          </w:p>
        </w:tc>
      </w:tr>
      <w:tr w:rsidR="00495366" w:rsidTr="009F312C">
        <w:trPr>
          <w:trHeight w:val="619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B11F4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495366" w:rsidRDefault="00495366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495366" w:rsidRDefault="00B11F4B">
            <w:pPr>
              <w:pStyle w:val="TableParagraph"/>
              <w:ind w:left="387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BE472D" w:rsidRDefault="00BE472D" w:rsidP="00BE472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</w:t>
      </w:r>
    </w:p>
    <w:p w:rsidR="00495366" w:rsidRPr="009F312C" w:rsidRDefault="00BE472D" w:rsidP="00BE472D">
      <w:pPr>
        <w:jc w:val="both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  </w:t>
      </w:r>
      <w:r w:rsidR="00B11F4B" w:rsidRPr="009F312C">
        <w:rPr>
          <w:b/>
          <w:sz w:val="24"/>
          <w:szCs w:val="24"/>
        </w:rPr>
        <w:t>Initial</w:t>
      </w:r>
      <w:r w:rsidR="00B11F4B" w:rsidRPr="009F312C">
        <w:rPr>
          <w:b/>
          <w:spacing w:val="-4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Model</w:t>
      </w:r>
      <w:r w:rsidR="00B11F4B" w:rsidRPr="009F312C">
        <w:rPr>
          <w:b/>
          <w:spacing w:val="-1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Training</w:t>
      </w:r>
      <w:r w:rsidR="00B11F4B" w:rsidRPr="009F312C">
        <w:rPr>
          <w:b/>
          <w:spacing w:val="-2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Code,</w:t>
      </w:r>
      <w:r w:rsidR="00B11F4B" w:rsidRPr="009F312C">
        <w:rPr>
          <w:b/>
          <w:spacing w:val="-2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Model</w:t>
      </w:r>
      <w:r w:rsidR="00B11F4B" w:rsidRPr="009F312C">
        <w:rPr>
          <w:b/>
          <w:spacing w:val="4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Validation</w:t>
      </w:r>
      <w:r w:rsidR="00B11F4B" w:rsidRPr="009F312C">
        <w:rPr>
          <w:b/>
          <w:spacing w:val="-3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and</w:t>
      </w:r>
      <w:r w:rsidR="00B11F4B" w:rsidRPr="009F312C">
        <w:rPr>
          <w:b/>
          <w:spacing w:val="-2"/>
          <w:sz w:val="24"/>
          <w:szCs w:val="24"/>
        </w:rPr>
        <w:t xml:space="preserve"> </w:t>
      </w:r>
      <w:r w:rsidR="00B11F4B" w:rsidRPr="009F312C">
        <w:rPr>
          <w:b/>
          <w:sz w:val="24"/>
          <w:szCs w:val="24"/>
        </w:rPr>
        <w:t>Evaluation</w:t>
      </w:r>
      <w:r w:rsidR="00B11F4B" w:rsidRPr="009F312C">
        <w:rPr>
          <w:b/>
          <w:spacing w:val="-2"/>
          <w:sz w:val="24"/>
          <w:szCs w:val="24"/>
        </w:rPr>
        <w:t xml:space="preserve"> Report:</w:t>
      </w:r>
    </w:p>
    <w:p w:rsidR="00495366" w:rsidRDefault="00B11F4B">
      <w:pPr>
        <w:pStyle w:val="BodyText"/>
        <w:spacing w:before="201" w:line="266" w:lineRule="auto"/>
        <w:ind w:left="100" w:right="128"/>
        <w:jc w:val="both"/>
      </w:pPr>
      <w: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BE472D" w:rsidRPr="00BE472D" w:rsidRDefault="00B11F4B" w:rsidP="005562C9">
      <w:pPr>
        <w:spacing w:before="164"/>
        <w:ind w:left="100"/>
        <w:jc w:val="both"/>
        <w:rPr>
          <w:b/>
          <w:spacing w:val="-2"/>
          <w:sz w:val="24"/>
          <w:szCs w:val="24"/>
        </w:rPr>
      </w:pPr>
      <w:r w:rsidRPr="009F312C">
        <w:rPr>
          <w:b/>
          <w:sz w:val="24"/>
          <w:szCs w:val="24"/>
        </w:rPr>
        <w:t>Initial</w:t>
      </w:r>
      <w:r w:rsidRPr="009F312C">
        <w:rPr>
          <w:b/>
          <w:spacing w:val="-4"/>
          <w:sz w:val="24"/>
          <w:szCs w:val="24"/>
        </w:rPr>
        <w:t xml:space="preserve"> </w:t>
      </w:r>
      <w:r w:rsidRPr="009F312C">
        <w:rPr>
          <w:b/>
          <w:sz w:val="24"/>
          <w:szCs w:val="24"/>
        </w:rPr>
        <w:t>Model</w:t>
      </w:r>
      <w:r w:rsidRPr="009F312C">
        <w:rPr>
          <w:b/>
          <w:spacing w:val="-1"/>
          <w:sz w:val="24"/>
          <w:szCs w:val="24"/>
        </w:rPr>
        <w:t xml:space="preserve"> </w:t>
      </w:r>
      <w:r w:rsidRPr="009F312C">
        <w:rPr>
          <w:b/>
          <w:sz w:val="24"/>
          <w:szCs w:val="24"/>
        </w:rPr>
        <w:t>Training</w:t>
      </w:r>
      <w:r w:rsidRPr="009F312C">
        <w:rPr>
          <w:b/>
          <w:spacing w:val="-2"/>
          <w:sz w:val="24"/>
          <w:szCs w:val="24"/>
        </w:rPr>
        <w:t xml:space="preserve"> Code:</w:t>
      </w:r>
    </w:p>
    <w:p w:rsidR="00495366" w:rsidRDefault="00BE472D">
      <w:pPr>
        <w:pStyle w:val="BodyText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>
            <wp:extent cx="5361639" cy="2293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99" cy="229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5" w:rsidRDefault="00B61A65">
      <w:pPr>
        <w:rPr>
          <w:sz w:val="16"/>
        </w:rPr>
      </w:pPr>
    </w:p>
    <w:p w:rsidR="00B61A65" w:rsidRDefault="00BE472D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361639" cy="245249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64" cy="245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5" w:rsidRDefault="00B61A65">
      <w:pPr>
        <w:rPr>
          <w:sz w:val="16"/>
        </w:rPr>
      </w:pPr>
    </w:p>
    <w:p w:rsidR="00B61A65" w:rsidRDefault="00B61A65">
      <w:pPr>
        <w:rPr>
          <w:sz w:val="16"/>
        </w:rPr>
      </w:pPr>
    </w:p>
    <w:p w:rsidR="004C4460" w:rsidRDefault="00BE472D">
      <w:pPr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5361639" cy="22622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86" cy="226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C9" w:rsidRDefault="005562C9">
      <w:pPr>
        <w:rPr>
          <w:sz w:val="16"/>
        </w:rPr>
      </w:pPr>
    </w:p>
    <w:p w:rsidR="005562C9" w:rsidRDefault="005562C9">
      <w:pPr>
        <w:rPr>
          <w:sz w:val="16"/>
        </w:rPr>
      </w:pPr>
    </w:p>
    <w:p w:rsidR="005562C9" w:rsidRDefault="005562C9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419779" cy="2473637"/>
            <wp:effectExtent l="19050" t="0" r="947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01" cy="247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C9" w:rsidRDefault="005562C9">
      <w:pPr>
        <w:rPr>
          <w:sz w:val="16"/>
        </w:rPr>
      </w:pPr>
    </w:p>
    <w:p w:rsidR="005562C9" w:rsidRDefault="005562C9">
      <w:pPr>
        <w:rPr>
          <w:sz w:val="16"/>
        </w:rPr>
      </w:pPr>
    </w:p>
    <w:p w:rsidR="005562C9" w:rsidRDefault="005562C9">
      <w:pPr>
        <w:rPr>
          <w:sz w:val="16"/>
        </w:rPr>
        <w:sectPr w:rsidR="005562C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>
            <wp:extent cx="5488493" cy="263220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14" cy="263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66" w:rsidRDefault="00B11F4B" w:rsidP="005562C9">
      <w:pPr>
        <w:spacing w:before="69"/>
        <w:rPr>
          <w:b/>
          <w:spacing w:val="-2"/>
          <w:sz w:val="24"/>
          <w:szCs w:val="24"/>
        </w:rPr>
      </w:pPr>
      <w:r w:rsidRPr="009F312C">
        <w:rPr>
          <w:b/>
          <w:sz w:val="24"/>
          <w:szCs w:val="24"/>
        </w:rPr>
        <w:lastRenderedPageBreak/>
        <w:t>Model</w:t>
      </w:r>
      <w:r w:rsidRPr="009F312C">
        <w:rPr>
          <w:b/>
          <w:spacing w:val="-1"/>
          <w:sz w:val="24"/>
          <w:szCs w:val="24"/>
        </w:rPr>
        <w:t xml:space="preserve"> </w:t>
      </w:r>
      <w:r w:rsidRPr="009F312C">
        <w:rPr>
          <w:b/>
          <w:sz w:val="24"/>
          <w:szCs w:val="24"/>
        </w:rPr>
        <w:t>Validation</w:t>
      </w:r>
      <w:r w:rsidRPr="009F312C">
        <w:rPr>
          <w:b/>
          <w:spacing w:val="-2"/>
          <w:sz w:val="24"/>
          <w:szCs w:val="24"/>
        </w:rPr>
        <w:t xml:space="preserve"> </w:t>
      </w:r>
      <w:r w:rsidRPr="009F312C">
        <w:rPr>
          <w:b/>
          <w:sz w:val="24"/>
          <w:szCs w:val="24"/>
        </w:rPr>
        <w:t>and</w:t>
      </w:r>
      <w:r w:rsidRPr="009F312C">
        <w:rPr>
          <w:b/>
          <w:spacing w:val="-2"/>
          <w:sz w:val="24"/>
          <w:szCs w:val="24"/>
        </w:rPr>
        <w:t xml:space="preserve"> </w:t>
      </w:r>
      <w:r w:rsidRPr="009F312C">
        <w:rPr>
          <w:b/>
          <w:sz w:val="24"/>
          <w:szCs w:val="24"/>
        </w:rPr>
        <w:t>Evaluation</w:t>
      </w:r>
      <w:r w:rsidRPr="009F312C">
        <w:rPr>
          <w:b/>
          <w:spacing w:val="-1"/>
          <w:sz w:val="24"/>
          <w:szCs w:val="24"/>
        </w:rPr>
        <w:t xml:space="preserve"> </w:t>
      </w:r>
      <w:r w:rsidRPr="009F312C">
        <w:rPr>
          <w:b/>
          <w:spacing w:val="-2"/>
          <w:sz w:val="24"/>
          <w:szCs w:val="24"/>
        </w:rPr>
        <w:t>Report:</w:t>
      </w:r>
    </w:p>
    <w:p w:rsidR="005562C9" w:rsidRDefault="005562C9" w:rsidP="005562C9">
      <w:pPr>
        <w:spacing w:before="69"/>
        <w:rPr>
          <w:b/>
          <w:spacing w:val="-2"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/>
      </w:tblPr>
      <w:tblGrid>
        <w:gridCol w:w="1804"/>
        <w:gridCol w:w="3900"/>
        <w:gridCol w:w="1136"/>
        <w:gridCol w:w="2856"/>
      </w:tblGrid>
      <w:tr w:rsidR="005562C9" w:rsidTr="006F596A">
        <w:tc>
          <w:tcPr>
            <w:tcW w:w="2076" w:type="dxa"/>
          </w:tcPr>
          <w:p w:rsidR="004C4460" w:rsidRDefault="004C4460">
            <w:pPr>
              <w:spacing w:before="69"/>
              <w:rPr>
                <w:b/>
                <w:sz w:val="24"/>
                <w:szCs w:val="24"/>
              </w:rPr>
            </w:pPr>
            <w:r w:rsidRPr="009F312C">
              <w:rPr>
                <w:b/>
                <w:spacing w:val="-2"/>
                <w:sz w:val="24"/>
                <w:szCs w:val="24"/>
              </w:rPr>
              <w:t>Model</w:t>
            </w:r>
          </w:p>
        </w:tc>
        <w:tc>
          <w:tcPr>
            <w:tcW w:w="3936" w:type="dxa"/>
          </w:tcPr>
          <w:p w:rsidR="004C4460" w:rsidRPr="004C4460" w:rsidRDefault="004C4460" w:rsidP="004C4460">
            <w:pPr>
              <w:spacing w:before="69"/>
              <w:rPr>
                <w:b/>
                <w:sz w:val="24"/>
                <w:szCs w:val="24"/>
              </w:rPr>
            </w:pPr>
            <w:r w:rsidRPr="004C4460">
              <w:rPr>
                <w:b/>
                <w:sz w:val="24"/>
                <w:szCs w:val="24"/>
              </w:rPr>
              <w:t xml:space="preserve">Classification </w:t>
            </w:r>
          </w:p>
          <w:p w:rsidR="004C4460" w:rsidRDefault="004C4460" w:rsidP="004C4460">
            <w:pPr>
              <w:spacing w:before="69"/>
              <w:rPr>
                <w:b/>
                <w:sz w:val="24"/>
                <w:szCs w:val="24"/>
              </w:rPr>
            </w:pPr>
            <w:r w:rsidRPr="004C4460">
              <w:rPr>
                <w:b/>
                <w:sz w:val="24"/>
                <w:szCs w:val="24"/>
              </w:rPr>
              <w:t>Report</w:t>
            </w:r>
          </w:p>
        </w:tc>
        <w:tc>
          <w:tcPr>
            <w:tcW w:w="1688" w:type="dxa"/>
          </w:tcPr>
          <w:p w:rsidR="004C4460" w:rsidRDefault="004C4460">
            <w:pPr>
              <w:spacing w:before="69"/>
              <w:rPr>
                <w:b/>
                <w:sz w:val="24"/>
                <w:szCs w:val="24"/>
              </w:rPr>
            </w:pPr>
            <w:r w:rsidRPr="009F312C">
              <w:rPr>
                <w:b/>
                <w:sz w:val="24"/>
                <w:szCs w:val="24"/>
              </w:rPr>
              <w:t>F1</w:t>
            </w:r>
            <w:r w:rsidRPr="009F312C">
              <w:rPr>
                <w:b/>
                <w:spacing w:val="-2"/>
                <w:sz w:val="24"/>
                <w:szCs w:val="24"/>
              </w:rPr>
              <w:t xml:space="preserve"> Score</w:t>
            </w:r>
          </w:p>
        </w:tc>
        <w:tc>
          <w:tcPr>
            <w:tcW w:w="1996" w:type="dxa"/>
          </w:tcPr>
          <w:p w:rsidR="004C4460" w:rsidRDefault="004C4460" w:rsidP="004C4460">
            <w:pPr>
              <w:pStyle w:val="TableParagraph"/>
              <w:spacing w:line="230" w:lineRule="auto"/>
              <w:ind w:right="203"/>
              <w:rPr>
                <w:b/>
                <w:spacing w:val="-2"/>
                <w:sz w:val="24"/>
                <w:szCs w:val="24"/>
              </w:rPr>
            </w:pPr>
            <w:r w:rsidRPr="009F312C">
              <w:rPr>
                <w:b/>
                <w:spacing w:val="-2"/>
                <w:sz w:val="24"/>
                <w:szCs w:val="24"/>
              </w:rPr>
              <w:t xml:space="preserve">Confusion </w:t>
            </w:r>
          </w:p>
          <w:p w:rsidR="004C4460" w:rsidRDefault="004C4460" w:rsidP="004C4460">
            <w:pPr>
              <w:spacing w:before="69"/>
              <w:rPr>
                <w:b/>
                <w:sz w:val="24"/>
                <w:szCs w:val="24"/>
              </w:rPr>
            </w:pPr>
            <w:r w:rsidRPr="009F312C">
              <w:rPr>
                <w:b/>
                <w:spacing w:val="-2"/>
                <w:sz w:val="24"/>
                <w:szCs w:val="24"/>
              </w:rPr>
              <w:t>Matrix</w:t>
            </w:r>
          </w:p>
        </w:tc>
      </w:tr>
      <w:tr w:rsidR="005562C9" w:rsidTr="006F596A">
        <w:tc>
          <w:tcPr>
            <w:tcW w:w="2076" w:type="dxa"/>
          </w:tcPr>
          <w:p w:rsidR="004C4460" w:rsidRDefault="004C4460" w:rsidP="004C4460">
            <w:pPr>
              <w:pStyle w:val="TableParagraph"/>
              <w:spacing w:line="268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SVM</w:t>
            </w:r>
          </w:p>
          <w:p w:rsidR="004C4460" w:rsidRDefault="004C4460">
            <w:pPr>
              <w:spacing w:before="69"/>
              <w:rPr>
                <w:b/>
                <w:sz w:val="24"/>
                <w:szCs w:val="24"/>
              </w:rPr>
            </w:pPr>
          </w:p>
        </w:tc>
        <w:tc>
          <w:tcPr>
            <w:tcW w:w="3936" w:type="dxa"/>
          </w:tcPr>
          <w:p w:rsidR="004C4460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297702" cy="1072023"/>
                  <wp:effectExtent l="19050" t="0" r="7348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030" cy="1073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</w:tcPr>
          <w:p w:rsidR="004C4460" w:rsidRPr="00BA6FD5" w:rsidRDefault="00BA6FD5">
            <w:pPr>
              <w:spacing w:before="69"/>
              <w:rPr>
                <w:sz w:val="24"/>
                <w:szCs w:val="24"/>
              </w:rPr>
            </w:pPr>
            <w:r w:rsidRPr="00BA6FD5">
              <w:rPr>
                <w:sz w:val="24"/>
                <w:szCs w:val="24"/>
              </w:rPr>
              <w:t>27%</w:t>
            </w:r>
          </w:p>
        </w:tc>
        <w:tc>
          <w:tcPr>
            <w:tcW w:w="1996" w:type="dxa"/>
          </w:tcPr>
          <w:p w:rsidR="004C4460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655199" cy="528555"/>
                  <wp:effectExtent l="19050" t="0" r="2151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502" cy="530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72D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45473" cy="363827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935" cy="364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C9" w:rsidTr="006F596A">
        <w:tc>
          <w:tcPr>
            <w:tcW w:w="2076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Logistic Regression</w:t>
            </w:r>
          </w:p>
        </w:tc>
        <w:tc>
          <w:tcPr>
            <w:tcW w:w="3936" w:type="dxa"/>
          </w:tcPr>
          <w:p w:rsidR="004C4460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090090" cy="1072024"/>
                  <wp:effectExtent l="19050" t="0" r="5410" b="0"/>
                  <wp:docPr id="1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691" cy="1072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37%</w:t>
            </w:r>
          </w:p>
        </w:tc>
        <w:tc>
          <w:tcPr>
            <w:tcW w:w="1996" w:type="dxa"/>
          </w:tcPr>
          <w:p w:rsidR="004C4460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655199" cy="454557"/>
                  <wp:effectExtent l="19050" t="0" r="2151" b="0"/>
                  <wp:docPr id="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346" cy="455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72D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93248" cy="523269"/>
                  <wp:effectExtent l="19050" t="0" r="6952" b="0"/>
                  <wp:docPr id="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121" cy="523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C9" w:rsidTr="006F596A">
        <w:tc>
          <w:tcPr>
            <w:tcW w:w="2076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Ridge Classifier</w:t>
            </w:r>
          </w:p>
        </w:tc>
        <w:tc>
          <w:tcPr>
            <w:tcW w:w="3936" w:type="dxa"/>
          </w:tcPr>
          <w:p w:rsidR="004C4460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169168" cy="1099394"/>
                  <wp:effectExtent l="19050" t="0" r="2532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058" cy="10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47%</w:t>
            </w:r>
          </w:p>
        </w:tc>
        <w:tc>
          <w:tcPr>
            <w:tcW w:w="1996" w:type="dxa"/>
          </w:tcPr>
          <w:p w:rsidR="004C4460" w:rsidRDefault="00BE472D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94518" cy="554982"/>
                  <wp:effectExtent l="19050" t="0" r="5682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851" cy="557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72D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45473" cy="539126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857" cy="53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C9" w:rsidTr="006F596A">
        <w:tc>
          <w:tcPr>
            <w:tcW w:w="2076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Gradient Boosting Classifier</w:t>
            </w:r>
          </w:p>
        </w:tc>
        <w:tc>
          <w:tcPr>
            <w:tcW w:w="3936" w:type="dxa"/>
          </w:tcPr>
          <w:p w:rsidR="004C4460" w:rsidRPr="006F596A" w:rsidRDefault="005562C9">
            <w:pPr>
              <w:spacing w:before="6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248451" cy="1257961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386" cy="125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41%</w:t>
            </w:r>
          </w:p>
        </w:tc>
        <w:tc>
          <w:tcPr>
            <w:tcW w:w="1996" w:type="dxa"/>
          </w:tcPr>
          <w:p w:rsidR="004C4460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653929" cy="634266"/>
                  <wp:effectExtent l="19050" t="0" r="3421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12" cy="635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2C9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94518" cy="586696"/>
                  <wp:effectExtent l="19050" t="0" r="5682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191" cy="587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2C9" w:rsidTr="006F596A">
        <w:tc>
          <w:tcPr>
            <w:tcW w:w="2076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proofErr w:type="spellStart"/>
            <w:r w:rsidRPr="006F596A">
              <w:rPr>
                <w:sz w:val="24"/>
                <w:szCs w:val="24"/>
              </w:rPr>
              <w:t>RandomForest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F596A">
              <w:rPr>
                <w:sz w:val="24"/>
                <w:szCs w:val="24"/>
              </w:rPr>
              <w:t>Classifier</w:t>
            </w:r>
          </w:p>
        </w:tc>
        <w:tc>
          <w:tcPr>
            <w:tcW w:w="3936" w:type="dxa"/>
          </w:tcPr>
          <w:p w:rsidR="004C4460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296021" cy="1284389"/>
                  <wp:effectExtent l="19050" t="0" r="9029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35" cy="1284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</w:tcPr>
          <w:p w:rsidR="004C4460" w:rsidRPr="006F596A" w:rsidRDefault="006F596A">
            <w:pPr>
              <w:spacing w:before="69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74%</w:t>
            </w:r>
          </w:p>
        </w:tc>
        <w:tc>
          <w:tcPr>
            <w:tcW w:w="1996" w:type="dxa"/>
          </w:tcPr>
          <w:p w:rsidR="004C4460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95788" cy="533840"/>
                  <wp:effectExtent l="19050" t="0" r="4412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97" cy="53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2C9" w:rsidRDefault="005562C9">
            <w:pPr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455619" cy="58141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10" cy="581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460" w:rsidRPr="009F312C" w:rsidRDefault="004C4460">
      <w:pPr>
        <w:spacing w:before="69"/>
        <w:ind w:left="100"/>
        <w:rPr>
          <w:b/>
          <w:sz w:val="24"/>
          <w:szCs w:val="24"/>
        </w:rPr>
      </w:pPr>
    </w:p>
    <w:p w:rsidR="00495366" w:rsidRDefault="00495366">
      <w:pPr>
        <w:pStyle w:val="BodyText"/>
        <w:spacing w:before="2"/>
        <w:rPr>
          <w:b/>
          <w:sz w:val="18"/>
        </w:rPr>
      </w:pPr>
    </w:p>
    <w:p w:rsidR="00B11F4B" w:rsidRDefault="00B11F4B"/>
    <w:sectPr w:rsidR="00B11F4B" w:rsidSect="0049536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5366"/>
    <w:rsid w:val="00495366"/>
    <w:rsid w:val="004C4460"/>
    <w:rsid w:val="005562C9"/>
    <w:rsid w:val="006F596A"/>
    <w:rsid w:val="00717D8B"/>
    <w:rsid w:val="00842683"/>
    <w:rsid w:val="009F312C"/>
    <w:rsid w:val="00B11F4B"/>
    <w:rsid w:val="00B61A65"/>
    <w:rsid w:val="00BA6FD5"/>
    <w:rsid w:val="00BC51E7"/>
    <w:rsid w:val="00BE472D"/>
    <w:rsid w:val="00F5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5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536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95366"/>
  </w:style>
  <w:style w:type="paragraph" w:customStyle="1" w:styleId="TableParagraph">
    <w:name w:val="Table Paragraph"/>
    <w:basedOn w:val="Normal"/>
    <w:uiPriority w:val="1"/>
    <w:qFormat/>
    <w:rsid w:val="00495366"/>
  </w:style>
  <w:style w:type="paragraph" w:styleId="BalloonText">
    <w:name w:val="Balloon Text"/>
    <w:basedOn w:val="Normal"/>
    <w:link w:val="BalloonTextChar"/>
    <w:uiPriority w:val="99"/>
    <w:semiHidden/>
    <w:unhideWhenUsed/>
    <w:rsid w:val="009F3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2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5</cp:revision>
  <dcterms:created xsi:type="dcterms:W3CDTF">2024-07-11T07:37:00Z</dcterms:created>
  <dcterms:modified xsi:type="dcterms:W3CDTF">2024-07-11T19:08:00Z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