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EB4" w:rsidRDefault="00373EB4" w:rsidP="002D5B78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</w:rPr>
      </w:pPr>
    </w:p>
    <w:p w:rsidR="0061355E" w:rsidRDefault="002D5B78" w:rsidP="002D5B78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Test psychophysiques</w:t>
      </w:r>
    </w:p>
    <w:p w:rsidR="002D5B78" w:rsidRDefault="002D5B78" w:rsidP="002D5B78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 xml:space="preserve">ANR </w:t>
      </w:r>
      <w:proofErr w:type="spellStart"/>
      <w:r>
        <w:rPr>
          <w:rFonts w:asciiTheme="majorHAnsi" w:hAnsiTheme="majorHAnsi" w:cstheme="majorHAnsi"/>
          <w:b/>
          <w:sz w:val="36"/>
        </w:rPr>
        <w:t>HASAMé</w:t>
      </w:r>
      <w:proofErr w:type="spellEnd"/>
    </w:p>
    <w:p w:rsidR="0061355E" w:rsidRPr="00A3697E" w:rsidRDefault="0061355E" w:rsidP="002D5B78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i/>
        </w:rPr>
      </w:pPr>
      <w:r w:rsidRPr="00A3697E">
        <w:rPr>
          <w:rFonts w:asciiTheme="majorHAnsi" w:hAnsiTheme="majorHAnsi" w:cstheme="majorHAnsi"/>
          <w:i/>
        </w:rPr>
        <w:t>EVALUATION SENSORIELLE DE DISPOSITFS A TOUCHER</w:t>
      </w:r>
    </w:p>
    <w:p w:rsidR="0061355E" w:rsidRDefault="0061355E" w:rsidP="002D5B7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:rsidR="0061355E" w:rsidRPr="00F431EB" w:rsidRDefault="0061355E" w:rsidP="002D5B7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F431EB">
        <w:rPr>
          <w:rFonts w:asciiTheme="majorHAnsi" w:hAnsiTheme="majorHAnsi" w:cstheme="majorHAnsi"/>
          <w:sz w:val="22"/>
          <w:szCs w:val="22"/>
        </w:rPr>
        <w:t xml:space="preserve">Le projet de recherche </w:t>
      </w:r>
      <w:proofErr w:type="spellStart"/>
      <w:r w:rsidRPr="00F431EB">
        <w:rPr>
          <w:rFonts w:asciiTheme="majorHAnsi" w:hAnsiTheme="majorHAnsi" w:cstheme="majorHAnsi"/>
          <w:sz w:val="22"/>
          <w:szCs w:val="22"/>
        </w:rPr>
        <w:t>HASAMé</w:t>
      </w:r>
      <w:proofErr w:type="spellEnd"/>
      <w:r w:rsidRPr="00F431EB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F431EB">
        <w:rPr>
          <w:rFonts w:asciiTheme="majorHAnsi" w:hAnsiTheme="majorHAnsi" w:cstheme="majorHAnsi"/>
          <w:sz w:val="22"/>
          <w:szCs w:val="22"/>
        </w:rPr>
        <w:t>Haptic</w:t>
      </w:r>
      <w:proofErr w:type="spellEnd"/>
      <w:r w:rsidRPr="00F431EB">
        <w:rPr>
          <w:rFonts w:asciiTheme="majorHAnsi" w:hAnsiTheme="majorHAnsi" w:cstheme="majorHAnsi"/>
          <w:sz w:val="22"/>
          <w:szCs w:val="22"/>
        </w:rPr>
        <w:t xml:space="preserve"> Surfaces </w:t>
      </w:r>
      <w:proofErr w:type="spellStart"/>
      <w:r w:rsidRPr="00F431EB">
        <w:rPr>
          <w:rFonts w:asciiTheme="majorHAnsi" w:hAnsiTheme="majorHAnsi" w:cstheme="majorHAnsi"/>
          <w:sz w:val="22"/>
          <w:szCs w:val="22"/>
        </w:rPr>
        <w:t>Enhanced</w:t>
      </w:r>
      <w:proofErr w:type="spellEnd"/>
      <w:r w:rsidRPr="00F431EB">
        <w:rPr>
          <w:rFonts w:asciiTheme="majorHAnsi" w:hAnsiTheme="majorHAnsi" w:cstheme="majorHAnsi"/>
          <w:sz w:val="22"/>
          <w:szCs w:val="22"/>
        </w:rPr>
        <w:t xml:space="preserve"> by </w:t>
      </w:r>
      <w:proofErr w:type="spellStart"/>
      <w:r w:rsidRPr="00F431EB">
        <w:rPr>
          <w:rFonts w:asciiTheme="majorHAnsi" w:hAnsiTheme="majorHAnsi" w:cstheme="majorHAnsi"/>
          <w:sz w:val="22"/>
          <w:szCs w:val="22"/>
        </w:rPr>
        <w:t>Metamaterials</w:t>
      </w:r>
      <w:proofErr w:type="spellEnd"/>
      <w:r w:rsidRPr="00F431EB">
        <w:rPr>
          <w:rFonts w:asciiTheme="majorHAnsi" w:hAnsiTheme="majorHAnsi" w:cstheme="majorHAnsi"/>
          <w:sz w:val="22"/>
          <w:szCs w:val="22"/>
        </w:rPr>
        <w:t>) financé par l'Agence Nationale pour la Recherche (ANR), sous le numéro de subvention ANR-21-CE33-0020-04 a pour objectif de développer de nouvelles solutions de surfaces haptiques.</w:t>
      </w:r>
    </w:p>
    <w:p w:rsidR="0061355E" w:rsidRDefault="0061355E" w:rsidP="002D5B7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F431EB">
        <w:rPr>
          <w:rFonts w:asciiTheme="majorHAnsi" w:hAnsiTheme="majorHAnsi" w:cstheme="majorHAnsi"/>
          <w:sz w:val="22"/>
          <w:szCs w:val="22"/>
        </w:rPr>
        <w:t>Dans le but de faire progresser les connaissances et la recherche dans ce domaine, nous réalisons une expérimentation analysant la perception de</w:t>
      </w:r>
      <w:r w:rsidR="002D5B78">
        <w:rPr>
          <w:rFonts w:asciiTheme="majorHAnsi" w:hAnsiTheme="majorHAnsi" w:cstheme="majorHAnsi"/>
          <w:sz w:val="22"/>
          <w:szCs w:val="22"/>
        </w:rPr>
        <w:t xml:space="preserve"> 3</w:t>
      </w:r>
      <w:r w:rsidRPr="00F431EB">
        <w:rPr>
          <w:rFonts w:asciiTheme="majorHAnsi" w:hAnsiTheme="majorHAnsi" w:cstheme="majorHAnsi"/>
          <w:sz w:val="22"/>
          <w:szCs w:val="22"/>
        </w:rPr>
        <w:t xml:space="preserve"> dispositifs à toucher. Cette </w:t>
      </w:r>
      <w:r w:rsidRPr="00F431EB">
        <w:rPr>
          <w:rFonts w:asciiTheme="majorHAnsi" w:hAnsiTheme="majorHAnsi" w:cstheme="majorHAnsi"/>
          <w:color w:val="000000" w:themeColor="text1"/>
          <w:sz w:val="22"/>
          <w:szCs w:val="22"/>
        </w:rPr>
        <w:t>expérience consistera à recueillir vos sensations et votre avis. Ces expérimentations seront complétées par un questionnaire papier.</w:t>
      </w:r>
    </w:p>
    <w:p w:rsidR="002D5B78" w:rsidRDefault="00DC1EDD" w:rsidP="002D5B7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450167">
        <w:rPr>
          <w:rFonts w:asciiTheme="majorHAnsi" w:hAnsiTheme="majorHAnsi" w:cstheme="majorHAnsi"/>
          <w:sz w:val="22"/>
          <w:szCs w:val="22"/>
        </w:rPr>
        <w:t xml:space="preserve">Ce questionnaire a pour objectif de recueillir votre avis sur une série de dispositifs à toucher. Il n'y a pas de bonnes ou de mauvaises réponses. Seul votre avis compte. Soyez honnête et </w:t>
      </w:r>
      <w:proofErr w:type="spellStart"/>
      <w:r w:rsidRPr="00450167">
        <w:rPr>
          <w:rFonts w:asciiTheme="majorHAnsi" w:hAnsiTheme="majorHAnsi" w:cstheme="majorHAnsi"/>
          <w:sz w:val="22"/>
          <w:szCs w:val="22"/>
        </w:rPr>
        <w:t>spontané·e</w:t>
      </w:r>
      <w:proofErr w:type="spellEnd"/>
      <w:r w:rsidRPr="00450167">
        <w:rPr>
          <w:rFonts w:asciiTheme="majorHAnsi" w:hAnsiTheme="majorHAnsi" w:cstheme="majorHAnsi"/>
          <w:sz w:val="22"/>
          <w:szCs w:val="22"/>
        </w:rPr>
        <w:t xml:space="preserve">. Cette étude va durer moins </w:t>
      </w:r>
      <w:r w:rsidR="00F431EB">
        <w:rPr>
          <w:rFonts w:asciiTheme="majorHAnsi" w:hAnsiTheme="majorHAnsi" w:cstheme="majorHAnsi"/>
          <w:sz w:val="22"/>
          <w:szCs w:val="22"/>
        </w:rPr>
        <w:t>de 30 minutes</w:t>
      </w:r>
      <w:r w:rsidR="002D5B78">
        <w:rPr>
          <w:rFonts w:asciiTheme="majorHAnsi" w:hAnsiTheme="majorHAnsi" w:cstheme="majorHAnsi"/>
          <w:sz w:val="22"/>
          <w:szCs w:val="22"/>
        </w:rPr>
        <w:t>.</w:t>
      </w:r>
    </w:p>
    <w:p w:rsidR="0092706E" w:rsidRDefault="0092706E" w:rsidP="002D5B7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450167">
        <w:rPr>
          <w:rFonts w:asciiTheme="majorHAnsi" w:hAnsiTheme="majorHAnsi" w:cstheme="maj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4472940</wp:posOffset>
            </wp:positionH>
            <wp:positionV relativeFrom="paragraph">
              <wp:posOffset>18415</wp:posOffset>
            </wp:positionV>
            <wp:extent cx="1271270" cy="866775"/>
            <wp:effectExtent l="19050" t="19050" r="24130" b="285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our doig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8667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E90" w:rsidRPr="00450167">
        <w:rPr>
          <w:rFonts w:asciiTheme="majorHAnsi" w:hAnsiTheme="majorHAnsi" w:cstheme="majorHAnsi"/>
          <w:sz w:val="22"/>
          <w:szCs w:val="22"/>
        </w:rPr>
        <w:t>Vous allez participer à une expérience dans laquelle vou</w:t>
      </w:r>
      <w:r w:rsidR="00775A4C" w:rsidRPr="00450167">
        <w:rPr>
          <w:rFonts w:asciiTheme="majorHAnsi" w:hAnsiTheme="majorHAnsi" w:cstheme="majorHAnsi"/>
          <w:sz w:val="22"/>
          <w:szCs w:val="22"/>
        </w:rPr>
        <w:t>s allez tester des dispositifs dans une semi-obscurité</w:t>
      </w:r>
      <w:r w:rsidR="000E4E90" w:rsidRPr="00450167">
        <w:rPr>
          <w:rFonts w:asciiTheme="majorHAnsi" w:hAnsiTheme="majorHAnsi" w:cstheme="majorHAnsi"/>
          <w:sz w:val="22"/>
          <w:szCs w:val="22"/>
        </w:rPr>
        <w:t xml:space="preserve">. Pour ce faire, </w:t>
      </w:r>
      <w:r w:rsidR="00775A4C" w:rsidRPr="00450167">
        <w:rPr>
          <w:rFonts w:asciiTheme="majorHAnsi" w:hAnsiTheme="majorHAnsi" w:cstheme="majorHAnsi"/>
          <w:sz w:val="22"/>
          <w:szCs w:val="22"/>
        </w:rPr>
        <w:t xml:space="preserve">la pièce </w:t>
      </w:r>
      <w:r w:rsidR="00DC1EDD" w:rsidRPr="00450167">
        <w:rPr>
          <w:rFonts w:asciiTheme="majorHAnsi" w:hAnsiTheme="majorHAnsi" w:cstheme="majorHAnsi"/>
          <w:sz w:val="22"/>
          <w:szCs w:val="22"/>
        </w:rPr>
        <w:t xml:space="preserve">dans laquelle vous </w:t>
      </w:r>
      <w:r w:rsidR="00FB4881">
        <w:rPr>
          <w:rFonts w:asciiTheme="majorHAnsi" w:hAnsiTheme="majorHAnsi" w:cstheme="majorHAnsi"/>
          <w:sz w:val="22"/>
          <w:szCs w:val="22"/>
        </w:rPr>
        <w:t xml:space="preserve">vous trouvez </w:t>
      </w:r>
      <w:r w:rsidR="00775A4C" w:rsidRPr="00450167">
        <w:rPr>
          <w:rFonts w:asciiTheme="majorHAnsi" w:hAnsiTheme="majorHAnsi" w:cstheme="majorHAnsi"/>
          <w:sz w:val="22"/>
          <w:szCs w:val="22"/>
        </w:rPr>
        <w:t>est plongée dans le noir. Les dispositifs sont alignés sur une table rétroéclairée</w:t>
      </w:r>
      <w:r w:rsidR="00C8003A" w:rsidRPr="00450167">
        <w:rPr>
          <w:rFonts w:asciiTheme="majorHAnsi" w:hAnsiTheme="majorHAnsi" w:cstheme="majorHAnsi"/>
          <w:sz w:val="22"/>
          <w:szCs w:val="22"/>
        </w:rPr>
        <w:t xml:space="preserve"> et </w:t>
      </w:r>
      <w:r w:rsidR="004F6774" w:rsidRPr="00450167">
        <w:rPr>
          <w:rFonts w:asciiTheme="majorHAnsi" w:hAnsiTheme="majorHAnsi" w:cstheme="majorHAnsi"/>
          <w:sz w:val="22"/>
          <w:szCs w:val="22"/>
        </w:rPr>
        <w:t>sont</w:t>
      </w:r>
      <w:r w:rsidR="000E4E90" w:rsidRPr="00450167">
        <w:rPr>
          <w:rFonts w:asciiTheme="majorHAnsi" w:hAnsiTheme="majorHAnsi" w:cstheme="majorHAnsi"/>
          <w:sz w:val="22"/>
          <w:szCs w:val="22"/>
        </w:rPr>
        <w:t xml:space="preserve"> cachés </w:t>
      </w:r>
      <w:r w:rsidR="00C8003A" w:rsidRPr="00450167">
        <w:rPr>
          <w:rFonts w:asciiTheme="majorHAnsi" w:hAnsiTheme="majorHAnsi" w:cstheme="majorHAnsi"/>
          <w:sz w:val="22"/>
          <w:szCs w:val="22"/>
        </w:rPr>
        <w:t>sous</w:t>
      </w:r>
      <w:r w:rsidR="00775A4C" w:rsidRPr="00450167">
        <w:rPr>
          <w:rFonts w:asciiTheme="majorHAnsi" w:hAnsiTheme="majorHAnsi" w:cstheme="majorHAnsi"/>
          <w:sz w:val="22"/>
          <w:szCs w:val="22"/>
        </w:rPr>
        <w:t xml:space="preserve"> </w:t>
      </w:r>
      <w:r w:rsidR="004F6774" w:rsidRPr="00450167">
        <w:rPr>
          <w:rFonts w:asciiTheme="majorHAnsi" w:hAnsiTheme="majorHAnsi" w:cstheme="majorHAnsi"/>
          <w:sz w:val="22"/>
          <w:szCs w:val="22"/>
        </w:rPr>
        <w:t xml:space="preserve">un drap noir. </w:t>
      </w:r>
      <w:r w:rsidR="00DC1EDD" w:rsidRPr="00450167">
        <w:rPr>
          <w:rFonts w:asciiTheme="majorHAnsi" w:hAnsiTheme="majorHAnsi" w:cstheme="majorHAnsi"/>
          <w:sz w:val="22"/>
          <w:szCs w:val="22"/>
        </w:rPr>
        <w:t xml:space="preserve">Situés sur les dispositifs, les zones à toucher sont repérables grâce à des points </w:t>
      </w:r>
      <w:r w:rsidR="009F4193" w:rsidRPr="00450167">
        <w:rPr>
          <w:rFonts w:asciiTheme="majorHAnsi" w:hAnsiTheme="majorHAnsi" w:cstheme="majorHAnsi"/>
          <w:sz w:val="22"/>
          <w:szCs w:val="22"/>
        </w:rPr>
        <w:t>phosphorescents (voir illustration ci-</w:t>
      </w:r>
      <w:r>
        <w:rPr>
          <w:rFonts w:asciiTheme="majorHAnsi" w:hAnsiTheme="majorHAnsi" w:cstheme="majorHAnsi"/>
          <w:sz w:val="22"/>
          <w:szCs w:val="22"/>
        </w:rPr>
        <w:t>contre</w:t>
      </w:r>
      <w:r w:rsidR="009F4193" w:rsidRPr="00450167">
        <w:rPr>
          <w:rFonts w:asciiTheme="majorHAnsi" w:hAnsiTheme="majorHAnsi" w:cstheme="majorHAnsi"/>
          <w:sz w:val="22"/>
          <w:szCs w:val="22"/>
        </w:rPr>
        <w:t>).</w:t>
      </w:r>
      <w:r w:rsidR="002D1897" w:rsidRPr="00450167">
        <w:rPr>
          <w:rFonts w:asciiTheme="majorHAnsi" w:hAnsiTheme="majorHAnsi" w:cstheme="majorHAnsi"/>
          <w:sz w:val="22"/>
          <w:szCs w:val="22"/>
        </w:rPr>
        <w:t xml:space="preserve"> </w:t>
      </w:r>
    </w:p>
    <w:p w:rsidR="00D551AA" w:rsidRDefault="00B8323F" w:rsidP="002D5B7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12775" cy="882015"/>
            <wp:effectExtent l="0" t="0" r="0" b="0"/>
            <wp:wrapSquare wrapText="bothSides"/>
            <wp:docPr id="5" name="Image 5" descr="C:\Users\jeanne.favrot\AppData\Local\Microsoft\Windows\INetCache\Content.Word\Doig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anne.favrot\AppData\Local\Microsoft\Windows\INetCache\Content.Word\Doigt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1AA">
        <w:rPr>
          <w:rFonts w:asciiTheme="majorHAnsi" w:hAnsiTheme="majorHAnsi" w:cstheme="majorHAnsi"/>
          <w:sz w:val="22"/>
          <w:szCs w:val="22"/>
        </w:rPr>
        <w:t>Vous allez utiliser votre main directrice (index gauche si vous êtes gaucher, index droit si vous êtes droitier).</w:t>
      </w:r>
    </w:p>
    <w:p w:rsidR="0092706E" w:rsidRPr="00450167" w:rsidRDefault="0092706E" w:rsidP="002D5B7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450167">
        <w:rPr>
          <w:rFonts w:asciiTheme="majorHAnsi" w:hAnsiTheme="majorHAnsi" w:cstheme="majorHAnsi"/>
          <w:sz w:val="22"/>
          <w:szCs w:val="22"/>
        </w:rPr>
        <w:t xml:space="preserve">Lorsque cela vous sera demandé, vous aurez à placer </w:t>
      </w:r>
      <w:r w:rsidR="00D551AA">
        <w:rPr>
          <w:rFonts w:asciiTheme="majorHAnsi" w:hAnsiTheme="majorHAnsi" w:cstheme="majorHAnsi"/>
          <w:sz w:val="22"/>
          <w:szCs w:val="22"/>
        </w:rPr>
        <w:t xml:space="preserve">votre index </w:t>
      </w:r>
      <w:r w:rsidRPr="00450167">
        <w:rPr>
          <w:rFonts w:asciiTheme="majorHAnsi" w:hAnsiTheme="majorHAnsi" w:cstheme="majorHAnsi"/>
          <w:sz w:val="22"/>
          <w:szCs w:val="22"/>
        </w:rPr>
        <w:t>a</w:t>
      </w:r>
      <w:r>
        <w:rPr>
          <w:rFonts w:asciiTheme="majorHAnsi" w:hAnsiTheme="majorHAnsi" w:cstheme="majorHAnsi"/>
          <w:sz w:val="22"/>
          <w:szCs w:val="22"/>
        </w:rPr>
        <w:t xml:space="preserve">u centre </w:t>
      </w:r>
      <w:r w:rsidR="00D551AA">
        <w:rPr>
          <w:rFonts w:asciiTheme="majorHAnsi" w:hAnsiTheme="majorHAnsi" w:cstheme="majorHAnsi"/>
          <w:sz w:val="22"/>
          <w:szCs w:val="22"/>
        </w:rPr>
        <w:t>des</w:t>
      </w:r>
      <w:r>
        <w:rPr>
          <w:rFonts w:asciiTheme="majorHAnsi" w:hAnsiTheme="majorHAnsi" w:cstheme="majorHAnsi"/>
          <w:sz w:val="22"/>
          <w:szCs w:val="22"/>
        </w:rPr>
        <w:t xml:space="preserve"> points lumineux comme indiqué sur l’illustration ci-contre.</w:t>
      </w:r>
      <w:r w:rsidR="00D551AA">
        <w:rPr>
          <w:rFonts w:asciiTheme="majorHAnsi" w:hAnsiTheme="majorHAnsi" w:cstheme="majorHAnsi"/>
          <w:sz w:val="22"/>
          <w:szCs w:val="22"/>
        </w:rPr>
        <w:t xml:space="preserve"> </w:t>
      </w:r>
      <w:r w:rsidR="00C15A1A">
        <w:rPr>
          <w:rFonts w:asciiTheme="majorHAnsi" w:hAnsiTheme="majorHAnsi" w:cstheme="majorHAnsi"/>
          <w:sz w:val="22"/>
          <w:szCs w:val="22"/>
        </w:rPr>
        <w:t>Vous pouvez demander à tout moment de l’expérience à tester de nouveau le dispositif que vous êtes en train de manipuler.</w:t>
      </w:r>
    </w:p>
    <w:p w:rsidR="0002002A" w:rsidRDefault="00CA7C0C" w:rsidP="002D5B7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Lisez les consignes pour le dispositif </w:t>
      </w:r>
      <w:r w:rsidRPr="00310B5A">
        <w:rPr>
          <w:rFonts w:asciiTheme="majorHAnsi" w:hAnsiTheme="majorHAnsi" w:cstheme="majorHAnsi"/>
          <w:sz w:val="22"/>
          <w:szCs w:val="22"/>
        </w:rPr>
        <w:t>n°1.</w:t>
      </w:r>
      <w:r w:rsidR="00DB14E3" w:rsidRPr="00310B5A">
        <w:rPr>
          <w:rFonts w:asciiTheme="majorHAnsi" w:hAnsiTheme="majorHAnsi" w:cstheme="majorHAnsi"/>
          <w:sz w:val="22"/>
          <w:szCs w:val="22"/>
        </w:rPr>
        <w:t xml:space="preserve"> </w:t>
      </w:r>
      <w:r w:rsidR="00B06F1A" w:rsidRPr="00450167">
        <w:rPr>
          <w:rFonts w:asciiTheme="majorHAnsi" w:hAnsiTheme="majorHAnsi" w:cstheme="majorHAnsi"/>
          <w:sz w:val="22"/>
          <w:szCs w:val="22"/>
        </w:rPr>
        <w:t>Prévenez-nous l</w:t>
      </w:r>
      <w:r w:rsidR="00DC1EDD" w:rsidRPr="00450167">
        <w:rPr>
          <w:rFonts w:asciiTheme="majorHAnsi" w:hAnsiTheme="majorHAnsi" w:cstheme="majorHAnsi"/>
          <w:sz w:val="22"/>
          <w:szCs w:val="22"/>
        </w:rPr>
        <w:t xml:space="preserve">orsque vous </w:t>
      </w:r>
      <w:r w:rsidR="00E23AC0">
        <w:rPr>
          <w:rFonts w:asciiTheme="majorHAnsi" w:hAnsiTheme="majorHAnsi" w:cstheme="majorHAnsi"/>
          <w:sz w:val="22"/>
          <w:szCs w:val="22"/>
        </w:rPr>
        <w:t xml:space="preserve">avez fini de </w:t>
      </w:r>
      <w:r w:rsidR="009B5C03">
        <w:rPr>
          <w:rFonts w:asciiTheme="majorHAnsi" w:hAnsiTheme="majorHAnsi" w:cstheme="majorHAnsi"/>
          <w:sz w:val="22"/>
          <w:szCs w:val="22"/>
        </w:rPr>
        <w:t xml:space="preserve">les </w:t>
      </w:r>
      <w:r w:rsidR="00E23AC0">
        <w:rPr>
          <w:rFonts w:asciiTheme="majorHAnsi" w:hAnsiTheme="majorHAnsi" w:cstheme="majorHAnsi"/>
          <w:sz w:val="22"/>
          <w:szCs w:val="22"/>
        </w:rPr>
        <w:t xml:space="preserve">lire. </w:t>
      </w:r>
    </w:p>
    <w:p w:rsidR="00E23AC0" w:rsidRDefault="00E23AC0" w:rsidP="002D5B7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L’étudiant qui vous accompagne va participer à la même expérience que vous, mais dans des conditions différentes. Aussi, nous vous demandons de ne pas communiquer </w:t>
      </w:r>
      <w:r w:rsidR="00B11682">
        <w:rPr>
          <w:rFonts w:asciiTheme="majorHAnsi" w:hAnsiTheme="majorHAnsi" w:cstheme="majorHAnsi"/>
          <w:sz w:val="22"/>
          <w:szCs w:val="22"/>
        </w:rPr>
        <w:t xml:space="preserve">entre vous </w:t>
      </w:r>
      <w:r>
        <w:rPr>
          <w:rFonts w:asciiTheme="majorHAnsi" w:hAnsiTheme="majorHAnsi" w:cstheme="majorHAnsi"/>
          <w:sz w:val="22"/>
          <w:szCs w:val="22"/>
        </w:rPr>
        <w:t xml:space="preserve">pendant l’expérience. Vous allez participer à tour de rôle. Dès que l’un de vous a terminé de manipuler les dispositifs, il retourne s’asseoir pour répondre au </w:t>
      </w:r>
      <w:r w:rsidR="00887133">
        <w:rPr>
          <w:rFonts w:asciiTheme="majorHAnsi" w:hAnsiTheme="majorHAnsi" w:cstheme="majorHAnsi"/>
          <w:sz w:val="22"/>
          <w:szCs w:val="22"/>
        </w:rPr>
        <w:t>questionnaire</w:t>
      </w:r>
      <w:r>
        <w:rPr>
          <w:rFonts w:asciiTheme="majorHAnsi" w:hAnsiTheme="majorHAnsi" w:cstheme="majorHAnsi"/>
          <w:sz w:val="22"/>
          <w:szCs w:val="22"/>
        </w:rPr>
        <w:t>.</w:t>
      </w:r>
      <w:r w:rsidR="00683563">
        <w:rPr>
          <w:rFonts w:asciiTheme="majorHAnsi" w:hAnsiTheme="majorHAnsi" w:cstheme="majorHAnsi"/>
          <w:sz w:val="22"/>
          <w:szCs w:val="22"/>
        </w:rPr>
        <w:t xml:space="preserve"> L’autre étudiant peut alors manipuler les dispositifs et ainsi de suite. </w:t>
      </w:r>
    </w:p>
    <w:p w:rsidR="00887133" w:rsidRDefault="00887133" w:rsidP="002D5B7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Dans le questionnaire, nous vous demandons, à chaque changement de dispositif, de changer de couleur de stylo. </w:t>
      </w:r>
    </w:p>
    <w:p w:rsidR="00CA7C0C" w:rsidRDefault="0002002A" w:rsidP="002D5B7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450167">
        <w:rPr>
          <w:rFonts w:asciiTheme="majorHAnsi" w:hAnsiTheme="majorHAnsi" w:cstheme="majorHAnsi"/>
          <w:sz w:val="22"/>
          <w:szCs w:val="22"/>
        </w:rPr>
        <w:t xml:space="preserve">Si vous avez des questions, nous sommes là pour y répondre. </w:t>
      </w:r>
      <w:r>
        <w:rPr>
          <w:rFonts w:asciiTheme="majorHAnsi" w:hAnsiTheme="majorHAnsi" w:cstheme="majorHAnsi"/>
          <w:sz w:val="22"/>
          <w:szCs w:val="22"/>
        </w:rPr>
        <w:t xml:space="preserve">Lorsque vous êtes prêt, merci de nous le signaler. </w:t>
      </w:r>
      <w:r w:rsidR="00E23AC0" w:rsidRPr="00450167">
        <w:rPr>
          <w:rFonts w:asciiTheme="majorHAnsi" w:hAnsiTheme="majorHAnsi" w:cstheme="majorHAnsi"/>
          <w:sz w:val="22"/>
          <w:szCs w:val="22"/>
        </w:rPr>
        <w:t xml:space="preserve">Nous allons alors vous demander de mettre </w:t>
      </w:r>
      <w:r w:rsidR="00E23AC0">
        <w:rPr>
          <w:rFonts w:asciiTheme="majorHAnsi" w:hAnsiTheme="majorHAnsi" w:cstheme="majorHAnsi"/>
          <w:sz w:val="22"/>
          <w:szCs w:val="22"/>
        </w:rPr>
        <w:t>le</w:t>
      </w:r>
      <w:r w:rsidR="00E23AC0" w:rsidRPr="00450167">
        <w:rPr>
          <w:rFonts w:asciiTheme="majorHAnsi" w:hAnsiTheme="majorHAnsi" w:cstheme="majorHAnsi"/>
          <w:sz w:val="22"/>
          <w:szCs w:val="22"/>
        </w:rPr>
        <w:t xml:space="preserve"> casque </w:t>
      </w:r>
      <w:r w:rsidR="00E23AC0" w:rsidRPr="0075378F">
        <w:rPr>
          <w:rFonts w:asciiTheme="majorHAnsi" w:hAnsiTheme="majorHAnsi" w:cstheme="majorHAnsi"/>
          <w:sz w:val="22"/>
          <w:szCs w:val="22"/>
        </w:rPr>
        <w:t>anti-bruit</w:t>
      </w:r>
      <w:r w:rsidR="00E23AC0">
        <w:rPr>
          <w:rFonts w:asciiTheme="majorHAnsi" w:hAnsiTheme="majorHAnsi" w:cstheme="majorHAnsi"/>
          <w:sz w:val="22"/>
          <w:szCs w:val="22"/>
        </w:rPr>
        <w:t xml:space="preserve"> situé sur la table</w:t>
      </w:r>
      <w:r w:rsidR="00E23AC0" w:rsidRPr="00450167">
        <w:rPr>
          <w:rFonts w:asciiTheme="majorHAnsi" w:hAnsiTheme="majorHAnsi" w:cstheme="majorHAnsi"/>
          <w:sz w:val="22"/>
          <w:szCs w:val="22"/>
        </w:rPr>
        <w:t>.</w:t>
      </w:r>
      <w:r w:rsidR="00E23AC0">
        <w:rPr>
          <w:rFonts w:asciiTheme="majorHAnsi" w:hAnsiTheme="majorHAnsi" w:cstheme="majorHAnsi"/>
          <w:sz w:val="22"/>
          <w:szCs w:val="22"/>
        </w:rPr>
        <w:t xml:space="preserve"> L</w:t>
      </w:r>
      <w:r w:rsidR="00E23AC0" w:rsidRPr="00450167">
        <w:rPr>
          <w:rFonts w:asciiTheme="majorHAnsi" w:hAnsiTheme="majorHAnsi" w:cstheme="majorHAnsi"/>
          <w:sz w:val="22"/>
          <w:szCs w:val="22"/>
        </w:rPr>
        <w:t>’expérience pourra commencer.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:rsidR="00E23AC0" w:rsidRDefault="00E23AC0" w:rsidP="002D5B7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</w:p>
    <w:p w:rsidR="002D5B78" w:rsidRDefault="002D5B78">
      <w:pPr>
        <w:rPr>
          <w:rFonts w:asciiTheme="majorHAnsi" w:eastAsia="Times New Roman" w:hAnsiTheme="majorHAnsi" w:cstheme="majorHAnsi"/>
          <w:b/>
          <w:lang w:eastAsia="fr-FR"/>
        </w:rPr>
      </w:pPr>
      <w:r>
        <w:rPr>
          <w:rFonts w:asciiTheme="majorHAnsi" w:hAnsiTheme="majorHAnsi" w:cstheme="majorHAnsi"/>
          <w:b/>
        </w:rPr>
        <w:br w:type="page"/>
      </w:r>
    </w:p>
    <w:p w:rsidR="00D96954" w:rsidRPr="00450167" w:rsidRDefault="00412C7A" w:rsidP="002D5B78">
      <w:pPr>
        <w:pStyle w:val="NormalWeb"/>
        <w:pBdr>
          <w:bottom w:val="single" w:sz="6" w:space="1" w:color="auto"/>
        </w:pBdr>
        <w:spacing w:before="0" w:beforeAutospacing="0" w:after="0" w:afterAutospacing="0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lastRenderedPageBreak/>
        <w:t>Pour chaque dispositif, merci de répondre aux questions suivantes</w:t>
      </w:r>
    </w:p>
    <w:p w:rsidR="00AE53E3" w:rsidRPr="00B64845" w:rsidRDefault="004869B8" w:rsidP="002D5B78">
      <w:pPr>
        <w:pStyle w:val="Paragraphedeliste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B64845">
        <w:rPr>
          <w:rFonts w:asciiTheme="majorHAnsi" w:hAnsiTheme="majorHAnsi" w:cstheme="majorHAnsi"/>
          <w:szCs w:val="24"/>
        </w:rPr>
        <w:t xml:space="preserve">Touchez </w:t>
      </w:r>
      <w:r w:rsidR="00AE53E3" w:rsidRPr="00B64845">
        <w:rPr>
          <w:rFonts w:asciiTheme="majorHAnsi" w:hAnsiTheme="majorHAnsi" w:cstheme="majorHAnsi"/>
          <w:szCs w:val="24"/>
        </w:rPr>
        <w:t>le dispositif</w:t>
      </w:r>
      <w:r w:rsidRPr="00B64845">
        <w:rPr>
          <w:rFonts w:asciiTheme="majorHAnsi" w:hAnsiTheme="majorHAnsi" w:cstheme="majorHAnsi"/>
          <w:szCs w:val="24"/>
        </w:rPr>
        <w:t>. P</w:t>
      </w:r>
      <w:r w:rsidR="00AE53E3" w:rsidRPr="00B64845">
        <w:rPr>
          <w:rFonts w:asciiTheme="majorHAnsi" w:hAnsiTheme="majorHAnsi" w:cstheme="majorHAnsi"/>
        </w:rPr>
        <w:t>ouvez-vous décrire la sensation perçue au bout de votre index suivant les trois cas suivants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203"/>
        <w:gridCol w:w="6139"/>
      </w:tblGrid>
      <w:tr w:rsidR="00AE53E3" w:rsidRPr="00450167" w:rsidTr="0061355E">
        <w:tc>
          <w:tcPr>
            <w:tcW w:w="2203" w:type="dxa"/>
            <w:vAlign w:val="center"/>
          </w:tcPr>
          <w:p w:rsidR="00AE53E3" w:rsidRPr="00450167" w:rsidRDefault="00AE53E3" w:rsidP="002D5B78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 w:rsidRPr="00450167">
              <w:rPr>
                <w:rFonts w:asciiTheme="majorHAnsi" w:hAnsiTheme="majorHAnsi" w:cstheme="majorHAnsi"/>
              </w:rPr>
              <w:t>t</w:t>
            </w:r>
            <w:proofErr w:type="gramEnd"/>
            <w:r w:rsidRPr="00450167">
              <w:rPr>
                <w:rFonts w:asciiTheme="majorHAnsi" w:hAnsiTheme="majorHAnsi" w:cstheme="majorHAnsi"/>
              </w:rPr>
              <w:t>0 : c’est le moment où votre index entre en contact avec le dispositif</w:t>
            </w:r>
          </w:p>
        </w:tc>
        <w:tc>
          <w:tcPr>
            <w:tcW w:w="6139" w:type="dxa"/>
          </w:tcPr>
          <w:p w:rsidR="00AE53E3" w:rsidRPr="0061355E" w:rsidRDefault="00AE53E3" w:rsidP="002D5B78">
            <w:pPr>
              <w:rPr>
                <w:rFonts w:asciiTheme="majorHAnsi" w:hAnsiTheme="majorHAnsi" w:cstheme="majorHAnsi"/>
              </w:rPr>
            </w:pPr>
            <w:r w:rsidRPr="0061355E">
              <w:rPr>
                <w:rFonts w:asciiTheme="majorHAnsi" w:hAnsiTheme="majorHAnsi" w:cstheme="majorHAnsi"/>
              </w:rPr>
              <w:t>______________________________________________________</w:t>
            </w:r>
          </w:p>
          <w:p w:rsidR="00AE53E3" w:rsidRPr="0061355E" w:rsidRDefault="00AE53E3" w:rsidP="002D5B78">
            <w:pPr>
              <w:rPr>
                <w:rFonts w:asciiTheme="majorHAnsi" w:hAnsiTheme="majorHAnsi" w:cstheme="majorHAnsi"/>
              </w:rPr>
            </w:pPr>
            <w:r w:rsidRPr="0061355E">
              <w:rPr>
                <w:rFonts w:asciiTheme="majorHAnsi" w:hAnsiTheme="majorHAnsi" w:cstheme="majorHAnsi"/>
              </w:rPr>
              <w:t>______________________________________________________</w:t>
            </w:r>
            <w:r w:rsidRPr="0061355E">
              <w:rPr>
                <w:rFonts w:asciiTheme="majorHAnsi" w:hAnsiTheme="majorHAnsi" w:cstheme="majorHAnsi"/>
              </w:rPr>
              <w:br/>
              <w:t>______________________________________________________</w:t>
            </w:r>
            <w:r w:rsidRPr="0061355E">
              <w:rPr>
                <w:rFonts w:asciiTheme="majorHAnsi" w:hAnsiTheme="majorHAnsi" w:cstheme="majorHAnsi"/>
              </w:rPr>
              <w:br/>
              <w:t>______________________________________________________</w:t>
            </w:r>
            <w:r w:rsidRPr="0061355E">
              <w:rPr>
                <w:rFonts w:asciiTheme="majorHAnsi" w:hAnsiTheme="majorHAnsi" w:cstheme="majorHAnsi"/>
              </w:rPr>
              <w:br/>
            </w:r>
          </w:p>
        </w:tc>
      </w:tr>
      <w:tr w:rsidR="00AE53E3" w:rsidRPr="00450167" w:rsidTr="0061355E">
        <w:tc>
          <w:tcPr>
            <w:tcW w:w="2203" w:type="dxa"/>
            <w:vAlign w:val="center"/>
          </w:tcPr>
          <w:p w:rsidR="00AE53E3" w:rsidRPr="00450167" w:rsidRDefault="00653105" w:rsidP="002D5B7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Entre t0 et </w:t>
            </w:r>
            <w:r w:rsidR="00AE53E3" w:rsidRPr="00450167">
              <w:rPr>
                <w:rFonts w:asciiTheme="majorHAnsi" w:hAnsiTheme="majorHAnsi" w:cstheme="majorHAnsi"/>
              </w:rPr>
              <w:t xml:space="preserve">t1 : c’est le moment où votre index </w:t>
            </w:r>
            <w:r w:rsidR="00B8323F">
              <w:rPr>
                <w:rFonts w:asciiTheme="majorHAnsi" w:hAnsiTheme="majorHAnsi" w:cstheme="majorHAnsi"/>
              </w:rPr>
              <w:t>appuie</w:t>
            </w:r>
          </w:p>
        </w:tc>
        <w:tc>
          <w:tcPr>
            <w:tcW w:w="6139" w:type="dxa"/>
          </w:tcPr>
          <w:p w:rsidR="00AE53E3" w:rsidRPr="0061355E" w:rsidRDefault="00AE53E3" w:rsidP="002D5B78">
            <w:pPr>
              <w:rPr>
                <w:rFonts w:asciiTheme="majorHAnsi" w:hAnsiTheme="majorHAnsi" w:cstheme="majorHAnsi"/>
              </w:rPr>
            </w:pPr>
            <w:r w:rsidRPr="0061355E">
              <w:rPr>
                <w:rFonts w:asciiTheme="majorHAnsi" w:hAnsiTheme="majorHAnsi" w:cstheme="majorHAnsi"/>
              </w:rPr>
              <w:t>______________________________________________________</w:t>
            </w:r>
          </w:p>
          <w:p w:rsidR="00AE53E3" w:rsidRPr="0061355E" w:rsidRDefault="00AE53E3" w:rsidP="002D5B78">
            <w:pPr>
              <w:rPr>
                <w:rFonts w:asciiTheme="majorHAnsi" w:hAnsiTheme="majorHAnsi" w:cstheme="majorHAnsi"/>
              </w:rPr>
            </w:pPr>
            <w:r w:rsidRPr="0061355E">
              <w:rPr>
                <w:rFonts w:asciiTheme="majorHAnsi" w:hAnsiTheme="majorHAnsi" w:cstheme="majorHAnsi"/>
              </w:rPr>
              <w:t>______________________________________________________</w:t>
            </w:r>
            <w:r w:rsidRPr="0061355E">
              <w:rPr>
                <w:rFonts w:asciiTheme="majorHAnsi" w:hAnsiTheme="majorHAnsi" w:cstheme="majorHAnsi"/>
              </w:rPr>
              <w:br/>
              <w:t>______________________________________________________</w:t>
            </w:r>
            <w:r w:rsidRPr="0061355E">
              <w:rPr>
                <w:rFonts w:asciiTheme="majorHAnsi" w:hAnsiTheme="majorHAnsi" w:cstheme="majorHAnsi"/>
              </w:rPr>
              <w:br/>
              <w:t>______________________________________________________</w:t>
            </w:r>
            <w:r w:rsidRPr="0061355E">
              <w:rPr>
                <w:rFonts w:asciiTheme="majorHAnsi" w:hAnsiTheme="majorHAnsi" w:cstheme="majorHAnsi"/>
              </w:rPr>
              <w:br/>
            </w:r>
          </w:p>
        </w:tc>
      </w:tr>
      <w:tr w:rsidR="00AE53E3" w:rsidRPr="00450167" w:rsidTr="0061355E">
        <w:tc>
          <w:tcPr>
            <w:tcW w:w="2203" w:type="dxa"/>
            <w:vAlign w:val="center"/>
          </w:tcPr>
          <w:p w:rsidR="00AE53E3" w:rsidRPr="00450167" w:rsidRDefault="00653105" w:rsidP="002D5B7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t1</w:t>
            </w:r>
            <w:r w:rsidR="00AE53E3" w:rsidRPr="00450167">
              <w:rPr>
                <w:rFonts w:asciiTheme="majorHAnsi" w:hAnsiTheme="majorHAnsi" w:cstheme="majorHAnsi"/>
              </w:rPr>
              <w:t> : c’est le moment où votre index se retire du dispositif</w:t>
            </w:r>
          </w:p>
        </w:tc>
        <w:tc>
          <w:tcPr>
            <w:tcW w:w="6139" w:type="dxa"/>
          </w:tcPr>
          <w:p w:rsidR="00AE53E3" w:rsidRPr="0061355E" w:rsidRDefault="00AE53E3" w:rsidP="002D5B78">
            <w:pPr>
              <w:rPr>
                <w:rFonts w:asciiTheme="majorHAnsi" w:hAnsiTheme="majorHAnsi" w:cstheme="majorHAnsi"/>
              </w:rPr>
            </w:pPr>
            <w:r w:rsidRPr="0061355E">
              <w:rPr>
                <w:rFonts w:asciiTheme="majorHAnsi" w:hAnsiTheme="majorHAnsi" w:cstheme="majorHAnsi"/>
              </w:rPr>
              <w:t>______________________________________________________</w:t>
            </w:r>
          </w:p>
          <w:p w:rsidR="00AE53E3" w:rsidRPr="0061355E" w:rsidRDefault="00AE53E3" w:rsidP="002D5B78">
            <w:pPr>
              <w:rPr>
                <w:rFonts w:asciiTheme="majorHAnsi" w:hAnsiTheme="majorHAnsi" w:cstheme="majorHAnsi"/>
              </w:rPr>
            </w:pPr>
            <w:r w:rsidRPr="0061355E">
              <w:rPr>
                <w:rFonts w:asciiTheme="majorHAnsi" w:hAnsiTheme="majorHAnsi" w:cstheme="majorHAnsi"/>
              </w:rPr>
              <w:t>______________________________________________________</w:t>
            </w:r>
            <w:r w:rsidRPr="0061355E">
              <w:rPr>
                <w:rFonts w:asciiTheme="majorHAnsi" w:hAnsiTheme="majorHAnsi" w:cstheme="majorHAnsi"/>
              </w:rPr>
              <w:br/>
              <w:t>______________________________________________________</w:t>
            </w:r>
            <w:r w:rsidRPr="0061355E">
              <w:rPr>
                <w:rFonts w:asciiTheme="majorHAnsi" w:hAnsiTheme="majorHAnsi" w:cstheme="majorHAnsi"/>
              </w:rPr>
              <w:br/>
              <w:t>______________________________________________________</w:t>
            </w:r>
            <w:r w:rsidRPr="0061355E">
              <w:rPr>
                <w:rFonts w:asciiTheme="majorHAnsi" w:hAnsiTheme="majorHAnsi" w:cstheme="majorHAnsi"/>
              </w:rPr>
              <w:br/>
            </w:r>
          </w:p>
        </w:tc>
      </w:tr>
    </w:tbl>
    <w:p w:rsidR="00B64845" w:rsidRDefault="00B64845" w:rsidP="002D5B78">
      <w:pPr>
        <w:pStyle w:val="Paragraphedeliste"/>
        <w:spacing w:after="0"/>
        <w:rPr>
          <w:rFonts w:asciiTheme="majorHAnsi" w:hAnsiTheme="majorHAnsi" w:cstheme="majorHAnsi"/>
          <w:b/>
        </w:rPr>
      </w:pPr>
    </w:p>
    <w:p w:rsidR="00DD7F69" w:rsidRPr="00B64845" w:rsidRDefault="003724C4" w:rsidP="002D5B78">
      <w:pPr>
        <w:pStyle w:val="Paragraphedeliste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B64845">
        <w:rPr>
          <w:rFonts w:asciiTheme="majorHAnsi" w:hAnsiTheme="majorHAnsi" w:cstheme="majorHAnsi"/>
        </w:rPr>
        <w:t>Répondez aux questions suivantes</w:t>
      </w:r>
      <w:r w:rsidR="0021489C" w:rsidRPr="00B64845">
        <w:rPr>
          <w:rFonts w:asciiTheme="majorHAnsi" w:hAnsiTheme="majorHAnsi" w:cstheme="majorHAnsi"/>
        </w:rPr>
        <w:t>.</w:t>
      </w:r>
    </w:p>
    <w:p w:rsidR="00CD713A" w:rsidRDefault="00CD713A" w:rsidP="002D5B78">
      <w:pPr>
        <w:spacing w:after="0"/>
        <w:ind w:left="708"/>
        <w:rPr>
          <w:rFonts w:asciiTheme="majorHAnsi" w:hAnsiTheme="majorHAnsi" w:cstheme="minorHAnsi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4158"/>
        <w:gridCol w:w="4196"/>
      </w:tblGrid>
      <w:tr w:rsidR="002D5B78" w:rsidTr="002D5B78">
        <w:tc>
          <w:tcPr>
            <w:tcW w:w="4531" w:type="dxa"/>
          </w:tcPr>
          <w:p w:rsidR="002D5B78" w:rsidRPr="0002002A" w:rsidRDefault="002D5B78" w:rsidP="002D5B78">
            <w:pPr>
              <w:ind w:left="360"/>
              <w:rPr>
                <w:rFonts w:asciiTheme="majorHAnsi" w:hAnsiTheme="majorHAnsi" w:cstheme="minorHAnsi"/>
                <w:b/>
              </w:rPr>
            </w:pPr>
            <w:r w:rsidRPr="00627C17">
              <w:rPr>
                <w:rFonts w:asciiTheme="majorHAnsi" w:hAnsiTheme="majorHAnsi" w:cstheme="minorHAnsi"/>
                <w:b/>
                <w:color w:val="4472C4" w:themeColor="accent5"/>
              </w:rPr>
              <w:t xml:space="preserve">J’ai l’impression que le matériau est … : </w:t>
            </w:r>
            <w:r w:rsidRPr="00CD713A">
              <w:rPr>
                <w:rFonts w:asciiTheme="majorHAnsi" w:hAnsiTheme="majorHAnsi" w:cstheme="minorHAnsi"/>
                <w:i/>
                <w:u w:val="single"/>
              </w:rPr>
              <w:t>Une seule réponse acceptée</w:t>
            </w:r>
          </w:p>
          <w:p w:rsidR="002D5B78" w:rsidRPr="00450167" w:rsidRDefault="002D5B78" w:rsidP="002D5B78">
            <w:pPr>
              <w:pStyle w:val="Paragraphedeliste"/>
              <w:numPr>
                <w:ilvl w:val="0"/>
                <w:numId w:val="5"/>
              </w:numPr>
              <w:ind w:left="720"/>
              <w:rPr>
                <w:rFonts w:asciiTheme="majorHAnsi" w:hAnsiTheme="majorHAnsi" w:cstheme="majorHAnsi"/>
              </w:rPr>
            </w:pPr>
            <w:r w:rsidRPr="00450167">
              <w:rPr>
                <w:rFonts w:asciiTheme="majorHAnsi" w:hAnsiTheme="majorHAnsi" w:cstheme="majorHAnsi"/>
              </w:rPr>
              <w:t xml:space="preserve">Froid </w:t>
            </w:r>
          </w:p>
          <w:p w:rsidR="002D5B78" w:rsidRPr="00450167" w:rsidRDefault="002D5B78" w:rsidP="002D5B78">
            <w:pPr>
              <w:pStyle w:val="Paragraphedeliste"/>
              <w:numPr>
                <w:ilvl w:val="0"/>
                <w:numId w:val="5"/>
              </w:numPr>
              <w:ind w:left="720"/>
              <w:rPr>
                <w:rFonts w:asciiTheme="majorHAnsi" w:hAnsiTheme="majorHAnsi" w:cstheme="majorHAnsi"/>
              </w:rPr>
            </w:pPr>
            <w:r w:rsidRPr="00450167">
              <w:rPr>
                <w:rFonts w:asciiTheme="majorHAnsi" w:hAnsiTheme="majorHAnsi" w:cstheme="majorHAnsi"/>
              </w:rPr>
              <w:t xml:space="preserve">Tiède </w:t>
            </w:r>
          </w:p>
          <w:p w:rsidR="002D5B78" w:rsidRPr="002D5B78" w:rsidRDefault="002D5B78" w:rsidP="002D5B78">
            <w:pPr>
              <w:pStyle w:val="Paragraphedeliste"/>
              <w:numPr>
                <w:ilvl w:val="0"/>
                <w:numId w:val="5"/>
              </w:numPr>
              <w:ind w:left="720"/>
              <w:rPr>
                <w:rFonts w:asciiTheme="majorHAnsi" w:hAnsiTheme="majorHAnsi" w:cstheme="majorHAnsi"/>
              </w:rPr>
            </w:pPr>
            <w:r w:rsidRPr="00450167">
              <w:rPr>
                <w:rFonts w:asciiTheme="majorHAnsi" w:hAnsiTheme="majorHAnsi" w:cstheme="majorHAnsi"/>
              </w:rPr>
              <w:t>Chaud</w:t>
            </w:r>
          </w:p>
        </w:tc>
        <w:tc>
          <w:tcPr>
            <w:tcW w:w="4531" w:type="dxa"/>
          </w:tcPr>
          <w:p w:rsidR="003B481D" w:rsidRPr="00627C17" w:rsidRDefault="003B481D" w:rsidP="003B481D">
            <w:pPr>
              <w:ind w:left="360"/>
              <w:rPr>
                <w:rFonts w:asciiTheme="majorHAnsi" w:hAnsiTheme="majorHAnsi" w:cstheme="majorHAnsi"/>
                <w:b/>
              </w:rPr>
            </w:pPr>
            <w:r w:rsidRPr="00B64845">
              <w:rPr>
                <w:rFonts w:asciiTheme="majorHAnsi" w:hAnsiTheme="majorHAnsi" w:cstheme="majorHAnsi"/>
                <w:b/>
                <w:color w:val="4472C4" w:themeColor="accent5"/>
              </w:rPr>
              <w:t>J’ai l’impression que le stimulus est :</w:t>
            </w:r>
            <w:r w:rsidRPr="00B64845">
              <w:rPr>
                <w:rFonts w:asciiTheme="majorHAnsi" w:hAnsiTheme="majorHAnsi" w:cstheme="majorHAnsi"/>
                <w:b/>
              </w:rPr>
              <w:br/>
            </w:r>
            <w:r w:rsidRPr="00CD713A">
              <w:rPr>
                <w:rFonts w:asciiTheme="majorHAnsi" w:hAnsiTheme="majorHAnsi" w:cstheme="minorHAnsi"/>
                <w:i/>
                <w:u w:val="single"/>
              </w:rPr>
              <w:t>Deux réponses maximum acceptées</w:t>
            </w:r>
          </w:p>
          <w:p w:rsidR="003B481D" w:rsidRPr="00627C17" w:rsidRDefault="003B481D" w:rsidP="003B481D">
            <w:pPr>
              <w:pStyle w:val="Paragraphedeliste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627C17">
              <w:rPr>
                <w:rFonts w:asciiTheme="majorHAnsi" w:hAnsiTheme="majorHAnsi" w:cstheme="minorHAnsi"/>
              </w:rPr>
              <w:t xml:space="preserve">Feutré </w:t>
            </w:r>
          </w:p>
          <w:p w:rsidR="003B481D" w:rsidRPr="00627C17" w:rsidRDefault="003B481D" w:rsidP="003B481D">
            <w:pPr>
              <w:pStyle w:val="Paragraphedeliste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627C17">
              <w:rPr>
                <w:rFonts w:asciiTheme="majorHAnsi" w:hAnsiTheme="majorHAnsi" w:cstheme="minorHAnsi"/>
              </w:rPr>
              <w:t xml:space="preserve">Harmonieux </w:t>
            </w:r>
          </w:p>
          <w:p w:rsidR="003B481D" w:rsidRPr="00627C17" w:rsidRDefault="003B481D" w:rsidP="003B481D">
            <w:pPr>
              <w:pStyle w:val="Paragraphedeliste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627C17">
              <w:rPr>
                <w:rFonts w:asciiTheme="majorHAnsi" w:hAnsiTheme="majorHAnsi" w:cstheme="minorHAnsi"/>
              </w:rPr>
              <w:t xml:space="preserve">Horrible </w:t>
            </w:r>
          </w:p>
          <w:p w:rsidR="003B481D" w:rsidRPr="003B481D" w:rsidRDefault="003B481D" w:rsidP="003B481D">
            <w:pPr>
              <w:pStyle w:val="Paragraphedeliste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627C17">
              <w:rPr>
                <w:rFonts w:asciiTheme="majorHAnsi" w:hAnsiTheme="majorHAnsi" w:cstheme="minorHAnsi"/>
              </w:rPr>
              <w:t xml:space="preserve">Inconfortable </w:t>
            </w:r>
          </w:p>
          <w:p w:rsidR="002D5B78" w:rsidRPr="003B481D" w:rsidRDefault="003B481D" w:rsidP="003B481D">
            <w:pPr>
              <w:pStyle w:val="Paragraphedeliste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3B481D">
              <w:rPr>
                <w:rFonts w:asciiTheme="majorHAnsi" w:hAnsiTheme="majorHAnsi" w:cstheme="minorHAnsi"/>
              </w:rPr>
              <w:t>Uniforme</w:t>
            </w:r>
          </w:p>
        </w:tc>
      </w:tr>
      <w:tr w:rsidR="002D5B78" w:rsidTr="002D5B78">
        <w:tc>
          <w:tcPr>
            <w:tcW w:w="4531" w:type="dxa"/>
          </w:tcPr>
          <w:p w:rsidR="002D5B78" w:rsidRPr="0002002A" w:rsidRDefault="002D5B78" w:rsidP="002D5B78">
            <w:pPr>
              <w:ind w:left="360"/>
              <w:rPr>
                <w:rFonts w:asciiTheme="majorHAnsi" w:hAnsiTheme="majorHAnsi" w:cstheme="minorHAnsi"/>
                <w:b/>
              </w:rPr>
            </w:pPr>
            <w:r w:rsidRPr="00627C17">
              <w:rPr>
                <w:rFonts w:asciiTheme="majorHAnsi" w:hAnsiTheme="majorHAnsi" w:cstheme="minorHAnsi"/>
                <w:b/>
                <w:color w:val="4472C4" w:themeColor="accent5"/>
              </w:rPr>
              <w:t>J’ai l’impression que l’état de surface du matériau est … :</w:t>
            </w:r>
            <w:r>
              <w:rPr>
                <w:rFonts w:asciiTheme="majorHAnsi" w:hAnsiTheme="majorHAnsi" w:cstheme="minorHAnsi"/>
                <w:b/>
              </w:rPr>
              <w:br/>
            </w:r>
            <w:r w:rsidRPr="00CD713A">
              <w:rPr>
                <w:rFonts w:asciiTheme="majorHAnsi" w:hAnsiTheme="majorHAnsi" w:cstheme="minorHAnsi"/>
                <w:i/>
                <w:u w:val="single"/>
              </w:rPr>
              <w:t>Deux réponses maximum acceptées</w:t>
            </w:r>
          </w:p>
          <w:p w:rsidR="002D5B78" w:rsidRPr="00450167" w:rsidRDefault="002D5B78" w:rsidP="002D5B78">
            <w:pPr>
              <w:pStyle w:val="Paragraphedeliste"/>
              <w:numPr>
                <w:ilvl w:val="0"/>
                <w:numId w:val="6"/>
              </w:numPr>
              <w:ind w:left="720"/>
              <w:rPr>
                <w:rFonts w:asciiTheme="majorHAnsi" w:hAnsiTheme="majorHAnsi" w:cstheme="majorHAnsi"/>
              </w:rPr>
            </w:pPr>
            <w:r w:rsidRPr="00450167">
              <w:rPr>
                <w:rFonts w:asciiTheme="majorHAnsi" w:hAnsiTheme="majorHAnsi" w:cstheme="majorHAnsi"/>
              </w:rPr>
              <w:t xml:space="preserve">Doux </w:t>
            </w:r>
          </w:p>
          <w:p w:rsidR="002D5B78" w:rsidRPr="00450167" w:rsidRDefault="002D5B78" w:rsidP="002D5B78">
            <w:pPr>
              <w:pStyle w:val="Paragraphedeliste"/>
              <w:numPr>
                <w:ilvl w:val="0"/>
                <w:numId w:val="6"/>
              </w:numPr>
              <w:ind w:left="720"/>
              <w:rPr>
                <w:rFonts w:asciiTheme="majorHAnsi" w:hAnsiTheme="majorHAnsi" w:cstheme="majorHAnsi"/>
              </w:rPr>
            </w:pPr>
            <w:r w:rsidRPr="00450167">
              <w:rPr>
                <w:rFonts w:asciiTheme="majorHAnsi" w:hAnsiTheme="majorHAnsi" w:cstheme="majorHAnsi"/>
              </w:rPr>
              <w:t xml:space="preserve">Glissant </w:t>
            </w:r>
          </w:p>
          <w:p w:rsidR="002D5B78" w:rsidRPr="00450167" w:rsidRDefault="002D5B78" w:rsidP="002D5B78">
            <w:pPr>
              <w:pStyle w:val="Paragraphedeliste"/>
              <w:numPr>
                <w:ilvl w:val="0"/>
                <w:numId w:val="6"/>
              </w:numPr>
              <w:ind w:left="720"/>
              <w:rPr>
                <w:rFonts w:asciiTheme="majorHAnsi" w:hAnsiTheme="majorHAnsi" w:cstheme="majorHAnsi"/>
              </w:rPr>
            </w:pPr>
            <w:r w:rsidRPr="00450167">
              <w:rPr>
                <w:rFonts w:asciiTheme="majorHAnsi" w:hAnsiTheme="majorHAnsi" w:cstheme="majorHAnsi"/>
              </w:rPr>
              <w:t xml:space="preserve">Lisse </w:t>
            </w:r>
          </w:p>
          <w:p w:rsidR="002D5B78" w:rsidRPr="00450167" w:rsidRDefault="002D5B78" w:rsidP="002D5B78">
            <w:pPr>
              <w:pStyle w:val="Paragraphedeliste"/>
              <w:numPr>
                <w:ilvl w:val="0"/>
                <w:numId w:val="6"/>
              </w:numPr>
              <w:ind w:left="720"/>
              <w:rPr>
                <w:rFonts w:asciiTheme="majorHAnsi" w:hAnsiTheme="majorHAnsi" w:cstheme="majorHAnsi"/>
              </w:rPr>
            </w:pPr>
            <w:r w:rsidRPr="00450167">
              <w:rPr>
                <w:rFonts w:asciiTheme="majorHAnsi" w:hAnsiTheme="majorHAnsi" w:cstheme="majorHAnsi"/>
              </w:rPr>
              <w:t xml:space="preserve">Soyeux </w:t>
            </w:r>
          </w:p>
          <w:p w:rsidR="002D5B78" w:rsidRPr="002D5B78" w:rsidRDefault="002D5B78" w:rsidP="002D5B78">
            <w:pPr>
              <w:pStyle w:val="Paragraphedeliste"/>
              <w:numPr>
                <w:ilvl w:val="0"/>
                <w:numId w:val="6"/>
              </w:numPr>
              <w:ind w:left="720"/>
              <w:rPr>
                <w:rFonts w:asciiTheme="majorHAnsi" w:hAnsiTheme="majorHAnsi" w:cstheme="majorHAnsi"/>
              </w:rPr>
            </w:pPr>
            <w:r w:rsidRPr="00450167">
              <w:rPr>
                <w:rFonts w:asciiTheme="majorHAnsi" w:hAnsiTheme="majorHAnsi" w:cstheme="majorHAnsi"/>
              </w:rPr>
              <w:t>Verni</w:t>
            </w:r>
          </w:p>
        </w:tc>
        <w:tc>
          <w:tcPr>
            <w:tcW w:w="4531" w:type="dxa"/>
          </w:tcPr>
          <w:p w:rsidR="003B481D" w:rsidRPr="00627C17" w:rsidRDefault="003B481D" w:rsidP="003B481D">
            <w:pPr>
              <w:ind w:left="360"/>
              <w:rPr>
                <w:rFonts w:asciiTheme="majorHAnsi" w:hAnsiTheme="majorHAnsi" w:cstheme="majorHAnsi"/>
                <w:b/>
              </w:rPr>
            </w:pPr>
            <w:r w:rsidRPr="00627C17">
              <w:rPr>
                <w:rFonts w:asciiTheme="majorHAnsi" w:hAnsiTheme="majorHAnsi" w:cstheme="majorHAnsi"/>
                <w:b/>
                <w:color w:val="4472C4" w:themeColor="accent5"/>
              </w:rPr>
              <w:t>J’ai l’impression que le stimulus est … :</w:t>
            </w:r>
            <w:r>
              <w:rPr>
                <w:rFonts w:asciiTheme="majorHAnsi" w:hAnsiTheme="majorHAnsi" w:cstheme="majorHAnsi"/>
                <w:b/>
              </w:rPr>
              <w:br/>
            </w:r>
            <w:r w:rsidRPr="00CD713A">
              <w:rPr>
                <w:rFonts w:asciiTheme="majorHAnsi" w:hAnsiTheme="majorHAnsi" w:cstheme="minorHAnsi"/>
                <w:i/>
                <w:u w:val="single"/>
              </w:rPr>
              <w:t>Une seule réponse acceptée</w:t>
            </w:r>
          </w:p>
          <w:p w:rsidR="003B481D" w:rsidRDefault="003B481D" w:rsidP="003B481D">
            <w:pPr>
              <w:pStyle w:val="Paragraphedeliste"/>
              <w:numPr>
                <w:ilvl w:val="0"/>
                <w:numId w:val="9"/>
              </w:numPr>
              <w:ind w:left="7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Lent</w:t>
            </w:r>
          </w:p>
          <w:p w:rsidR="003B481D" w:rsidRDefault="003B481D" w:rsidP="003B481D">
            <w:pPr>
              <w:pStyle w:val="Paragraphedeliste"/>
              <w:numPr>
                <w:ilvl w:val="0"/>
                <w:numId w:val="9"/>
              </w:numPr>
              <w:ind w:left="7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</w:t>
            </w:r>
          </w:p>
          <w:p w:rsidR="003B481D" w:rsidRPr="003B481D" w:rsidRDefault="003B481D" w:rsidP="003B481D">
            <w:pPr>
              <w:pStyle w:val="Paragraphedeliste"/>
              <w:rPr>
                <w:rFonts w:asciiTheme="majorHAnsi" w:hAnsiTheme="majorHAnsi" w:cstheme="majorHAnsi"/>
              </w:rPr>
            </w:pPr>
          </w:p>
        </w:tc>
      </w:tr>
      <w:tr w:rsidR="002D5B78" w:rsidTr="002D5B78">
        <w:tc>
          <w:tcPr>
            <w:tcW w:w="4531" w:type="dxa"/>
          </w:tcPr>
          <w:p w:rsidR="002D5B78" w:rsidRPr="0002002A" w:rsidRDefault="002D5B78" w:rsidP="002D5B78">
            <w:pPr>
              <w:ind w:left="360"/>
              <w:rPr>
                <w:rFonts w:asciiTheme="majorHAnsi" w:hAnsiTheme="majorHAnsi" w:cstheme="minorHAnsi"/>
                <w:b/>
              </w:rPr>
            </w:pPr>
            <w:r w:rsidRPr="00627C17">
              <w:rPr>
                <w:rFonts w:asciiTheme="majorHAnsi" w:hAnsiTheme="majorHAnsi" w:cstheme="minorHAnsi"/>
                <w:b/>
                <w:color w:val="4472C4" w:themeColor="accent5"/>
              </w:rPr>
              <w:t>J’ai l’impression que mon doigt est … :</w:t>
            </w:r>
            <w:r>
              <w:rPr>
                <w:rFonts w:asciiTheme="majorHAnsi" w:hAnsiTheme="majorHAnsi" w:cstheme="minorHAnsi"/>
                <w:b/>
              </w:rPr>
              <w:br/>
            </w:r>
            <w:r w:rsidRPr="00CD713A">
              <w:rPr>
                <w:rFonts w:asciiTheme="majorHAnsi" w:hAnsiTheme="majorHAnsi" w:cstheme="minorHAnsi"/>
                <w:i/>
                <w:u w:val="single"/>
              </w:rPr>
              <w:t>Deux réponses maximum acceptées</w:t>
            </w:r>
          </w:p>
          <w:p w:rsidR="002D5B78" w:rsidRDefault="002D5B78" w:rsidP="002D5B78">
            <w:pPr>
              <w:pStyle w:val="Paragraphedeliste"/>
              <w:numPr>
                <w:ilvl w:val="0"/>
                <w:numId w:val="7"/>
              </w:numPr>
              <w:ind w:left="7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Caressé</w:t>
            </w:r>
          </w:p>
          <w:p w:rsidR="002D5B78" w:rsidRDefault="002D5B78" w:rsidP="002D5B78">
            <w:pPr>
              <w:pStyle w:val="Paragraphedeliste"/>
              <w:numPr>
                <w:ilvl w:val="0"/>
                <w:numId w:val="7"/>
              </w:numPr>
              <w:ind w:left="7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Chassé </w:t>
            </w:r>
          </w:p>
          <w:p w:rsidR="002D5B78" w:rsidRDefault="002D5B78" w:rsidP="002D5B78">
            <w:pPr>
              <w:pStyle w:val="Paragraphedeliste"/>
              <w:numPr>
                <w:ilvl w:val="0"/>
                <w:numId w:val="7"/>
              </w:numPr>
              <w:ind w:left="7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Chatouillé</w:t>
            </w:r>
          </w:p>
          <w:p w:rsidR="002D5B78" w:rsidRDefault="002D5B78" w:rsidP="002D5B78">
            <w:pPr>
              <w:pStyle w:val="Paragraphedeliste"/>
              <w:numPr>
                <w:ilvl w:val="0"/>
                <w:numId w:val="7"/>
              </w:numPr>
              <w:ind w:left="7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Picoté</w:t>
            </w:r>
          </w:p>
          <w:p w:rsidR="002D5B78" w:rsidRPr="002D5B78" w:rsidRDefault="002D5B78" w:rsidP="002D5B78">
            <w:pPr>
              <w:pStyle w:val="Paragraphedeliste"/>
              <w:numPr>
                <w:ilvl w:val="0"/>
                <w:numId w:val="7"/>
              </w:numPr>
              <w:ind w:left="720"/>
              <w:rPr>
                <w:rFonts w:asciiTheme="majorHAnsi" w:hAnsiTheme="majorHAnsi" w:cstheme="majorHAnsi"/>
              </w:rPr>
            </w:pPr>
            <w:r w:rsidRPr="00252E42">
              <w:rPr>
                <w:rFonts w:asciiTheme="majorHAnsi" w:hAnsiTheme="majorHAnsi" w:cstheme="minorHAnsi"/>
              </w:rPr>
              <w:t>Piqué</w:t>
            </w:r>
          </w:p>
        </w:tc>
        <w:tc>
          <w:tcPr>
            <w:tcW w:w="4531" w:type="dxa"/>
          </w:tcPr>
          <w:p w:rsidR="003B481D" w:rsidRPr="00627C17" w:rsidRDefault="003B481D" w:rsidP="003B481D">
            <w:pPr>
              <w:ind w:left="360"/>
              <w:rPr>
                <w:rFonts w:asciiTheme="majorHAnsi" w:hAnsiTheme="majorHAnsi" w:cstheme="majorHAnsi"/>
                <w:b/>
              </w:rPr>
            </w:pPr>
            <w:r w:rsidRPr="00627C17">
              <w:rPr>
                <w:rFonts w:asciiTheme="majorHAnsi" w:hAnsiTheme="majorHAnsi" w:cstheme="majorHAnsi"/>
                <w:b/>
                <w:color w:val="4472C4" w:themeColor="accent5"/>
              </w:rPr>
              <w:t>J’ai l’impression que le stimulus va … :</w:t>
            </w:r>
            <w:r>
              <w:rPr>
                <w:rFonts w:asciiTheme="majorHAnsi" w:hAnsiTheme="majorHAnsi" w:cstheme="majorHAnsi"/>
                <w:b/>
              </w:rPr>
              <w:br/>
            </w:r>
            <w:r w:rsidRPr="00CD713A">
              <w:rPr>
                <w:rFonts w:asciiTheme="majorHAnsi" w:hAnsiTheme="majorHAnsi" w:cstheme="minorHAnsi"/>
                <w:i/>
                <w:u w:val="single"/>
              </w:rPr>
              <w:t>Une seule réponse acceptée</w:t>
            </w:r>
          </w:p>
          <w:p w:rsidR="003B481D" w:rsidRPr="003B481D" w:rsidRDefault="003B481D" w:rsidP="003B481D">
            <w:pPr>
              <w:pStyle w:val="Paragraphedeliste"/>
              <w:numPr>
                <w:ilvl w:val="0"/>
                <w:numId w:val="8"/>
              </w:numPr>
              <w:ind w:left="72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ajorHAnsi"/>
              </w:rPr>
              <w:t xml:space="preserve">Crescendo </w:t>
            </w:r>
          </w:p>
          <w:p w:rsidR="002D5B78" w:rsidRDefault="003B481D" w:rsidP="003B481D">
            <w:pPr>
              <w:pStyle w:val="Paragraphedeliste"/>
              <w:numPr>
                <w:ilvl w:val="0"/>
                <w:numId w:val="8"/>
              </w:numPr>
              <w:ind w:left="72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ajorHAnsi"/>
              </w:rPr>
              <w:t>Decrescendo</w:t>
            </w:r>
          </w:p>
        </w:tc>
      </w:tr>
      <w:tr w:rsidR="002D5B78" w:rsidTr="002D5B78">
        <w:tc>
          <w:tcPr>
            <w:tcW w:w="4531" w:type="dxa"/>
          </w:tcPr>
          <w:p w:rsidR="003B481D" w:rsidRPr="0002002A" w:rsidRDefault="003B481D" w:rsidP="003B481D">
            <w:pPr>
              <w:ind w:left="360"/>
              <w:rPr>
                <w:rFonts w:asciiTheme="majorHAnsi" w:hAnsiTheme="majorHAnsi" w:cstheme="majorHAnsi"/>
                <w:b/>
              </w:rPr>
            </w:pPr>
            <w:r w:rsidRPr="00627C17">
              <w:rPr>
                <w:rFonts w:asciiTheme="majorHAnsi" w:hAnsiTheme="majorHAnsi" w:cstheme="majorHAnsi"/>
                <w:b/>
                <w:color w:val="4472C4" w:themeColor="accent5"/>
              </w:rPr>
              <w:t>J’ai l’impression que mon doigt :</w:t>
            </w:r>
            <w:r>
              <w:rPr>
                <w:rFonts w:asciiTheme="majorHAnsi" w:hAnsiTheme="majorHAnsi" w:cstheme="majorHAnsi"/>
                <w:b/>
              </w:rPr>
              <w:br/>
            </w:r>
            <w:r w:rsidRPr="00CD713A">
              <w:rPr>
                <w:rFonts w:asciiTheme="majorHAnsi" w:hAnsiTheme="majorHAnsi" w:cstheme="minorHAnsi"/>
                <w:i/>
                <w:u w:val="single"/>
              </w:rPr>
              <w:t>Deux réponses maximum acceptées</w:t>
            </w:r>
          </w:p>
          <w:p w:rsidR="003B481D" w:rsidRPr="00D6399C" w:rsidRDefault="003B481D" w:rsidP="003B481D">
            <w:pPr>
              <w:pStyle w:val="Paragraphedeliste"/>
              <w:numPr>
                <w:ilvl w:val="0"/>
                <w:numId w:val="11"/>
              </w:numPr>
              <w:ind w:left="7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Dérape</w:t>
            </w:r>
          </w:p>
          <w:p w:rsidR="003B481D" w:rsidRDefault="003B481D" w:rsidP="003B481D">
            <w:pPr>
              <w:pStyle w:val="Paragraphedeliste"/>
              <w:numPr>
                <w:ilvl w:val="0"/>
                <w:numId w:val="11"/>
              </w:numPr>
              <w:ind w:left="7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Frémit</w:t>
            </w:r>
          </w:p>
          <w:p w:rsidR="003B481D" w:rsidRDefault="003B481D" w:rsidP="003B481D">
            <w:pPr>
              <w:pStyle w:val="Paragraphedeliste"/>
              <w:numPr>
                <w:ilvl w:val="0"/>
                <w:numId w:val="11"/>
              </w:numPr>
              <w:ind w:left="7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Ondule</w:t>
            </w:r>
          </w:p>
          <w:p w:rsidR="003B481D" w:rsidRPr="003B481D" w:rsidRDefault="003B481D" w:rsidP="003B481D">
            <w:pPr>
              <w:pStyle w:val="Paragraphedeliste"/>
              <w:numPr>
                <w:ilvl w:val="0"/>
                <w:numId w:val="11"/>
              </w:numPr>
              <w:ind w:left="72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ajorHAnsi"/>
              </w:rPr>
              <w:t>Rayonne</w:t>
            </w:r>
          </w:p>
          <w:p w:rsidR="002D5B78" w:rsidRDefault="003B481D" w:rsidP="003B481D">
            <w:pPr>
              <w:pStyle w:val="Paragraphedeliste"/>
              <w:numPr>
                <w:ilvl w:val="0"/>
                <w:numId w:val="11"/>
              </w:numPr>
              <w:ind w:left="720"/>
              <w:rPr>
                <w:rFonts w:asciiTheme="majorHAnsi" w:hAnsiTheme="majorHAnsi" w:cstheme="minorHAnsi"/>
              </w:rPr>
            </w:pPr>
            <w:r w:rsidRPr="003B481D">
              <w:rPr>
                <w:rFonts w:asciiTheme="majorHAnsi" w:hAnsiTheme="majorHAnsi" w:cstheme="majorHAnsi"/>
              </w:rPr>
              <w:t>Tremblote</w:t>
            </w:r>
          </w:p>
        </w:tc>
        <w:tc>
          <w:tcPr>
            <w:tcW w:w="4531" w:type="dxa"/>
          </w:tcPr>
          <w:p w:rsidR="003B481D" w:rsidRPr="00627C17" w:rsidRDefault="003B481D" w:rsidP="003B481D">
            <w:pPr>
              <w:ind w:left="360"/>
              <w:rPr>
                <w:rFonts w:asciiTheme="majorHAnsi" w:hAnsiTheme="majorHAnsi" w:cstheme="majorHAnsi"/>
                <w:b/>
              </w:rPr>
            </w:pPr>
            <w:r w:rsidRPr="00627C17">
              <w:rPr>
                <w:rFonts w:asciiTheme="majorHAnsi" w:hAnsiTheme="majorHAnsi" w:cstheme="majorHAnsi"/>
                <w:b/>
                <w:color w:val="4472C4" w:themeColor="accent5"/>
              </w:rPr>
              <w:t>J’ai l’impression que le stimulus est … :</w:t>
            </w:r>
            <w:r>
              <w:rPr>
                <w:rFonts w:asciiTheme="majorHAnsi" w:hAnsiTheme="majorHAnsi" w:cstheme="majorHAnsi"/>
                <w:b/>
              </w:rPr>
              <w:br/>
            </w:r>
            <w:r w:rsidRPr="00CD713A">
              <w:rPr>
                <w:rFonts w:asciiTheme="majorHAnsi" w:hAnsiTheme="majorHAnsi" w:cstheme="minorHAnsi"/>
                <w:i/>
                <w:u w:val="single"/>
              </w:rPr>
              <w:t>Une seule réponse acceptée</w:t>
            </w:r>
          </w:p>
          <w:p w:rsidR="003B481D" w:rsidRDefault="003B481D" w:rsidP="003B481D">
            <w:pPr>
              <w:pStyle w:val="Paragraphedeliste"/>
              <w:numPr>
                <w:ilvl w:val="0"/>
                <w:numId w:val="9"/>
              </w:numPr>
              <w:ind w:left="7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Continu</w:t>
            </w:r>
          </w:p>
          <w:p w:rsidR="003B481D" w:rsidRDefault="003B481D" w:rsidP="003B481D">
            <w:pPr>
              <w:pStyle w:val="Paragraphedeliste"/>
              <w:numPr>
                <w:ilvl w:val="0"/>
                <w:numId w:val="9"/>
              </w:numPr>
              <w:ind w:left="7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Discontinu</w:t>
            </w:r>
          </w:p>
          <w:p w:rsidR="002D5B78" w:rsidRDefault="002D5B78" w:rsidP="003B481D">
            <w:pPr>
              <w:rPr>
                <w:rFonts w:asciiTheme="majorHAnsi" w:hAnsiTheme="majorHAnsi" w:cstheme="minorHAnsi"/>
              </w:rPr>
            </w:pPr>
          </w:p>
        </w:tc>
      </w:tr>
    </w:tbl>
    <w:p w:rsidR="002D5B78" w:rsidRDefault="002D5B78" w:rsidP="002D5B78">
      <w:pPr>
        <w:spacing w:after="0"/>
        <w:ind w:left="708"/>
        <w:rPr>
          <w:rFonts w:asciiTheme="majorHAnsi" w:hAnsiTheme="majorHAnsi" w:cstheme="minorHAnsi"/>
        </w:rPr>
      </w:pPr>
    </w:p>
    <w:p w:rsidR="00705C26" w:rsidRPr="00B64845" w:rsidRDefault="003B481D" w:rsidP="002D5B78">
      <w:pPr>
        <w:pStyle w:val="Paragraphedeliste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Cs w:val="24"/>
        </w:rPr>
        <w:lastRenderedPageBreak/>
        <w:t>D</w:t>
      </w:r>
      <w:r w:rsidR="009B1345" w:rsidRPr="00B64845">
        <w:rPr>
          <w:rFonts w:asciiTheme="majorHAnsi" w:hAnsiTheme="majorHAnsi" w:cstheme="majorHAnsi"/>
          <w:szCs w:val="24"/>
        </w:rPr>
        <w:t>ans quel contexte d’usage aimeriez-vous ressentir ce type de stimulus ?</w:t>
      </w:r>
    </w:p>
    <w:p w:rsidR="00B64845" w:rsidRDefault="009B1345" w:rsidP="002D5B78">
      <w:pPr>
        <w:spacing w:after="0"/>
        <w:rPr>
          <w:rFonts w:asciiTheme="majorHAnsi" w:hAnsiTheme="majorHAnsi" w:cstheme="majorHAnsi"/>
          <w:szCs w:val="24"/>
        </w:rPr>
      </w:pPr>
      <w:r w:rsidRPr="00450167">
        <w:rPr>
          <w:rFonts w:asciiTheme="majorHAnsi" w:hAnsiTheme="majorHAnsi" w:cstheme="majorHAnsi"/>
          <w:szCs w:val="24"/>
        </w:rPr>
        <w:t>____________________________________________________________________________________________________________________________________________________________________</w:t>
      </w:r>
      <w:r w:rsidR="00B64845" w:rsidRPr="00450167">
        <w:rPr>
          <w:rFonts w:asciiTheme="majorHAnsi" w:hAnsiTheme="majorHAnsi" w:cstheme="majorHAnsi"/>
          <w:szCs w:val="24"/>
        </w:rPr>
        <w:t>__________________________________________________________________________________</w:t>
      </w:r>
    </w:p>
    <w:p w:rsidR="00B64845" w:rsidRDefault="00B64845" w:rsidP="002D5B78">
      <w:pPr>
        <w:spacing w:after="0"/>
        <w:rPr>
          <w:rFonts w:asciiTheme="majorHAnsi" w:hAnsiTheme="majorHAnsi" w:cstheme="majorHAnsi"/>
          <w:szCs w:val="24"/>
        </w:rPr>
      </w:pPr>
    </w:p>
    <w:p w:rsidR="00CD713A" w:rsidRPr="00B64845" w:rsidRDefault="00CD713A" w:rsidP="002D5B78">
      <w:pPr>
        <w:pStyle w:val="Paragraphedeliste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64845">
        <w:rPr>
          <w:rFonts w:asciiTheme="majorHAnsi" w:hAnsiTheme="majorHAnsi" w:cstheme="majorHAnsi"/>
          <w:szCs w:val="24"/>
        </w:rPr>
        <w:t xml:space="preserve">Dans quel produit ou objet aimeriez-vous ressentir ce type de stimulus ? </w:t>
      </w:r>
    </w:p>
    <w:p w:rsidR="00CD713A" w:rsidRPr="00CD713A" w:rsidRDefault="00CD713A" w:rsidP="002D5B78">
      <w:pPr>
        <w:spacing w:after="0"/>
        <w:rPr>
          <w:rFonts w:asciiTheme="majorHAnsi" w:hAnsiTheme="majorHAnsi" w:cstheme="majorHAnsi"/>
          <w:szCs w:val="24"/>
        </w:rPr>
      </w:pPr>
      <w:r w:rsidRPr="00CD713A">
        <w:rPr>
          <w:rFonts w:asciiTheme="majorHAnsi" w:hAnsiTheme="majorHAnsi" w:cstheme="majorHAnsi"/>
          <w:szCs w:val="24"/>
        </w:rPr>
        <w:t>__________________________________________________________________________________</w:t>
      </w:r>
      <w:r w:rsidR="00B64845" w:rsidRPr="00450167">
        <w:rPr>
          <w:rFonts w:asciiTheme="majorHAnsi" w:hAnsiTheme="majorHAnsi" w:cstheme="majorHAnsi"/>
          <w:szCs w:val="24"/>
        </w:rPr>
        <w:t>__________________________________________________________________________________</w:t>
      </w:r>
      <w:r w:rsidRPr="00CD713A">
        <w:rPr>
          <w:rFonts w:asciiTheme="majorHAnsi" w:hAnsiTheme="majorHAnsi" w:cstheme="majorHAnsi"/>
          <w:szCs w:val="24"/>
        </w:rPr>
        <w:t>_________________________________________________________________________________</w:t>
      </w:r>
      <w:r>
        <w:rPr>
          <w:rFonts w:asciiTheme="majorHAnsi" w:hAnsiTheme="majorHAnsi" w:cstheme="majorHAnsi"/>
          <w:szCs w:val="24"/>
        </w:rPr>
        <w:t>_</w:t>
      </w:r>
    </w:p>
    <w:p w:rsidR="00B64845" w:rsidRDefault="00B64845" w:rsidP="002D5B78">
      <w:pPr>
        <w:spacing w:after="0"/>
        <w:rPr>
          <w:rFonts w:asciiTheme="majorHAnsi" w:hAnsiTheme="majorHAnsi" w:cstheme="majorHAnsi"/>
          <w:szCs w:val="24"/>
        </w:rPr>
      </w:pPr>
    </w:p>
    <w:p w:rsidR="00EF4857" w:rsidRDefault="00B64845" w:rsidP="002D5B78">
      <w:pPr>
        <w:spacing w:after="0"/>
        <w:rPr>
          <w:rFonts w:asciiTheme="majorHAnsi" w:hAnsiTheme="majorHAnsi" w:cstheme="majorHAnsi"/>
          <w:szCs w:val="24"/>
        </w:rPr>
      </w:pPr>
      <w:r w:rsidRPr="00B64845">
        <w:rPr>
          <w:rFonts w:asciiTheme="majorHAnsi" w:hAnsiTheme="majorHAnsi" w:cstheme="majorHAnsi"/>
          <w:szCs w:val="24"/>
        </w:rPr>
        <w:t>Une fois que vous avez terminé de répondre à ces questions, vous allez tester un second dispositif. Les consignes sont les mêmes que pour le premier dispositif</w:t>
      </w:r>
      <w:r w:rsidR="00250892">
        <w:rPr>
          <w:rFonts w:asciiTheme="majorHAnsi" w:hAnsiTheme="majorHAnsi" w:cstheme="majorHAnsi"/>
          <w:szCs w:val="24"/>
        </w:rPr>
        <w:t xml:space="preserve"> et de la même manière, vous</w:t>
      </w:r>
      <w:r w:rsidR="00683563">
        <w:rPr>
          <w:rFonts w:asciiTheme="majorHAnsi" w:hAnsiTheme="majorHAnsi" w:cstheme="majorHAnsi"/>
          <w:szCs w:val="24"/>
        </w:rPr>
        <w:t xml:space="preserve"> participez à tour de rôle avec votre binôme.</w:t>
      </w:r>
    </w:p>
    <w:p w:rsidR="00FE704E" w:rsidRDefault="00FE704E" w:rsidP="002D5B78">
      <w:pPr>
        <w:spacing w:after="0"/>
        <w:rPr>
          <w:rFonts w:asciiTheme="majorHAnsi" w:hAnsiTheme="majorHAnsi" w:cstheme="majorHAnsi"/>
          <w:szCs w:val="24"/>
        </w:rPr>
      </w:pPr>
    </w:p>
    <w:p w:rsidR="00747E5F" w:rsidRPr="00412C7A" w:rsidRDefault="00412C7A" w:rsidP="00412C7A">
      <w:pPr>
        <w:pStyle w:val="NormalWeb"/>
        <w:pBdr>
          <w:bottom w:val="single" w:sz="6" w:space="1" w:color="auto"/>
        </w:pBdr>
        <w:spacing w:before="0" w:beforeAutospacing="0" w:after="0" w:afterAutospacing="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412C7A">
        <w:rPr>
          <w:rFonts w:asciiTheme="majorHAnsi" w:hAnsiTheme="majorHAnsi" w:cstheme="majorHAnsi"/>
          <w:b/>
          <w:sz w:val="22"/>
          <w:szCs w:val="22"/>
        </w:rPr>
        <w:t>Profil du participant</w:t>
      </w:r>
    </w:p>
    <w:p w:rsidR="00F45870" w:rsidRPr="00450167" w:rsidRDefault="00F45870" w:rsidP="002D5B78">
      <w:pPr>
        <w:spacing w:after="0"/>
        <w:jc w:val="both"/>
        <w:rPr>
          <w:rFonts w:asciiTheme="majorHAnsi" w:hAnsiTheme="majorHAnsi" w:cstheme="majorHAnsi"/>
        </w:rPr>
      </w:pPr>
      <w:r w:rsidRPr="00450167">
        <w:rPr>
          <w:rFonts w:asciiTheme="majorHAnsi" w:hAnsiTheme="majorHAnsi" w:cstheme="majorHAnsi"/>
        </w:rPr>
        <w:sym w:font="Wingdings" w:char="F0A8"/>
      </w:r>
      <w:r w:rsidRPr="00450167">
        <w:rPr>
          <w:rFonts w:asciiTheme="majorHAnsi" w:hAnsiTheme="majorHAnsi" w:cstheme="majorHAnsi"/>
        </w:rPr>
        <w:t xml:space="preserve"> Un homme</w:t>
      </w:r>
      <w:r w:rsidRPr="00450167">
        <w:rPr>
          <w:rFonts w:asciiTheme="majorHAnsi" w:hAnsiTheme="majorHAnsi" w:cstheme="majorHAnsi"/>
        </w:rPr>
        <w:tab/>
      </w:r>
      <w:r w:rsidRPr="00450167">
        <w:rPr>
          <w:rFonts w:asciiTheme="majorHAnsi" w:hAnsiTheme="majorHAnsi" w:cstheme="majorHAnsi"/>
        </w:rPr>
        <w:tab/>
      </w:r>
      <w:r w:rsidRPr="00450167">
        <w:rPr>
          <w:rFonts w:asciiTheme="majorHAnsi" w:hAnsiTheme="majorHAnsi" w:cstheme="majorHAnsi"/>
        </w:rPr>
        <w:tab/>
      </w:r>
      <w:r w:rsidRPr="00450167">
        <w:rPr>
          <w:rFonts w:asciiTheme="majorHAnsi" w:hAnsiTheme="majorHAnsi" w:cstheme="majorHAnsi"/>
        </w:rPr>
        <w:sym w:font="Wingdings" w:char="F0A8"/>
      </w:r>
      <w:r w:rsidRPr="00450167">
        <w:rPr>
          <w:rFonts w:asciiTheme="majorHAnsi" w:hAnsiTheme="majorHAnsi" w:cstheme="majorHAnsi"/>
        </w:rPr>
        <w:t xml:space="preserve"> Une femme</w:t>
      </w:r>
      <w:r w:rsidRPr="00450167">
        <w:rPr>
          <w:rFonts w:asciiTheme="majorHAnsi" w:hAnsiTheme="majorHAnsi" w:cstheme="majorHAnsi"/>
        </w:rPr>
        <w:tab/>
      </w:r>
      <w:r w:rsidRPr="00450167">
        <w:rPr>
          <w:rFonts w:asciiTheme="majorHAnsi" w:hAnsiTheme="majorHAnsi" w:cstheme="majorHAnsi"/>
        </w:rPr>
        <w:tab/>
      </w:r>
      <w:r w:rsidRPr="00450167">
        <w:rPr>
          <w:rFonts w:asciiTheme="majorHAnsi" w:hAnsiTheme="majorHAnsi" w:cstheme="majorHAnsi"/>
        </w:rPr>
        <w:tab/>
      </w:r>
      <w:r w:rsidRPr="00450167">
        <w:rPr>
          <w:rFonts w:asciiTheme="majorHAnsi" w:hAnsiTheme="majorHAnsi" w:cstheme="majorHAnsi"/>
        </w:rPr>
        <w:sym w:font="Wingdings" w:char="F0A8"/>
      </w:r>
      <w:r w:rsidRPr="00450167">
        <w:rPr>
          <w:rFonts w:asciiTheme="majorHAnsi" w:hAnsiTheme="majorHAnsi" w:cstheme="majorHAnsi"/>
        </w:rPr>
        <w:t xml:space="preserve"> Je ne souhaite pas me prononcer</w:t>
      </w:r>
    </w:p>
    <w:p w:rsidR="004273B9" w:rsidRPr="00450167" w:rsidRDefault="004273B9" w:rsidP="002D5B78">
      <w:pPr>
        <w:spacing w:after="0"/>
        <w:jc w:val="both"/>
        <w:rPr>
          <w:rFonts w:asciiTheme="majorHAnsi" w:hAnsiTheme="majorHAnsi" w:cstheme="majorHAnsi"/>
        </w:rPr>
      </w:pPr>
    </w:p>
    <w:p w:rsidR="00F45870" w:rsidRPr="00450167" w:rsidRDefault="008926C4" w:rsidP="002D5B78">
      <w:pPr>
        <w:spacing w:after="0"/>
        <w:jc w:val="both"/>
        <w:rPr>
          <w:rFonts w:asciiTheme="majorHAnsi" w:hAnsiTheme="majorHAnsi" w:cstheme="majorHAnsi"/>
        </w:rPr>
      </w:pPr>
      <w:r w:rsidRPr="00450167">
        <w:rPr>
          <w:rFonts w:asciiTheme="majorHAnsi" w:hAnsiTheme="majorHAnsi" w:cstheme="majorHAnsi"/>
          <w:b/>
        </w:rPr>
        <w:t>Quel âge avez-vous ?</w:t>
      </w:r>
      <w:r w:rsidRPr="00450167">
        <w:rPr>
          <w:rFonts w:asciiTheme="majorHAnsi" w:hAnsiTheme="majorHAnsi" w:cstheme="majorHAnsi"/>
        </w:rPr>
        <w:t xml:space="preserve"> _____________</w:t>
      </w:r>
    </w:p>
    <w:p w:rsidR="004273B9" w:rsidRPr="00450167" w:rsidRDefault="004273B9" w:rsidP="002D5B78">
      <w:pPr>
        <w:spacing w:after="0"/>
        <w:jc w:val="both"/>
        <w:rPr>
          <w:rFonts w:asciiTheme="majorHAnsi" w:hAnsiTheme="majorHAnsi" w:cstheme="majorHAnsi"/>
        </w:rPr>
      </w:pPr>
    </w:p>
    <w:p w:rsidR="00941D3D" w:rsidRPr="00450167" w:rsidRDefault="00941D3D" w:rsidP="002D5B78">
      <w:pPr>
        <w:spacing w:after="0"/>
        <w:jc w:val="both"/>
        <w:rPr>
          <w:rFonts w:asciiTheme="majorHAnsi" w:hAnsiTheme="majorHAnsi" w:cstheme="majorHAnsi"/>
        </w:rPr>
      </w:pPr>
    </w:p>
    <w:p w:rsidR="004273B9" w:rsidRPr="00450167" w:rsidRDefault="00877C7B" w:rsidP="002D5B78">
      <w:pPr>
        <w:spacing w:after="0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Vous êtes</w:t>
      </w:r>
      <w:r w:rsidR="004273B9" w:rsidRPr="00450167">
        <w:rPr>
          <w:rFonts w:asciiTheme="majorHAnsi" w:hAnsiTheme="majorHAnsi" w:cstheme="majorHAnsi"/>
          <w:b/>
        </w:rPr>
        <w:t xml:space="preserve"> : </w:t>
      </w:r>
    </w:p>
    <w:p w:rsidR="004273B9" w:rsidRPr="00450167" w:rsidRDefault="004273B9" w:rsidP="002D5B78">
      <w:pPr>
        <w:spacing w:after="0"/>
        <w:jc w:val="both"/>
        <w:rPr>
          <w:rFonts w:asciiTheme="majorHAnsi" w:hAnsiTheme="majorHAnsi" w:cstheme="majorHAnsi"/>
        </w:rPr>
      </w:pPr>
      <w:bookmarkStart w:id="0" w:name="_GoBack"/>
      <w:r w:rsidRPr="00450167">
        <w:rPr>
          <w:rFonts w:asciiTheme="majorHAnsi" w:hAnsiTheme="majorHAnsi" w:cstheme="majorHAnsi"/>
        </w:rPr>
        <w:sym w:font="Wingdings" w:char="F0A8"/>
      </w:r>
      <w:r w:rsidRPr="00450167">
        <w:rPr>
          <w:rFonts w:asciiTheme="majorHAnsi" w:hAnsiTheme="majorHAnsi" w:cstheme="majorHAnsi"/>
        </w:rPr>
        <w:t xml:space="preserve"> Droitier / droitière</w:t>
      </w:r>
      <w:r w:rsidRPr="00450167">
        <w:rPr>
          <w:rFonts w:asciiTheme="majorHAnsi" w:hAnsiTheme="majorHAnsi" w:cstheme="majorHAnsi"/>
        </w:rPr>
        <w:tab/>
      </w:r>
      <w:r w:rsidRPr="00450167">
        <w:rPr>
          <w:rFonts w:asciiTheme="majorHAnsi" w:hAnsiTheme="majorHAnsi" w:cstheme="majorHAnsi"/>
        </w:rPr>
        <w:tab/>
      </w:r>
      <w:r w:rsidRPr="00450167">
        <w:rPr>
          <w:rFonts w:asciiTheme="majorHAnsi" w:hAnsiTheme="majorHAnsi" w:cstheme="majorHAnsi"/>
        </w:rPr>
        <w:tab/>
      </w:r>
      <w:r w:rsidRPr="00450167">
        <w:rPr>
          <w:rFonts w:asciiTheme="majorHAnsi" w:hAnsiTheme="majorHAnsi" w:cstheme="majorHAnsi"/>
        </w:rPr>
        <w:sym w:font="Wingdings" w:char="F0A8"/>
      </w:r>
      <w:r w:rsidRPr="00450167">
        <w:rPr>
          <w:rFonts w:asciiTheme="majorHAnsi" w:hAnsiTheme="majorHAnsi" w:cstheme="majorHAnsi"/>
        </w:rPr>
        <w:t xml:space="preserve"> Gaucher / gauchère</w:t>
      </w:r>
      <w:r w:rsidRPr="00450167">
        <w:rPr>
          <w:rFonts w:asciiTheme="majorHAnsi" w:hAnsiTheme="majorHAnsi" w:cstheme="majorHAnsi"/>
        </w:rPr>
        <w:tab/>
      </w:r>
      <w:r w:rsidRPr="00450167">
        <w:rPr>
          <w:rFonts w:asciiTheme="majorHAnsi" w:hAnsiTheme="majorHAnsi" w:cstheme="majorHAnsi"/>
        </w:rPr>
        <w:tab/>
      </w:r>
      <w:r w:rsidRPr="00450167">
        <w:rPr>
          <w:rFonts w:asciiTheme="majorHAnsi" w:hAnsiTheme="majorHAnsi" w:cstheme="majorHAnsi"/>
        </w:rPr>
        <w:tab/>
      </w:r>
      <w:r w:rsidRPr="00450167">
        <w:rPr>
          <w:rFonts w:asciiTheme="majorHAnsi" w:hAnsiTheme="majorHAnsi" w:cstheme="majorHAnsi"/>
        </w:rPr>
        <w:sym w:font="Wingdings" w:char="F0A8"/>
      </w:r>
      <w:r w:rsidRPr="00450167">
        <w:rPr>
          <w:rFonts w:asciiTheme="majorHAnsi" w:hAnsiTheme="majorHAnsi" w:cstheme="majorHAnsi"/>
        </w:rPr>
        <w:t xml:space="preserve"> Ambidextre</w:t>
      </w:r>
    </w:p>
    <w:bookmarkEnd w:id="0"/>
    <w:p w:rsidR="004273B9" w:rsidRPr="00450167" w:rsidRDefault="004273B9" w:rsidP="002D5B78">
      <w:pPr>
        <w:spacing w:after="0"/>
        <w:jc w:val="both"/>
        <w:rPr>
          <w:rFonts w:asciiTheme="majorHAnsi" w:hAnsiTheme="majorHAnsi" w:cstheme="majorHAnsi"/>
        </w:rPr>
      </w:pPr>
    </w:p>
    <w:p w:rsidR="008926C4" w:rsidRPr="00450167" w:rsidRDefault="008926C4" w:rsidP="002D5B78">
      <w:pPr>
        <w:spacing w:after="0"/>
        <w:jc w:val="both"/>
        <w:rPr>
          <w:rFonts w:asciiTheme="majorHAnsi" w:hAnsiTheme="majorHAnsi" w:cstheme="majorHAnsi"/>
          <w:b/>
        </w:rPr>
      </w:pPr>
      <w:r w:rsidRPr="00450167">
        <w:rPr>
          <w:rFonts w:asciiTheme="majorHAnsi" w:hAnsiTheme="majorHAnsi" w:cstheme="majorHAnsi"/>
          <w:b/>
        </w:rPr>
        <w:t>Quelle est votre catégorie socio-professionnelle :</w:t>
      </w:r>
    </w:p>
    <w:p w:rsidR="008926C4" w:rsidRPr="00450167" w:rsidRDefault="008926C4" w:rsidP="002D5B78">
      <w:pPr>
        <w:spacing w:after="0"/>
        <w:jc w:val="both"/>
        <w:rPr>
          <w:rFonts w:asciiTheme="majorHAnsi" w:hAnsiTheme="majorHAnsi" w:cstheme="majorHAnsi"/>
        </w:rPr>
      </w:pPr>
      <w:r w:rsidRPr="00450167">
        <w:rPr>
          <w:rFonts w:asciiTheme="majorHAnsi" w:hAnsiTheme="majorHAnsi" w:cstheme="majorHAnsi"/>
        </w:rPr>
        <w:sym w:font="Wingdings" w:char="F0A8"/>
      </w:r>
      <w:r w:rsidRPr="00450167">
        <w:rPr>
          <w:rFonts w:asciiTheme="majorHAnsi" w:hAnsiTheme="majorHAnsi" w:cstheme="majorHAnsi"/>
        </w:rPr>
        <w:t xml:space="preserve"> Agriculteurs exploitants / Agricultrices exploitantes</w:t>
      </w:r>
    </w:p>
    <w:p w:rsidR="008926C4" w:rsidRPr="00450167" w:rsidRDefault="008926C4" w:rsidP="002D5B78">
      <w:pPr>
        <w:spacing w:after="0"/>
        <w:jc w:val="both"/>
        <w:rPr>
          <w:rFonts w:asciiTheme="majorHAnsi" w:hAnsiTheme="majorHAnsi" w:cstheme="majorHAnsi"/>
        </w:rPr>
      </w:pPr>
      <w:r w:rsidRPr="00450167">
        <w:rPr>
          <w:rFonts w:asciiTheme="majorHAnsi" w:hAnsiTheme="majorHAnsi" w:cstheme="majorHAnsi"/>
        </w:rPr>
        <w:sym w:font="Wingdings" w:char="F0A8"/>
      </w:r>
      <w:r w:rsidRPr="00450167">
        <w:rPr>
          <w:rFonts w:asciiTheme="majorHAnsi" w:hAnsiTheme="majorHAnsi" w:cstheme="majorHAnsi"/>
        </w:rPr>
        <w:t xml:space="preserve"> Artisans / Artisanes, commerçants / commerçantes et chefs d’entreprise / cheffes d’entreprise</w:t>
      </w:r>
    </w:p>
    <w:p w:rsidR="008926C4" w:rsidRPr="00450167" w:rsidRDefault="008926C4" w:rsidP="002D5B78">
      <w:pPr>
        <w:spacing w:after="0"/>
        <w:jc w:val="both"/>
        <w:rPr>
          <w:rFonts w:asciiTheme="majorHAnsi" w:hAnsiTheme="majorHAnsi" w:cstheme="majorHAnsi"/>
        </w:rPr>
      </w:pPr>
      <w:r w:rsidRPr="00450167">
        <w:rPr>
          <w:rFonts w:asciiTheme="majorHAnsi" w:hAnsiTheme="majorHAnsi" w:cstheme="majorHAnsi"/>
        </w:rPr>
        <w:sym w:font="Wingdings" w:char="F0A8"/>
      </w:r>
      <w:r w:rsidRPr="00450167">
        <w:rPr>
          <w:rFonts w:asciiTheme="majorHAnsi" w:hAnsiTheme="majorHAnsi" w:cstheme="majorHAnsi"/>
        </w:rPr>
        <w:t xml:space="preserve"> Cadres et professions intellectuelles supérieures</w:t>
      </w:r>
    </w:p>
    <w:p w:rsidR="008926C4" w:rsidRPr="00450167" w:rsidRDefault="008926C4" w:rsidP="002D5B78">
      <w:pPr>
        <w:spacing w:after="0"/>
        <w:jc w:val="both"/>
        <w:rPr>
          <w:rFonts w:asciiTheme="majorHAnsi" w:hAnsiTheme="majorHAnsi" w:cstheme="majorHAnsi"/>
        </w:rPr>
      </w:pPr>
      <w:r w:rsidRPr="00450167">
        <w:rPr>
          <w:rFonts w:asciiTheme="majorHAnsi" w:hAnsiTheme="majorHAnsi" w:cstheme="majorHAnsi"/>
        </w:rPr>
        <w:sym w:font="Wingdings" w:char="F0A8"/>
      </w:r>
      <w:r w:rsidRPr="00450167">
        <w:rPr>
          <w:rFonts w:asciiTheme="majorHAnsi" w:hAnsiTheme="majorHAnsi" w:cstheme="majorHAnsi"/>
        </w:rPr>
        <w:t xml:space="preserve"> Professions intermédiaires</w:t>
      </w:r>
    </w:p>
    <w:p w:rsidR="008926C4" w:rsidRPr="00450167" w:rsidRDefault="008926C4" w:rsidP="002D5B78">
      <w:pPr>
        <w:spacing w:after="0"/>
        <w:jc w:val="both"/>
        <w:rPr>
          <w:rFonts w:asciiTheme="majorHAnsi" w:hAnsiTheme="majorHAnsi" w:cstheme="majorHAnsi"/>
        </w:rPr>
      </w:pPr>
      <w:r w:rsidRPr="00450167">
        <w:rPr>
          <w:rFonts w:asciiTheme="majorHAnsi" w:hAnsiTheme="majorHAnsi" w:cstheme="majorHAnsi"/>
        </w:rPr>
        <w:sym w:font="Wingdings" w:char="F0A8"/>
      </w:r>
      <w:r w:rsidRPr="00450167">
        <w:rPr>
          <w:rFonts w:asciiTheme="majorHAnsi" w:hAnsiTheme="majorHAnsi" w:cstheme="majorHAnsi"/>
        </w:rPr>
        <w:t xml:space="preserve"> Employés / Employées</w:t>
      </w:r>
    </w:p>
    <w:p w:rsidR="00877C7B" w:rsidRDefault="008926C4" w:rsidP="002D5B78">
      <w:pPr>
        <w:spacing w:after="0"/>
        <w:jc w:val="both"/>
        <w:rPr>
          <w:rFonts w:asciiTheme="majorHAnsi" w:hAnsiTheme="majorHAnsi" w:cstheme="majorHAnsi"/>
        </w:rPr>
      </w:pPr>
      <w:r w:rsidRPr="00450167">
        <w:rPr>
          <w:rFonts w:asciiTheme="majorHAnsi" w:hAnsiTheme="majorHAnsi" w:cstheme="majorHAnsi"/>
        </w:rPr>
        <w:sym w:font="Wingdings" w:char="F0A8"/>
      </w:r>
      <w:r w:rsidR="00877C7B">
        <w:rPr>
          <w:rFonts w:asciiTheme="majorHAnsi" w:hAnsiTheme="majorHAnsi" w:cstheme="majorHAnsi"/>
        </w:rPr>
        <w:t xml:space="preserve"> Ouvriers / Ouvrières</w:t>
      </w:r>
    </w:p>
    <w:p w:rsidR="004273B9" w:rsidRDefault="00877C7B" w:rsidP="002D5B78">
      <w:pPr>
        <w:spacing w:after="0"/>
        <w:jc w:val="both"/>
        <w:rPr>
          <w:rFonts w:asciiTheme="majorHAnsi" w:hAnsiTheme="majorHAnsi" w:cstheme="majorHAnsi"/>
        </w:rPr>
      </w:pPr>
      <w:r w:rsidRPr="00450167">
        <w:rPr>
          <w:rFonts w:asciiTheme="majorHAnsi" w:hAnsiTheme="majorHAnsi" w:cstheme="majorHAnsi"/>
        </w:rPr>
        <w:sym w:font="Wingdings" w:char="F0A8"/>
      </w:r>
      <w:r>
        <w:rPr>
          <w:rFonts w:asciiTheme="majorHAnsi" w:hAnsiTheme="majorHAnsi" w:cstheme="majorHAnsi"/>
        </w:rPr>
        <w:t xml:space="preserve"> Autre. Précisez : _______________________________</w:t>
      </w:r>
    </w:p>
    <w:p w:rsidR="00877C7B" w:rsidRPr="00450167" w:rsidRDefault="00877C7B" w:rsidP="002D5B78">
      <w:pPr>
        <w:spacing w:after="0"/>
        <w:jc w:val="both"/>
        <w:rPr>
          <w:rFonts w:asciiTheme="majorHAnsi" w:hAnsiTheme="majorHAnsi" w:cstheme="majorHAnsi"/>
        </w:rPr>
      </w:pPr>
    </w:p>
    <w:p w:rsidR="002414AB" w:rsidRPr="00450167" w:rsidRDefault="004273B9" w:rsidP="002D5B78">
      <w:pPr>
        <w:spacing w:after="0"/>
        <w:rPr>
          <w:rFonts w:asciiTheme="majorHAnsi" w:hAnsiTheme="majorHAnsi" w:cstheme="majorHAnsi"/>
          <w:b/>
        </w:rPr>
      </w:pPr>
      <w:r w:rsidRPr="00450167">
        <w:rPr>
          <w:rFonts w:asciiTheme="majorHAnsi" w:hAnsiTheme="majorHAnsi" w:cstheme="majorHAnsi"/>
          <w:b/>
        </w:rPr>
        <w:t xml:space="preserve">Pratiquez-vous des loisirs manuels ? </w:t>
      </w:r>
    </w:p>
    <w:p w:rsidR="002414AB" w:rsidRPr="00450167" w:rsidRDefault="002414AB" w:rsidP="002D5B78">
      <w:pPr>
        <w:spacing w:after="0"/>
        <w:jc w:val="both"/>
        <w:rPr>
          <w:rFonts w:asciiTheme="majorHAnsi" w:hAnsiTheme="majorHAnsi" w:cstheme="majorHAnsi"/>
        </w:rPr>
      </w:pPr>
      <w:r w:rsidRPr="00450167">
        <w:rPr>
          <w:rFonts w:asciiTheme="majorHAnsi" w:hAnsiTheme="majorHAnsi" w:cstheme="majorHAnsi"/>
        </w:rPr>
        <w:sym w:font="Wingdings" w:char="F0A8"/>
      </w:r>
      <w:r w:rsidRPr="00450167">
        <w:rPr>
          <w:rFonts w:asciiTheme="majorHAnsi" w:hAnsiTheme="majorHAnsi" w:cstheme="majorHAnsi"/>
        </w:rPr>
        <w:t xml:space="preserve"> Oui</w:t>
      </w:r>
    </w:p>
    <w:p w:rsidR="002414AB" w:rsidRPr="00450167" w:rsidRDefault="002414AB" w:rsidP="002D5B78">
      <w:pPr>
        <w:spacing w:after="0"/>
        <w:jc w:val="both"/>
        <w:rPr>
          <w:rFonts w:asciiTheme="majorHAnsi" w:hAnsiTheme="majorHAnsi" w:cstheme="majorHAnsi"/>
        </w:rPr>
      </w:pPr>
      <w:r w:rsidRPr="00450167">
        <w:rPr>
          <w:rFonts w:asciiTheme="majorHAnsi" w:hAnsiTheme="majorHAnsi" w:cstheme="majorHAnsi"/>
        </w:rPr>
        <w:sym w:font="Wingdings" w:char="F0A8"/>
      </w:r>
      <w:r w:rsidRPr="00450167">
        <w:rPr>
          <w:rFonts w:asciiTheme="majorHAnsi" w:hAnsiTheme="majorHAnsi" w:cstheme="majorHAnsi"/>
        </w:rPr>
        <w:t xml:space="preserve"> Non</w:t>
      </w:r>
    </w:p>
    <w:p w:rsidR="00DF14D6" w:rsidRPr="00450167" w:rsidRDefault="00DF14D6" w:rsidP="002D5B78">
      <w:pPr>
        <w:spacing w:after="0"/>
        <w:jc w:val="both"/>
        <w:rPr>
          <w:rFonts w:asciiTheme="majorHAnsi" w:hAnsiTheme="majorHAnsi" w:cstheme="majorHAnsi"/>
        </w:rPr>
      </w:pPr>
    </w:p>
    <w:p w:rsidR="004273B9" w:rsidRPr="00450167" w:rsidRDefault="004273B9" w:rsidP="002D5B78">
      <w:pPr>
        <w:spacing w:after="0"/>
        <w:rPr>
          <w:rFonts w:asciiTheme="majorHAnsi" w:hAnsiTheme="majorHAnsi" w:cstheme="majorHAnsi"/>
        </w:rPr>
      </w:pPr>
      <w:r w:rsidRPr="00450167">
        <w:rPr>
          <w:rFonts w:asciiTheme="majorHAnsi" w:hAnsiTheme="majorHAnsi" w:cstheme="majorHAnsi"/>
          <w:b/>
        </w:rPr>
        <w:t>Si oui, lesquels </w:t>
      </w:r>
      <w:r w:rsidR="00696D9A">
        <w:rPr>
          <w:rFonts w:asciiTheme="majorHAnsi" w:hAnsiTheme="majorHAnsi" w:cstheme="majorHAnsi"/>
          <w:b/>
        </w:rPr>
        <w:t xml:space="preserve">(dessin, peinture, photographie, poterie, instrument de musique, jardinage, couture etc.) </w:t>
      </w:r>
      <w:r w:rsidRPr="00450167">
        <w:rPr>
          <w:rFonts w:asciiTheme="majorHAnsi" w:hAnsiTheme="majorHAnsi" w:cstheme="majorHAnsi"/>
          <w:b/>
        </w:rPr>
        <w:t>?</w:t>
      </w:r>
      <w:r w:rsidRPr="00450167">
        <w:rPr>
          <w:rFonts w:asciiTheme="majorHAnsi" w:hAnsiTheme="majorHAnsi" w:cstheme="majorHAnsi"/>
        </w:rPr>
        <w:t xml:space="preserve"> </w:t>
      </w:r>
      <w:r w:rsidR="002414AB" w:rsidRPr="00450167">
        <w:rPr>
          <w:rFonts w:asciiTheme="majorHAnsi" w:hAnsiTheme="majorHAnsi" w:cstheme="majorHAnsi"/>
        </w:rPr>
        <w:t>__________________________________________________________________________________</w:t>
      </w:r>
      <w:r w:rsidR="002B46B4" w:rsidRPr="00450167">
        <w:rPr>
          <w:rFonts w:asciiTheme="majorHAnsi" w:hAnsiTheme="majorHAnsi" w:cstheme="majorHAnsi"/>
        </w:rPr>
        <w:t>__________________________________________________________________________________</w:t>
      </w:r>
    </w:p>
    <w:p w:rsidR="008926C4" w:rsidRPr="00450167" w:rsidRDefault="008926C4" w:rsidP="002D5B78">
      <w:pPr>
        <w:spacing w:after="0"/>
        <w:jc w:val="both"/>
        <w:rPr>
          <w:rFonts w:asciiTheme="majorHAnsi" w:hAnsiTheme="majorHAnsi" w:cstheme="majorHAnsi"/>
        </w:rPr>
      </w:pPr>
    </w:p>
    <w:p w:rsidR="002E0146" w:rsidRPr="00450167" w:rsidRDefault="002E0146" w:rsidP="002D5B78">
      <w:pPr>
        <w:spacing w:after="0"/>
        <w:jc w:val="both"/>
        <w:rPr>
          <w:rFonts w:asciiTheme="majorHAnsi" w:hAnsiTheme="majorHAnsi" w:cstheme="majorHAnsi"/>
        </w:rPr>
      </w:pPr>
      <w:r w:rsidRPr="00450167">
        <w:rPr>
          <w:rFonts w:asciiTheme="majorHAnsi" w:hAnsiTheme="majorHAnsi" w:cstheme="majorHAnsi"/>
        </w:rPr>
        <w:t xml:space="preserve">Merci d’avoir participé à cette étude. </w:t>
      </w:r>
      <w:r w:rsidR="00310B5A">
        <w:rPr>
          <w:rFonts w:asciiTheme="majorHAnsi" w:hAnsiTheme="majorHAnsi" w:cstheme="majorHAnsi"/>
        </w:rPr>
        <w:t>N’oubliez pas</w:t>
      </w:r>
      <w:r w:rsidR="00EE5DDB" w:rsidRPr="00450167">
        <w:rPr>
          <w:rFonts w:asciiTheme="majorHAnsi" w:hAnsiTheme="majorHAnsi" w:cstheme="majorHAnsi"/>
        </w:rPr>
        <w:t xml:space="preserve"> de remettre ce questionnaire à l’expérimentateur avant de sortir.</w:t>
      </w:r>
    </w:p>
    <w:sectPr w:rsidR="002E0146" w:rsidRPr="00450167" w:rsidSect="00CD713A">
      <w:footerReference w:type="default" r:id="rId1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FE0" w:rsidRDefault="00074FE0" w:rsidP="0020485B">
      <w:pPr>
        <w:spacing w:after="0" w:line="240" w:lineRule="auto"/>
      </w:pPr>
      <w:r>
        <w:separator/>
      </w:r>
    </w:p>
  </w:endnote>
  <w:endnote w:type="continuationSeparator" w:id="0">
    <w:p w:rsidR="00074FE0" w:rsidRDefault="00074FE0" w:rsidP="00204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5442139"/>
      <w:docPartObj>
        <w:docPartGallery w:val="Page Numbers (Bottom of Page)"/>
        <w:docPartUnique/>
      </w:docPartObj>
    </w:sdtPr>
    <w:sdtEndPr/>
    <w:sdtContent>
      <w:p w:rsidR="001B1C4E" w:rsidRDefault="001B1C4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A1A">
          <w:rPr>
            <w:noProof/>
          </w:rPr>
          <w:t>12</w:t>
        </w:r>
        <w:r>
          <w:fldChar w:fldCharType="end"/>
        </w:r>
      </w:p>
    </w:sdtContent>
  </w:sdt>
  <w:p w:rsidR="001B1C4E" w:rsidRDefault="001B1C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FE0" w:rsidRDefault="00074FE0" w:rsidP="0020485B">
      <w:pPr>
        <w:spacing w:after="0" w:line="240" w:lineRule="auto"/>
      </w:pPr>
      <w:r>
        <w:separator/>
      </w:r>
    </w:p>
  </w:footnote>
  <w:footnote w:type="continuationSeparator" w:id="0">
    <w:p w:rsidR="00074FE0" w:rsidRDefault="00074FE0" w:rsidP="00204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72F0"/>
    <w:multiLevelType w:val="hybridMultilevel"/>
    <w:tmpl w:val="E926F040"/>
    <w:lvl w:ilvl="0" w:tplc="7CD47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65197"/>
    <w:multiLevelType w:val="hybridMultilevel"/>
    <w:tmpl w:val="C27A3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97FC8"/>
    <w:multiLevelType w:val="hybridMultilevel"/>
    <w:tmpl w:val="0D6E9E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D210FC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21C72"/>
    <w:multiLevelType w:val="hybridMultilevel"/>
    <w:tmpl w:val="AE048520"/>
    <w:lvl w:ilvl="0" w:tplc="8D98855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D1024"/>
    <w:multiLevelType w:val="hybridMultilevel"/>
    <w:tmpl w:val="0A72232C"/>
    <w:lvl w:ilvl="0" w:tplc="2A989860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0FA"/>
    <w:multiLevelType w:val="hybridMultilevel"/>
    <w:tmpl w:val="2BC44AC8"/>
    <w:lvl w:ilvl="0" w:tplc="8D988550">
      <w:start w:val="1"/>
      <w:numFmt w:val="bullet"/>
      <w:lvlText w:val="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4522E9"/>
    <w:multiLevelType w:val="hybridMultilevel"/>
    <w:tmpl w:val="083AF964"/>
    <w:lvl w:ilvl="0" w:tplc="8D988550">
      <w:start w:val="1"/>
      <w:numFmt w:val="bullet"/>
      <w:lvlText w:val="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39D3DDB"/>
    <w:multiLevelType w:val="hybridMultilevel"/>
    <w:tmpl w:val="8CC83508"/>
    <w:lvl w:ilvl="0" w:tplc="02609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D6742"/>
    <w:multiLevelType w:val="hybridMultilevel"/>
    <w:tmpl w:val="4E129170"/>
    <w:lvl w:ilvl="0" w:tplc="8D98855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9F4A1E"/>
    <w:multiLevelType w:val="hybridMultilevel"/>
    <w:tmpl w:val="56E637A8"/>
    <w:lvl w:ilvl="0" w:tplc="610A5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550CF"/>
    <w:multiLevelType w:val="hybridMultilevel"/>
    <w:tmpl w:val="48600280"/>
    <w:lvl w:ilvl="0" w:tplc="1A42D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C0865"/>
    <w:multiLevelType w:val="hybridMultilevel"/>
    <w:tmpl w:val="5CDE31E2"/>
    <w:lvl w:ilvl="0" w:tplc="8D988550">
      <w:start w:val="1"/>
      <w:numFmt w:val="bullet"/>
      <w:lvlText w:val="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0730B1D"/>
    <w:multiLevelType w:val="hybridMultilevel"/>
    <w:tmpl w:val="7DCC89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4039F"/>
    <w:multiLevelType w:val="hybridMultilevel"/>
    <w:tmpl w:val="0F102DB6"/>
    <w:lvl w:ilvl="0" w:tplc="8D988550">
      <w:start w:val="1"/>
      <w:numFmt w:val="bullet"/>
      <w:lvlText w:val="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7F92C70"/>
    <w:multiLevelType w:val="hybridMultilevel"/>
    <w:tmpl w:val="FFD064A2"/>
    <w:lvl w:ilvl="0" w:tplc="8D988550">
      <w:start w:val="1"/>
      <w:numFmt w:val="bullet"/>
      <w:lvlText w:val="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E6D4DDB"/>
    <w:multiLevelType w:val="hybridMultilevel"/>
    <w:tmpl w:val="28A81C8C"/>
    <w:lvl w:ilvl="0" w:tplc="792E44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D5B9E"/>
    <w:multiLevelType w:val="hybridMultilevel"/>
    <w:tmpl w:val="B970A7E2"/>
    <w:lvl w:ilvl="0" w:tplc="1110142A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57011"/>
    <w:multiLevelType w:val="hybridMultilevel"/>
    <w:tmpl w:val="3AFE75C4"/>
    <w:lvl w:ilvl="0" w:tplc="8D988550">
      <w:start w:val="1"/>
      <w:numFmt w:val="bullet"/>
      <w:lvlText w:val="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4E41078"/>
    <w:multiLevelType w:val="hybridMultilevel"/>
    <w:tmpl w:val="85020DBA"/>
    <w:lvl w:ilvl="0" w:tplc="8D988550">
      <w:start w:val="1"/>
      <w:numFmt w:val="bullet"/>
      <w:lvlText w:val="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6197583"/>
    <w:multiLevelType w:val="hybridMultilevel"/>
    <w:tmpl w:val="E416C4A4"/>
    <w:lvl w:ilvl="0" w:tplc="B49C3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14"/>
  </w:num>
  <w:num w:numId="6">
    <w:abstractNumId w:val="17"/>
  </w:num>
  <w:num w:numId="7">
    <w:abstractNumId w:val="6"/>
  </w:num>
  <w:num w:numId="8">
    <w:abstractNumId w:val="13"/>
  </w:num>
  <w:num w:numId="9">
    <w:abstractNumId w:val="11"/>
  </w:num>
  <w:num w:numId="10">
    <w:abstractNumId w:val="5"/>
  </w:num>
  <w:num w:numId="11">
    <w:abstractNumId w:val="18"/>
  </w:num>
  <w:num w:numId="12">
    <w:abstractNumId w:val="12"/>
  </w:num>
  <w:num w:numId="13">
    <w:abstractNumId w:val="19"/>
  </w:num>
  <w:num w:numId="14">
    <w:abstractNumId w:val="7"/>
  </w:num>
  <w:num w:numId="15">
    <w:abstractNumId w:val="3"/>
  </w:num>
  <w:num w:numId="16">
    <w:abstractNumId w:val="10"/>
  </w:num>
  <w:num w:numId="17">
    <w:abstractNumId w:val="9"/>
  </w:num>
  <w:num w:numId="18">
    <w:abstractNumId w:val="8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E90"/>
    <w:rsid w:val="000060EE"/>
    <w:rsid w:val="0002002A"/>
    <w:rsid w:val="00034881"/>
    <w:rsid w:val="00074FE0"/>
    <w:rsid w:val="000854B7"/>
    <w:rsid w:val="00097F4A"/>
    <w:rsid w:val="000B78B3"/>
    <w:rsid w:val="000E4E90"/>
    <w:rsid w:val="000E7DC2"/>
    <w:rsid w:val="0012439D"/>
    <w:rsid w:val="00125100"/>
    <w:rsid w:val="00176938"/>
    <w:rsid w:val="001B0191"/>
    <w:rsid w:val="001B1C4E"/>
    <w:rsid w:val="001C591C"/>
    <w:rsid w:val="001E1265"/>
    <w:rsid w:val="0020485B"/>
    <w:rsid w:val="0021489C"/>
    <w:rsid w:val="002414AB"/>
    <w:rsid w:val="00250892"/>
    <w:rsid w:val="00251F79"/>
    <w:rsid w:val="00252E42"/>
    <w:rsid w:val="00295DE5"/>
    <w:rsid w:val="002A2F95"/>
    <w:rsid w:val="002B46B4"/>
    <w:rsid w:val="002D115F"/>
    <w:rsid w:val="002D1897"/>
    <w:rsid w:val="002D5B78"/>
    <w:rsid w:val="002E0146"/>
    <w:rsid w:val="002E5F05"/>
    <w:rsid w:val="00310B5A"/>
    <w:rsid w:val="003724C4"/>
    <w:rsid w:val="00372A6D"/>
    <w:rsid w:val="00373EB4"/>
    <w:rsid w:val="003B44DF"/>
    <w:rsid w:val="003B481D"/>
    <w:rsid w:val="003F5B41"/>
    <w:rsid w:val="00412C7A"/>
    <w:rsid w:val="004273B9"/>
    <w:rsid w:val="00450167"/>
    <w:rsid w:val="00475708"/>
    <w:rsid w:val="004847AE"/>
    <w:rsid w:val="004869B8"/>
    <w:rsid w:val="00497182"/>
    <w:rsid w:val="004D34F6"/>
    <w:rsid w:val="004F6774"/>
    <w:rsid w:val="0050180F"/>
    <w:rsid w:val="00514B49"/>
    <w:rsid w:val="00542965"/>
    <w:rsid w:val="005541A5"/>
    <w:rsid w:val="005642F3"/>
    <w:rsid w:val="00566E2C"/>
    <w:rsid w:val="0057341F"/>
    <w:rsid w:val="005B3C39"/>
    <w:rsid w:val="00602F24"/>
    <w:rsid w:val="0061355E"/>
    <w:rsid w:val="00622E18"/>
    <w:rsid w:val="00627C17"/>
    <w:rsid w:val="00642C96"/>
    <w:rsid w:val="00653105"/>
    <w:rsid w:val="0066058D"/>
    <w:rsid w:val="0068286F"/>
    <w:rsid w:val="00683563"/>
    <w:rsid w:val="00692BDD"/>
    <w:rsid w:val="00696D9A"/>
    <w:rsid w:val="006E556A"/>
    <w:rsid w:val="00705C26"/>
    <w:rsid w:val="00711027"/>
    <w:rsid w:val="0071195B"/>
    <w:rsid w:val="00730056"/>
    <w:rsid w:val="00747E5F"/>
    <w:rsid w:val="0075378F"/>
    <w:rsid w:val="00775A4C"/>
    <w:rsid w:val="007B58F4"/>
    <w:rsid w:val="007E1BF3"/>
    <w:rsid w:val="008122D9"/>
    <w:rsid w:val="008139BE"/>
    <w:rsid w:val="008325F2"/>
    <w:rsid w:val="0085481C"/>
    <w:rsid w:val="00877C7B"/>
    <w:rsid w:val="008804C3"/>
    <w:rsid w:val="0088242D"/>
    <w:rsid w:val="00887133"/>
    <w:rsid w:val="008926C4"/>
    <w:rsid w:val="008D2E5A"/>
    <w:rsid w:val="008E4A81"/>
    <w:rsid w:val="008F792A"/>
    <w:rsid w:val="0092706E"/>
    <w:rsid w:val="00941D3D"/>
    <w:rsid w:val="00984CDA"/>
    <w:rsid w:val="00997148"/>
    <w:rsid w:val="009A1779"/>
    <w:rsid w:val="009A3178"/>
    <w:rsid w:val="009B1345"/>
    <w:rsid w:val="009B5C03"/>
    <w:rsid w:val="009F4193"/>
    <w:rsid w:val="00A51AA6"/>
    <w:rsid w:val="00A90033"/>
    <w:rsid w:val="00AE38E7"/>
    <w:rsid w:val="00AE53E3"/>
    <w:rsid w:val="00B06F1A"/>
    <w:rsid w:val="00B11682"/>
    <w:rsid w:val="00B121EC"/>
    <w:rsid w:val="00B35BDF"/>
    <w:rsid w:val="00B64845"/>
    <w:rsid w:val="00B8323F"/>
    <w:rsid w:val="00BB5B02"/>
    <w:rsid w:val="00BE02CF"/>
    <w:rsid w:val="00BF6B79"/>
    <w:rsid w:val="00C07E87"/>
    <w:rsid w:val="00C15A1A"/>
    <w:rsid w:val="00C36CFA"/>
    <w:rsid w:val="00C8003A"/>
    <w:rsid w:val="00C92AFF"/>
    <w:rsid w:val="00CA7C0C"/>
    <w:rsid w:val="00CD713A"/>
    <w:rsid w:val="00D11DDA"/>
    <w:rsid w:val="00D14AE8"/>
    <w:rsid w:val="00D3404E"/>
    <w:rsid w:val="00D35167"/>
    <w:rsid w:val="00D42933"/>
    <w:rsid w:val="00D551AA"/>
    <w:rsid w:val="00D6399C"/>
    <w:rsid w:val="00D96954"/>
    <w:rsid w:val="00DB14E3"/>
    <w:rsid w:val="00DC1EDD"/>
    <w:rsid w:val="00DC7E62"/>
    <w:rsid w:val="00DD7F69"/>
    <w:rsid w:val="00DF14D6"/>
    <w:rsid w:val="00E15A4F"/>
    <w:rsid w:val="00E23AC0"/>
    <w:rsid w:val="00E253A3"/>
    <w:rsid w:val="00E26AB2"/>
    <w:rsid w:val="00E37F5E"/>
    <w:rsid w:val="00E65B02"/>
    <w:rsid w:val="00EB290B"/>
    <w:rsid w:val="00EB7C0E"/>
    <w:rsid w:val="00ED1F33"/>
    <w:rsid w:val="00EE5B17"/>
    <w:rsid w:val="00EE5DDB"/>
    <w:rsid w:val="00EE5EBA"/>
    <w:rsid w:val="00EF4857"/>
    <w:rsid w:val="00F06176"/>
    <w:rsid w:val="00F1171C"/>
    <w:rsid w:val="00F23952"/>
    <w:rsid w:val="00F431EB"/>
    <w:rsid w:val="00F45870"/>
    <w:rsid w:val="00F72ED0"/>
    <w:rsid w:val="00F73C0E"/>
    <w:rsid w:val="00F80F88"/>
    <w:rsid w:val="00F928DB"/>
    <w:rsid w:val="00FB4881"/>
    <w:rsid w:val="00FC2990"/>
    <w:rsid w:val="00FE704E"/>
    <w:rsid w:val="00FF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EC6E"/>
  <w15:chartTrackingRefBased/>
  <w15:docId w15:val="{A3E23C0B-7EF5-4562-B9EE-7FDA60CD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E4E9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04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5B"/>
  </w:style>
  <w:style w:type="paragraph" w:styleId="Pieddepage">
    <w:name w:val="footer"/>
    <w:basedOn w:val="Normal"/>
    <w:link w:val="PieddepageCar"/>
    <w:uiPriority w:val="99"/>
    <w:unhideWhenUsed/>
    <w:rsid w:val="00204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5B"/>
  </w:style>
  <w:style w:type="paragraph" w:styleId="Paragraphedeliste">
    <w:name w:val="List Paragraph"/>
    <w:basedOn w:val="Normal"/>
    <w:uiPriority w:val="34"/>
    <w:qFormat/>
    <w:rsid w:val="00D96954"/>
    <w:pPr>
      <w:ind w:left="720"/>
      <w:contextualSpacing/>
    </w:pPr>
  </w:style>
  <w:style w:type="table" w:styleId="Grilledutableau">
    <w:name w:val="Table Grid"/>
    <w:basedOn w:val="TableauNormal"/>
    <w:uiPriority w:val="39"/>
    <w:rsid w:val="00AE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B832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37DB4A3-16F6-4808-A23D-84B256DD2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975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FAVROT</dc:creator>
  <cp:keywords/>
  <dc:description/>
  <cp:lastModifiedBy>FAUCHEU JENNY</cp:lastModifiedBy>
  <cp:revision>36</cp:revision>
  <dcterms:created xsi:type="dcterms:W3CDTF">2024-01-08T09:16:00Z</dcterms:created>
  <dcterms:modified xsi:type="dcterms:W3CDTF">2024-01-26T09:19:00Z</dcterms:modified>
</cp:coreProperties>
</file>