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F01DB" w14:textId="77777777" w:rsidR="00E7473E" w:rsidRDefault="00E7473E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830"/>
        <w:gridCol w:w="2115"/>
        <w:gridCol w:w="3675"/>
        <w:gridCol w:w="2730"/>
      </w:tblGrid>
      <w:tr w:rsidR="00E7473E" w14:paraId="5DAE9196" w14:textId="77777777">
        <w:tc>
          <w:tcPr>
            <w:tcW w:w="2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7162F" w14:textId="77777777" w:rsidR="00E7473E" w:rsidRDefault="00EC1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URI</w:t>
            </w:r>
          </w:p>
        </w:tc>
        <w:tc>
          <w:tcPr>
            <w:tcW w:w="18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AEB01" w14:textId="77777777" w:rsidR="00E7473E" w:rsidRDefault="00EC1712">
            <w:pPr>
              <w:widowControl w:val="0"/>
              <w:spacing w:line="240" w:lineRule="auto"/>
            </w:pPr>
            <w:r>
              <w:t>HTTP Method</w:t>
            </w:r>
          </w:p>
        </w:tc>
        <w:tc>
          <w:tcPr>
            <w:tcW w:w="21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66EB6" w14:textId="77777777" w:rsidR="00E7473E" w:rsidRDefault="00EC1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36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224CB" w14:textId="77777777" w:rsidR="00E7473E" w:rsidRDefault="00EC1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Request Object</w:t>
            </w:r>
          </w:p>
        </w:tc>
        <w:tc>
          <w:tcPr>
            <w:tcW w:w="27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A5012" w14:textId="77777777" w:rsidR="00E7473E" w:rsidRDefault="00EC17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Response Object</w:t>
            </w:r>
          </w:p>
        </w:tc>
      </w:tr>
      <w:tr w:rsidR="00C05D5C" w14:paraId="71D18678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41989" w14:textId="7546FC95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>/</w:t>
            </w:r>
            <w:proofErr w:type="spellStart"/>
            <w:r w:rsidRPr="00C16FF8">
              <w:rPr>
                <w:rFonts w:eastAsia="Times New Roman"/>
                <w:color w:val="000000"/>
                <w:highlight w:val="yellow"/>
              </w:rPr>
              <w:t>api</w:t>
            </w:r>
            <w:proofErr w:type="spellEnd"/>
            <w:r w:rsidRPr="00C16FF8">
              <w:rPr>
                <w:rFonts w:eastAsia="Times New Roman"/>
                <w:color w:val="000000"/>
                <w:highlight w:val="yellow"/>
              </w:rPr>
              <w:t>/</w:t>
            </w:r>
            <w:r w:rsidR="002D0ABB" w:rsidRPr="00C16FF8">
              <w:rPr>
                <w:rFonts w:eastAsia="Times New Roman"/>
                <w:color w:val="000000"/>
                <w:highlight w:val="yellow"/>
              </w:rPr>
              <w:t>contacts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461C7" w14:textId="5ECC3551" w:rsidR="00C05D5C" w:rsidRDefault="00C05D5C" w:rsidP="00C05D5C">
            <w:pPr>
              <w:widowControl w:val="0"/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>GET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F44C" w14:textId="3FB13188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 xml:space="preserve">Gets all </w:t>
            </w:r>
            <w:r w:rsidR="003D7529">
              <w:rPr>
                <w:rFonts w:eastAsia="Times New Roman"/>
                <w:color w:val="000000"/>
              </w:rPr>
              <w:t>contacts to display in lenders list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3DBC0" w14:textId="65C501A6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>n/a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D2694" w14:textId="77777777" w:rsidR="00C05D5C" w:rsidRPr="001A2330" w:rsidRDefault="00C05D5C" w:rsidP="00C05D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30">
              <w:rPr>
                <w:rFonts w:eastAsia="Times New Roman"/>
                <w:color w:val="000000"/>
              </w:rPr>
              <w:t>{</w:t>
            </w:r>
          </w:p>
          <w:p w14:paraId="2C1DDD79" w14:textId="77777777" w:rsidR="00C05D5C" w:rsidRPr="001A2330" w:rsidRDefault="00C05D5C" w:rsidP="00C05D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30">
              <w:rPr>
                <w:rFonts w:eastAsia="Times New Roman"/>
                <w:color w:val="000000"/>
              </w:rPr>
              <w:t>id: integer</w:t>
            </w:r>
            <w:r w:rsidRPr="001A2330">
              <w:rPr>
                <w:rFonts w:eastAsia="Times New Roman"/>
                <w:color w:val="000000"/>
              </w:rPr>
              <w:br/>
              <w:t>name: string</w:t>
            </w:r>
          </w:p>
          <w:p w14:paraId="6C396B2D" w14:textId="10C63F68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>}</w:t>
            </w:r>
          </w:p>
        </w:tc>
      </w:tr>
      <w:tr w:rsidR="00C05D5C" w14:paraId="099EE5B9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0A3CE" w14:textId="207B2118" w:rsidR="00C05D5C" w:rsidRPr="00C16FF8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 w:rsidRPr="00C16FF8">
              <w:rPr>
                <w:rFonts w:eastAsia="Times New Roman"/>
                <w:color w:val="000000"/>
                <w:highlight w:val="yellow"/>
              </w:rPr>
              <w:t>/</w:t>
            </w:r>
            <w:proofErr w:type="spellStart"/>
            <w:r w:rsidRPr="00C16FF8">
              <w:rPr>
                <w:rFonts w:eastAsia="Times New Roman"/>
                <w:color w:val="000000"/>
                <w:highlight w:val="yellow"/>
              </w:rPr>
              <w:t>api</w:t>
            </w:r>
            <w:proofErr w:type="spellEnd"/>
            <w:r w:rsidRPr="00C16FF8">
              <w:rPr>
                <w:rFonts w:eastAsia="Times New Roman"/>
                <w:color w:val="000000"/>
                <w:highlight w:val="yellow"/>
              </w:rPr>
              <w:t>/categories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8D335" w14:textId="2EB164EB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>GET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B42AA" w14:textId="667964FC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 xml:space="preserve">Gets all </w:t>
            </w:r>
            <w:r>
              <w:rPr>
                <w:rFonts w:eastAsia="Times New Roman"/>
                <w:color w:val="000000"/>
              </w:rPr>
              <w:t>categories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94642" w14:textId="5A23FAAD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>n/a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4A49A" w14:textId="77777777" w:rsidR="00C05D5C" w:rsidRPr="001A2330" w:rsidRDefault="00C05D5C" w:rsidP="00C05D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30">
              <w:rPr>
                <w:rFonts w:eastAsia="Times New Roman"/>
                <w:color w:val="000000"/>
              </w:rPr>
              <w:t>{</w:t>
            </w:r>
          </w:p>
          <w:p w14:paraId="173B750D" w14:textId="77777777" w:rsidR="00C05D5C" w:rsidRPr="001A2330" w:rsidRDefault="00C05D5C" w:rsidP="00C05D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2330">
              <w:rPr>
                <w:rFonts w:eastAsia="Times New Roman"/>
                <w:color w:val="000000"/>
              </w:rPr>
              <w:t>id: integer</w:t>
            </w:r>
            <w:r w:rsidRPr="001A2330">
              <w:rPr>
                <w:rFonts w:eastAsia="Times New Roman"/>
                <w:color w:val="000000"/>
              </w:rPr>
              <w:br/>
              <w:t>name: string</w:t>
            </w:r>
          </w:p>
          <w:p w14:paraId="7DD904ED" w14:textId="5F0623AD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>}</w:t>
            </w:r>
          </w:p>
        </w:tc>
      </w:tr>
      <w:tr w:rsidR="00C05D5C" w14:paraId="2E64F471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F93CB" w14:textId="09938748" w:rsidR="00C05D5C" w:rsidRDefault="00C05D5C" w:rsidP="00C05D5C">
            <w:pPr>
              <w:widowControl w:val="0"/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>/</w:t>
            </w:r>
            <w:proofErr w:type="spellStart"/>
            <w:r w:rsidRPr="001A2330">
              <w:rPr>
                <w:rFonts w:eastAsia="Times New Roman"/>
                <w:color w:val="000000"/>
              </w:rPr>
              <w:t>api</w:t>
            </w:r>
            <w:proofErr w:type="spellEnd"/>
            <w:r w:rsidRPr="001A2330">
              <w:rPr>
                <w:rFonts w:eastAsia="Times New Roman"/>
                <w:color w:val="000000"/>
              </w:rPr>
              <w:t>/</w:t>
            </w:r>
            <w:r>
              <w:rPr>
                <w:rFonts w:eastAsia="Times New Roman"/>
                <w:color w:val="000000"/>
              </w:rPr>
              <w:t>borrowings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A552" w14:textId="7BB98A0D" w:rsidR="00C05D5C" w:rsidRDefault="00C05D5C" w:rsidP="00C05D5C">
            <w:pPr>
              <w:widowControl w:val="0"/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>GET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3F4B6" w14:textId="17F21E12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 xml:space="preserve">Get </w:t>
            </w:r>
            <w:r>
              <w:rPr>
                <w:rFonts w:eastAsia="Times New Roman"/>
                <w:color w:val="000000"/>
              </w:rPr>
              <w:t>all borrowing entries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FAD40" w14:textId="6054448B" w:rsidR="00C05D5C" w:rsidRDefault="00EC1712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84A11" w14:textId="77777777" w:rsidR="00C05D5C" w:rsidRDefault="00C05D5C" w:rsidP="00C05D5C">
            <w:pPr>
              <w:rPr>
                <w:rFonts w:eastAsia="Times New Roman"/>
                <w:color w:val="000000"/>
              </w:rPr>
            </w:pPr>
            <w:r w:rsidRPr="001A2330">
              <w:rPr>
                <w:rFonts w:eastAsia="Times New Roman"/>
                <w:color w:val="000000"/>
              </w:rPr>
              <w:t>{</w:t>
            </w:r>
            <w:r w:rsidRPr="001A2330">
              <w:rPr>
                <w:rFonts w:eastAsia="Times New Roman"/>
                <w:color w:val="000000"/>
              </w:rPr>
              <w:br/>
              <w:t>Id: integer,</w:t>
            </w:r>
            <w:r w:rsidRPr="001A2330">
              <w:rPr>
                <w:rFonts w:eastAsia="Times New Roman"/>
                <w:color w:val="000000"/>
              </w:rPr>
              <w:br/>
            </w:r>
            <w:proofErr w:type="spellStart"/>
            <w:r>
              <w:rPr>
                <w:rFonts w:eastAsia="Times New Roman"/>
                <w:color w:val="000000"/>
              </w:rPr>
              <w:t>Lender</w:t>
            </w:r>
            <w:r w:rsidRPr="001A2330">
              <w:rPr>
                <w:rFonts w:eastAsia="Times New Roman"/>
                <w:color w:val="000000"/>
              </w:rPr>
              <w:t>Name</w:t>
            </w:r>
            <w:proofErr w:type="spellEnd"/>
            <w:r w:rsidRPr="001A2330">
              <w:rPr>
                <w:rFonts w:eastAsia="Times New Roman"/>
                <w:color w:val="000000"/>
              </w:rPr>
              <w:t>: string,</w:t>
            </w:r>
            <w:r w:rsidRPr="001A2330">
              <w:rPr>
                <w:rFonts w:eastAsia="Times New Roman"/>
                <w:color w:val="000000"/>
              </w:rPr>
              <w:br/>
            </w:r>
            <w:proofErr w:type="spellStart"/>
            <w:r>
              <w:rPr>
                <w:rFonts w:eastAsia="Times New Roman"/>
                <w:color w:val="000000"/>
              </w:rPr>
              <w:t>AmountBorrowed</w:t>
            </w:r>
            <w:proofErr w:type="spellEnd"/>
            <w:r>
              <w:rPr>
                <w:rFonts w:eastAsia="Times New Roman"/>
                <w:color w:val="000000"/>
              </w:rPr>
              <w:t>: float,</w:t>
            </w:r>
          </w:p>
          <w:p w14:paraId="27BE4A7D" w14:textId="77777777" w:rsidR="00C05D5C" w:rsidRDefault="00C05D5C" w:rsidP="00C05D5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Date: datetime,</w:t>
            </w:r>
          </w:p>
          <w:p w14:paraId="4A3C6EDB" w14:textId="77777777" w:rsidR="00C05D5C" w:rsidRPr="00547A3F" w:rsidRDefault="00C05D5C" w:rsidP="00C05D5C">
            <w:pPr>
              <w:rPr>
                <w:rFonts w:eastAsia="Times New Roman"/>
                <w:color w:val="000000"/>
              </w:rPr>
            </w:pPr>
            <w:proofErr w:type="spellStart"/>
            <w:r w:rsidRPr="00547A3F">
              <w:rPr>
                <w:rFonts w:eastAsia="Times New Roman"/>
                <w:color w:val="000000"/>
              </w:rPr>
              <w:t>AmountPaid</w:t>
            </w:r>
            <w:proofErr w:type="spellEnd"/>
            <w:r w:rsidRPr="00547A3F">
              <w:rPr>
                <w:rFonts w:eastAsia="Times New Roman"/>
                <w:color w:val="000000"/>
              </w:rPr>
              <w:t>: float,</w:t>
            </w:r>
          </w:p>
          <w:p w14:paraId="0B75B269" w14:textId="77777777" w:rsidR="00C05D5C" w:rsidRDefault="00C05D5C" w:rsidP="00C05D5C">
            <w:pPr>
              <w:rPr>
                <w:rFonts w:eastAsia="Times New Roman"/>
                <w:color w:val="000000"/>
              </w:rPr>
            </w:pPr>
            <w:proofErr w:type="spellStart"/>
            <w:r w:rsidRPr="00547A3F">
              <w:rPr>
                <w:rFonts w:eastAsia="Times New Roman"/>
                <w:color w:val="000000"/>
              </w:rPr>
              <w:t>CurrentAmount</w:t>
            </w:r>
            <w:proofErr w:type="spellEnd"/>
            <w:r w:rsidRPr="00547A3F">
              <w:rPr>
                <w:rFonts w:eastAsia="Times New Roman"/>
                <w:color w:val="000000"/>
              </w:rPr>
              <w:t>: float</w:t>
            </w:r>
            <w:r w:rsidRPr="001A2330">
              <w:rPr>
                <w:rFonts w:eastAsia="Times New Roman"/>
                <w:color w:val="000000"/>
              </w:rPr>
              <w:br/>
            </w:r>
            <w:r>
              <w:rPr>
                <w:rFonts w:eastAsia="Times New Roman"/>
                <w:color w:val="000000"/>
              </w:rPr>
              <w:t>}</w:t>
            </w:r>
          </w:p>
          <w:p w14:paraId="3D4A1A5F" w14:textId="77777777" w:rsidR="00C05D5C" w:rsidRPr="00547A3F" w:rsidRDefault="00C05D5C" w:rsidP="00C05D5C">
            <w:pPr>
              <w:rPr>
                <w:rFonts w:eastAsia="Times New Roman"/>
                <w:b/>
                <w:bCs/>
                <w:color w:val="000000"/>
              </w:rPr>
            </w:pPr>
            <w:r w:rsidRPr="00547A3F">
              <w:rPr>
                <w:rFonts w:eastAsia="Times New Roman"/>
                <w:b/>
                <w:bCs/>
                <w:color w:val="000000"/>
              </w:rPr>
              <w:t xml:space="preserve">Notes: </w:t>
            </w:r>
          </w:p>
          <w:p w14:paraId="5EE27924" w14:textId="77777777" w:rsidR="00C05D5C" w:rsidRPr="00547A3F" w:rsidRDefault="00C05D5C" w:rsidP="00C05D5C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Calculation can be in the codes (but requires for all related data taken from history) or SQL select will do a sum/calculation using inner join</w:t>
            </w:r>
          </w:p>
          <w:p w14:paraId="314E309F" w14:textId="77777777" w:rsidR="00C05D5C" w:rsidRDefault="00C05D5C" w:rsidP="00C05D5C">
            <w:pPr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AmountPaid</w:t>
            </w:r>
            <w:proofErr w:type="spellEnd"/>
          </w:p>
          <w:p w14:paraId="38C666DD" w14:textId="1FAC15BC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eastAsia="Times New Roman"/>
                <w:color w:val="000000"/>
              </w:rPr>
              <w:t>CurrentAmout</w:t>
            </w:r>
            <w:proofErr w:type="spellEnd"/>
          </w:p>
        </w:tc>
      </w:tr>
      <w:tr w:rsidR="00C05D5C" w14:paraId="0375CD20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269D1" w14:textId="27CA9C33" w:rsidR="00C05D5C" w:rsidRDefault="00C05D5C" w:rsidP="00C05D5C">
            <w:pPr>
              <w:widowControl w:val="0"/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>/</w:t>
            </w:r>
            <w:proofErr w:type="spellStart"/>
            <w:r w:rsidRPr="001A2330">
              <w:rPr>
                <w:rFonts w:eastAsia="Times New Roman"/>
                <w:color w:val="000000"/>
              </w:rPr>
              <w:t>api</w:t>
            </w:r>
            <w:proofErr w:type="spellEnd"/>
            <w:r w:rsidRPr="001A2330">
              <w:rPr>
                <w:rFonts w:eastAsia="Times New Roman"/>
                <w:color w:val="000000"/>
              </w:rPr>
              <w:t>/</w:t>
            </w:r>
            <w:r w:rsidRPr="00BA1B7F">
              <w:rPr>
                <w:rFonts w:eastAsia="Times New Roman"/>
                <w:color w:val="000000"/>
              </w:rPr>
              <w:t>borrowings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25DCD" w14:textId="22D70E45" w:rsidR="00C05D5C" w:rsidRDefault="00C05D5C" w:rsidP="00C05D5C">
            <w:pPr>
              <w:widowControl w:val="0"/>
              <w:spacing w:line="240" w:lineRule="auto"/>
            </w:pPr>
            <w:r w:rsidRPr="00BA1B7F">
              <w:rPr>
                <w:rFonts w:eastAsia="Times New Roman"/>
                <w:color w:val="000000"/>
              </w:rPr>
              <w:t>POST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56A73" w14:textId="2F4B3A52" w:rsidR="00C05D5C" w:rsidRDefault="00C05D5C" w:rsidP="00C05D5C">
            <w:pPr>
              <w:widowControl w:val="0"/>
              <w:spacing w:line="240" w:lineRule="auto"/>
            </w:pPr>
            <w:r w:rsidRPr="00BA1B7F">
              <w:rPr>
                <w:rFonts w:eastAsia="Times New Roman"/>
                <w:color w:val="000000"/>
              </w:rPr>
              <w:t xml:space="preserve">Insert a loan </w:t>
            </w:r>
            <w:proofErr w:type="gramStart"/>
            <w:r w:rsidRPr="00BA1B7F">
              <w:rPr>
                <w:rFonts w:eastAsia="Times New Roman"/>
                <w:color w:val="000000"/>
              </w:rPr>
              <w:t>i.e.</w:t>
            </w:r>
            <w:proofErr w:type="gramEnd"/>
            <w:r w:rsidRPr="00BA1B7F">
              <w:rPr>
                <w:rFonts w:eastAsia="Times New Roman"/>
                <w:color w:val="000000"/>
              </w:rPr>
              <w:t xml:space="preserve"> borrow activity/info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919AD" w14:textId="77777777" w:rsidR="00C05D5C" w:rsidRPr="00BA1B7F" w:rsidRDefault="00C05D5C" w:rsidP="00C05D5C">
            <w:pPr>
              <w:rPr>
                <w:rFonts w:eastAsia="Times New Roman"/>
              </w:rPr>
            </w:pPr>
            <w:r w:rsidRPr="00BA1B7F">
              <w:rPr>
                <w:rFonts w:eastAsia="Times New Roman"/>
              </w:rPr>
              <w:t>Body: {</w:t>
            </w:r>
            <w:r w:rsidRPr="00BA1B7F">
              <w:rPr>
                <w:rFonts w:eastAsia="Times New Roman"/>
              </w:rPr>
              <w:tab/>
              <w:t xml:space="preserve"> </w:t>
            </w:r>
          </w:p>
          <w:p w14:paraId="1C2B0367" w14:textId="77777777" w:rsidR="00C05D5C" w:rsidRPr="00BA1B7F" w:rsidRDefault="00C05D5C" w:rsidP="00C05D5C">
            <w:pPr>
              <w:rPr>
                <w:rFonts w:eastAsia="Times New Roman"/>
              </w:rPr>
            </w:pPr>
            <w:proofErr w:type="spellStart"/>
            <w:r w:rsidRPr="00BA1B7F">
              <w:rPr>
                <w:rFonts w:eastAsia="Times New Roman"/>
              </w:rPr>
              <w:lastRenderedPageBreak/>
              <w:t>borrower_id</w:t>
            </w:r>
            <w:proofErr w:type="spellEnd"/>
            <w:r w:rsidRPr="00BA1B7F">
              <w:rPr>
                <w:rFonts w:eastAsia="Times New Roman"/>
              </w:rPr>
              <w:t xml:space="preserve">: </w:t>
            </w:r>
            <w:r w:rsidRPr="00BA1B7F">
              <w:rPr>
                <w:rFonts w:eastAsia="Times New Roman"/>
                <w:color w:val="000000"/>
              </w:rPr>
              <w:t>integer,</w:t>
            </w:r>
            <w:r w:rsidRPr="00BA1B7F">
              <w:rPr>
                <w:rFonts w:eastAsia="Times New Roman"/>
              </w:rPr>
              <w:tab/>
              <w:t xml:space="preserve"> </w:t>
            </w:r>
          </w:p>
          <w:p w14:paraId="392E3C24" w14:textId="77777777" w:rsidR="00C05D5C" w:rsidRPr="00BA1B7F" w:rsidRDefault="00C05D5C" w:rsidP="00C05D5C">
            <w:pPr>
              <w:rPr>
                <w:rFonts w:eastAsia="Times New Roman"/>
              </w:rPr>
            </w:pPr>
            <w:proofErr w:type="spellStart"/>
            <w:r w:rsidRPr="00BA1B7F">
              <w:rPr>
                <w:rFonts w:eastAsia="Times New Roman"/>
              </w:rPr>
              <w:t>lender_id</w:t>
            </w:r>
            <w:proofErr w:type="spellEnd"/>
            <w:r w:rsidRPr="00BA1B7F">
              <w:rPr>
                <w:rFonts w:eastAsia="Times New Roman"/>
              </w:rPr>
              <w:t xml:space="preserve">: </w:t>
            </w:r>
            <w:r w:rsidRPr="001A2330">
              <w:rPr>
                <w:rFonts w:eastAsia="Times New Roman"/>
                <w:color w:val="000000"/>
              </w:rPr>
              <w:t>integer</w:t>
            </w:r>
            <w:r w:rsidRPr="00BA1B7F">
              <w:rPr>
                <w:rFonts w:eastAsia="Times New Roman"/>
              </w:rPr>
              <w:t>,</w:t>
            </w:r>
          </w:p>
          <w:p w14:paraId="3DC613FC" w14:textId="77777777" w:rsidR="00C05D5C" w:rsidRPr="00BA1B7F" w:rsidRDefault="00C05D5C" w:rsidP="00C05D5C">
            <w:pPr>
              <w:rPr>
                <w:rFonts w:eastAsia="Times New Roman"/>
              </w:rPr>
            </w:pPr>
            <w:proofErr w:type="spellStart"/>
            <w:r w:rsidRPr="00BA1B7F">
              <w:rPr>
                <w:rFonts w:eastAsia="Times New Roman"/>
              </w:rPr>
              <w:t>initial_amount</w:t>
            </w:r>
            <w:proofErr w:type="spellEnd"/>
            <w:r w:rsidRPr="00BA1B7F">
              <w:rPr>
                <w:rFonts w:eastAsia="Times New Roman"/>
              </w:rPr>
              <w:t xml:space="preserve">: float, </w:t>
            </w:r>
          </w:p>
          <w:p w14:paraId="72F97B64" w14:textId="77777777" w:rsidR="00C05D5C" w:rsidRPr="00BA1B7F" w:rsidRDefault="00C05D5C" w:rsidP="00C05D5C">
            <w:pPr>
              <w:rPr>
                <w:rFonts w:eastAsia="Times New Roman"/>
              </w:rPr>
            </w:pPr>
            <w:r w:rsidRPr="00BA1B7F">
              <w:rPr>
                <w:rFonts w:eastAsia="Times New Roman"/>
              </w:rPr>
              <w:t xml:space="preserve">date: datetime, </w:t>
            </w:r>
          </w:p>
          <w:p w14:paraId="67FFAB27" w14:textId="77777777" w:rsidR="00C05D5C" w:rsidRPr="00BA1B7F" w:rsidRDefault="00C05D5C" w:rsidP="00C05D5C">
            <w:pPr>
              <w:rPr>
                <w:rFonts w:eastAsia="Times New Roman"/>
              </w:rPr>
            </w:pPr>
            <w:r w:rsidRPr="00BA1B7F">
              <w:rPr>
                <w:rFonts w:eastAsia="Times New Roman"/>
              </w:rPr>
              <w:t>remarks: text,</w:t>
            </w:r>
            <w:r w:rsidRPr="00BA1B7F">
              <w:rPr>
                <w:rFonts w:eastAsia="Times New Roman"/>
              </w:rPr>
              <w:tab/>
              <w:t xml:space="preserve"> </w:t>
            </w:r>
          </w:p>
          <w:p w14:paraId="5655F2E0" w14:textId="77777777" w:rsidR="00C05D5C" w:rsidRPr="00BA1B7F" w:rsidRDefault="00C05D5C" w:rsidP="00C05D5C">
            <w:pPr>
              <w:rPr>
                <w:rFonts w:eastAsia="Times New Roman"/>
              </w:rPr>
            </w:pPr>
            <w:r w:rsidRPr="00BA1B7F">
              <w:rPr>
                <w:rFonts w:eastAsia="Times New Roman"/>
              </w:rPr>
              <w:t xml:space="preserve">category: </w:t>
            </w:r>
            <w:r w:rsidRPr="001A2330">
              <w:rPr>
                <w:rFonts w:eastAsia="Times New Roman"/>
                <w:color w:val="000000"/>
              </w:rPr>
              <w:t>integer</w:t>
            </w:r>
          </w:p>
          <w:p w14:paraId="3A5350F2" w14:textId="77777777" w:rsidR="00C05D5C" w:rsidRPr="00BA1B7F" w:rsidRDefault="00C05D5C" w:rsidP="00C05D5C">
            <w:pPr>
              <w:rPr>
                <w:rFonts w:eastAsia="Times New Roman"/>
              </w:rPr>
            </w:pPr>
            <w:r w:rsidRPr="00BA1B7F">
              <w:rPr>
                <w:rFonts w:eastAsia="Times New Roman"/>
              </w:rPr>
              <w:t>}</w:t>
            </w:r>
          </w:p>
          <w:p w14:paraId="5E01839C" w14:textId="77777777" w:rsidR="00C05D5C" w:rsidRDefault="00C05D5C" w:rsidP="00C05D5C">
            <w:pPr>
              <w:widowControl w:val="0"/>
              <w:spacing w:line="240" w:lineRule="auto"/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2DC99" w14:textId="2955180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lastRenderedPageBreak/>
              <w:t>{</w:t>
            </w:r>
            <w:r w:rsidRPr="001A2330">
              <w:rPr>
                <w:rFonts w:eastAsia="Times New Roman"/>
                <w:color w:val="000000"/>
              </w:rPr>
              <w:br/>
            </w:r>
            <w:r>
              <w:rPr>
                <w:rFonts w:eastAsia="Times New Roman"/>
                <w:color w:val="000000"/>
              </w:rPr>
              <w:t>Status: “Inserted”</w:t>
            </w:r>
            <w:r w:rsidRPr="001A2330">
              <w:rPr>
                <w:rFonts w:eastAsia="Times New Roman"/>
                <w:color w:val="000000"/>
              </w:rPr>
              <w:br/>
            </w:r>
            <w:r w:rsidRPr="001A2330">
              <w:rPr>
                <w:rFonts w:eastAsia="Times New Roman"/>
                <w:color w:val="000000"/>
              </w:rPr>
              <w:lastRenderedPageBreak/>
              <w:t>}</w:t>
            </w:r>
          </w:p>
        </w:tc>
      </w:tr>
      <w:tr w:rsidR="00C05D5C" w14:paraId="64CF48A8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FBB2" w14:textId="40877C4A" w:rsidR="00C05D5C" w:rsidRDefault="00C05D5C" w:rsidP="00C05D5C">
            <w:pPr>
              <w:widowControl w:val="0"/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lastRenderedPageBreak/>
              <w:t>/</w:t>
            </w:r>
            <w:proofErr w:type="spellStart"/>
            <w:r w:rsidRPr="001A2330">
              <w:rPr>
                <w:rFonts w:eastAsia="Times New Roman"/>
                <w:color w:val="000000"/>
              </w:rPr>
              <w:t>api</w:t>
            </w:r>
            <w:proofErr w:type="spellEnd"/>
            <w:r w:rsidRPr="001A2330">
              <w:rPr>
                <w:rFonts w:eastAsia="Times New Roman"/>
                <w:color w:val="000000"/>
              </w:rPr>
              <w:t>/</w:t>
            </w:r>
            <w:r w:rsidRPr="00BA1B7F">
              <w:rPr>
                <w:rFonts w:eastAsia="Times New Roman"/>
                <w:color w:val="000000"/>
              </w:rPr>
              <w:t>borrowings</w:t>
            </w:r>
            <w:r w:rsidRPr="001A2330">
              <w:rPr>
                <w:rFonts w:eastAsia="Times New Roman"/>
                <w:color w:val="000000"/>
              </w:rPr>
              <w:t>/:id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C8E9" w14:textId="28B8021E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1B7F">
              <w:rPr>
                <w:rFonts w:eastAsia="Times New Roman"/>
                <w:color w:val="000000"/>
              </w:rPr>
              <w:t>DELETE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6660B" w14:textId="36360D91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1B7F">
              <w:rPr>
                <w:rFonts w:eastAsia="Times New Roman"/>
                <w:color w:val="000000"/>
              </w:rPr>
              <w:t>Delete borrow data from main and history table by the loan</w:t>
            </w:r>
            <w:r w:rsidRPr="001A2330">
              <w:rPr>
                <w:rFonts w:eastAsia="Times New Roman"/>
                <w:color w:val="000000"/>
              </w:rPr>
              <w:t xml:space="preserve"> id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56DD6" w14:textId="52B35741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1B7F">
              <w:rPr>
                <w:rFonts w:eastAsia="Times New Roman"/>
              </w:rPr>
              <w:t>Param: Id (loa</w:t>
            </w:r>
            <w:r>
              <w:rPr>
                <w:rFonts w:eastAsia="Times New Roman"/>
              </w:rPr>
              <w:t>n</w:t>
            </w:r>
            <w:r w:rsidRPr="00BA1B7F">
              <w:rPr>
                <w:rFonts w:eastAsia="Times New Roman"/>
              </w:rPr>
              <w:t xml:space="preserve"> id)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3B3A2" w14:textId="452741D0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>{</w:t>
            </w:r>
            <w:r w:rsidRPr="001A2330">
              <w:rPr>
                <w:rFonts w:eastAsia="Times New Roman"/>
                <w:color w:val="000000"/>
              </w:rPr>
              <w:br/>
            </w:r>
            <w:r w:rsidRPr="00BA1B7F">
              <w:rPr>
                <w:rFonts w:eastAsia="Times New Roman"/>
                <w:color w:val="000000"/>
              </w:rPr>
              <w:t>Status: “Deleted”</w:t>
            </w:r>
            <w:r w:rsidRPr="001A2330">
              <w:rPr>
                <w:rFonts w:eastAsia="Times New Roman"/>
                <w:color w:val="000000"/>
              </w:rPr>
              <w:br/>
              <w:t>}</w:t>
            </w:r>
          </w:p>
        </w:tc>
      </w:tr>
      <w:tr w:rsidR="00C05D5C" w14:paraId="59EBDFCD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34A24" w14:textId="0E14A34E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eastAsia="Times New Roman"/>
              </w:rPr>
              <w:t>/</w:t>
            </w:r>
            <w:proofErr w:type="spellStart"/>
            <w:r>
              <w:rPr>
                <w:rFonts w:eastAsia="Times New Roman"/>
              </w:rPr>
              <w:t>api</w:t>
            </w:r>
            <w:proofErr w:type="spellEnd"/>
            <w:r>
              <w:rPr>
                <w:rFonts w:eastAsia="Times New Roman"/>
              </w:rPr>
              <w:t>/borrowings/:id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0439D" w14:textId="48C9998A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eastAsia="Times New Roman"/>
              </w:rPr>
              <w:t>PUT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8D51" w14:textId="7914116E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eastAsia="Times New Roman"/>
              </w:rPr>
              <w:t>Update the borrow record to done/complete by the loan id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02782" w14:textId="11EDA20C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eastAsia="Times New Roman"/>
              </w:rPr>
              <w:t>Param: Id (loan id)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859DB" w14:textId="646E6E3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2330">
              <w:rPr>
                <w:rFonts w:eastAsia="Times New Roman"/>
                <w:color w:val="000000"/>
              </w:rPr>
              <w:t>{</w:t>
            </w:r>
            <w:r w:rsidRPr="001A2330">
              <w:rPr>
                <w:rFonts w:eastAsia="Times New Roman"/>
                <w:color w:val="000000"/>
              </w:rPr>
              <w:br/>
            </w:r>
            <w:r w:rsidRPr="00BA1B7F">
              <w:rPr>
                <w:rFonts w:eastAsia="Times New Roman"/>
                <w:color w:val="000000"/>
              </w:rPr>
              <w:t>Status: “</w:t>
            </w:r>
            <w:r>
              <w:rPr>
                <w:rFonts w:eastAsia="Times New Roman"/>
                <w:color w:val="000000"/>
              </w:rPr>
              <w:t>Updated</w:t>
            </w:r>
            <w:r w:rsidRPr="00BA1B7F">
              <w:rPr>
                <w:rFonts w:eastAsia="Times New Roman"/>
                <w:color w:val="000000"/>
              </w:rPr>
              <w:t>”</w:t>
            </w:r>
            <w:r w:rsidRPr="001A2330">
              <w:rPr>
                <w:rFonts w:eastAsia="Times New Roman"/>
                <w:color w:val="000000"/>
              </w:rPr>
              <w:br/>
              <w:t>}</w:t>
            </w:r>
          </w:p>
        </w:tc>
      </w:tr>
      <w:tr w:rsidR="00C05D5C" w14:paraId="0CED6F05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B2FC" w14:textId="7B87153C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1B7F">
              <w:rPr>
                <w:rFonts w:eastAsia="Times New Roman"/>
              </w:rPr>
              <w:t>/</w:t>
            </w:r>
            <w:proofErr w:type="spellStart"/>
            <w:r w:rsidRPr="00BA1B7F">
              <w:rPr>
                <w:rFonts w:eastAsia="Times New Roman"/>
              </w:rPr>
              <w:t>api</w:t>
            </w:r>
            <w:proofErr w:type="spellEnd"/>
            <w:r w:rsidRPr="00BA1B7F">
              <w:rPr>
                <w:rFonts w:eastAsia="Times New Roman"/>
              </w:rPr>
              <w:t>/transactions/:id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03C86" w14:textId="08469629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1B7F">
              <w:rPr>
                <w:rFonts w:eastAsia="Times New Roman"/>
              </w:rPr>
              <w:t>POST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EA563" w14:textId="6C9F2BEB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1B7F">
              <w:rPr>
                <w:rFonts w:eastAsia="Times New Roman"/>
              </w:rPr>
              <w:t>Insert paid information for the specific borrow activity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74A5" w14:textId="77777777" w:rsidR="00C05D5C" w:rsidRPr="00BA1B7F" w:rsidRDefault="00C05D5C" w:rsidP="00C05D5C">
            <w:pPr>
              <w:rPr>
                <w:rFonts w:eastAsia="Times New Roman"/>
              </w:rPr>
            </w:pPr>
            <w:r w:rsidRPr="00BA1B7F">
              <w:rPr>
                <w:rFonts w:eastAsia="Times New Roman"/>
              </w:rPr>
              <w:t>Body: {</w:t>
            </w:r>
            <w:r w:rsidRPr="00BA1B7F">
              <w:rPr>
                <w:rFonts w:eastAsia="Times New Roman"/>
              </w:rPr>
              <w:tab/>
              <w:t xml:space="preserve"> </w:t>
            </w:r>
          </w:p>
          <w:p w14:paraId="21DFC891" w14:textId="77777777" w:rsidR="00C05D5C" w:rsidRPr="00BA1B7F" w:rsidRDefault="00C05D5C" w:rsidP="00C05D5C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loan</w:t>
            </w:r>
            <w:r w:rsidRPr="00BA1B7F">
              <w:rPr>
                <w:rFonts w:eastAsia="Times New Roman"/>
              </w:rPr>
              <w:t>_id</w:t>
            </w:r>
            <w:proofErr w:type="spellEnd"/>
            <w:r w:rsidRPr="00BA1B7F">
              <w:rPr>
                <w:rFonts w:eastAsia="Times New Roman"/>
              </w:rPr>
              <w:t xml:space="preserve">: </w:t>
            </w:r>
            <w:r w:rsidRPr="001A2330">
              <w:rPr>
                <w:rFonts w:eastAsia="Times New Roman"/>
                <w:color w:val="000000"/>
              </w:rPr>
              <w:t>intege</w:t>
            </w:r>
            <w:r w:rsidRPr="00BA1B7F">
              <w:rPr>
                <w:rFonts w:eastAsia="Times New Roman"/>
                <w:color w:val="000000"/>
              </w:rPr>
              <w:t>r,</w:t>
            </w:r>
            <w:r w:rsidRPr="00BA1B7F">
              <w:rPr>
                <w:rFonts w:eastAsia="Times New Roman"/>
              </w:rPr>
              <w:t xml:space="preserve"> </w:t>
            </w:r>
          </w:p>
          <w:p w14:paraId="211E285C" w14:textId="77777777" w:rsidR="00C05D5C" w:rsidRPr="00BA1B7F" w:rsidRDefault="00C05D5C" w:rsidP="00C05D5C">
            <w:pPr>
              <w:rPr>
                <w:rFonts w:eastAsia="Times New Roman"/>
              </w:rPr>
            </w:pPr>
            <w:proofErr w:type="spellStart"/>
            <w:r w:rsidRPr="00BA1B7F">
              <w:rPr>
                <w:rFonts w:eastAsia="Times New Roman"/>
              </w:rPr>
              <w:t>amount_paid</w:t>
            </w:r>
            <w:proofErr w:type="spellEnd"/>
            <w:r w:rsidRPr="00BA1B7F">
              <w:rPr>
                <w:rFonts w:eastAsia="Times New Roman"/>
              </w:rPr>
              <w:t>: float,</w:t>
            </w:r>
          </w:p>
          <w:p w14:paraId="1CFF286B" w14:textId="77777777" w:rsidR="00C05D5C" w:rsidRPr="00BA1B7F" w:rsidRDefault="00C05D5C" w:rsidP="00C05D5C">
            <w:pPr>
              <w:rPr>
                <w:rFonts w:eastAsia="Times New Roman"/>
              </w:rPr>
            </w:pPr>
            <w:r w:rsidRPr="00BA1B7F">
              <w:rPr>
                <w:rFonts w:eastAsia="Times New Roman"/>
              </w:rPr>
              <w:t>date: datetime</w:t>
            </w:r>
          </w:p>
          <w:p w14:paraId="0A9BB676" w14:textId="03BE3FEE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1B7F">
              <w:rPr>
                <w:rFonts w:eastAsia="Times New Roman"/>
              </w:rPr>
              <w:t>}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743A3" w14:textId="77777777" w:rsidR="00C05D5C" w:rsidRPr="00BA1B7F" w:rsidRDefault="00C05D5C" w:rsidP="00C05D5C">
            <w:pPr>
              <w:rPr>
                <w:rFonts w:eastAsia="Times New Roman"/>
              </w:rPr>
            </w:pPr>
            <w:r w:rsidRPr="00BA1B7F">
              <w:rPr>
                <w:rFonts w:eastAsia="Times New Roman"/>
              </w:rPr>
              <w:t>{</w:t>
            </w:r>
          </w:p>
          <w:p w14:paraId="0FDA8435" w14:textId="77777777" w:rsidR="00C05D5C" w:rsidRPr="00BA1B7F" w:rsidRDefault="00C05D5C" w:rsidP="00C05D5C">
            <w:pPr>
              <w:rPr>
                <w:rFonts w:eastAsia="Times New Roman"/>
              </w:rPr>
            </w:pPr>
            <w:r w:rsidRPr="00BA1B7F">
              <w:rPr>
                <w:rFonts w:eastAsia="Times New Roman"/>
              </w:rPr>
              <w:t>Status: “Inserted”</w:t>
            </w:r>
          </w:p>
          <w:p w14:paraId="12B38B23" w14:textId="4D0E9D60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A1B7F">
              <w:rPr>
                <w:rFonts w:eastAsia="Times New Roman"/>
              </w:rPr>
              <w:t>}</w:t>
            </w:r>
          </w:p>
        </w:tc>
      </w:tr>
      <w:tr w:rsidR="00C05D5C" w14:paraId="4416218D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8DA3A" w14:textId="7777777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9A85" w14:textId="7777777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A3AD" w14:textId="7777777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00900" w14:textId="7777777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62714" w14:textId="7777777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05D5C" w14:paraId="3C77C57A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1FEA8" w14:textId="7777777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3441A" w14:textId="7777777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887D1" w14:textId="7777777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25D4" w14:textId="7777777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B2C1A" w14:textId="7777777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05D5C" w14:paraId="37A2B762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9F9A" w14:textId="7777777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ABF51" w14:textId="7777777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A879B" w14:textId="7777777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0FE7B" w14:textId="7777777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7EDE" w14:textId="77777777" w:rsidR="00C05D5C" w:rsidRDefault="00C05D5C" w:rsidP="00C05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861EEEF" w14:textId="77777777" w:rsidR="00E7473E" w:rsidRDefault="00E7473E"/>
    <w:sectPr w:rsidR="00E7473E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73E"/>
    <w:rsid w:val="002D0ABB"/>
    <w:rsid w:val="003D7529"/>
    <w:rsid w:val="007264A4"/>
    <w:rsid w:val="00C05D5C"/>
    <w:rsid w:val="00C16FF8"/>
    <w:rsid w:val="00E7473E"/>
    <w:rsid w:val="00EC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FC00E"/>
  <w15:docId w15:val="{95EB1F83-315E-4D75-89A7-6F949DE8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D5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D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Jannah Ahmad</dc:creator>
  <cp:lastModifiedBy>N Jannah Ahmad</cp:lastModifiedBy>
  <cp:revision>7</cp:revision>
  <dcterms:created xsi:type="dcterms:W3CDTF">2020-12-29T17:06:00Z</dcterms:created>
  <dcterms:modified xsi:type="dcterms:W3CDTF">2020-12-30T18:03:00Z</dcterms:modified>
</cp:coreProperties>
</file>