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D5D" w:rsidRDefault="00291125" w:rsidP="00291125">
      <w:pPr>
        <w:pStyle w:val="a5"/>
      </w:pPr>
      <w:r w:rsidRPr="00291125">
        <w:rPr>
          <w:rFonts w:hint="eastAsia"/>
        </w:rPr>
        <w:t>对抗性图像干扰保护隐私的博弈论视角</w:t>
      </w:r>
    </w:p>
    <w:p w:rsidR="00291125" w:rsidRDefault="00291125" w:rsidP="00291125">
      <w:r>
        <w:rPr>
          <w:rFonts w:hint="eastAsia"/>
        </w:rPr>
        <w:t>摘要：</w:t>
      </w:r>
      <w:r w:rsidRPr="00291125">
        <w:rPr>
          <w:rFonts w:hint="eastAsia"/>
        </w:rPr>
        <w:t>用户喜欢通过社交媒体与他人共享个人照片。同时，他们可能想使自动识别这类照片变得困难甚至不可能。诸如模糊之类的经典混淆方法不仅令人不快，而且也没有人们期望的那样有效</w:t>
      </w:r>
      <w:r w:rsidRPr="00291125">
        <w:rPr>
          <w:rFonts w:hint="eastAsia"/>
        </w:rPr>
        <w:t>[28</w:t>
      </w:r>
      <w:r w:rsidRPr="00291125">
        <w:rPr>
          <w:rFonts w:hint="eastAsia"/>
        </w:rPr>
        <w:t>，</w:t>
      </w:r>
      <w:r w:rsidRPr="00291125">
        <w:rPr>
          <w:rFonts w:hint="eastAsia"/>
        </w:rPr>
        <w:t>37</w:t>
      </w:r>
      <w:r w:rsidRPr="00291125">
        <w:rPr>
          <w:rFonts w:hint="eastAsia"/>
        </w:rPr>
        <w:t>，</w:t>
      </w:r>
      <w:r w:rsidRPr="00291125">
        <w:rPr>
          <w:rFonts w:hint="eastAsia"/>
        </w:rPr>
        <w:t>18]</w:t>
      </w:r>
      <w:r w:rsidRPr="00291125">
        <w:rPr>
          <w:rFonts w:hint="eastAsia"/>
        </w:rPr>
        <w:t>。关于对抗性图像扰动（</w:t>
      </w:r>
      <w:r w:rsidRPr="00291125">
        <w:rPr>
          <w:rFonts w:hint="eastAsia"/>
        </w:rPr>
        <w:t>AIP</w:t>
      </w:r>
      <w:r w:rsidRPr="00291125">
        <w:rPr>
          <w:rFonts w:hint="eastAsia"/>
        </w:rPr>
        <w:t>）的最新研究表明，可以有效地混淆识别系统而不会带来令人不快的伪影。但是，在存在针对</w:t>
      </w:r>
      <w:r w:rsidRPr="00291125">
        <w:rPr>
          <w:rFonts w:hint="eastAsia"/>
        </w:rPr>
        <w:t>AIP</w:t>
      </w:r>
      <w:r w:rsidRPr="00291125">
        <w:rPr>
          <w:rFonts w:hint="eastAsia"/>
        </w:rPr>
        <w:t>的对策的情况下</w:t>
      </w:r>
      <w:r w:rsidRPr="00291125">
        <w:rPr>
          <w:rFonts w:hint="eastAsia"/>
        </w:rPr>
        <w:t>[7]</w:t>
      </w:r>
      <w:r w:rsidRPr="00291125">
        <w:rPr>
          <w:rFonts w:hint="eastAsia"/>
        </w:rPr>
        <w:t>，尚不清楚</w:t>
      </w:r>
      <w:r w:rsidRPr="00291125">
        <w:rPr>
          <w:rFonts w:hint="eastAsia"/>
        </w:rPr>
        <w:t>AIP</w:t>
      </w:r>
      <w:r w:rsidRPr="00291125">
        <w:rPr>
          <w:rFonts w:hint="eastAsia"/>
        </w:rPr>
        <w:t>的有效性如何，特别是在对策选择未知的情况下。博弈论为研究战略中不确定因素之间的相互作用提供了工具。我们介绍了用于用户识别器动力学的通用博弈理论框架，并提出了一个案例研究，其中涉及了最新的</w:t>
      </w:r>
      <w:r w:rsidRPr="00291125">
        <w:rPr>
          <w:rFonts w:hint="eastAsia"/>
        </w:rPr>
        <w:t>AIP</w:t>
      </w:r>
      <w:r w:rsidRPr="00291125">
        <w:rPr>
          <w:rFonts w:hint="eastAsia"/>
        </w:rPr>
        <w:t>和人员识别技术。我们为用户提供了一种最佳策略，可确保识别率的上限不受识别者的对策影响。可以从</w:t>
      </w:r>
      <w:r w:rsidRPr="00291125">
        <w:rPr>
          <w:rFonts w:hint="eastAsia"/>
        </w:rPr>
        <w:t>https://goo.gl/hgvbNK</w:t>
      </w:r>
      <w:r w:rsidRPr="00291125">
        <w:rPr>
          <w:rFonts w:hint="eastAsia"/>
        </w:rPr>
        <w:t>获得代码。</w:t>
      </w:r>
    </w:p>
    <w:p w:rsidR="00291125" w:rsidRDefault="00FD6982" w:rsidP="00FD6982">
      <w:pPr>
        <w:pStyle w:val="2"/>
      </w:pPr>
      <w:r>
        <w:rPr>
          <w:rFonts w:hint="eastAsia"/>
        </w:rPr>
        <w:t>1.</w:t>
      </w:r>
      <w:r w:rsidR="00291125" w:rsidRPr="00291125">
        <w:t>Introduction</w:t>
      </w:r>
    </w:p>
    <w:p w:rsidR="00291125" w:rsidRDefault="00291125" w:rsidP="00C31B09">
      <w:pPr>
        <w:ind w:firstLineChars="200" w:firstLine="420"/>
      </w:pPr>
      <w:r w:rsidRPr="00291125">
        <w:rPr>
          <w:rFonts w:hint="eastAsia"/>
        </w:rPr>
        <w:t>如今，人们通过社交媒体分享大量的个人照片。</w:t>
      </w:r>
      <w:r w:rsidRPr="00291125">
        <w:rPr>
          <w:rFonts w:hint="eastAsia"/>
        </w:rPr>
        <w:t xml:space="preserve"> </w:t>
      </w:r>
      <w:r w:rsidRPr="00291125">
        <w:rPr>
          <w:rFonts w:hint="eastAsia"/>
        </w:rPr>
        <w:t>个人照片包含丰富的私人信息，例如</w:t>
      </w:r>
      <w:r w:rsidRPr="00291125">
        <w:rPr>
          <w:rFonts w:hint="eastAsia"/>
        </w:rPr>
        <w:t xml:space="preserve"> </w:t>
      </w:r>
      <w:r w:rsidRPr="00291125">
        <w:rPr>
          <w:rFonts w:hint="eastAsia"/>
        </w:rPr>
        <w:t>有关家庭成员，旅行目的地和政治活动的信息。</w:t>
      </w:r>
      <w:r w:rsidRPr="00291125">
        <w:rPr>
          <w:rFonts w:hint="eastAsia"/>
        </w:rPr>
        <w:t xml:space="preserve"> </w:t>
      </w:r>
      <w:r w:rsidRPr="00291125">
        <w:rPr>
          <w:rFonts w:hint="eastAsia"/>
        </w:rPr>
        <w:t>再加上计算机视觉技术的最新发展</w:t>
      </w:r>
      <w:r w:rsidRPr="00291125">
        <w:rPr>
          <w:rFonts w:hint="eastAsia"/>
        </w:rPr>
        <w:t>[4</w:t>
      </w:r>
      <w:r w:rsidRPr="00291125">
        <w:rPr>
          <w:rFonts w:hint="eastAsia"/>
        </w:rPr>
        <w:t>、</w:t>
      </w:r>
      <w:r w:rsidRPr="00291125">
        <w:rPr>
          <w:rFonts w:hint="eastAsia"/>
        </w:rPr>
        <w:t>11</w:t>
      </w:r>
      <w:r w:rsidRPr="00291125">
        <w:rPr>
          <w:rFonts w:hint="eastAsia"/>
        </w:rPr>
        <w:t>、</w:t>
      </w:r>
      <w:r w:rsidRPr="00291125">
        <w:rPr>
          <w:rFonts w:hint="eastAsia"/>
        </w:rPr>
        <w:t>8</w:t>
      </w:r>
      <w:r w:rsidRPr="00291125">
        <w:rPr>
          <w:rFonts w:hint="eastAsia"/>
        </w:rPr>
        <w:t>、</w:t>
      </w:r>
      <w:r w:rsidRPr="00291125">
        <w:rPr>
          <w:rFonts w:hint="eastAsia"/>
        </w:rPr>
        <w:t>27</w:t>
      </w:r>
      <w:r w:rsidRPr="00291125">
        <w:rPr>
          <w:rFonts w:hint="eastAsia"/>
        </w:rPr>
        <w:t>、</w:t>
      </w:r>
      <w:r w:rsidRPr="00291125">
        <w:rPr>
          <w:rFonts w:hint="eastAsia"/>
        </w:rPr>
        <w:t>34]</w:t>
      </w:r>
      <w:r w:rsidRPr="00291125">
        <w:rPr>
          <w:rFonts w:hint="eastAsia"/>
        </w:rPr>
        <w:t>，这导致人们越来越担心采用计算机视觉技术的恶意实体可能会从视觉数据中提取私人信息。</w:t>
      </w:r>
    </w:p>
    <w:p w:rsidR="00291125" w:rsidRDefault="00291125" w:rsidP="00C31B09">
      <w:pPr>
        <w:ind w:firstLineChars="200" w:firstLine="420"/>
      </w:pPr>
      <w:r w:rsidRPr="00291125">
        <w:rPr>
          <w:rFonts w:hint="eastAsia"/>
        </w:rPr>
        <w:t>传统的混淆技术（例如面部模糊和像素化）不仅令人不适，而且对基于卷积的识别器也无效</w:t>
      </w:r>
      <w:r w:rsidRPr="00291125">
        <w:rPr>
          <w:rFonts w:hint="eastAsia"/>
        </w:rPr>
        <w:t>[28</w:t>
      </w:r>
      <w:r w:rsidRPr="00291125">
        <w:rPr>
          <w:rFonts w:hint="eastAsia"/>
        </w:rPr>
        <w:t>，</w:t>
      </w:r>
      <w:r w:rsidRPr="00291125">
        <w:rPr>
          <w:rFonts w:hint="eastAsia"/>
        </w:rPr>
        <w:t>37</w:t>
      </w:r>
      <w:r w:rsidRPr="00291125">
        <w:rPr>
          <w:rFonts w:hint="eastAsia"/>
        </w:rPr>
        <w:t>，</w:t>
      </w:r>
      <w:r w:rsidRPr="00291125">
        <w:rPr>
          <w:rFonts w:hint="eastAsia"/>
        </w:rPr>
        <w:t>18]</w:t>
      </w:r>
      <w:r w:rsidRPr="00291125">
        <w:rPr>
          <w:rFonts w:hint="eastAsia"/>
        </w:rPr>
        <w:t>。</w:t>
      </w:r>
    </w:p>
    <w:p w:rsidR="00291125" w:rsidRDefault="00291125" w:rsidP="00C31B09">
      <w:pPr>
        <w:ind w:firstLineChars="200" w:firstLine="420"/>
      </w:pPr>
      <w:r w:rsidRPr="00291125">
        <w:rPr>
          <w:rFonts w:hint="eastAsia"/>
        </w:rPr>
        <w:t>最近有关于对抗性图像扰动（</w:t>
      </w:r>
      <w:r w:rsidRPr="00291125">
        <w:rPr>
          <w:rFonts w:hint="eastAsia"/>
        </w:rPr>
        <w:t>AIP</w:t>
      </w:r>
      <w:r w:rsidRPr="00291125">
        <w:rPr>
          <w:rFonts w:hint="eastAsia"/>
        </w:rPr>
        <w:t>）的研究：在图像上精心制作的加性扰动使卷积混淆而人眼几乎看不见</w:t>
      </w:r>
      <w:r w:rsidRPr="00291125">
        <w:rPr>
          <w:rFonts w:hint="eastAsia"/>
        </w:rPr>
        <w:t>[36</w:t>
      </w:r>
      <w:r w:rsidRPr="00291125">
        <w:rPr>
          <w:rFonts w:hint="eastAsia"/>
        </w:rPr>
        <w:t>，</w:t>
      </w:r>
      <w:r w:rsidRPr="00291125">
        <w:rPr>
          <w:rFonts w:hint="eastAsia"/>
        </w:rPr>
        <w:t>6</w:t>
      </w:r>
      <w:r w:rsidRPr="00291125">
        <w:rPr>
          <w:rFonts w:hint="eastAsia"/>
        </w:rPr>
        <w:t>，</w:t>
      </w:r>
      <w:r w:rsidRPr="00291125">
        <w:rPr>
          <w:rFonts w:hint="eastAsia"/>
        </w:rPr>
        <w:t>21</w:t>
      </w:r>
      <w:r w:rsidRPr="00291125">
        <w:rPr>
          <w:rFonts w:hint="eastAsia"/>
        </w:rPr>
        <w:t>，</w:t>
      </w:r>
      <w:r w:rsidRPr="00291125">
        <w:rPr>
          <w:rFonts w:hint="eastAsia"/>
        </w:rPr>
        <w:t>20]</w:t>
      </w:r>
      <w:r w:rsidRPr="00291125">
        <w:rPr>
          <w:rFonts w:hint="eastAsia"/>
        </w:rPr>
        <w:t>。</w:t>
      </w:r>
      <w:r w:rsidRPr="00291125">
        <w:rPr>
          <w:rFonts w:hint="eastAsia"/>
        </w:rPr>
        <w:t xml:space="preserve"> AIP</w:t>
      </w:r>
      <w:r w:rsidRPr="00291125">
        <w:rPr>
          <w:rFonts w:hint="eastAsia"/>
        </w:rPr>
        <w:t>确实有希望作为混淆技术。</w:t>
      </w:r>
    </w:p>
    <w:p w:rsidR="00291125" w:rsidRDefault="00291125" w:rsidP="00C31B09">
      <w:pPr>
        <w:ind w:firstLineChars="200" w:firstLine="420"/>
      </w:pPr>
      <w:r w:rsidRPr="00291125">
        <w:rPr>
          <w:rFonts w:hint="eastAsia"/>
        </w:rPr>
        <w:t>但是，采取反措施时，</w:t>
      </w:r>
      <w:r w:rsidRPr="00291125">
        <w:rPr>
          <w:rFonts w:hint="eastAsia"/>
        </w:rPr>
        <w:t>AIP</w:t>
      </w:r>
      <w:r w:rsidRPr="00291125">
        <w:rPr>
          <w:rFonts w:hint="eastAsia"/>
        </w:rPr>
        <w:t>是否仍然有效仍然是一个问题。</w:t>
      </w:r>
      <w:r w:rsidRPr="00291125">
        <w:rPr>
          <w:rFonts w:hint="eastAsia"/>
        </w:rPr>
        <w:t xml:space="preserve"> </w:t>
      </w:r>
      <w:r w:rsidRPr="00291125">
        <w:rPr>
          <w:rFonts w:hint="eastAsia"/>
        </w:rPr>
        <w:t>例如，</w:t>
      </w:r>
      <w:r w:rsidRPr="00291125">
        <w:rPr>
          <w:rFonts w:hint="eastAsia"/>
        </w:rPr>
        <w:t>[7]</w:t>
      </w:r>
      <w:r w:rsidRPr="00291125">
        <w:rPr>
          <w:rFonts w:hint="eastAsia"/>
        </w:rPr>
        <w:t>提出了简单的图像处理策略来应对</w:t>
      </w:r>
      <w:r w:rsidRPr="00291125">
        <w:rPr>
          <w:rFonts w:hint="eastAsia"/>
        </w:rPr>
        <w:t>AIP</w:t>
      </w:r>
      <w:r w:rsidRPr="00291125">
        <w:rPr>
          <w:rFonts w:hint="eastAsia"/>
        </w:rPr>
        <w:t>效果（例如少量模糊）。</w:t>
      </w:r>
      <w:r w:rsidRPr="00291125">
        <w:rPr>
          <w:rFonts w:hint="eastAsia"/>
        </w:rPr>
        <w:t xml:space="preserve"> </w:t>
      </w:r>
      <w:r w:rsidRPr="00291125">
        <w:rPr>
          <w:rFonts w:hint="eastAsia"/>
        </w:rPr>
        <w:t>如果此外还不清楚对策的具体选择，则最佳策略对用户而言并不明显。</w:t>
      </w:r>
    </w:p>
    <w:p w:rsidR="00291125" w:rsidRDefault="00291125" w:rsidP="00C31B09">
      <w:pPr>
        <w:ind w:firstLineChars="200" w:firstLine="420"/>
      </w:pPr>
      <w:r w:rsidRPr="00291125">
        <w:rPr>
          <w:rFonts w:hint="eastAsia"/>
        </w:rPr>
        <w:t>当每个玩家的策略存在不确定性时，博弈论提供了有用的分析工具。</w:t>
      </w:r>
      <w:r w:rsidRPr="00291125">
        <w:rPr>
          <w:rFonts w:hint="eastAsia"/>
        </w:rPr>
        <w:t xml:space="preserve"> </w:t>
      </w:r>
      <w:r w:rsidRPr="00291125">
        <w:rPr>
          <w:rFonts w:hint="eastAsia"/>
        </w:rPr>
        <w:t>我们提出了一个</w:t>
      </w:r>
      <w:r w:rsidR="00E5020C">
        <w:rPr>
          <w:rFonts w:hint="eastAsia"/>
        </w:rPr>
        <w:t>博弈</w:t>
      </w:r>
      <w:r w:rsidRPr="00291125">
        <w:rPr>
          <w:rFonts w:hint="eastAsia"/>
        </w:rPr>
        <w:t>理论框架来描述一个系统，在该系统中，用户和识别器力求实现对立目标：禁用</w:t>
      </w:r>
      <w:r w:rsidRPr="00291125">
        <w:rPr>
          <w:rFonts w:hint="eastAsia"/>
        </w:rPr>
        <w:t>/</w:t>
      </w:r>
      <w:r w:rsidRPr="00291125">
        <w:rPr>
          <w:rFonts w:hint="eastAsia"/>
        </w:rPr>
        <w:t>启用识别器。</w:t>
      </w:r>
      <w:r w:rsidRPr="00291125">
        <w:rPr>
          <w:rFonts w:hint="eastAsia"/>
        </w:rPr>
        <w:t xml:space="preserve"> </w:t>
      </w:r>
      <w:r w:rsidRPr="00291125">
        <w:rPr>
          <w:rFonts w:hint="eastAsia"/>
        </w:rPr>
        <w:t>该框架可以从明确制定的假设中独立于识别者的对策来获得用户隐私级别的保证。</w:t>
      </w:r>
      <w:r w:rsidRPr="00291125">
        <w:rPr>
          <w:rFonts w:hint="eastAsia"/>
        </w:rPr>
        <w:t xml:space="preserve"> </w:t>
      </w:r>
      <w:r w:rsidRPr="00291125">
        <w:rPr>
          <w:rFonts w:hint="eastAsia"/>
        </w:rPr>
        <w:t>我们包括一个人识别</w:t>
      </w:r>
      <w:r w:rsidR="00E5020C">
        <w:rPr>
          <w:rFonts w:hint="eastAsia"/>
        </w:rPr>
        <w:t>博弈</w:t>
      </w:r>
      <w:r w:rsidRPr="00291125">
        <w:rPr>
          <w:rFonts w:hint="eastAsia"/>
        </w:rPr>
        <w:t>的案例研究，根据当前的最新</w:t>
      </w:r>
      <w:r w:rsidRPr="00291125">
        <w:rPr>
          <w:rFonts w:hint="eastAsia"/>
        </w:rPr>
        <w:t>AIP</w:t>
      </w:r>
      <w:r w:rsidRPr="00291125">
        <w:rPr>
          <w:rFonts w:hint="eastAsia"/>
        </w:rPr>
        <w:t>和人识别方法得出用户的隐私保证。</w:t>
      </w:r>
    </w:p>
    <w:p w:rsidR="00291125" w:rsidRDefault="00291125" w:rsidP="00C31B09">
      <w:pPr>
        <w:ind w:firstLineChars="200" w:firstLine="420"/>
      </w:pPr>
      <w:r w:rsidRPr="00291125">
        <w:rPr>
          <w:rFonts w:hint="eastAsia"/>
        </w:rPr>
        <w:t>本文展示了博弈论在理解用户识别器动力学方面的效用。</w:t>
      </w:r>
      <w:r w:rsidRPr="00291125">
        <w:rPr>
          <w:rFonts w:hint="eastAsia"/>
        </w:rPr>
        <w:t xml:space="preserve"> </w:t>
      </w:r>
      <w:r w:rsidRPr="00291125">
        <w:rPr>
          <w:rFonts w:hint="eastAsia"/>
        </w:rPr>
        <w:t>该框架可以扩展到所考虑的特定设置之外。</w:t>
      </w:r>
      <w:r w:rsidRPr="00291125">
        <w:rPr>
          <w:rFonts w:hint="eastAsia"/>
        </w:rPr>
        <w:t xml:space="preserve"> </w:t>
      </w:r>
      <w:r w:rsidRPr="00291125">
        <w:rPr>
          <w:rFonts w:hint="eastAsia"/>
        </w:rPr>
        <w:t>我们认为，该框架将进一步帮助用户识别器进行更多不同的任务和设置分析。</w:t>
      </w:r>
    </w:p>
    <w:p w:rsidR="00291125" w:rsidRDefault="00291125" w:rsidP="00C31B09">
      <w:pPr>
        <w:ind w:firstLineChars="200" w:firstLine="420"/>
      </w:pPr>
      <w:r>
        <w:rPr>
          <w:rFonts w:hint="eastAsia"/>
        </w:rPr>
        <w:t>我们列出的贡献如下：</w:t>
      </w:r>
    </w:p>
    <w:p w:rsidR="00291125" w:rsidRDefault="00291125" w:rsidP="00C31B09">
      <w:pPr>
        <w:pStyle w:val="a8"/>
        <w:numPr>
          <w:ilvl w:val="0"/>
          <w:numId w:val="2"/>
        </w:numPr>
        <w:ind w:firstLineChars="0"/>
      </w:pPr>
      <w:r>
        <w:rPr>
          <w:rFonts w:hint="eastAsia"/>
        </w:rPr>
        <w:t>一个用于研究用户识别器动力学的</w:t>
      </w:r>
      <w:r w:rsidR="00E5020C">
        <w:rPr>
          <w:rFonts w:hint="eastAsia"/>
        </w:rPr>
        <w:t>博弈</w:t>
      </w:r>
      <w:r>
        <w:rPr>
          <w:rFonts w:hint="eastAsia"/>
        </w:rPr>
        <w:t>理论框架。</w:t>
      </w:r>
    </w:p>
    <w:p w:rsidR="00291125" w:rsidRDefault="00291125" w:rsidP="00C31B09">
      <w:pPr>
        <w:pStyle w:val="a8"/>
        <w:numPr>
          <w:ilvl w:val="0"/>
          <w:numId w:val="2"/>
        </w:numPr>
        <w:ind w:firstLineChars="0"/>
      </w:pPr>
      <w:r>
        <w:rPr>
          <w:rFonts w:hint="eastAsia"/>
        </w:rPr>
        <w:t>对抗性图像摄动（</w:t>
      </w:r>
      <w:r>
        <w:rPr>
          <w:rFonts w:hint="eastAsia"/>
        </w:rPr>
        <w:t>AIP</w:t>
      </w:r>
      <w:r>
        <w:rPr>
          <w:rFonts w:hint="eastAsia"/>
        </w:rPr>
        <w:t>）作为对人迷惑的一种有效且美观的技术的应用。</w:t>
      </w:r>
    </w:p>
    <w:p w:rsidR="00291125" w:rsidRDefault="00291125" w:rsidP="00C31B09">
      <w:pPr>
        <w:pStyle w:val="a8"/>
        <w:numPr>
          <w:ilvl w:val="0"/>
          <w:numId w:val="2"/>
        </w:numPr>
        <w:ind w:firstLineChars="0"/>
      </w:pPr>
      <w:r>
        <w:rPr>
          <w:rFonts w:hint="eastAsia"/>
        </w:rPr>
        <w:t>新颖的健壮和识别器选择性</w:t>
      </w:r>
      <w:r>
        <w:rPr>
          <w:rFonts w:hint="eastAsia"/>
        </w:rPr>
        <w:t>AIP</w:t>
      </w:r>
      <w:r>
        <w:rPr>
          <w:rFonts w:hint="eastAsia"/>
        </w:rPr>
        <w:t>。</w:t>
      </w:r>
    </w:p>
    <w:p w:rsidR="00291125" w:rsidRDefault="00E5020C" w:rsidP="00C31B09">
      <w:pPr>
        <w:pStyle w:val="a8"/>
        <w:numPr>
          <w:ilvl w:val="0"/>
          <w:numId w:val="2"/>
        </w:numPr>
        <w:ind w:firstLineChars="0"/>
      </w:pPr>
      <w:r>
        <w:rPr>
          <w:rFonts w:hint="eastAsia"/>
        </w:rPr>
        <w:t>博弈</w:t>
      </w:r>
      <w:r w:rsidR="00291125">
        <w:rPr>
          <w:rFonts w:hint="eastAsia"/>
        </w:rPr>
        <w:t>理论框架的经验案例研究，为用户提供了隐私保障。</w:t>
      </w:r>
    </w:p>
    <w:p w:rsidR="00291125" w:rsidRDefault="00FD6982" w:rsidP="00FD6982">
      <w:pPr>
        <w:pStyle w:val="2"/>
      </w:pPr>
      <w:r>
        <w:rPr>
          <w:rFonts w:hint="eastAsia"/>
        </w:rPr>
        <w:t>2.</w:t>
      </w:r>
      <w:r w:rsidR="00291125" w:rsidRPr="00291125">
        <w:t>Related Work</w:t>
      </w:r>
    </w:p>
    <w:p w:rsidR="00291125" w:rsidRDefault="00291125" w:rsidP="00291125">
      <w:r w:rsidRPr="00291125">
        <w:rPr>
          <w:rFonts w:hint="eastAsia"/>
          <w:b/>
        </w:rPr>
        <w:t>隐私和计算机视觉。</w:t>
      </w:r>
      <w:r w:rsidRPr="00291125">
        <w:rPr>
          <w:rFonts w:hint="eastAsia"/>
        </w:rPr>
        <w:t xml:space="preserve"> </w:t>
      </w:r>
      <w:r w:rsidRPr="00291125">
        <w:rPr>
          <w:rFonts w:hint="eastAsia"/>
        </w:rPr>
        <w:t>传统上，由安全界主导的关于用户隐私的研究很多</w:t>
      </w:r>
      <w:r w:rsidRPr="00291125">
        <w:rPr>
          <w:rFonts w:hint="eastAsia"/>
        </w:rPr>
        <w:t>[22</w:t>
      </w:r>
      <w:r w:rsidRPr="00291125">
        <w:rPr>
          <w:rFonts w:hint="eastAsia"/>
        </w:rPr>
        <w:t>，</w:t>
      </w:r>
      <w:r w:rsidRPr="00291125">
        <w:rPr>
          <w:rFonts w:hint="eastAsia"/>
        </w:rPr>
        <w:t>39</w:t>
      </w:r>
      <w:r w:rsidRPr="00291125">
        <w:rPr>
          <w:rFonts w:hint="eastAsia"/>
        </w:rPr>
        <w:t>，</w:t>
      </w:r>
      <w:r w:rsidRPr="00291125">
        <w:rPr>
          <w:rFonts w:hint="eastAsia"/>
        </w:rPr>
        <w:t>23</w:t>
      </w:r>
      <w:r w:rsidRPr="00291125">
        <w:rPr>
          <w:rFonts w:hint="eastAsia"/>
        </w:rPr>
        <w:t>，</w:t>
      </w:r>
      <w:r w:rsidRPr="00291125">
        <w:rPr>
          <w:rFonts w:hint="eastAsia"/>
        </w:rPr>
        <w:t>19]</w:t>
      </w:r>
      <w:r w:rsidRPr="00291125">
        <w:rPr>
          <w:rFonts w:hint="eastAsia"/>
        </w:rPr>
        <w:t>，而关于视觉数据中的私人内容的研究只是最近才开始的</w:t>
      </w:r>
      <w:r w:rsidRPr="00291125">
        <w:rPr>
          <w:rFonts w:hint="eastAsia"/>
        </w:rPr>
        <w:t>[37</w:t>
      </w:r>
      <w:r w:rsidRPr="00291125">
        <w:rPr>
          <w:rFonts w:hint="eastAsia"/>
        </w:rPr>
        <w:t>，</w:t>
      </w:r>
      <w:r w:rsidRPr="00291125">
        <w:rPr>
          <w:rFonts w:hint="eastAsia"/>
        </w:rPr>
        <w:t>28</w:t>
      </w:r>
      <w:r w:rsidRPr="00291125">
        <w:rPr>
          <w:rFonts w:hint="eastAsia"/>
        </w:rPr>
        <w:t>，</w:t>
      </w:r>
      <w:r w:rsidRPr="00291125">
        <w:rPr>
          <w:rFonts w:hint="eastAsia"/>
        </w:rPr>
        <w:t>18]</w:t>
      </w:r>
      <w:r w:rsidRPr="00291125">
        <w:rPr>
          <w:rFonts w:hint="eastAsia"/>
        </w:rPr>
        <w:t>。</w:t>
      </w:r>
    </w:p>
    <w:p w:rsidR="00291125" w:rsidRDefault="00291125" w:rsidP="00291125">
      <w:r w:rsidRPr="00291125">
        <w:rPr>
          <w:rFonts w:hint="eastAsia"/>
        </w:rPr>
        <w:lastRenderedPageBreak/>
        <w:t>威尔伯等。</w:t>
      </w:r>
      <w:r w:rsidRPr="00291125">
        <w:rPr>
          <w:rFonts w:hint="eastAsia"/>
        </w:rPr>
        <w:t xml:space="preserve"> [37]</w:t>
      </w:r>
      <w:r w:rsidRPr="00291125">
        <w:rPr>
          <w:rFonts w:hint="eastAsia"/>
        </w:rPr>
        <w:t>研究了在多种面部混淆方法（模糊，变黑，伪装眼镜等）下商用面部检测器的性能。</w:t>
      </w:r>
      <w:r w:rsidRPr="00291125">
        <w:rPr>
          <w:rFonts w:hint="eastAsia"/>
        </w:rPr>
        <w:t xml:space="preserve"> </w:t>
      </w:r>
      <w:r w:rsidRPr="00291125">
        <w:rPr>
          <w:rFonts w:hint="eastAsia"/>
        </w:rPr>
        <w:t>哦，等。</w:t>
      </w:r>
      <w:r w:rsidRPr="00291125">
        <w:rPr>
          <w:rFonts w:hint="eastAsia"/>
        </w:rPr>
        <w:t xml:space="preserve"> [28]</w:t>
      </w:r>
      <w:r w:rsidRPr="00291125">
        <w:rPr>
          <w:rFonts w:hint="eastAsia"/>
        </w:rPr>
        <w:t>和</w:t>
      </w:r>
      <w:r w:rsidRPr="00291125">
        <w:rPr>
          <w:rFonts w:hint="eastAsia"/>
        </w:rPr>
        <w:t>McPherson</w:t>
      </w:r>
      <w:r w:rsidRPr="00291125">
        <w:rPr>
          <w:rFonts w:hint="eastAsia"/>
        </w:rPr>
        <w:t>等。</w:t>
      </w:r>
      <w:r w:rsidRPr="00291125">
        <w:rPr>
          <w:rFonts w:hint="eastAsia"/>
        </w:rPr>
        <w:t xml:space="preserve"> [18]</w:t>
      </w:r>
      <w:r w:rsidRPr="00291125">
        <w:rPr>
          <w:rFonts w:hint="eastAsia"/>
        </w:rPr>
        <w:t>研究了人脸识别性能。</w:t>
      </w:r>
      <w:r w:rsidRPr="00291125">
        <w:rPr>
          <w:rFonts w:hint="eastAsia"/>
        </w:rPr>
        <w:t xml:space="preserve"> </w:t>
      </w:r>
      <w:r w:rsidRPr="00291125">
        <w:rPr>
          <w:rFonts w:hint="eastAsia"/>
        </w:rPr>
        <w:t>特别是，</w:t>
      </w:r>
      <w:r w:rsidRPr="00291125">
        <w:rPr>
          <w:rFonts w:hint="eastAsia"/>
        </w:rPr>
        <w:t>[28]</w:t>
      </w:r>
      <w:r w:rsidRPr="00291125">
        <w:rPr>
          <w:rFonts w:hint="eastAsia"/>
        </w:rPr>
        <w:t>表明，当前的识别器可以适应混淆模式。</w:t>
      </w:r>
      <w:r w:rsidRPr="00291125">
        <w:rPr>
          <w:rFonts w:hint="eastAsia"/>
        </w:rPr>
        <w:t xml:space="preserve"> </w:t>
      </w:r>
      <w:r w:rsidRPr="00291125">
        <w:rPr>
          <w:rFonts w:hint="eastAsia"/>
        </w:rPr>
        <w:t>以上工作得出的结论是，识别器可以抵抗简单的混淆方法（例如面部模糊）。</w:t>
      </w:r>
      <w:r w:rsidRPr="00291125">
        <w:rPr>
          <w:rFonts w:hint="eastAsia"/>
        </w:rPr>
        <w:t xml:space="preserve"> </w:t>
      </w:r>
      <w:r w:rsidRPr="00291125">
        <w:rPr>
          <w:rFonts w:hint="eastAsia"/>
        </w:rPr>
        <w:t>在这项工作中，我们研究了更强的混淆类型：对抗图像扰动。</w:t>
      </w:r>
    </w:p>
    <w:p w:rsidR="00291125" w:rsidRDefault="00291125" w:rsidP="00291125">
      <w:r w:rsidRPr="00291125">
        <w:rPr>
          <w:rFonts w:hint="eastAsia"/>
          <w:b/>
        </w:rPr>
        <w:t>对抗图像扰动（</w:t>
      </w:r>
      <w:r w:rsidRPr="00291125">
        <w:rPr>
          <w:rFonts w:hint="eastAsia"/>
          <w:b/>
        </w:rPr>
        <w:t>AIP</w:t>
      </w:r>
      <w:r w:rsidRPr="00291125">
        <w:rPr>
          <w:rFonts w:hint="eastAsia"/>
          <w:b/>
        </w:rPr>
        <w:t>）。</w:t>
      </w:r>
      <w:r w:rsidRPr="00291125">
        <w:rPr>
          <w:rFonts w:hint="eastAsia"/>
        </w:rPr>
        <w:t xml:space="preserve"> Szegedy</w:t>
      </w:r>
      <w:r w:rsidRPr="00291125">
        <w:rPr>
          <w:rFonts w:hint="eastAsia"/>
        </w:rPr>
        <w:t>等。</w:t>
      </w:r>
      <w:r w:rsidRPr="00291125">
        <w:rPr>
          <w:rFonts w:hint="eastAsia"/>
        </w:rPr>
        <w:t xml:space="preserve"> [36]</w:t>
      </w:r>
      <w:r w:rsidRPr="00291125">
        <w:rPr>
          <w:rFonts w:hint="eastAsia"/>
        </w:rPr>
        <w:t>首先研究了卷积网络对抗不稳定的现象：有可能产生完全使识别器蒙蔽的看不见的累加扰动。</w:t>
      </w:r>
      <w:r w:rsidRPr="00291125">
        <w:rPr>
          <w:rFonts w:hint="eastAsia"/>
        </w:rPr>
        <w:t xml:space="preserve"> </w:t>
      </w:r>
      <w:r w:rsidRPr="00291125">
        <w:rPr>
          <w:rFonts w:hint="eastAsia"/>
        </w:rPr>
        <w:t>最初的制作算法基于</w:t>
      </w:r>
      <w:r w:rsidRPr="00291125">
        <w:rPr>
          <w:rFonts w:hint="eastAsia"/>
        </w:rPr>
        <w:t>L-BFGS [36]</w:t>
      </w:r>
      <w:r w:rsidRPr="00291125">
        <w:rPr>
          <w:rFonts w:hint="eastAsia"/>
        </w:rPr>
        <w:t>。</w:t>
      </w:r>
      <w:r w:rsidRPr="00291125">
        <w:rPr>
          <w:rFonts w:hint="eastAsia"/>
        </w:rPr>
        <w:t xml:space="preserve"> </w:t>
      </w:r>
      <w:r w:rsidRPr="00291125">
        <w:rPr>
          <w:rFonts w:hint="eastAsia"/>
        </w:rPr>
        <w:t>已经提出了更有效的一阶算法</w:t>
      </w:r>
      <w:r w:rsidRPr="00291125">
        <w:rPr>
          <w:rFonts w:hint="eastAsia"/>
        </w:rPr>
        <w:t>[6</w:t>
      </w:r>
      <w:r w:rsidRPr="00291125">
        <w:rPr>
          <w:rFonts w:hint="eastAsia"/>
        </w:rPr>
        <w:t>、</w:t>
      </w:r>
      <w:r w:rsidRPr="00291125">
        <w:rPr>
          <w:rFonts w:hint="eastAsia"/>
        </w:rPr>
        <w:t>31</w:t>
      </w:r>
      <w:r w:rsidRPr="00291125">
        <w:rPr>
          <w:rFonts w:hint="eastAsia"/>
        </w:rPr>
        <w:t>、</w:t>
      </w:r>
      <w:r w:rsidRPr="00291125">
        <w:rPr>
          <w:rFonts w:hint="eastAsia"/>
        </w:rPr>
        <w:t>21</w:t>
      </w:r>
      <w:r w:rsidRPr="00291125">
        <w:rPr>
          <w:rFonts w:hint="eastAsia"/>
        </w:rPr>
        <w:t>、</w:t>
      </w:r>
      <w:r w:rsidRPr="00291125">
        <w:rPr>
          <w:rFonts w:hint="eastAsia"/>
        </w:rPr>
        <w:t>12]</w:t>
      </w:r>
      <w:r w:rsidRPr="00291125">
        <w:rPr>
          <w:rFonts w:hint="eastAsia"/>
        </w:rPr>
        <w:t>。</w:t>
      </w:r>
      <w:r w:rsidRPr="00291125">
        <w:rPr>
          <w:rFonts w:hint="eastAsia"/>
        </w:rPr>
        <w:t xml:space="preserve"> </w:t>
      </w:r>
      <w:r w:rsidRPr="00291125">
        <w:rPr>
          <w:rFonts w:hint="eastAsia"/>
        </w:rPr>
        <w:t>我们从概念和经验上回顾了现有的</w:t>
      </w:r>
      <w:r w:rsidRPr="00291125">
        <w:rPr>
          <w:rFonts w:hint="eastAsia"/>
        </w:rPr>
        <w:t>AIP</w:t>
      </w:r>
      <w:r w:rsidRPr="00291125">
        <w:rPr>
          <w:rFonts w:hint="eastAsia"/>
        </w:rPr>
        <w:t>算法和我们的新颖变体。</w:t>
      </w:r>
    </w:p>
    <w:p w:rsidR="00984CC4" w:rsidRDefault="00984CC4" w:rsidP="00291125">
      <w:r w:rsidRPr="00984CC4">
        <w:rPr>
          <w:rFonts w:hint="eastAsia"/>
          <w:b/>
        </w:rPr>
        <w:t>针对</w:t>
      </w:r>
      <w:r w:rsidRPr="00984CC4">
        <w:rPr>
          <w:rFonts w:hint="eastAsia"/>
          <w:b/>
        </w:rPr>
        <w:t>AIP</w:t>
      </w:r>
      <w:r w:rsidRPr="00984CC4">
        <w:rPr>
          <w:rFonts w:hint="eastAsia"/>
          <w:b/>
        </w:rPr>
        <w:t>的稳健分类。</w:t>
      </w:r>
      <w:r w:rsidRPr="00984CC4">
        <w:rPr>
          <w:rFonts w:hint="eastAsia"/>
        </w:rPr>
        <w:t xml:space="preserve"> </w:t>
      </w:r>
      <w:r w:rsidRPr="00984CC4">
        <w:rPr>
          <w:rFonts w:hint="eastAsia"/>
        </w:rPr>
        <w:t>一些卷积前的工作考虑通过训练对抗性数据来增强分类器的总体鲁棒性。</w:t>
      </w:r>
      <w:r w:rsidRPr="00984CC4">
        <w:rPr>
          <w:rFonts w:hint="eastAsia"/>
        </w:rPr>
        <w:t xml:space="preserve"> Lanckriet</w:t>
      </w:r>
      <w:r w:rsidRPr="00984CC4">
        <w:rPr>
          <w:rFonts w:hint="eastAsia"/>
        </w:rPr>
        <w:t>等。</w:t>
      </w:r>
      <w:r w:rsidRPr="00984CC4">
        <w:rPr>
          <w:rFonts w:hint="eastAsia"/>
        </w:rPr>
        <w:t xml:space="preserve"> </w:t>
      </w:r>
      <w:r w:rsidRPr="00984CC4">
        <w:rPr>
          <w:rFonts w:hint="eastAsia"/>
        </w:rPr>
        <w:t>文献</w:t>
      </w:r>
      <w:r w:rsidRPr="00984CC4">
        <w:rPr>
          <w:rFonts w:hint="eastAsia"/>
        </w:rPr>
        <w:t>[13]</w:t>
      </w:r>
      <w:r w:rsidRPr="00984CC4">
        <w:rPr>
          <w:rFonts w:hint="eastAsia"/>
        </w:rPr>
        <w:t>对对抗性数据进行了线性分类器的训练，这些数据被固定为每个类别的固定均值和协方差。</w:t>
      </w:r>
      <w:r w:rsidRPr="00984CC4">
        <w:rPr>
          <w:rFonts w:hint="eastAsia"/>
        </w:rPr>
        <w:t xml:space="preserve"> Br</w:t>
      </w:r>
      <w:r w:rsidRPr="00984CC4">
        <w:rPr>
          <w:rFonts w:hint="eastAsia"/>
        </w:rPr>
        <w:t>ü</w:t>
      </w:r>
      <w:r w:rsidRPr="00984CC4">
        <w:rPr>
          <w:rFonts w:hint="eastAsia"/>
        </w:rPr>
        <w:t>ckner</w:t>
      </w:r>
      <w:r w:rsidRPr="00984CC4">
        <w:rPr>
          <w:rFonts w:hint="eastAsia"/>
        </w:rPr>
        <w:t>等。</w:t>
      </w:r>
      <w:r w:rsidRPr="00984CC4">
        <w:rPr>
          <w:rFonts w:hint="eastAsia"/>
        </w:rPr>
        <w:t xml:space="preserve"> [3]</w:t>
      </w:r>
      <w:r w:rsidRPr="00984CC4">
        <w:rPr>
          <w:rFonts w:hint="eastAsia"/>
        </w:rPr>
        <w:t>引入了博弈论的概念来规范对抗训练程序。</w:t>
      </w:r>
      <w:r w:rsidRPr="00984CC4">
        <w:rPr>
          <w:rFonts w:hint="eastAsia"/>
        </w:rPr>
        <w:t xml:space="preserve"> </w:t>
      </w:r>
      <w:r w:rsidRPr="00984CC4">
        <w:rPr>
          <w:rFonts w:hint="eastAsia"/>
        </w:rPr>
        <w:t>但是，他们将注意力集中在更简单的模型上：线性</w:t>
      </w:r>
      <w:r w:rsidRPr="00984CC4">
        <w:rPr>
          <w:rFonts w:hint="eastAsia"/>
        </w:rPr>
        <w:t>[13]</w:t>
      </w:r>
      <w:r w:rsidRPr="00984CC4">
        <w:rPr>
          <w:rFonts w:hint="eastAsia"/>
        </w:rPr>
        <w:t>或凸</w:t>
      </w:r>
      <w:r w:rsidRPr="00984CC4">
        <w:rPr>
          <w:rFonts w:hint="eastAsia"/>
        </w:rPr>
        <w:t>[3]</w:t>
      </w:r>
      <w:r w:rsidRPr="00984CC4">
        <w:rPr>
          <w:rFonts w:hint="eastAsia"/>
        </w:rPr>
        <w:t>。</w:t>
      </w:r>
      <w:r w:rsidRPr="00984CC4">
        <w:rPr>
          <w:rFonts w:hint="eastAsia"/>
        </w:rPr>
        <w:t xml:space="preserve"> </w:t>
      </w:r>
      <w:r w:rsidRPr="00984CC4">
        <w:rPr>
          <w:rFonts w:hint="eastAsia"/>
        </w:rPr>
        <w:t>这项工作建立在一个</w:t>
      </w:r>
      <w:r w:rsidR="00E5020C">
        <w:rPr>
          <w:rFonts w:hint="eastAsia"/>
        </w:rPr>
        <w:t>博弈</w:t>
      </w:r>
      <w:r w:rsidRPr="00984CC4">
        <w:rPr>
          <w:rFonts w:hint="eastAsia"/>
        </w:rPr>
        <w:t>理论框架上，该框架容纳了最先进的卷积模型。</w:t>
      </w:r>
    </w:p>
    <w:p w:rsidR="00984CC4" w:rsidRDefault="00E303D4" w:rsidP="00291125">
      <w:r w:rsidRPr="00E303D4">
        <w:rPr>
          <w:rFonts w:hint="eastAsia"/>
        </w:rPr>
        <w:t>自从有效的卷积网络</w:t>
      </w:r>
      <w:r w:rsidRPr="00E303D4">
        <w:rPr>
          <w:rFonts w:hint="eastAsia"/>
        </w:rPr>
        <w:t>[11]</w:t>
      </w:r>
      <w:r w:rsidRPr="00E303D4">
        <w:rPr>
          <w:rFonts w:hint="eastAsia"/>
        </w:rPr>
        <w:t>和相应的</w:t>
      </w:r>
      <w:r w:rsidRPr="00E303D4">
        <w:rPr>
          <w:rFonts w:hint="eastAsia"/>
        </w:rPr>
        <w:t>AIP</w:t>
      </w:r>
      <w:r w:rsidRPr="00E303D4">
        <w:rPr>
          <w:rFonts w:hint="eastAsia"/>
        </w:rPr>
        <w:t>算法</w:t>
      </w:r>
      <w:r w:rsidRPr="00E303D4">
        <w:rPr>
          <w:rFonts w:hint="eastAsia"/>
        </w:rPr>
        <w:t>[36]</w:t>
      </w:r>
      <w:r w:rsidRPr="00E303D4">
        <w:rPr>
          <w:rFonts w:hint="eastAsia"/>
        </w:rPr>
        <w:t>出现以来，一些工作</w:t>
      </w:r>
      <w:r w:rsidRPr="00E303D4">
        <w:rPr>
          <w:rFonts w:hint="eastAsia"/>
        </w:rPr>
        <w:t>[6</w:t>
      </w:r>
      <w:r w:rsidRPr="00E303D4">
        <w:rPr>
          <w:rFonts w:hint="eastAsia"/>
        </w:rPr>
        <w:t>，</w:t>
      </w:r>
      <w:r w:rsidRPr="00E303D4">
        <w:rPr>
          <w:rFonts w:hint="eastAsia"/>
        </w:rPr>
        <w:t>10]</w:t>
      </w:r>
      <w:r w:rsidRPr="00E303D4">
        <w:rPr>
          <w:rFonts w:hint="eastAsia"/>
        </w:rPr>
        <w:t>考虑使用</w:t>
      </w:r>
      <w:r w:rsidRPr="00E303D4">
        <w:rPr>
          <w:rFonts w:hint="eastAsia"/>
        </w:rPr>
        <w:t>AIP</w:t>
      </w:r>
      <w:r w:rsidRPr="00E303D4">
        <w:rPr>
          <w:rFonts w:hint="eastAsia"/>
        </w:rPr>
        <w:t>训练卷积网络，从而在一定程度上实现了针对</w:t>
      </w:r>
      <w:r w:rsidRPr="00E303D4">
        <w:rPr>
          <w:rFonts w:hint="eastAsia"/>
        </w:rPr>
        <w:t>AIP</w:t>
      </w:r>
      <w:r w:rsidRPr="00E303D4">
        <w:rPr>
          <w:rFonts w:hint="eastAsia"/>
        </w:rPr>
        <w:t>的鲁棒性。</w:t>
      </w:r>
      <w:r w:rsidRPr="00E303D4">
        <w:rPr>
          <w:rFonts w:hint="eastAsia"/>
        </w:rPr>
        <w:t xml:space="preserve"> </w:t>
      </w:r>
      <w:r w:rsidRPr="00E303D4">
        <w:rPr>
          <w:rFonts w:hint="eastAsia"/>
        </w:rPr>
        <w:t>另一方面，</w:t>
      </w:r>
      <w:r w:rsidRPr="00E303D4">
        <w:rPr>
          <w:rFonts w:hint="eastAsia"/>
        </w:rPr>
        <w:t>Graese</w:t>
      </w:r>
      <w:r w:rsidRPr="00E303D4">
        <w:rPr>
          <w:rFonts w:hint="eastAsia"/>
        </w:rPr>
        <w:t>等。</w:t>
      </w:r>
      <w:r w:rsidRPr="00E303D4">
        <w:rPr>
          <w:rFonts w:hint="eastAsia"/>
        </w:rPr>
        <w:t xml:space="preserve"> [7]</w:t>
      </w:r>
      <w:r w:rsidRPr="00E303D4">
        <w:rPr>
          <w:rFonts w:hint="eastAsia"/>
        </w:rPr>
        <w:t>认为简单的测试时间图像处理，例如翻译，高斯噪声，模糊和调整大小，可以等同地抵消</w:t>
      </w:r>
      <w:r w:rsidRPr="00E303D4">
        <w:rPr>
          <w:rFonts w:hint="eastAsia"/>
        </w:rPr>
        <w:t>AIP</w:t>
      </w:r>
      <w:r w:rsidRPr="00E303D4">
        <w:rPr>
          <w:rFonts w:hint="eastAsia"/>
        </w:rPr>
        <w:t>的影响，而无需重新训练卷积网络。</w:t>
      </w:r>
      <w:r w:rsidRPr="00E303D4">
        <w:rPr>
          <w:rFonts w:hint="eastAsia"/>
        </w:rPr>
        <w:t xml:space="preserve"> </w:t>
      </w:r>
      <w:r w:rsidRPr="00E303D4">
        <w:rPr>
          <w:rFonts w:hint="eastAsia"/>
        </w:rPr>
        <w:t>在我们的案例研究中，我们将这些图像处理方法包括在识别器的策略空间中。</w:t>
      </w:r>
    </w:p>
    <w:p w:rsidR="00E303D4" w:rsidRDefault="00E303D4" w:rsidP="00291125">
      <w:r w:rsidRPr="00E303D4">
        <w:rPr>
          <w:rFonts w:hint="eastAsia"/>
          <w:b/>
        </w:rPr>
        <w:t>针对分类器的强大</w:t>
      </w:r>
      <w:r w:rsidRPr="00E303D4">
        <w:rPr>
          <w:rFonts w:hint="eastAsia"/>
          <w:b/>
        </w:rPr>
        <w:t>AIP</w:t>
      </w:r>
      <w:r w:rsidRPr="00E303D4">
        <w:rPr>
          <w:rFonts w:hint="eastAsia"/>
          <w:b/>
        </w:rPr>
        <w:t>。</w:t>
      </w:r>
      <w:r w:rsidRPr="00E303D4">
        <w:rPr>
          <w:rFonts w:hint="eastAsia"/>
        </w:rPr>
        <w:t xml:space="preserve"> Sharif</w:t>
      </w:r>
      <w:r w:rsidRPr="00E303D4">
        <w:rPr>
          <w:rFonts w:hint="eastAsia"/>
        </w:rPr>
        <w:t>等。</w:t>
      </w:r>
      <w:r w:rsidRPr="00E303D4">
        <w:rPr>
          <w:rFonts w:hint="eastAsia"/>
        </w:rPr>
        <w:t xml:space="preserve"> [32]</w:t>
      </w:r>
      <w:r w:rsidRPr="00E303D4">
        <w:rPr>
          <w:rFonts w:hint="eastAsia"/>
        </w:rPr>
        <w:t>提出了一种通过针对一组图像而不是单个图像优化</w:t>
      </w:r>
      <w:r w:rsidRPr="00E303D4">
        <w:rPr>
          <w:rFonts w:hint="eastAsia"/>
        </w:rPr>
        <w:t>AIP</w:t>
      </w:r>
      <w:r w:rsidRPr="00E303D4">
        <w:rPr>
          <w:rFonts w:hint="eastAsia"/>
        </w:rPr>
        <w:t>来实现鲁棒性的方法。</w:t>
      </w:r>
      <w:r w:rsidRPr="00E303D4">
        <w:rPr>
          <w:rFonts w:hint="eastAsia"/>
        </w:rPr>
        <w:t xml:space="preserve"> Moosavi</w:t>
      </w:r>
      <w:r w:rsidRPr="00E303D4">
        <w:rPr>
          <w:rFonts w:hint="eastAsia"/>
        </w:rPr>
        <w:t>等人也提出了这种方法。</w:t>
      </w:r>
      <w:r w:rsidRPr="00E303D4">
        <w:rPr>
          <w:rFonts w:hint="eastAsia"/>
        </w:rPr>
        <w:t xml:space="preserve"> [20]</w:t>
      </w:r>
      <w:r w:rsidRPr="00E303D4">
        <w:rPr>
          <w:rFonts w:hint="eastAsia"/>
        </w:rPr>
        <w:t>产生普遍的扰动。</w:t>
      </w:r>
      <w:r w:rsidRPr="00E303D4">
        <w:rPr>
          <w:rFonts w:hint="eastAsia"/>
        </w:rPr>
        <w:t xml:space="preserve"> </w:t>
      </w:r>
      <w:r w:rsidRPr="00E303D4">
        <w:rPr>
          <w:rFonts w:hint="eastAsia"/>
        </w:rPr>
        <w:t>在我们的工作中，我们考虑针对一组目标输入的抖动版本优化</w:t>
      </w:r>
      <w:r w:rsidRPr="00E303D4">
        <w:rPr>
          <w:rFonts w:hint="eastAsia"/>
        </w:rPr>
        <w:t>AIP</w:t>
      </w:r>
      <w:r w:rsidRPr="00E303D4">
        <w:rPr>
          <w:rFonts w:hint="eastAsia"/>
        </w:rPr>
        <w:t>。</w:t>
      </w:r>
      <w:r w:rsidRPr="00E303D4">
        <w:rPr>
          <w:rFonts w:hint="eastAsia"/>
        </w:rPr>
        <w:t xml:space="preserve"> </w:t>
      </w:r>
      <w:r w:rsidRPr="00E303D4">
        <w:rPr>
          <w:rFonts w:hint="eastAsia"/>
        </w:rPr>
        <w:t>我们将凭经验证明这可以针对图像处理策略进行有针对性的防御。</w:t>
      </w:r>
    </w:p>
    <w:p w:rsidR="00E303D4" w:rsidRDefault="00E303D4" w:rsidP="00291125">
      <w:r w:rsidRPr="00E303D4">
        <w:rPr>
          <w:rFonts w:hint="eastAsia"/>
          <w:b/>
        </w:rPr>
        <w:t>AIP</w:t>
      </w:r>
      <w:r w:rsidRPr="00E303D4">
        <w:rPr>
          <w:rFonts w:hint="eastAsia"/>
          <w:b/>
        </w:rPr>
        <w:t>用于身份混淆。</w:t>
      </w:r>
      <w:r w:rsidRPr="00E303D4">
        <w:rPr>
          <w:rFonts w:hint="eastAsia"/>
          <w:b/>
        </w:rPr>
        <w:t xml:space="preserve"> </w:t>
      </w:r>
      <w:r w:rsidRPr="00E303D4">
        <w:rPr>
          <w:rFonts w:hint="eastAsia"/>
        </w:rPr>
        <w:t>本文主张将</w:t>
      </w:r>
      <w:r w:rsidRPr="00E303D4">
        <w:rPr>
          <w:rFonts w:hint="eastAsia"/>
        </w:rPr>
        <w:t>AIP</w:t>
      </w:r>
      <w:r w:rsidRPr="00E303D4">
        <w:rPr>
          <w:rFonts w:hint="eastAsia"/>
        </w:rPr>
        <w:t>作为禁用识别的有效且美观的手段。</w:t>
      </w:r>
      <w:r w:rsidRPr="00E303D4">
        <w:rPr>
          <w:rFonts w:hint="eastAsia"/>
        </w:rPr>
        <w:t xml:space="preserve"> </w:t>
      </w:r>
      <w:r w:rsidRPr="00E303D4">
        <w:rPr>
          <w:rFonts w:hint="eastAsia"/>
        </w:rPr>
        <w:t>先前</w:t>
      </w:r>
      <w:r w:rsidRPr="00E303D4">
        <w:rPr>
          <w:rFonts w:hint="eastAsia"/>
        </w:rPr>
        <w:t>Sharif</w:t>
      </w:r>
      <w:r w:rsidRPr="00E303D4">
        <w:rPr>
          <w:rFonts w:hint="eastAsia"/>
        </w:rPr>
        <w:t>等人。</w:t>
      </w:r>
      <w:r w:rsidRPr="00E303D4">
        <w:rPr>
          <w:rFonts w:hint="eastAsia"/>
        </w:rPr>
        <w:t xml:space="preserve"> [32]</w:t>
      </w:r>
      <w:r w:rsidRPr="00E303D4">
        <w:rPr>
          <w:rFonts w:hint="eastAsia"/>
        </w:rPr>
        <w:t>也使用对抗性优化来欺骗人识别器。</w:t>
      </w:r>
      <w:r w:rsidRPr="00E303D4">
        <w:rPr>
          <w:rFonts w:hint="eastAsia"/>
        </w:rPr>
        <w:t xml:space="preserve"> </w:t>
      </w:r>
      <w:r w:rsidRPr="00E303D4">
        <w:rPr>
          <w:rFonts w:hint="eastAsia"/>
        </w:rPr>
        <w:t>与他们的有限设置（固定姿势，固定识别策略）相比，我们的案例研究涵盖了具有用户识别器动态的大规模社交媒体设置。</w:t>
      </w:r>
    </w:p>
    <w:p w:rsidR="00E303D4" w:rsidRDefault="00E303D4" w:rsidP="00291125">
      <w:r w:rsidRPr="00E303D4">
        <w:rPr>
          <w:rFonts w:hint="eastAsia"/>
          <w:b/>
        </w:rPr>
        <w:t>人员识别任务。</w:t>
      </w:r>
      <w:r w:rsidRPr="00E303D4">
        <w:rPr>
          <w:rFonts w:hint="eastAsia"/>
        </w:rPr>
        <w:t xml:space="preserve"> </w:t>
      </w:r>
      <w:r w:rsidRPr="00E303D4">
        <w:rPr>
          <w:rFonts w:hint="eastAsia"/>
        </w:rPr>
        <w:t>我们的案例研究考虑了社交媒体设置中的人识别任务</w:t>
      </w:r>
      <w:r w:rsidRPr="00E303D4">
        <w:rPr>
          <w:rFonts w:hint="eastAsia"/>
        </w:rPr>
        <w:t>[5</w:t>
      </w:r>
      <w:r w:rsidRPr="00E303D4">
        <w:rPr>
          <w:rFonts w:hint="eastAsia"/>
        </w:rPr>
        <w:t>，</w:t>
      </w:r>
      <w:r w:rsidRPr="00E303D4">
        <w:rPr>
          <w:rFonts w:hint="eastAsia"/>
        </w:rPr>
        <w:t>38</w:t>
      </w:r>
      <w:r w:rsidRPr="00E303D4">
        <w:rPr>
          <w:rFonts w:hint="eastAsia"/>
        </w:rPr>
        <w:t>，</w:t>
      </w:r>
      <w:r w:rsidRPr="00E303D4">
        <w:rPr>
          <w:rFonts w:hint="eastAsia"/>
        </w:rPr>
        <w:t>27]</w:t>
      </w:r>
      <w:r w:rsidRPr="00E303D4">
        <w:rPr>
          <w:rFonts w:hint="eastAsia"/>
        </w:rPr>
        <w:t>，而不是人脸识别</w:t>
      </w:r>
      <w:r w:rsidRPr="00E303D4">
        <w:rPr>
          <w:rFonts w:hint="eastAsia"/>
        </w:rPr>
        <w:t>[9]</w:t>
      </w:r>
      <w:r w:rsidRPr="00E303D4">
        <w:rPr>
          <w:rFonts w:hint="eastAsia"/>
        </w:rPr>
        <w:t>（正面人脸，光线充足）或行人重新识别</w:t>
      </w:r>
      <w:r w:rsidRPr="00E303D4">
        <w:rPr>
          <w:rFonts w:hint="eastAsia"/>
        </w:rPr>
        <w:t>[2</w:t>
      </w:r>
      <w:r w:rsidRPr="00E303D4">
        <w:rPr>
          <w:rFonts w:hint="eastAsia"/>
        </w:rPr>
        <w:t>，</w:t>
      </w:r>
      <w:r w:rsidRPr="00E303D4">
        <w:rPr>
          <w:rFonts w:hint="eastAsia"/>
        </w:rPr>
        <w:t>1]</w:t>
      </w:r>
      <w:r w:rsidRPr="00E303D4">
        <w:rPr>
          <w:rFonts w:hint="eastAsia"/>
        </w:rPr>
        <w:t>（低分辨率，固定</w:t>
      </w:r>
      <w:r w:rsidRPr="00E303D4">
        <w:rPr>
          <w:rFonts w:hint="eastAsia"/>
        </w:rPr>
        <w:t xml:space="preserve"> </w:t>
      </w:r>
      <w:r w:rsidRPr="00E303D4">
        <w:rPr>
          <w:rFonts w:hint="eastAsia"/>
        </w:rPr>
        <w:t>上下文）。</w:t>
      </w:r>
      <w:r w:rsidRPr="00E303D4">
        <w:rPr>
          <w:rFonts w:hint="eastAsia"/>
        </w:rPr>
        <w:t xml:space="preserve"> </w:t>
      </w:r>
      <w:r w:rsidRPr="00E303D4">
        <w:rPr>
          <w:rFonts w:hint="eastAsia"/>
        </w:rPr>
        <w:t>社交媒体照片可以捕捉各种视角，姿势，服装和事件中出现的主题。</w:t>
      </w:r>
      <w:r w:rsidRPr="00E303D4">
        <w:rPr>
          <w:rFonts w:hint="eastAsia"/>
        </w:rPr>
        <w:t xml:space="preserve"> </w:t>
      </w:r>
      <w:r w:rsidRPr="00E303D4">
        <w:rPr>
          <w:rFonts w:hint="eastAsia"/>
        </w:rPr>
        <w:t>张等。</w:t>
      </w:r>
      <w:r w:rsidRPr="00E303D4">
        <w:rPr>
          <w:rFonts w:hint="eastAsia"/>
        </w:rPr>
        <w:t xml:space="preserve"> </w:t>
      </w:r>
      <w:r w:rsidRPr="00E303D4">
        <w:rPr>
          <w:rFonts w:hint="eastAsia"/>
        </w:rPr>
        <w:t>引入了</w:t>
      </w:r>
      <w:r w:rsidRPr="00E303D4">
        <w:rPr>
          <w:rFonts w:hint="eastAsia"/>
        </w:rPr>
        <w:t>PIPA [38]</w:t>
      </w:r>
      <w:r w:rsidRPr="00E303D4">
        <w:rPr>
          <w:rFonts w:hint="eastAsia"/>
        </w:rPr>
        <w:t>，这是第一个大规模的社交媒体人识别数据集和基准。</w:t>
      </w:r>
      <w:r w:rsidRPr="00E303D4">
        <w:rPr>
          <w:rFonts w:hint="eastAsia"/>
        </w:rPr>
        <w:t xml:space="preserve"> </w:t>
      </w:r>
      <w:r w:rsidRPr="00E303D4">
        <w:rPr>
          <w:rFonts w:hint="eastAsia"/>
        </w:rPr>
        <w:t>我们的经验研究是建立在这个数据集上的。</w:t>
      </w:r>
    </w:p>
    <w:p w:rsidR="00E303D4" w:rsidRDefault="00E303D4" w:rsidP="00291125">
      <w:r w:rsidRPr="00E303D4">
        <w:rPr>
          <w:rFonts w:hint="eastAsia"/>
          <w:b/>
        </w:rPr>
        <w:t>人识别模型。</w:t>
      </w:r>
      <w:r w:rsidRPr="00E303D4">
        <w:rPr>
          <w:rFonts w:hint="eastAsia"/>
        </w:rPr>
        <w:t xml:space="preserve"> </w:t>
      </w:r>
      <w:r w:rsidRPr="00E303D4">
        <w:rPr>
          <w:rFonts w:hint="eastAsia"/>
        </w:rPr>
        <w:t>多个研究人员在社交媒体照片中提出了人识别技术。</w:t>
      </w:r>
      <w:r w:rsidRPr="00E303D4">
        <w:rPr>
          <w:rFonts w:hint="eastAsia"/>
        </w:rPr>
        <w:t xml:space="preserve"> </w:t>
      </w:r>
      <w:r w:rsidRPr="00E303D4">
        <w:rPr>
          <w:rFonts w:hint="eastAsia"/>
        </w:rPr>
        <w:t>张等。</w:t>
      </w:r>
      <w:r w:rsidRPr="00E303D4">
        <w:rPr>
          <w:rFonts w:hint="eastAsia"/>
        </w:rPr>
        <w:t xml:space="preserve"> [38]</w:t>
      </w:r>
      <w:r w:rsidRPr="00E303D4">
        <w:rPr>
          <w:rFonts w:hint="eastAsia"/>
        </w:rPr>
        <w:t>提出结合从体态检测获得的多个身体部位的线索。</w:t>
      </w:r>
      <w:r w:rsidRPr="00E303D4">
        <w:rPr>
          <w:rFonts w:hint="eastAsia"/>
        </w:rPr>
        <w:t xml:space="preserve"> </w:t>
      </w:r>
      <w:r w:rsidRPr="00E303D4">
        <w:rPr>
          <w:rFonts w:hint="eastAsia"/>
        </w:rPr>
        <w:t>哦，等。</w:t>
      </w:r>
      <w:r w:rsidRPr="00E303D4">
        <w:rPr>
          <w:rFonts w:hint="eastAsia"/>
        </w:rPr>
        <w:t xml:space="preserve"> [27]</w:t>
      </w:r>
      <w:r w:rsidRPr="00E303D4">
        <w:rPr>
          <w:rFonts w:hint="eastAsia"/>
        </w:rPr>
        <w:t>大大简化了</w:t>
      </w:r>
      <w:r w:rsidRPr="00E303D4">
        <w:rPr>
          <w:rFonts w:hint="eastAsia"/>
        </w:rPr>
        <w:t>[38]</w:t>
      </w:r>
      <w:r w:rsidRPr="00E303D4">
        <w:rPr>
          <w:rFonts w:hint="eastAsia"/>
        </w:rPr>
        <w:t>，同时实现了最先进的性能。</w:t>
      </w:r>
      <w:r w:rsidRPr="00E303D4">
        <w:rPr>
          <w:rFonts w:hint="eastAsia"/>
        </w:rPr>
        <w:t xml:space="preserve"> </w:t>
      </w:r>
      <w:r w:rsidRPr="00E303D4">
        <w:rPr>
          <w:rFonts w:hint="eastAsia"/>
        </w:rPr>
        <w:t>我们基于</w:t>
      </w:r>
      <w:r w:rsidRPr="00E303D4">
        <w:rPr>
          <w:rFonts w:hint="eastAsia"/>
        </w:rPr>
        <w:t>[27]</w:t>
      </w:r>
      <w:r w:rsidRPr="00E303D4">
        <w:rPr>
          <w:rFonts w:hint="eastAsia"/>
        </w:rPr>
        <w:t>建立识别器模型，可能使用更高级的网络体系结构。</w:t>
      </w:r>
      <w:r w:rsidRPr="00E303D4">
        <w:rPr>
          <w:rFonts w:hint="eastAsia"/>
        </w:rPr>
        <w:t xml:space="preserve"> Liu</w:t>
      </w:r>
      <w:r w:rsidRPr="00E303D4">
        <w:rPr>
          <w:rFonts w:hint="eastAsia"/>
        </w:rPr>
        <w:t>等人的并发工作。</w:t>
      </w:r>
      <w:r w:rsidRPr="00E303D4">
        <w:rPr>
          <w:rFonts w:hint="eastAsia"/>
        </w:rPr>
        <w:t xml:space="preserve"> [17]</w:t>
      </w:r>
      <w:r w:rsidRPr="00E303D4">
        <w:rPr>
          <w:rFonts w:hint="eastAsia"/>
        </w:rPr>
        <w:t>声称通过度量学习目标改进了该方法。</w:t>
      </w:r>
      <w:r w:rsidRPr="00E303D4">
        <w:rPr>
          <w:rFonts w:hint="eastAsia"/>
        </w:rPr>
        <w:t xml:space="preserve"> </w:t>
      </w:r>
      <w:r w:rsidRPr="00E303D4">
        <w:rPr>
          <w:rFonts w:hint="eastAsia"/>
        </w:rPr>
        <w:t>还有其他作品</w:t>
      </w:r>
      <w:r w:rsidRPr="00E303D4">
        <w:rPr>
          <w:rFonts w:hint="eastAsia"/>
        </w:rPr>
        <w:t>[14</w:t>
      </w:r>
      <w:r w:rsidRPr="00E303D4">
        <w:rPr>
          <w:rFonts w:hint="eastAsia"/>
        </w:rPr>
        <w:t>，</w:t>
      </w:r>
      <w:r w:rsidRPr="00E303D4">
        <w:rPr>
          <w:rFonts w:hint="eastAsia"/>
        </w:rPr>
        <w:t>28</w:t>
      </w:r>
      <w:r w:rsidRPr="00E303D4">
        <w:rPr>
          <w:rFonts w:hint="eastAsia"/>
        </w:rPr>
        <w:t>，</w:t>
      </w:r>
      <w:r w:rsidRPr="00E303D4">
        <w:rPr>
          <w:rFonts w:hint="eastAsia"/>
        </w:rPr>
        <w:t>15]</w:t>
      </w:r>
      <w:r w:rsidRPr="00E303D4">
        <w:rPr>
          <w:rFonts w:hint="eastAsia"/>
        </w:rPr>
        <w:t>，它们利用社交媒体元数据。</w:t>
      </w:r>
    </w:p>
    <w:p w:rsidR="00E303D4" w:rsidRDefault="00FD6982" w:rsidP="00FD6982">
      <w:pPr>
        <w:pStyle w:val="2"/>
      </w:pPr>
      <w:r>
        <w:rPr>
          <w:rFonts w:hint="eastAsia"/>
        </w:rPr>
        <w:t>3.</w:t>
      </w:r>
      <w:r w:rsidR="00E303D4" w:rsidRPr="00E303D4">
        <w:t>User-Recogniser Game</w:t>
      </w:r>
      <w:r w:rsidR="00E303D4">
        <w:rPr>
          <w:rFonts w:hint="eastAsia"/>
        </w:rPr>
        <w:t>（</w:t>
      </w:r>
      <w:r w:rsidR="00E303D4" w:rsidRPr="00E303D4">
        <w:rPr>
          <w:rFonts w:hint="eastAsia"/>
        </w:rPr>
        <w:t>用户识别</w:t>
      </w:r>
      <w:r w:rsidR="00E5020C">
        <w:rPr>
          <w:rFonts w:hint="eastAsia"/>
        </w:rPr>
        <w:t>博弈</w:t>
      </w:r>
      <w:r w:rsidR="00E303D4">
        <w:rPr>
          <w:rFonts w:hint="eastAsia"/>
        </w:rPr>
        <w:t>）</w:t>
      </w:r>
    </w:p>
    <w:p w:rsidR="00E303D4" w:rsidRDefault="00E303D4" w:rsidP="00CC76FD">
      <w:pPr>
        <w:ind w:firstLineChars="200" w:firstLine="420"/>
      </w:pPr>
      <w:r w:rsidRPr="00E303D4">
        <w:rPr>
          <w:rFonts w:hint="eastAsia"/>
        </w:rPr>
        <w:t>本节提供了研究用户识别器</w:t>
      </w:r>
      <w:r w:rsidR="00E5020C">
        <w:rPr>
          <w:rFonts w:hint="eastAsia"/>
        </w:rPr>
        <w:t>博弈</w:t>
      </w:r>
      <w:r w:rsidRPr="00E303D4">
        <w:rPr>
          <w:rFonts w:hint="eastAsia"/>
        </w:rPr>
        <w:t>的通用框架。</w:t>
      </w:r>
      <w:r w:rsidRPr="00E303D4">
        <w:rPr>
          <w:rFonts w:hint="eastAsia"/>
        </w:rPr>
        <w:t xml:space="preserve"> </w:t>
      </w:r>
      <w:r w:rsidRPr="00E303D4">
        <w:rPr>
          <w:rFonts w:hint="eastAsia"/>
        </w:rPr>
        <w:t>该框架提供了一种工具，用于系统化从一组对玩家的明确假设到博弈论结论的路径。</w:t>
      </w:r>
    </w:p>
    <w:p w:rsidR="00E303D4" w:rsidRDefault="00E303D4" w:rsidP="00CC76FD">
      <w:pPr>
        <w:ind w:firstLineChars="200" w:firstLine="420"/>
      </w:pPr>
      <w:r w:rsidRPr="00E303D4">
        <w:rPr>
          <w:rFonts w:hint="eastAsia"/>
        </w:rPr>
        <w:t>我们的用户识别器</w:t>
      </w:r>
      <w:r w:rsidR="00E5020C">
        <w:rPr>
          <w:rFonts w:hint="eastAsia"/>
        </w:rPr>
        <w:t>博弈</w:t>
      </w:r>
      <w:r w:rsidRPr="00E303D4">
        <w:rPr>
          <w:rFonts w:hint="eastAsia"/>
        </w:rPr>
        <w:t>框架如图</w:t>
      </w:r>
      <w:r w:rsidRPr="00E303D4">
        <w:rPr>
          <w:rFonts w:hint="eastAsia"/>
        </w:rPr>
        <w:t>2</w:t>
      </w:r>
      <w:r w:rsidRPr="00E303D4">
        <w:rPr>
          <w:rFonts w:hint="eastAsia"/>
        </w:rPr>
        <w:t>所示。用户</w:t>
      </w:r>
      <w:r w:rsidRPr="00E303D4">
        <w:rPr>
          <w:rFonts w:hint="eastAsia"/>
        </w:rPr>
        <w:t>U</w:t>
      </w:r>
      <w:r w:rsidRPr="00E303D4">
        <w:rPr>
          <w:rFonts w:hint="eastAsia"/>
        </w:rPr>
        <w:t>根据策略</w:t>
      </w:r>
      <w:r w:rsidRPr="00E303D4">
        <w:rPr>
          <w:rFonts w:hint="eastAsia"/>
        </w:rPr>
        <w:t>i 2 u</w:t>
      </w:r>
      <w:r w:rsidRPr="00E303D4">
        <w:rPr>
          <w:rFonts w:hint="eastAsia"/>
        </w:rPr>
        <w:t>干扰原始图像</w:t>
      </w:r>
      <w:r w:rsidRPr="00E303D4">
        <w:rPr>
          <w:rFonts w:hint="eastAsia"/>
        </w:rPr>
        <w:t>x</w:t>
      </w:r>
      <w:r w:rsidRPr="00E303D4">
        <w:rPr>
          <w:rFonts w:hint="eastAsia"/>
        </w:rPr>
        <w:t>，旨在阻止识别。</w:t>
      </w:r>
      <w:r w:rsidRPr="00E303D4">
        <w:rPr>
          <w:rFonts w:hint="eastAsia"/>
        </w:rPr>
        <w:t xml:space="preserve"> </w:t>
      </w:r>
      <w:r w:rsidRPr="00E303D4">
        <w:rPr>
          <w:rFonts w:hint="eastAsia"/>
        </w:rPr>
        <w:t>识别器</w:t>
      </w:r>
      <w:r w:rsidRPr="00E303D4">
        <w:rPr>
          <w:rFonts w:hint="eastAsia"/>
        </w:rPr>
        <w:t>R</w:t>
      </w:r>
      <w:r w:rsidRPr="00E303D4">
        <w:rPr>
          <w:rFonts w:hint="eastAsia"/>
        </w:rPr>
        <w:t>根据策略</w:t>
      </w:r>
      <w:r w:rsidRPr="00E303D4">
        <w:rPr>
          <w:rFonts w:hint="eastAsia"/>
        </w:rPr>
        <w:t>j 2 r</w:t>
      </w:r>
      <w:r w:rsidRPr="00E303D4">
        <w:rPr>
          <w:rFonts w:hint="eastAsia"/>
        </w:rPr>
        <w:t>处理被摄动的图像</w:t>
      </w:r>
      <w:r w:rsidRPr="00E303D4">
        <w:rPr>
          <w:rFonts w:hint="eastAsia"/>
        </w:rPr>
        <w:t>ri</w:t>
      </w:r>
      <w:r w:rsidRPr="00E303D4">
        <w:rPr>
          <w:rFonts w:hint="eastAsia"/>
        </w:rPr>
        <w:t>（</w:t>
      </w:r>
      <w:r w:rsidRPr="00E303D4">
        <w:rPr>
          <w:rFonts w:hint="eastAsia"/>
        </w:rPr>
        <w:t>x</w:t>
      </w:r>
      <w:r w:rsidRPr="00E303D4">
        <w:rPr>
          <w:rFonts w:hint="eastAsia"/>
        </w:rPr>
        <w:t>），目的是抵消图像摄动的影响。</w:t>
      </w:r>
      <w:r w:rsidRPr="00E303D4">
        <w:rPr>
          <w:rFonts w:hint="eastAsia"/>
        </w:rPr>
        <w:t xml:space="preserve"> </w:t>
      </w:r>
      <w:r w:rsidRPr="00E303D4">
        <w:rPr>
          <w:rFonts w:hint="eastAsia"/>
        </w:rPr>
        <w:t>所得图像</w:t>
      </w:r>
      <w:r w:rsidRPr="00E303D4">
        <w:rPr>
          <w:rFonts w:hint="eastAsia"/>
        </w:rPr>
        <w:t>nj</w:t>
      </w:r>
      <w:r w:rsidRPr="00E303D4">
        <w:rPr>
          <w:rFonts w:hint="eastAsia"/>
        </w:rPr>
        <w:t>（</w:t>
      </w:r>
      <w:r w:rsidRPr="00E303D4">
        <w:rPr>
          <w:rFonts w:hint="eastAsia"/>
        </w:rPr>
        <w:t>ri</w:t>
      </w:r>
      <w:r w:rsidRPr="00E303D4">
        <w:rPr>
          <w:rFonts w:hint="eastAsia"/>
        </w:rPr>
        <w:t>（</w:t>
      </w:r>
      <w:r w:rsidRPr="00E303D4">
        <w:rPr>
          <w:rFonts w:hint="eastAsia"/>
        </w:rPr>
        <w:t>x</w:t>
      </w:r>
      <w:r w:rsidRPr="00E303D4">
        <w:rPr>
          <w:rFonts w:hint="eastAsia"/>
        </w:rPr>
        <w:t>））被传递到模型</w:t>
      </w:r>
      <w:r w:rsidRPr="00E303D4">
        <w:rPr>
          <w:rFonts w:hint="eastAsia"/>
        </w:rPr>
        <w:t>f</w:t>
      </w:r>
      <w:r w:rsidRPr="00E303D4">
        <w:rPr>
          <w:rFonts w:hint="eastAsia"/>
        </w:rPr>
        <w:t>进行预测。</w:t>
      </w:r>
      <w:r w:rsidRPr="00E303D4">
        <w:rPr>
          <w:rFonts w:hint="eastAsia"/>
        </w:rPr>
        <w:t xml:space="preserve"> </w:t>
      </w:r>
      <w:r w:rsidR="00E5020C">
        <w:rPr>
          <w:rFonts w:hint="eastAsia"/>
        </w:rPr>
        <w:t>博弈</w:t>
      </w:r>
      <w:r w:rsidRPr="00E303D4">
        <w:rPr>
          <w:rFonts w:hint="eastAsia"/>
        </w:rPr>
        <w:t>的产生是因为每个玩家虽然知道对方的策略空间，但他们并不知道对手的策略。</w:t>
      </w:r>
    </w:p>
    <w:p w:rsidR="00E303D4" w:rsidRDefault="00E303D4" w:rsidP="00CC76FD">
      <w:pPr>
        <w:ind w:firstLineChars="200" w:firstLine="420"/>
      </w:pPr>
      <w:r w:rsidRPr="00E303D4">
        <w:rPr>
          <w:rFonts w:hint="eastAsia"/>
        </w:rPr>
        <w:lastRenderedPageBreak/>
        <w:t>我们在第</w:t>
      </w:r>
      <w:r w:rsidRPr="00E303D4">
        <w:rPr>
          <w:rFonts w:hint="eastAsia"/>
        </w:rPr>
        <w:t>3.1</w:t>
      </w:r>
      <w:r w:rsidRPr="00E303D4">
        <w:rPr>
          <w:rFonts w:hint="eastAsia"/>
        </w:rPr>
        <w:t>节中介绍了相关的博弈论概念和关键理论结果，以帮助规范第</w:t>
      </w:r>
      <w:r w:rsidRPr="00E303D4">
        <w:rPr>
          <w:rFonts w:hint="eastAsia"/>
        </w:rPr>
        <w:t>3.2</w:t>
      </w:r>
      <w:r w:rsidRPr="00E303D4">
        <w:rPr>
          <w:rFonts w:hint="eastAsia"/>
        </w:rPr>
        <w:t>节中的框架。</w:t>
      </w:r>
      <w:r w:rsidRPr="00E303D4">
        <w:rPr>
          <w:rFonts w:hint="eastAsia"/>
        </w:rPr>
        <w:t xml:space="preserve"> </w:t>
      </w:r>
      <w:r w:rsidRPr="00E303D4">
        <w:rPr>
          <w:rFonts w:hint="eastAsia"/>
        </w:rPr>
        <w:t>我们将在第</w:t>
      </w:r>
      <w:r w:rsidRPr="00E303D4">
        <w:rPr>
          <w:rFonts w:hint="eastAsia"/>
        </w:rPr>
        <w:t>3.3</w:t>
      </w:r>
      <w:r w:rsidRPr="00E303D4">
        <w:rPr>
          <w:rFonts w:hint="eastAsia"/>
        </w:rPr>
        <w:t>节中讨论可能的扩展。</w:t>
      </w:r>
    </w:p>
    <w:p w:rsidR="00E303D4" w:rsidRDefault="00FD6982" w:rsidP="00FD6982">
      <w:pPr>
        <w:pStyle w:val="3"/>
      </w:pPr>
      <w:r w:rsidRPr="00FD6982">
        <w:t>3.1. Two-Person Constant-Sum Games</w:t>
      </w:r>
      <w:r>
        <w:rPr>
          <w:rFonts w:hint="eastAsia"/>
        </w:rPr>
        <w:t>（</w:t>
      </w:r>
      <w:r w:rsidRPr="00FD6982">
        <w:rPr>
          <w:rFonts w:hint="eastAsia"/>
        </w:rPr>
        <w:t>两人恒和</w:t>
      </w:r>
      <w:r w:rsidR="00E5020C">
        <w:rPr>
          <w:rFonts w:hint="eastAsia"/>
        </w:rPr>
        <w:t>博弈</w:t>
      </w:r>
      <w:r>
        <w:rPr>
          <w:rFonts w:hint="eastAsia"/>
        </w:rPr>
        <w:t>）</w:t>
      </w:r>
    </w:p>
    <w:p w:rsidR="009B5C81" w:rsidRDefault="009B5C81" w:rsidP="00CC76FD">
      <w:pPr>
        <w:ind w:firstLineChars="200" w:firstLine="420"/>
      </w:pPr>
      <w:r w:rsidRPr="009B5C81">
        <w:rPr>
          <w:rFonts w:hint="eastAsia"/>
        </w:rPr>
        <w:t>我们将我们的系统描述为一个</w:t>
      </w:r>
      <w:r w:rsidRPr="009B5C81">
        <w:rPr>
          <w:rFonts w:hint="eastAsia"/>
          <w:b/>
        </w:rPr>
        <w:t>两人</w:t>
      </w:r>
      <w:r w:rsidR="00E5020C">
        <w:rPr>
          <w:rFonts w:hint="eastAsia"/>
          <w:b/>
        </w:rPr>
        <w:t>博弈</w:t>
      </w:r>
      <w:r w:rsidRPr="009B5C81">
        <w:rPr>
          <w:rFonts w:hint="eastAsia"/>
        </w:rPr>
        <w:t>[26]</w:t>
      </w:r>
      <w:r w:rsidRPr="009B5C81">
        <w:rPr>
          <w:rFonts w:hint="eastAsia"/>
        </w:rPr>
        <w:t>，它由两个玩家，用户</w:t>
      </w:r>
      <w:r w:rsidRPr="009B5C81">
        <w:rPr>
          <w:rFonts w:hint="eastAsia"/>
        </w:rPr>
        <w:t>U</w:t>
      </w:r>
      <w:r w:rsidRPr="009B5C81">
        <w:rPr>
          <w:rFonts w:hint="eastAsia"/>
        </w:rPr>
        <w:t>和具有</w:t>
      </w:r>
      <w:r w:rsidRPr="009B5C81">
        <w:rPr>
          <w:rFonts w:hint="eastAsia"/>
          <w:b/>
        </w:rPr>
        <w:t>指定策略空间</w:t>
      </w:r>
      <w:r w:rsidRPr="009B5C81">
        <w:rPr>
          <w:rFonts w:hint="eastAsia"/>
        </w:rPr>
        <w:t>0u</w:t>
      </w:r>
      <w:r w:rsidRPr="009B5C81">
        <w:rPr>
          <w:rFonts w:hint="eastAsia"/>
        </w:rPr>
        <w:t>和</w:t>
      </w:r>
      <w:r w:rsidRPr="009B5C81">
        <w:rPr>
          <w:rFonts w:hint="eastAsia"/>
        </w:rPr>
        <w:t>0r</w:t>
      </w:r>
      <w:r w:rsidRPr="009B5C81">
        <w:rPr>
          <w:rFonts w:hint="eastAsia"/>
        </w:rPr>
        <w:t>的识别器</w:t>
      </w:r>
      <w:r w:rsidRPr="009B5C81">
        <w:rPr>
          <w:rFonts w:hint="eastAsia"/>
        </w:rPr>
        <w:t>R</w:t>
      </w:r>
      <w:r w:rsidRPr="009B5C81">
        <w:rPr>
          <w:rFonts w:hint="eastAsia"/>
        </w:rPr>
        <w:t>组成。</w:t>
      </w:r>
    </w:p>
    <w:p w:rsidR="009B5C81" w:rsidRDefault="009B5C81" w:rsidP="00CC76FD">
      <w:pPr>
        <w:ind w:firstLineChars="200" w:firstLine="420"/>
      </w:pPr>
      <w:r w:rsidRPr="009B5C81">
        <w:rPr>
          <w:rFonts w:hint="eastAsia"/>
        </w:rPr>
        <w:t>由于每个玩家都参与策略</w:t>
      </w:r>
      <w:r w:rsidRPr="009B5C81">
        <w:rPr>
          <w:rFonts w:hint="eastAsia"/>
        </w:rPr>
        <w:t>i</w:t>
      </w:r>
      <w:r>
        <w:rPr>
          <w:rFonts w:hint="eastAsia"/>
        </w:rPr>
        <w:t>∈</w:t>
      </w:r>
      <w:r w:rsidRPr="009B5C81">
        <w:rPr>
          <w:rFonts w:hint="eastAsia"/>
        </w:rPr>
        <w:t>0u</w:t>
      </w:r>
      <w:r w:rsidRPr="009B5C81">
        <w:rPr>
          <w:rFonts w:hint="eastAsia"/>
        </w:rPr>
        <w:t>和</w:t>
      </w:r>
      <w:r w:rsidRPr="009B5C81">
        <w:rPr>
          <w:rFonts w:hint="eastAsia"/>
        </w:rPr>
        <w:t>j</w:t>
      </w:r>
      <w:r>
        <w:rPr>
          <w:rFonts w:hint="eastAsia"/>
        </w:rPr>
        <w:t>∈</w:t>
      </w:r>
      <w:r w:rsidRPr="009B5C81">
        <w:rPr>
          <w:rFonts w:hint="eastAsia"/>
        </w:rPr>
        <w:t>0r</w:t>
      </w:r>
      <w:r w:rsidRPr="009B5C81">
        <w:rPr>
          <w:rFonts w:hint="eastAsia"/>
        </w:rPr>
        <w:t>，因此</w:t>
      </w:r>
      <w:r w:rsidRPr="009B5C81">
        <w:rPr>
          <w:rFonts w:hint="eastAsia"/>
        </w:rPr>
        <w:t>R</w:t>
      </w:r>
      <w:r w:rsidRPr="009B5C81">
        <w:rPr>
          <w:rFonts w:hint="eastAsia"/>
        </w:rPr>
        <w:t>收到</w:t>
      </w:r>
      <w:r w:rsidRPr="00CA42E9">
        <w:rPr>
          <w:rFonts w:hint="eastAsia"/>
          <w:b/>
        </w:rPr>
        <w:t>回报</w:t>
      </w:r>
      <w:r w:rsidRPr="009B5C81">
        <w:rPr>
          <w:rFonts w:hint="eastAsia"/>
        </w:rPr>
        <w:t>pij</w:t>
      </w:r>
      <w:r w:rsidRPr="009B5C81">
        <w:rPr>
          <w:rFonts w:hint="eastAsia"/>
        </w:rPr>
        <w:t>，即识别率；</w:t>
      </w:r>
      <w:r w:rsidRPr="009B5C81">
        <w:rPr>
          <w:rFonts w:hint="eastAsia"/>
        </w:rPr>
        <w:t xml:space="preserve"> </w:t>
      </w:r>
      <w:r w:rsidRPr="009B5C81">
        <w:rPr>
          <w:rFonts w:hint="eastAsia"/>
        </w:rPr>
        <w:t>然后，</w:t>
      </w:r>
      <w:r w:rsidRPr="009B5C81">
        <w:rPr>
          <w:rFonts w:hint="eastAsia"/>
        </w:rPr>
        <w:t>U</w:t>
      </w:r>
      <w:r w:rsidRPr="009B5C81">
        <w:rPr>
          <w:rFonts w:hint="eastAsia"/>
        </w:rPr>
        <w:t>收到误识别率</w:t>
      </w:r>
      <w:r w:rsidRPr="009B5C81">
        <w:rPr>
          <w:rFonts w:hint="eastAsia"/>
        </w:rPr>
        <w:t>1-pij</w:t>
      </w:r>
      <w:r w:rsidRPr="009B5C81">
        <w:rPr>
          <w:rFonts w:hint="eastAsia"/>
        </w:rPr>
        <w:t>的收益。</w:t>
      </w:r>
    </w:p>
    <w:p w:rsidR="009B5C81" w:rsidRDefault="009B5C81" w:rsidP="00CC76FD">
      <w:pPr>
        <w:ind w:firstLineChars="200" w:firstLine="420"/>
      </w:pPr>
      <w:r w:rsidRPr="009B5C81">
        <w:rPr>
          <w:rFonts w:hint="eastAsia"/>
        </w:rPr>
        <w:t>博弈论表明，有时将策略随机化会更好。</w:t>
      </w:r>
      <w:r w:rsidRPr="009B5C81">
        <w:rPr>
          <w:rFonts w:hint="eastAsia"/>
        </w:rPr>
        <w:t xml:space="preserve"> U</w:t>
      </w:r>
      <w:r w:rsidRPr="009B5C81">
        <w:rPr>
          <w:rFonts w:hint="eastAsia"/>
        </w:rPr>
        <w:t>可以采用</w:t>
      </w:r>
      <w:r w:rsidRPr="009B5C81">
        <w:rPr>
          <w:rFonts w:hint="eastAsia"/>
          <w:b/>
        </w:rPr>
        <w:t>混合（随机）策略</w:t>
      </w:r>
      <w:r w:rsidRPr="009B5C81">
        <w:rPr>
          <w:rFonts w:hint="eastAsia"/>
        </w:rPr>
        <w:t>0u =</w:t>
      </w:r>
      <w:r w:rsidRPr="009B5C81">
        <w:rPr>
          <w:rFonts w:hint="eastAsia"/>
        </w:rPr>
        <w:t>（</w:t>
      </w:r>
      <w:r w:rsidRPr="009B5C81">
        <w:rPr>
          <w:rFonts w:hint="eastAsia"/>
        </w:rPr>
        <w:t>0u i</w:t>
      </w:r>
      <w:r w:rsidRPr="009B5C81">
        <w:rPr>
          <w:rFonts w:hint="eastAsia"/>
        </w:rPr>
        <w:t>）</w:t>
      </w:r>
      <w:r w:rsidRPr="009B5C81">
        <w:rPr>
          <w:rFonts w:hint="eastAsia"/>
        </w:rPr>
        <w:t>i 0u</w:t>
      </w:r>
      <w:r w:rsidRPr="009B5C81">
        <w:rPr>
          <w:rFonts w:hint="eastAsia"/>
        </w:rPr>
        <w:t>，定义为策略空间</w:t>
      </w:r>
      <w:r w:rsidRPr="009B5C81">
        <w:rPr>
          <w:rFonts w:hint="eastAsia"/>
        </w:rPr>
        <w:t>0u</w:t>
      </w:r>
      <w:r w:rsidRPr="009B5C81">
        <w:rPr>
          <w:rFonts w:hint="eastAsia"/>
        </w:rPr>
        <w:t>上的分布，对于</w:t>
      </w:r>
      <w:r w:rsidRPr="009B5C81">
        <w:rPr>
          <w:rFonts w:hint="eastAsia"/>
        </w:rPr>
        <w:t>R</w:t>
      </w:r>
      <w:r w:rsidRPr="009B5C81">
        <w:rPr>
          <w:rFonts w:hint="eastAsia"/>
        </w:rPr>
        <w:t>同样如此。在滥用符号的情况下，我们写出</w:t>
      </w:r>
      <w:r w:rsidRPr="009B5C81">
        <w:rPr>
          <w:rFonts w:hint="eastAsia"/>
        </w:rPr>
        <w:t>p</w:t>
      </w:r>
      <w:r w:rsidRPr="009B5C81">
        <w:rPr>
          <w:rFonts w:hint="eastAsia"/>
        </w:rPr>
        <w:t>（</w:t>
      </w:r>
      <w:r w:rsidRPr="009B5C81">
        <w:rPr>
          <w:rFonts w:hint="eastAsia"/>
        </w:rPr>
        <w:t>0u; 0r</w:t>
      </w:r>
      <w:r w:rsidRPr="009B5C81">
        <w:rPr>
          <w:rFonts w:hint="eastAsia"/>
        </w:rPr>
        <w:t>）：</w:t>
      </w:r>
      <w:r w:rsidRPr="009B5C81">
        <w:rPr>
          <w:rFonts w:hint="eastAsia"/>
        </w:rPr>
        <w:t xml:space="preserve">= Pi; j0ui </w:t>
      </w:r>
      <w:r w:rsidRPr="009B5C81">
        <w:rPr>
          <w:rFonts w:hint="eastAsia"/>
        </w:rPr>
        <w:t>当采用混合策略</w:t>
      </w:r>
      <w:r w:rsidRPr="009B5C81">
        <w:rPr>
          <w:rFonts w:hint="eastAsia"/>
        </w:rPr>
        <w:t>0u</w:t>
      </w:r>
      <w:r w:rsidRPr="009B5C81">
        <w:rPr>
          <w:rFonts w:hint="eastAsia"/>
        </w:rPr>
        <w:t>和</w:t>
      </w:r>
      <w:r w:rsidRPr="009B5C81">
        <w:rPr>
          <w:rFonts w:hint="eastAsia"/>
        </w:rPr>
        <w:t>0r aPre</w:t>
      </w:r>
      <w:r w:rsidRPr="009B5C81">
        <w:rPr>
          <w:rFonts w:hint="eastAsia"/>
        </w:rPr>
        <w:t>时，</w:t>
      </w:r>
      <w:r w:rsidRPr="009B5C81">
        <w:rPr>
          <w:rFonts w:hint="eastAsia"/>
        </w:rPr>
        <w:t>R</w:t>
      </w:r>
      <w:r w:rsidRPr="009B5C81">
        <w:rPr>
          <w:rFonts w:hint="eastAsia"/>
        </w:rPr>
        <w:t>的预期收益为</w:t>
      </w:r>
      <w:r w:rsidRPr="009B5C81">
        <w:rPr>
          <w:rFonts w:hint="eastAsia"/>
        </w:rPr>
        <w:t>0rj pij</w:t>
      </w:r>
      <w:r w:rsidRPr="009B5C81">
        <w:rPr>
          <w:rFonts w:hint="eastAsia"/>
        </w:rPr>
        <w:t>。</w:t>
      </w:r>
      <w:r w:rsidRPr="009B5C81">
        <w:rPr>
          <w:rFonts w:hint="eastAsia"/>
        </w:rPr>
        <w:t xml:space="preserve"> </w:t>
      </w:r>
      <w:r w:rsidRPr="009B5C81">
        <w:rPr>
          <w:rFonts w:hint="eastAsia"/>
        </w:rPr>
        <w:t>得出</w:t>
      </w:r>
      <w:r w:rsidRPr="009B5C81">
        <w:rPr>
          <w:rFonts w:hint="eastAsia"/>
        </w:rPr>
        <w:t>U</w:t>
      </w:r>
      <w:r w:rsidRPr="009B5C81">
        <w:rPr>
          <w:rFonts w:hint="eastAsia"/>
        </w:rPr>
        <w:t>的收益并将其定义为</w:t>
      </w:r>
      <w:r w:rsidRPr="009B5C81">
        <w:rPr>
          <w:rFonts w:hint="eastAsia"/>
        </w:rPr>
        <w:t>i; j0ui rj</w:t>
      </w:r>
      <w:r w:rsidRPr="009B5C81">
        <w:rPr>
          <w:rFonts w:hint="eastAsia"/>
        </w:rPr>
        <w:t>（</w:t>
      </w:r>
      <w:r w:rsidRPr="009B5C81">
        <w:rPr>
          <w:rFonts w:hint="eastAsia"/>
        </w:rPr>
        <w:t>1- pij</w:t>
      </w:r>
      <w:r w:rsidRPr="009B5C81">
        <w:rPr>
          <w:rFonts w:hint="eastAsia"/>
        </w:rPr>
        <w:t>）</w:t>
      </w:r>
      <w:r w:rsidRPr="009B5C81">
        <w:rPr>
          <w:rFonts w:hint="eastAsia"/>
        </w:rPr>
        <w:t>= 1-p</w:t>
      </w:r>
      <w:r w:rsidRPr="009B5C81">
        <w:rPr>
          <w:rFonts w:hint="eastAsia"/>
        </w:rPr>
        <w:t>（</w:t>
      </w:r>
      <w:r w:rsidRPr="009B5C81">
        <w:rPr>
          <w:rFonts w:hint="eastAsia"/>
        </w:rPr>
        <w:t>0u; 0r</w:t>
      </w:r>
      <w:r w:rsidRPr="009B5C81">
        <w:rPr>
          <w:rFonts w:hint="eastAsia"/>
        </w:rPr>
        <w:t>）</w:t>
      </w:r>
      <w:r w:rsidRPr="009B5C81">
        <w:rPr>
          <w:rFonts w:hint="eastAsia"/>
        </w:rPr>
        <w:t>=</w:t>
      </w:r>
      <w:r w:rsidRPr="009B5C81">
        <w:rPr>
          <w:rFonts w:hint="eastAsia"/>
        </w:rPr>
        <w:t>：</w:t>
      </w:r>
      <w:r w:rsidRPr="009B5C81">
        <w:rPr>
          <w:rFonts w:hint="eastAsia"/>
        </w:rPr>
        <w:t>p0</w:t>
      </w:r>
      <w:r w:rsidRPr="009B5C81">
        <w:rPr>
          <w:rFonts w:hint="eastAsia"/>
        </w:rPr>
        <w:t>（</w:t>
      </w:r>
      <w:r w:rsidRPr="009B5C81">
        <w:rPr>
          <w:rFonts w:hint="eastAsia"/>
        </w:rPr>
        <w:t>0u; 0r</w:t>
      </w:r>
      <w:r w:rsidRPr="009B5C81">
        <w:rPr>
          <w:rFonts w:hint="eastAsia"/>
        </w:rPr>
        <w:t>）。</w:t>
      </w:r>
    </w:p>
    <w:p w:rsidR="009B5C81" w:rsidRDefault="009B5C81" w:rsidP="00CC76FD">
      <w:pPr>
        <w:ind w:firstLineChars="200" w:firstLine="420"/>
      </w:pPr>
      <w:r w:rsidRPr="009B5C81">
        <w:rPr>
          <w:rFonts w:hint="eastAsia"/>
        </w:rPr>
        <w:t>我们说两人</w:t>
      </w:r>
      <w:r w:rsidR="00E5020C">
        <w:rPr>
          <w:rFonts w:hint="eastAsia"/>
        </w:rPr>
        <w:t>博弈</w:t>
      </w:r>
      <w:r w:rsidRPr="009B5C81">
        <w:rPr>
          <w:rFonts w:hint="eastAsia"/>
        </w:rPr>
        <w:t>是一个</w:t>
      </w:r>
      <w:r w:rsidRPr="009B5C81">
        <w:rPr>
          <w:rFonts w:hint="eastAsia"/>
          <w:b/>
        </w:rPr>
        <w:t>常数和</w:t>
      </w:r>
      <w:r w:rsidR="00E5020C">
        <w:rPr>
          <w:rFonts w:hint="eastAsia"/>
          <w:b/>
        </w:rPr>
        <w:t>博弈</w:t>
      </w:r>
      <w:r w:rsidRPr="009B5C81">
        <w:rPr>
          <w:rFonts w:hint="eastAsia"/>
        </w:rPr>
        <w:t>，如果玩家的收益</w:t>
      </w:r>
      <w:r w:rsidR="00950AD9">
        <w:rPr>
          <w:rFonts w:hint="eastAsia"/>
        </w:rPr>
        <w:t>和</w:t>
      </w:r>
      <w:r w:rsidRPr="009B5C81">
        <w:rPr>
          <w:rFonts w:hint="eastAsia"/>
        </w:rPr>
        <w:t>与策略无关就等于常数</w:t>
      </w:r>
      <w:r w:rsidRPr="009B5C81">
        <w:rPr>
          <w:rFonts w:hint="eastAsia"/>
        </w:rPr>
        <w:t>p</w:t>
      </w:r>
      <w:r w:rsidRPr="009B5C81">
        <w:rPr>
          <w:rFonts w:hint="eastAsia"/>
        </w:rPr>
        <w:t>。</w:t>
      </w:r>
      <w:r w:rsidRPr="009B5C81">
        <w:rPr>
          <w:rFonts w:hint="eastAsia"/>
        </w:rPr>
        <w:t xml:space="preserve"> </w:t>
      </w:r>
      <w:r w:rsidRPr="009B5C81">
        <w:rPr>
          <w:rFonts w:hint="eastAsia"/>
        </w:rPr>
        <w:t>在我们的情况下，识别率和误识别率总和为</w:t>
      </w:r>
      <w:r w:rsidRPr="009B5C81">
        <w:rPr>
          <w:rFonts w:hint="eastAsia"/>
        </w:rPr>
        <w:t>1</w:t>
      </w:r>
      <w:r w:rsidRPr="009B5C81">
        <w:rPr>
          <w:rFonts w:hint="eastAsia"/>
        </w:rPr>
        <w:t>（</w:t>
      </w:r>
      <w:r w:rsidRPr="009B5C81">
        <w:rPr>
          <w:rFonts w:hint="eastAsia"/>
        </w:rPr>
        <w:t>p = 1</w:t>
      </w:r>
      <w:r w:rsidRPr="009B5C81">
        <w:rPr>
          <w:rFonts w:hint="eastAsia"/>
        </w:rPr>
        <w:t>）。</w:t>
      </w:r>
      <w:r w:rsidRPr="009B5C81">
        <w:rPr>
          <w:rFonts w:hint="eastAsia"/>
        </w:rPr>
        <w:t xml:space="preserve"> </w:t>
      </w:r>
      <w:r w:rsidRPr="009B5C81">
        <w:rPr>
          <w:rFonts w:hint="eastAsia"/>
        </w:rPr>
        <w:t>如果策略空间是有限的，则</w:t>
      </w:r>
      <w:r w:rsidR="00E5020C">
        <w:rPr>
          <w:rFonts w:hint="eastAsia"/>
        </w:rPr>
        <w:t>博弈</w:t>
      </w:r>
      <w:r w:rsidRPr="009B5C81">
        <w:rPr>
          <w:rFonts w:hint="eastAsia"/>
        </w:rPr>
        <w:t>是</w:t>
      </w:r>
      <w:r w:rsidRPr="009B5C81">
        <w:rPr>
          <w:rFonts w:hint="eastAsia"/>
          <w:b/>
        </w:rPr>
        <w:t>有限的</w:t>
      </w:r>
      <w:r w:rsidRPr="009B5C81">
        <w:rPr>
          <w:rFonts w:hint="eastAsia"/>
        </w:rPr>
        <w:t>。</w:t>
      </w:r>
      <w:r w:rsidRPr="009B5C81">
        <w:rPr>
          <w:rFonts w:hint="eastAsia"/>
        </w:rPr>
        <w:t xml:space="preserve"> </w:t>
      </w:r>
      <w:r w:rsidRPr="009B5C81">
        <w:rPr>
          <w:rFonts w:hint="eastAsia"/>
        </w:rPr>
        <w:t>我们有以下最优性定理。</w:t>
      </w:r>
    </w:p>
    <w:p w:rsidR="009B5C81" w:rsidRDefault="00CA42E9" w:rsidP="00CC76FD">
      <w:pPr>
        <w:ind w:firstLineChars="200" w:firstLine="422"/>
      </w:pPr>
      <w:r w:rsidRPr="00CA42E9">
        <w:rPr>
          <w:rFonts w:hint="eastAsia"/>
          <w:b/>
        </w:rPr>
        <w:t>定理</w:t>
      </w:r>
      <w:r w:rsidRPr="00CA42E9">
        <w:rPr>
          <w:rFonts w:hint="eastAsia"/>
          <w:b/>
        </w:rPr>
        <w:t>1</w:t>
      </w:r>
      <w:r w:rsidRPr="00CA42E9">
        <w:rPr>
          <w:rFonts w:hint="eastAsia"/>
        </w:rPr>
        <w:t>（冯·诺伊曼</w:t>
      </w:r>
      <w:r w:rsidRPr="00CA42E9">
        <w:rPr>
          <w:rFonts w:hint="eastAsia"/>
        </w:rPr>
        <w:t>[26]</w:t>
      </w:r>
      <w:r w:rsidRPr="00CA42E9">
        <w:rPr>
          <w:rFonts w:hint="eastAsia"/>
        </w:rPr>
        <w:t>，</w:t>
      </w:r>
      <w:r w:rsidRPr="00CA42E9">
        <w:rPr>
          <w:rFonts w:hint="eastAsia"/>
        </w:rPr>
        <w:t>1928</w:t>
      </w:r>
      <w:r w:rsidRPr="00CA42E9">
        <w:rPr>
          <w:rFonts w:hint="eastAsia"/>
        </w:rPr>
        <w:t>年）。</w:t>
      </w:r>
      <w:r w:rsidRPr="00CA42E9">
        <w:rPr>
          <w:rFonts w:hint="eastAsia"/>
        </w:rPr>
        <w:t xml:space="preserve"> </w:t>
      </w:r>
      <w:r w:rsidRPr="00CA42E9">
        <w:rPr>
          <w:rFonts w:hint="eastAsia"/>
        </w:rPr>
        <w:t>对于有限恒和博弈，存在最优或最小极大混合策略</w:t>
      </w:r>
      <w:r w:rsidRPr="00CA42E9">
        <w:rPr>
          <w:rFonts w:hint="eastAsia"/>
        </w:rPr>
        <w:t>0u *</w:t>
      </w:r>
      <w:r w:rsidRPr="00CA42E9">
        <w:rPr>
          <w:rFonts w:hint="eastAsia"/>
        </w:rPr>
        <w:t>和</w:t>
      </w:r>
      <w:r w:rsidRPr="00CA42E9">
        <w:rPr>
          <w:rFonts w:hint="eastAsia"/>
        </w:rPr>
        <w:t>0r *</w:t>
      </w:r>
      <w:r w:rsidRPr="00CA42E9">
        <w:rPr>
          <w:rFonts w:hint="eastAsia"/>
        </w:rPr>
        <w:t>，使得</w:t>
      </w:r>
      <w:r>
        <w:rPr>
          <w:rFonts w:hint="eastAsia"/>
        </w:rPr>
        <w:t>p</w:t>
      </w:r>
      <w:r>
        <w:rPr>
          <w:rFonts w:hint="eastAsia"/>
        </w:rPr>
        <w:t>（</w:t>
      </w:r>
      <w:r>
        <w:rPr>
          <w:rFonts w:hint="eastAsia"/>
        </w:rPr>
        <w:t>u ?; r</w:t>
      </w:r>
      <w:r>
        <w:rPr>
          <w:rFonts w:hint="eastAsia"/>
        </w:rPr>
        <w:t>）</w:t>
      </w:r>
      <w:r>
        <w:rPr>
          <w:rFonts w:hint="eastAsia"/>
        </w:rPr>
        <w:t>p</w:t>
      </w:r>
      <w:r>
        <w:rPr>
          <w:rFonts w:hint="eastAsia"/>
        </w:rPr>
        <w:t>（</w:t>
      </w:r>
      <w:r>
        <w:rPr>
          <w:rFonts w:hint="eastAsia"/>
        </w:rPr>
        <w:t>u ?; r</w:t>
      </w:r>
      <w:r>
        <w:rPr>
          <w:rFonts w:hint="eastAsia"/>
        </w:rPr>
        <w:t>？）</w:t>
      </w:r>
      <w:r>
        <w:rPr>
          <w:rFonts w:hint="eastAsia"/>
        </w:rPr>
        <w:t>p</w:t>
      </w:r>
      <w:r>
        <w:rPr>
          <w:rFonts w:hint="eastAsia"/>
        </w:rPr>
        <w:t>（</w:t>
      </w:r>
      <w:r>
        <w:rPr>
          <w:rFonts w:hint="eastAsia"/>
        </w:rPr>
        <w:t>u; r</w:t>
      </w:r>
      <w:r>
        <w:rPr>
          <w:rFonts w:hint="eastAsia"/>
        </w:rPr>
        <w:t>？）</w:t>
      </w:r>
      <w:r>
        <w:rPr>
          <w:rFonts w:hint="eastAsia"/>
        </w:rPr>
        <w:t>8 u; r</w:t>
      </w:r>
      <w:r>
        <w:rPr>
          <w:rFonts w:hint="eastAsia"/>
        </w:rPr>
        <w:t>（</w:t>
      </w:r>
      <w:r>
        <w:rPr>
          <w:rFonts w:hint="eastAsia"/>
        </w:rPr>
        <w:t>1</w:t>
      </w:r>
      <w:r>
        <w:rPr>
          <w:rFonts w:hint="eastAsia"/>
        </w:rPr>
        <w:t>）其中</w:t>
      </w:r>
      <w:r>
        <w:rPr>
          <w:rFonts w:hint="eastAsia"/>
        </w:rPr>
        <w:t>v</w:t>
      </w:r>
      <w:r>
        <w:rPr>
          <w:rFonts w:hint="eastAsia"/>
        </w:rPr>
        <w:t>：</w:t>
      </w:r>
      <w:r>
        <w:rPr>
          <w:rFonts w:hint="eastAsia"/>
        </w:rPr>
        <w:t>= p</w:t>
      </w:r>
      <w:r>
        <w:rPr>
          <w:rFonts w:hint="eastAsia"/>
        </w:rPr>
        <w:t>（</w:t>
      </w:r>
      <w:r>
        <w:rPr>
          <w:rFonts w:hint="eastAsia"/>
        </w:rPr>
        <w:t>u ?; r</w:t>
      </w:r>
      <w:r>
        <w:rPr>
          <w:rFonts w:hint="eastAsia"/>
        </w:rPr>
        <w:t>？）是</w:t>
      </w:r>
      <w:r w:rsidR="00E5020C">
        <w:rPr>
          <w:rFonts w:hint="eastAsia"/>
          <w:b/>
        </w:rPr>
        <w:t>博弈</w:t>
      </w:r>
      <w:r w:rsidRPr="00CA42E9">
        <w:rPr>
          <w:rFonts w:hint="eastAsia"/>
          <w:b/>
        </w:rPr>
        <w:t>的价值</w:t>
      </w:r>
      <w:r>
        <w:rPr>
          <w:rFonts w:hint="eastAsia"/>
        </w:rPr>
        <w:t>。</w:t>
      </w:r>
    </w:p>
    <w:p w:rsidR="00CA42E9" w:rsidRDefault="00CA42E9" w:rsidP="00CC76FD">
      <w:pPr>
        <w:ind w:firstLineChars="200" w:firstLine="420"/>
      </w:pPr>
      <w:r w:rsidRPr="00CA42E9">
        <w:rPr>
          <w:rFonts w:hint="eastAsia"/>
        </w:rPr>
        <w:t>公式</w:t>
      </w:r>
      <w:r w:rsidRPr="00CA42E9">
        <w:rPr>
          <w:rFonts w:hint="eastAsia"/>
        </w:rPr>
        <w:t>1</w:t>
      </w:r>
      <w:r w:rsidRPr="00CA42E9">
        <w:rPr>
          <w:rFonts w:hint="eastAsia"/>
        </w:rPr>
        <w:t>表示，当</w:t>
      </w:r>
      <w:r w:rsidRPr="00CA42E9">
        <w:rPr>
          <w:rFonts w:hint="eastAsia"/>
        </w:rPr>
        <w:t>R</w:t>
      </w:r>
      <w:r w:rsidRPr="00CA42E9">
        <w:rPr>
          <w:rFonts w:hint="eastAsia"/>
        </w:rPr>
        <w:t>扮演</w:t>
      </w:r>
      <w:r w:rsidRPr="00CA42E9">
        <w:rPr>
          <w:rFonts w:hint="eastAsia"/>
        </w:rPr>
        <w:t>0r *</w:t>
      </w:r>
      <w:r w:rsidRPr="00CA42E9">
        <w:rPr>
          <w:rFonts w:hint="eastAsia"/>
        </w:rPr>
        <w:t>时，无论</w:t>
      </w:r>
      <w:r w:rsidRPr="00CA42E9">
        <w:rPr>
          <w:rFonts w:hint="eastAsia"/>
        </w:rPr>
        <w:t>U</w:t>
      </w:r>
      <w:r w:rsidRPr="00CA42E9">
        <w:rPr>
          <w:rFonts w:hint="eastAsia"/>
        </w:rPr>
        <w:t>采取何种策略，都保证</w:t>
      </w:r>
      <w:r w:rsidRPr="00CA42E9">
        <w:rPr>
          <w:rFonts w:hint="eastAsia"/>
        </w:rPr>
        <w:t>R</w:t>
      </w:r>
      <w:r w:rsidRPr="00CA42E9">
        <w:rPr>
          <w:rFonts w:hint="eastAsia"/>
        </w:rPr>
        <w:t>至少具有</w:t>
      </w:r>
      <w:r w:rsidRPr="00CA42E9">
        <w:rPr>
          <w:rFonts w:hint="eastAsia"/>
        </w:rPr>
        <w:t>v</w:t>
      </w:r>
      <w:r w:rsidRPr="00CA42E9">
        <w:rPr>
          <w:rFonts w:hint="eastAsia"/>
        </w:rPr>
        <w:t>的收益；</w:t>
      </w:r>
      <w:r w:rsidRPr="00CA42E9">
        <w:rPr>
          <w:rFonts w:hint="eastAsia"/>
        </w:rPr>
        <w:t xml:space="preserve"> </w:t>
      </w:r>
      <w:r w:rsidRPr="00CA42E9">
        <w:rPr>
          <w:rFonts w:hint="eastAsia"/>
        </w:rPr>
        <w:t>如果</w:t>
      </w:r>
      <w:r w:rsidRPr="00CA42E9">
        <w:rPr>
          <w:rFonts w:hint="eastAsia"/>
        </w:rPr>
        <w:t>U</w:t>
      </w:r>
      <w:r w:rsidRPr="00CA42E9">
        <w:rPr>
          <w:rFonts w:hint="eastAsia"/>
        </w:rPr>
        <w:t>的下注为</w:t>
      </w:r>
      <w:r w:rsidRPr="00CA42E9">
        <w:rPr>
          <w:rFonts w:hint="eastAsia"/>
        </w:rPr>
        <w:t>0u *</w:t>
      </w:r>
      <w:r w:rsidRPr="00CA42E9">
        <w:rPr>
          <w:rFonts w:hint="eastAsia"/>
        </w:rPr>
        <w:t>，则保证</w:t>
      </w:r>
      <w:r w:rsidRPr="00CA42E9">
        <w:rPr>
          <w:rFonts w:hint="eastAsia"/>
        </w:rPr>
        <w:t>U</w:t>
      </w:r>
      <w:r w:rsidRPr="00CA42E9">
        <w:rPr>
          <w:rFonts w:hint="eastAsia"/>
        </w:rPr>
        <w:t>的收益为</w:t>
      </w:r>
      <w:r w:rsidRPr="00CA42E9">
        <w:rPr>
          <w:rFonts w:hint="eastAsia"/>
        </w:rPr>
        <w:t>1-v</w:t>
      </w:r>
      <w:r w:rsidRPr="00CA42E9">
        <w:rPr>
          <w:rFonts w:hint="eastAsia"/>
        </w:rPr>
        <w:t>。在我们的方案中，这意味着</w:t>
      </w:r>
      <w:r w:rsidRPr="00CA42E9">
        <w:rPr>
          <w:rFonts w:hint="eastAsia"/>
        </w:rPr>
        <w:t>U</w:t>
      </w:r>
      <w:r w:rsidRPr="00CA42E9">
        <w:rPr>
          <w:rFonts w:hint="eastAsia"/>
        </w:rPr>
        <w:t>的最佳策略可确保一定的误识别率，而与</w:t>
      </w:r>
      <w:r w:rsidRPr="00CA42E9">
        <w:rPr>
          <w:rFonts w:hint="eastAsia"/>
        </w:rPr>
        <w:t>R</w:t>
      </w:r>
      <w:r w:rsidRPr="00CA42E9">
        <w:rPr>
          <w:rFonts w:hint="eastAsia"/>
        </w:rPr>
        <w:t>的策略无关。</w:t>
      </w:r>
    </w:p>
    <w:p w:rsidR="00CA42E9" w:rsidRDefault="00CA42E9" w:rsidP="00CC76FD">
      <w:pPr>
        <w:ind w:firstLineChars="200" w:firstLine="420"/>
      </w:pPr>
      <w:r w:rsidRPr="00CA42E9">
        <w:rPr>
          <w:rFonts w:hint="eastAsia"/>
        </w:rPr>
        <w:t>通过解决以下问题的线性编程，可以有效地获得</w:t>
      </w:r>
      <w:r w:rsidRPr="00CA42E9">
        <w:rPr>
          <w:rFonts w:hint="eastAsia"/>
        </w:rPr>
        <w:t>U</w:t>
      </w:r>
      <w:r w:rsidRPr="00CA42E9">
        <w:rPr>
          <w:rFonts w:hint="eastAsia"/>
        </w:rPr>
        <w:t>的最佳策略（</w:t>
      </w:r>
      <w:r w:rsidRPr="00CA42E9">
        <w:rPr>
          <w:rFonts w:hint="eastAsia"/>
        </w:rPr>
        <w:t>R</w:t>
      </w:r>
      <w:r w:rsidRPr="00CA42E9">
        <w:rPr>
          <w:rFonts w:hint="eastAsia"/>
        </w:rPr>
        <w:t>的最佳策略可以通过交换最小和最大找到）：</w:t>
      </w:r>
      <w:r>
        <w:t>arg minumaxrXi;jui rj pij</w:t>
      </w:r>
      <w:r>
        <w:rPr>
          <w:rFonts w:hint="eastAsia"/>
        </w:rPr>
        <w:t>使得</w:t>
      </w:r>
      <w:r>
        <w:rPr>
          <w:rFonts w:hint="eastAsia"/>
        </w:rPr>
        <w:t>0</w:t>
      </w:r>
      <w:r w:rsidRPr="00CA42E9">
        <w:t xml:space="preserve">u; </w:t>
      </w:r>
      <w:r>
        <w:rPr>
          <w:rFonts w:hint="eastAsia"/>
        </w:rPr>
        <w:t>0</w:t>
      </w:r>
      <w:r w:rsidRPr="00CA42E9">
        <w:t>r</w:t>
      </w:r>
      <w:r>
        <w:rPr>
          <w:rFonts w:hint="eastAsia"/>
        </w:rPr>
        <w:t>是分布的。</w:t>
      </w:r>
    </w:p>
    <w:p w:rsidR="00CA42E9" w:rsidRPr="00CA42E9" w:rsidRDefault="00CA42E9" w:rsidP="00CC76FD">
      <w:pPr>
        <w:ind w:firstLineChars="200" w:firstLine="420"/>
      </w:pPr>
      <w:r w:rsidRPr="00CA42E9">
        <w:rPr>
          <w:rFonts w:hint="eastAsia"/>
        </w:rPr>
        <w:t>如果</w:t>
      </w:r>
      <w:r w:rsidRPr="00CA42E9">
        <w:rPr>
          <w:rFonts w:hint="eastAsia"/>
        </w:rPr>
        <w:t>U</w:t>
      </w:r>
      <w:r w:rsidRPr="00CA42E9">
        <w:rPr>
          <w:rFonts w:hint="eastAsia"/>
        </w:rPr>
        <w:t>对</w:t>
      </w:r>
      <w:r w:rsidRPr="00CA42E9">
        <w:rPr>
          <w:rFonts w:hint="eastAsia"/>
        </w:rPr>
        <w:t>R</w:t>
      </w:r>
      <w:r w:rsidRPr="00CA42E9">
        <w:rPr>
          <w:rFonts w:hint="eastAsia"/>
        </w:rPr>
        <w:t>的策略</w:t>
      </w:r>
      <w:r w:rsidRPr="00CA42E9">
        <w:rPr>
          <w:rFonts w:hint="eastAsia"/>
        </w:rPr>
        <w:t>r</w:t>
      </w:r>
      <w:r w:rsidRPr="00CA42E9">
        <w:rPr>
          <w:rFonts w:hint="eastAsia"/>
        </w:rPr>
        <w:t>有了解，则</w:t>
      </w:r>
      <w:r w:rsidRPr="00CA42E9">
        <w:rPr>
          <w:rFonts w:hint="eastAsia"/>
        </w:rPr>
        <w:t>U</w:t>
      </w:r>
      <w:r w:rsidRPr="00CA42E9">
        <w:rPr>
          <w:rFonts w:hint="eastAsia"/>
        </w:rPr>
        <w:t>可以利用此知识。</w:t>
      </w:r>
      <w:r w:rsidRPr="00CA42E9">
        <w:rPr>
          <w:rFonts w:hint="eastAsia"/>
        </w:rPr>
        <w:t xml:space="preserve"> </w:t>
      </w:r>
      <w:r w:rsidRPr="00CA42E9">
        <w:rPr>
          <w:rFonts w:hint="eastAsia"/>
        </w:rPr>
        <w:t>如果</w:t>
      </w:r>
      <w:r w:rsidRPr="00CA42E9">
        <w:rPr>
          <w:rFonts w:hint="eastAsia"/>
        </w:rPr>
        <w:t>r</w:t>
      </w:r>
      <w:r w:rsidRPr="00CA42E9">
        <w:rPr>
          <w:rFonts w:hint="eastAsia"/>
        </w:rPr>
        <w:t>达到最大</w:t>
      </w:r>
      <w:r w:rsidRPr="00CA42E9">
        <w:rPr>
          <w:rFonts w:hint="eastAsia"/>
        </w:rPr>
        <w:t>up0</w:t>
      </w:r>
      <w:r w:rsidRPr="00CA42E9">
        <w:rPr>
          <w:rFonts w:hint="eastAsia"/>
        </w:rPr>
        <w:t>（</w:t>
      </w:r>
      <w:r w:rsidRPr="00CA42E9">
        <w:rPr>
          <w:rFonts w:hint="eastAsia"/>
        </w:rPr>
        <w:t>u; r</w:t>
      </w:r>
      <w:r w:rsidRPr="00CA42E9">
        <w:rPr>
          <w:rFonts w:hint="eastAsia"/>
        </w:rPr>
        <w:t>）</w:t>
      </w:r>
      <w:r w:rsidRPr="00CA42E9">
        <w:rPr>
          <w:rFonts w:hint="eastAsia"/>
        </w:rPr>
        <w:t>p0</w:t>
      </w:r>
      <w:r w:rsidRPr="00CA42E9">
        <w:rPr>
          <w:rFonts w:hint="eastAsia"/>
        </w:rPr>
        <w:t>（</w:t>
      </w:r>
      <w:r w:rsidRPr="00CA42E9">
        <w:rPr>
          <w:rFonts w:hint="eastAsia"/>
        </w:rPr>
        <w:t>u ?; r</w:t>
      </w:r>
      <w:r w:rsidRPr="00CA42E9">
        <w:rPr>
          <w:rFonts w:hint="eastAsia"/>
        </w:rPr>
        <w:t>）</w:t>
      </w:r>
      <w:r w:rsidRPr="00CA42E9">
        <w:rPr>
          <w:rFonts w:hint="eastAsia"/>
        </w:rPr>
        <w:t>p0</w:t>
      </w:r>
      <w:r w:rsidRPr="00CA42E9">
        <w:rPr>
          <w:rFonts w:hint="eastAsia"/>
        </w:rPr>
        <w:t>（</w:t>
      </w:r>
      <w:r w:rsidRPr="00CA42E9">
        <w:rPr>
          <w:rFonts w:hint="eastAsia"/>
        </w:rPr>
        <w:t>u ?; r</w:t>
      </w:r>
      <w:r w:rsidRPr="00CA42E9">
        <w:rPr>
          <w:rFonts w:hint="eastAsia"/>
        </w:rPr>
        <w:t>？）</w:t>
      </w:r>
      <w:r w:rsidRPr="00CA42E9">
        <w:rPr>
          <w:rFonts w:hint="eastAsia"/>
        </w:rPr>
        <w:t>= 1 pay</w:t>
      </w:r>
      <w:r w:rsidRPr="00CA42E9">
        <w:rPr>
          <w:rFonts w:hint="eastAsia"/>
        </w:rPr>
        <w:t>，</w:t>
      </w:r>
      <w:r w:rsidRPr="00CA42E9">
        <w:rPr>
          <w:rFonts w:hint="eastAsia"/>
        </w:rPr>
        <w:t>U</w:t>
      </w:r>
      <w:r w:rsidRPr="00CA42E9">
        <w:rPr>
          <w:rFonts w:hint="eastAsia"/>
        </w:rPr>
        <w:t>可以优化她的策略。</w:t>
      </w:r>
      <w:r w:rsidRPr="00CA42E9">
        <w:rPr>
          <w:rFonts w:hint="eastAsia"/>
        </w:rPr>
        <w:t xml:space="preserve"> v</w:t>
      </w:r>
      <w:r w:rsidRPr="00CA42E9">
        <w:rPr>
          <w:rFonts w:hint="eastAsia"/>
        </w:rPr>
        <w:t>，可能比无知识情形</w:t>
      </w:r>
      <w:r w:rsidRPr="00CA42E9">
        <w:rPr>
          <w:rFonts w:hint="eastAsia"/>
        </w:rPr>
        <w:t>1 v</w:t>
      </w:r>
      <w:r w:rsidRPr="00CA42E9">
        <w:rPr>
          <w:rFonts w:hint="eastAsia"/>
        </w:rPr>
        <w:t>更好的回报。但是，如果</w:t>
      </w:r>
      <w:r w:rsidRPr="00CA42E9">
        <w:rPr>
          <w:rFonts w:hint="eastAsia"/>
        </w:rPr>
        <w:t>R</w:t>
      </w:r>
      <w:r w:rsidRPr="00CA42E9">
        <w:rPr>
          <w:rFonts w:hint="eastAsia"/>
        </w:rPr>
        <w:t>的策略是最优</w:t>
      </w:r>
      <w:r w:rsidRPr="00CA42E9">
        <w:rPr>
          <w:rFonts w:hint="eastAsia"/>
        </w:rPr>
        <w:t>r = r ?</w:t>
      </w:r>
      <w:r w:rsidRPr="00CA42E9">
        <w:rPr>
          <w:rFonts w:hint="eastAsia"/>
        </w:rPr>
        <w:t>，则该知识不会为</w:t>
      </w:r>
      <w:r w:rsidRPr="00CA42E9">
        <w:rPr>
          <w:rFonts w:hint="eastAsia"/>
        </w:rPr>
        <w:t>U</w:t>
      </w:r>
      <w:r w:rsidRPr="00CA42E9">
        <w:rPr>
          <w:rFonts w:hint="eastAsia"/>
        </w:rPr>
        <w:t>带来改进：</w:t>
      </w:r>
      <w:r w:rsidRPr="00CA42E9">
        <w:rPr>
          <w:rFonts w:hint="eastAsia"/>
        </w:rPr>
        <w:t>max up0</w:t>
      </w:r>
      <w:r w:rsidRPr="00CA42E9">
        <w:rPr>
          <w:rFonts w:hint="eastAsia"/>
        </w:rPr>
        <w:t>（</w:t>
      </w:r>
      <w:r w:rsidRPr="00CA42E9">
        <w:rPr>
          <w:rFonts w:hint="eastAsia"/>
        </w:rPr>
        <w:t xml:space="preserve">u; r </w:t>
      </w:r>
      <w:r w:rsidRPr="00CA42E9">
        <w:rPr>
          <w:rFonts w:hint="eastAsia"/>
        </w:rPr>
        <w:t>？）</w:t>
      </w:r>
      <w:r w:rsidRPr="00CA42E9">
        <w:rPr>
          <w:rFonts w:hint="eastAsia"/>
        </w:rPr>
        <w:t>= 1</w:t>
      </w:r>
      <w:r w:rsidRPr="00CA42E9">
        <w:rPr>
          <w:rFonts w:ascii="Calibri" w:hAnsi="Calibri" w:cs="Calibri"/>
        </w:rPr>
        <w:t>􀀀</w:t>
      </w:r>
      <w:r w:rsidRPr="00CA42E9">
        <w:rPr>
          <w:rFonts w:hint="eastAsia"/>
        </w:rPr>
        <w:t>v</w:t>
      </w:r>
      <w:r w:rsidRPr="00CA42E9">
        <w:rPr>
          <w:rFonts w:hint="eastAsia"/>
        </w:rPr>
        <w:t>。</w:t>
      </w:r>
    </w:p>
    <w:p w:rsidR="009B5C81" w:rsidRDefault="00581BEC" w:rsidP="00581BEC">
      <w:pPr>
        <w:ind w:firstLineChars="200" w:firstLine="420"/>
      </w:pPr>
      <w:r>
        <w:rPr>
          <w:rFonts w:hint="eastAsia"/>
        </w:rPr>
        <w:t>在现实中，并不是所有的玩家都是由于缺乏知识</w:t>
      </w:r>
      <w:r>
        <w:rPr>
          <w:rFonts w:hint="eastAsia"/>
        </w:rPr>
        <w:t>(</w:t>
      </w:r>
      <w:r>
        <w:rPr>
          <w:rFonts w:hint="eastAsia"/>
        </w:rPr>
        <w:t>如对手的战略空间</w:t>
      </w:r>
      <w:r>
        <w:rPr>
          <w:rFonts w:hint="eastAsia"/>
        </w:rPr>
        <w:t>)</w:t>
      </w:r>
      <w:r>
        <w:rPr>
          <w:rFonts w:hint="eastAsia"/>
        </w:rPr>
        <w:t>或纯粹的非理性而发挥最佳。我们称这样的玩家为</w:t>
      </w:r>
      <w:r w:rsidRPr="00581BEC">
        <w:rPr>
          <w:rFonts w:hint="eastAsia"/>
          <w:b/>
        </w:rPr>
        <w:t>非理性玩家</w:t>
      </w:r>
      <w:r>
        <w:rPr>
          <w:rFonts w:hint="eastAsia"/>
        </w:rPr>
        <w:t>。我们以上的讨论意味着</w:t>
      </w:r>
      <w:r w:rsidR="009B5C81" w:rsidRPr="009B5C81">
        <w:rPr>
          <w:rFonts w:hint="eastAsia"/>
        </w:rPr>
        <w:t>：</w:t>
      </w:r>
    </w:p>
    <w:p w:rsidR="009B5C81" w:rsidRPr="009B5C81" w:rsidRDefault="009B5C81" w:rsidP="00CC76FD">
      <w:pPr>
        <w:ind w:firstLineChars="200" w:firstLine="422"/>
      </w:pPr>
      <w:r w:rsidRPr="00CA42E9">
        <w:rPr>
          <w:rFonts w:hint="eastAsia"/>
          <w:b/>
        </w:rPr>
        <w:t>推论</w:t>
      </w:r>
      <w:r w:rsidRPr="00CA42E9">
        <w:rPr>
          <w:rFonts w:hint="eastAsia"/>
          <w:b/>
        </w:rPr>
        <w:t>1.</w:t>
      </w:r>
      <w:r w:rsidRPr="009B5C81">
        <w:rPr>
          <w:rFonts w:hint="eastAsia"/>
        </w:rPr>
        <w:t>如果</w:t>
      </w:r>
      <w:r w:rsidRPr="009B5C81">
        <w:rPr>
          <w:rFonts w:hint="eastAsia"/>
        </w:rPr>
        <w:t>U</w:t>
      </w:r>
      <w:r w:rsidRPr="009B5C81">
        <w:rPr>
          <w:rFonts w:hint="eastAsia"/>
        </w:rPr>
        <w:t>知道</w:t>
      </w:r>
      <w:r w:rsidRPr="009B5C81">
        <w:rPr>
          <w:rFonts w:hint="eastAsia"/>
        </w:rPr>
        <w:t>R</w:t>
      </w:r>
      <w:r w:rsidRPr="009B5C81">
        <w:rPr>
          <w:rFonts w:hint="eastAsia"/>
        </w:rPr>
        <w:t>的策略</w:t>
      </w:r>
      <w:r w:rsidRPr="009B5C81">
        <w:rPr>
          <w:rFonts w:hint="eastAsia"/>
        </w:rPr>
        <w:t>0r</w:t>
      </w:r>
      <w:r w:rsidRPr="009B5C81">
        <w:rPr>
          <w:rFonts w:hint="eastAsia"/>
        </w:rPr>
        <w:t>，并且它不是次优的，那么</w:t>
      </w:r>
      <w:r w:rsidRPr="009B5C81">
        <w:rPr>
          <w:rFonts w:hint="eastAsia"/>
        </w:rPr>
        <w:t>U</w:t>
      </w:r>
      <w:r w:rsidRPr="009B5C81">
        <w:rPr>
          <w:rFonts w:hint="eastAsia"/>
        </w:rPr>
        <w:t>可以获得比</w:t>
      </w:r>
      <w:r w:rsidRPr="009B5C81">
        <w:rPr>
          <w:rFonts w:hint="eastAsia"/>
        </w:rPr>
        <w:t>1-v</w:t>
      </w:r>
      <w:r w:rsidRPr="009B5C81">
        <w:rPr>
          <w:rFonts w:hint="eastAsia"/>
        </w:rPr>
        <w:t>更好的收益。</w:t>
      </w:r>
    </w:p>
    <w:p w:rsidR="00FD6982" w:rsidRDefault="00FD6982" w:rsidP="00FD6982">
      <w:pPr>
        <w:pStyle w:val="3"/>
      </w:pPr>
      <w:r w:rsidRPr="00FD6982">
        <w:t>3.2. Components of the User-Recogniser Game</w:t>
      </w:r>
      <w:r>
        <w:rPr>
          <w:rFonts w:hint="eastAsia"/>
        </w:rPr>
        <w:t>（</w:t>
      </w:r>
      <w:r w:rsidRPr="00FD6982">
        <w:rPr>
          <w:rFonts w:hint="eastAsia"/>
        </w:rPr>
        <w:t>用户识别器</w:t>
      </w:r>
      <w:r w:rsidR="00E5020C">
        <w:rPr>
          <w:rFonts w:hint="eastAsia"/>
        </w:rPr>
        <w:t>博弈</w:t>
      </w:r>
      <w:r w:rsidRPr="00FD6982">
        <w:rPr>
          <w:rFonts w:hint="eastAsia"/>
        </w:rPr>
        <w:t>的组件</w:t>
      </w:r>
      <w:r>
        <w:rPr>
          <w:rFonts w:hint="eastAsia"/>
        </w:rPr>
        <w:t>）</w:t>
      </w:r>
    </w:p>
    <w:p w:rsidR="00FD6982" w:rsidRDefault="00FD6982" w:rsidP="00CC76FD">
      <w:pPr>
        <w:ind w:firstLineChars="200" w:firstLine="420"/>
      </w:pPr>
      <w:r w:rsidRPr="00FD6982">
        <w:rPr>
          <w:rFonts w:hint="eastAsia"/>
        </w:rPr>
        <w:t>我们为用户</w:t>
      </w:r>
      <w:r w:rsidRPr="00FD6982">
        <w:rPr>
          <w:rFonts w:hint="eastAsia"/>
        </w:rPr>
        <w:t>U</w:t>
      </w:r>
      <w:r w:rsidRPr="00FD6982">
        <w:rPr>
          <w:rFonts w:hint="eastAsia"/>
        </w:rPr>
        <w:t>和识别器</w:t>
      </w:r>
      <w:r w:rsidRPr="00FD6982">
        <w:rPr>
          <w:rFonts w:hint="eastAsia"/>
        </w:rPr>
        <w:t>R</w:t>
      </w:r>
      <w:r w:rsidRPr="00FD6982">
        <w:rPr>
          <w:rFonts w:hint="eastAsia"/>
        </w:rPr>
        <w:t>指定收益，策略空间和信息。</w:t>
      </w:r>
    </w:p>
    <w:p w:rsidR="00FD6982" w:rsidRDefault="00FD6982" w:rsidP="00CC76FD">
      <w:pPr>
        <w:ind w:firstLineChars="200" w:firstLine="422"/>
      </w:pPr>
      <w:r w:rsidRPr="00FD6982">
        <w:rPr>
          <w:rFonts w:hint="eastAsia"/>
          <w:b/>
        </w:rPr>
        <w:t>测试数据。</w:t>
      </w:r>
      <w:r w:rsidRPr="00FD6982">
        <w:rPr>
          <w:rFonts w:hint="eastAsia"/>
        </w:rPr>
        <w:t xml:space="preserve"> </w:t>
      </w:r>
      <w:r w:rsidRPr="00FD6982">
        <w:rPr>
          <w:rFonts w:hint="eastAsia"/>
        </w:rPr>
        <w:t>我们假设测试数据是根据（</w:t>
      </w:r>
      <w:r w:rsidRPr="00FD6982">
        <w:rPr>
          <w:rFonts w:hint="eastAsia"/>
        </w:rPr>
        <w:t>^ x; ^ y</w:t>
      </w:r>
      <w:r w:rsidRPr="00FD6982">
        <w:rPr>
          <w:rFonts w:hint="eastAsia"/>
        </w:rPr>
        <w:t>）</w:t>
      </w:r>
      <w:r w:rsidRPr="00FD6982">
        <w:rPr>
          <w:rFonts w:hint="eastAsia"/>
        </w:rPr>
        <w:t>D</w:t>
      </w:r>
      <w:r w:rsidRPr="00FD6982">
        <w:rPr>
          <w:rFonts w:hint="eastAsia"/>
        </w:rPr>
        <w:t>分配的。此数据集是两个参与者竞争的私人信息的来源。</w:t>
      </w:r>
    </w:p>
    <w:p w:rsidR="00FD6982" w:rsidRDefault="00FD6982" w:rsidP="00CC76FD">
      <w:pPr>
        <w:ind w:firstLineChars="200" w:firstLine="422"/>
      </w:pPr>
      <w:r w:rsidRPr="00FD6982">
        <w:rPr>
          <w:rFonts w:hint="eastAsia"/>
          <w:b/>
        </w:rPr>
        <w:t>固定型号。</w:t>
      </w:r>
      <w:r w:rsidRPr="00FD6982">
        <w:rPr>
          <w:rFonts w:hint="eastAsia"/>
        </w:rPr>
        <w:t xml:space="preserve"> </w:t>
      </w:r>
      <w:r w:rsidRPr="00FD6982">
        <w:rPr>
          <w:rFonts w:hint="eastAsia"/>
        </w:rPr>
        <w:t>我们假设</w:t>
      </w:r>
      <w:r w:rsidRPr="00FD6982">
        <w:rPr>
          <w:rFonts w:hint="eastAsia"/>
        </w:rPr>
        <w:t>U</w:t>
      </w:r>
      <w:r w:rsidRPr="00FD6982">
        <w:rPr>
          <w:rFonts w:hint="eastAsia"/>
        </w:rPr>
        <w:t>和</w:t>
      </w:r>
      <w:r w:rsidRPr="00FD6982">
        <w:rPr>
          <w:rFonts w:hint="eastAsia"/>
        </w:rPr>
        <w:t>R</w:t>
      </w:r>
      <w:r w:rsidRPr="00FD6982">
        <w:rPr>
          <w:rFonts w:hint="eastAsia"/>
        </w:rPr>
        <w:t>使用固定模型</w:t>
      </w:r>
      <w:r w:rsidRPr="00FD6982">
        <w:rPr>
          <w:rFonts w:hint="eastAsia"/>
        </w:rPr>
        <w:t>f</w:t>
      </w:r>
      <w:r w:rsidRPr="00FD6982">
        <w:rPr>
          <w:rFonts w:hint="eastAsia"/>
        </w:rPr>
        <w:t>（例如，公开可用的模型）。</w:t>
      </w:r>
      <w:r w:rsidRPr="00FD6982">
        <w:rPr>
          <w:rFonts w:hint="eastAsia"/>
        </w:rPr>
        <w:t xml:space="preserve"> </w:t>
      </w:r>
      <w:r w:rsidRPr="00FD6982">
        <w:rPr>
          <w:rFonts w:hint="eastAsia"/>
        </w:rPr>
        <w:t>这是一个合理的假设，因为</w:t>
      </w:r>
      <w:r w:rsidRPr="00FD6982">
        <w:rPr>
          <w:rFonts w:hint="eastAsia"/>
        </w:rPr>
        <w:t>U</w:t>
      </w:r>
      <w:r w:rsidRPr="00FD6982">
        <w:rPr>
          <w:rFonts w:hint="eastAsia"/>
        </w:rPr>
        <w:t>和</w:t>
      </w:r>
      <w:r w:rsidRPr="00FD6982">
        <w:rPr>
          <w:rFonts w:hint="eastAsia"/>
        </w:rPr>
        <w:t>R</w:t>
      </w:r>
      <w:r w:rsidRPr="00FD6982">
        <w:rPr>
          <w:rFonts w:hint="eastAsia"/>
        </w:rPr>
        <w:t>通常没有资源来训练现代卷积网络。</w:t>
      </w:r>
    </w:p>
    <w:p w:rsidR="00FD6982" w:rsidRDefault="00FD6982" w:rsidP="00CC76FD">
      <w:pPr>
        <w:ind w:firstLineChars="200" w:firstLine="422"/>
      </w:pPr>
      <w:r w:rsidRPr="00FD6982">
        <w:rPr>
          <w:rFonts w:hint="eastAsia"/>
          <w:b/>
        </w:rPr>
        <w:t>已知模型。</w:t>
      </w:r>
      <w:r w:rsidRPr="00FD6982">
        <w:rPr>
          <w:rFonts w:hint="eastAsia"/>
        </w:rPr>
        <w:t xml:space="preserve"> </w:t>
      </w:r>
      <w:r w:rsidRPr="00FD6982">
        <w:rPr>
          <w:rFonts w:hint="eastAsia"/>
        </w:rPr>
        <w:t>每个玩家都知道对手使用</w:t>
      </w:r>
      <w:r w:rsidRPr="00FD6982">
        <w:rPr>
          <w:rFonts w:hint="eastAsia"/>
        </w:rPr>
        <w:t>f</w:t>
      </w:r>
      <w:r w:rsidRPr="00FD6982">
        <w:rPr>
          <w:rFonts w:hint="eastAsia"/>
        </w:rPr>
        <w:t>。</w:t>
      </w:r>
      <w:r w:rsidRPr="00FD6982">
        <w:rPr>
          <w:rFonts w:hint="eastAsia"/>
        </w:rPr>
        <w:t xml:space="preserve"> </w:t>
      </w:r>
      <w:r w:rsidRPr="00FD6982">
        <w:rPr>
          <w:rFonts w:hint="eastAsia"/>
        </w:rPr>
        <w:t>这可能是不现实的，但提供了一个很好的起点。</w:t>
      </w:r>
      <w:r w:rsidRPr="00FD6982">
        <w:rPr>
          <w:rFonts w:hint="eastAsia"/>
        </w:rPr>
        <w:t xml:space="preserve"> </w:t>
      </w:r>
      <w:r w:rsidRPr="00FD6982">
        <w:rPr>
          <w:rFonts w:hint="eastAsia"/>
        </w:rPr>
        <w:t>§</w:t>
      </w:r>
      <w:r w:rsidRPr="00FD6982">
        <w:rPr>
          <w:rFonts w:hint="eastAsia"/>
        </w:rPr>
        <w:t>3.3</w:t>
      </w:r>
      <w:r w:rsidRPr="00FD6982">
        <w:rPr>
          <w:rFonts w:hint="eastAsia"/>
        </w:rPr>
        <w:t>中讨论了对该假设的放松。</w:t>
      </w:r>
    </w:p>
    <w:p w:rsidR="00FD6982" w:rsidRDefault="00FD6982" w:rsidP="00CC76FD">
      <w:pPr>
        <w:ind w:firstLineChars="200" w:firstLine="422"/>
      </w:pPr>
      <w:r w:rsidRPr="00FD6982">
        <w:rPr>
          <w:rFonts w:hint="eastAsia"/>
          <w:b/>
        </w:rPr>
        <w:lastRenderedPageBreak/>
        <w:t>清偿。</w:t>
      </w:r>
      <w:r w:rsidRPr="00FD6982">
        <w:rPr>
          <w:rFonts w:hint="eastAsia"/>
        </w:rPr>
        <w:t xml:space="preserve"> </w:t>
      </w:r>
      <w:r w:rsidRPr="00FD6982">
        <w:rPr>
          <w:rFonts w:hint="eastAsia"/>
        </w:rPr>
        <w:t>当玩家采取策略</w:t>
      </w:r>
      <w:r w:rsidRPr="00FD6982">
        <w:rPr>
          <w:rFonts w:hint="eastAsia"/>
        </w:rPr>
        <w:t>i 2 u</w:t>
      </w:r>
      <w:r w:rsidRPr="00FD6982">
        <w:rPr>
          <w:rFonts w:hint="eastAsia"/>
        </w:rPr>
        <w:t>和</w:t>
      </w:r>
      <w:r w:rsidRPr="00FD6982">
        <w:rPr>
          <w:rFonts w:hint="eastAsia"/>
        </w:rPr>
        <w:t>j 2 r</w:t>
      </w:r>
      <w:r w:rsidRPr="00FD6982">
        <w:rPr>
          <w:rFonts w:hint="eastAsia"/>
        </w:rPr>
        <w:t>时，</w:t>
      </w:r>
      <w:r w:rsidRPr="00FD6982">
        <w:rPr>
          <w:rFonts w:hint="eastAsia"/>
        </w:rPr>
        <w:t>R</w:t>
      </w:r>
      <w:r w:rsidRPr="00FD6982">
        <w:rPr>
          <w:rFonts w:hint="eastAsia"/>
        </w:rPr>
        <w:t>的收益是测试集的识别率：</w:t>
      </w:r>
    </w:p>
    <w:p w:rsidR="00FD6982" w:rsidRDefault="00FD6982" w:rsidP="00CC76FD">
      <w:pPr>
        <w:autoSpaceDE w:val="0"/>
        <w:autoSpaceDN w:val="0"/>
        <w:adjustRightInd w:val="0"/>
        <w:ind w:firstLineChars="200" w:firstLine="400"/>
        <w:jc w:val="left"/>
        <w:rPr>
          <w:rFonts w:ascii="NimbusRomNo9L-Regu" w:hAnsi="NimbusRomNo9L-Regu" w:cs="NimbusRomNo9L-Regu"/>
          <w:kern w:val="0"/>
          <w:sz w:val="20"/>
          <w:szCs w:val="20"/>
        </w:rPr>
      </w:pPr>
      <w:r>
        <w:rPr>
          <w:rFonts w:ascii="CMMI10" w:hAnsi="CMMI10" w:cs="CMMI10"/>
          <w:kern w:val="0"/>
          <w:sz w:val="20"/>
          <w:szCs w:val="20"/>
        </w:rPr>
        <w:t>p</w:t>
      </w:r>
      <w:r>
        <w:rPr>
          <w:rFonts w:ascii="CMMI7" w:hAnsi="CMMI7" w:cs="CMMI7"/>
          <w:kern w:val="0"/>
          <w:sz w:val="14"/>
          <w:szCs w:val="14"/>
        </w:rPr>
        <w:t xml:space="preserve">ij </w:t>
      </w:r>
      <w:r>
        <w:rPr>
          <w:rFonts w:ascii="CMR10" w:hAnsi="CMR10" w:cs="CMR10"/>
          <w:kern w:val="0"/>
          <w:sz w:val="20"/>
          <w:szCs w:val="20"/>
        </w:rPr>
        <w:t xml:space="preserve">= </w:t>
      </w:r>
      <w:r>
        <w:rPr>
          <w:rFonts w:ascii="MSBM10" w:hAnsi="MSBM10" w:cs="MSBM10"/>
          <w:kern w:val="0"/>
          <w:sz w:val="20"/>
          <w:szCs w:val="20"/>
        </w:rPr>
        <w:t>P</w:t>
      </w:r>
      <w:r>
        <w:rPr>
          <w:rFonts w:ascii="CMR7" w:hAnsi="CMR7" w:cs="CMR7"/>
          <w:kern w:val="0"/>
          <w:sz w:val="14"/>
          <w:szCs w:val="14"/>
        </w:rPr>
        <w:t>(^</w:t>
      </w:r>
      <w:r>
        <w:rPr>
          <w:rFonts w:ascii="CMMI7" w:hAnsi="CMMI7" w:cs="CMMI7"/>
          <w:kern w:val="0"/>
          <w:sz w:val="14"/>
          <w:szCs w:val="14"/>
        </w:rPr>
        <w:t>x;</w:t>
      </w:r>
      <w:r>
        <w:rPr>
          <w:rFonts w:ascii="CMR7" w:hAnsi="CMR7" w:cs="CMR7"/>
          <w:kern w:val="0"/>
          <w:sz w:val="14"/>
          <w:szCs w:val="14"/>
        </w:rPr>
        <w:t>^</w:t>
      </w:r>
      <w:r>
        <w:rPr>
          <w:rFonts w:ascii="CMMI7" w:hAnsi="CMMI7" w:cs="CMMI7"/>
          <w:kern w:val="0"/>
          <w:sz w:val="14"/>
          <w:szCs w:val="14"/>
        </w:rPr>
        <w:t>y</w:t>
      </w:r>
      <w:r>
        <w:rPr>
          <w:rFonts w:ascii="CMR7" w:hAnsi="CMR7" w:cs="CMR7"/>
          <w:kern w:val="0"/>
          <w:sz w:val="14"/>
          <w:szCs w:val="14"/>
        </w:rPr>
        <w:t>)</w:t>
      </w:r>
      <w:r>
        <w:rPr>
          <w:rFonts w:ascii="CMSY7" w:hAnsi="CMSY7" w:cs="CMSY7"/>
          <w:kern w:val="0"/>
          <w:sz w:val="14"/>
          <w:szCs w:val="14"/>
        </w:rPr>
        <w:t>_</w:t>
      </w:r>
      <w:r>
        <w:rPr>
          <w:rFonts w:ascii="CMMI7" w:hAnsi="CMMI7" w:cs="CMMI7"/>
          <w:kern w:val="0"/>
          <w:sz w:val="14"/>
          <w:szCs w:val="14"/>
        </w:rPr>
        <w:t>D</w:t>
      </w:r>
      <w:r>
        <w:rPr>
          <w:rFonts w:ascii="CMEX10" w:hAnsi="CMEX10" w:cs="CMEX10"/>
          <w:kern w:val="0"/>
          <w:sz w:val="20"/>
          <w:szCs w:val="20"/>
        </w:rPr>
        <w:t>_</w:t>
      </w:r>
      <w:r>
        <w:rPr>
          <w:rFonts w:ascii="CMR10" w:hAnsi="CMR10" w:cs="CMR10"/>
          <w:kern w:val="0"/>
          <w:sz w:val="20"/>
          <w:szCs w:val="20"/>
        </w:rPr>
        <w:t>arg max</w:t>
      </w:r>
      <w:r>
        <w:rPr>
          <w:rFonts w:ascii="MSBM10" w:hAnsi="MSBM10" w:cs="MSBM10" w:hint="eastAsia"/>
          <w:kern w:val="0"/>
          <w:sz w:val="20"/>
          <w:szCs w:val="20"/>
        </w:rPr>
        <w:t xml:space="preserve"> </w:t>
      </w:r>
      <w:r>
        <w:rPr>
          <w:rFonts w:ascii="CMMI7" w:hAnsi="CMMI7" w:cs="CMMI7"/>
          <w:kern w:val="0"/>
          <w:sz w:val="14"/>
          <w:szCs w:val="14"/>
        </w:rPr>
        <w:t>y</w:t>
      </w:r>
      <w:r>
        <w:rPr>
          <w:rFonts w:ascii="CMMI7" w:hAnsi="CMMI7" w:cs="CMMI7" w:hint="eastAsia"/>
          <w:kern w:val="0"/>
          <w:sz w:val="14"/>
          <w:szCs w:val="14"/>
        </w:rPr>
        <w:t xml:space="preserve"> </w:t>
      </w:r>
      <w:r>
        <w:rPr>
          <w:rFonts w:ascii="CMMI10" w:hAnsi="CMMI10" w:cs="CMMI10"/>
          <w:kern w:val="0"/>
          <w:sz w:val="20"/>
          <w:szCs w:val="20"/>
        </w:rPr>
        <w:t>f</w:t>
      </w:r>
      <w:r>
        <w:rPr>
          <w:rFonts w:ascii="CMMI7" w:hAnsi="CMMI7" w:cs="CMMI7"/>
          <w:kern w:val="0"/>
          <w:sz w:val="14"/>
          <w:szCs w:val="14"/>
        </w:rPr>
        <w:t xml:space="preserve">y </w:t>
      </w:r>
      <w:r>
        <w:rPr>
          <w:rFonts w:ascii="CMR10" w:hAnsi="CMR10" w:cs="CMR10"/>
          <w:kern w:val="0"/>
          <w:sz w:val="20"/>
          <w:szCs w:val="20"/>
        </w:rPr>
        <w:t>(</w:t>
      </w:r>
      <w:r>
        <w:rPr>
          <w:rFonts w:ascii="CMMI10" w:hAnsi="CMMI10" w:cs="CMMI10"/>
          <w:kern w:val="0"/>
          <w:sz w:val="20"/>
          <w:szCs w:val="20"/>
        </w:rPr>
        <w:t>n</w:t>
      </w:r>
      <w:r>
        <w:rPr>
          <w:rFonts w:ascii="CMMI7" w:hAnsi="CMMI7" w:cs="CMMI7"/>
          <w:kern w:val="0"/>
          <w:sz w:val="14"/>
          <w:szCs w:val="14"/>
        </w:rPr>
        <w:t xml:space="preserve">j </w:t>
      </w:r>
      <w:r>
        <w:rPr>
          <w:rFonts w:ascii="CMR10" w:hAnsi="CMR10" w:cs="CMR10"/>
          <w:kern w:val="0"/>
          <w:sz w:val="20"/>
          <w:szCs w:val="20"/>
        </w:rPr>
        <w:t>(</w:t>
      </w:r>
      <w:r>
        <w:rPr>
          <w:rFonts w:ascii="CMMI10" w:hAnsi="CMMI10" w:cs="CMMI10"/>
          <w:kern w:val="0"/>
          <w:sz w:val="20"/>
          <w:szCs w:val="20"/>
        </w:rPr>
        <w:t>r</w:t>
      </w:r>
      <w:r>
        <w:rPr>
          <w:rFonts w:ascii="CMMI7" w:hAnsi="CMMI7" w:cs="CMMI7"/>
          <w:kern w:val="0"/>
          <w:sz w:val="14"/>
          <w:szCs w:val="14"/>
        </w:rPr>
        <w:t xml:space="preserve">i </w:t>
      </w:r>
      <w:r>
        <w:rPr>
          <w:rFonts w:ascii="CMR10" w:hAnsi="CMR10" w:cs="CMR10"/>
          <w:kern w:val="0"/>
          <w:sz w:val="20"/>
          <w:szCs w:val="20"/>
        </w:rPr>
        <w:t>(^</w:t>
      </w:r>
      <w:r>
        <w:rPr>
          <w:rFonts w:ascii="CMMI10" w:hAnsi="CMMI10" w:cs="CMMI10"/>
          <w:kern w:val="0"/>
          <w:sz w:val="20"/>
          <w:szCs w:val="20"/>
        </w:rPr>
        <w:t>x</w:t>
      </w:r>
      <w:r>
        <w:rPr>
          <w:rFonts w:ascii="CMR10" w:hAnsi="CMR10" w:cs="CMR10"/>
          <w:kern w:val="0"/>
          <w:sz w:val="20"/>
          <w:szCs w:val="20"/>
        </w:rPr>
        <w:t>))) = ^</w:t>
      </w:r>
      <w:r>
        <w:rPr>
          <w:rFonts w:ascii="CMMI10" w:hAnsi="CMMI10" w:cs="CMMI10"/>
          <w:kern w:val="0"/>
          <w:sz w:val="20"/>
          <w:szCs w:val="20"/>
        </w:rPr>
        <w:t>y</w:t>
      </w:r>
      <w:r>
        <w:rPr>
          <w:rFonts w:ascii="CMEX10" w:hAnsi="CMEX10" w:cs="CMEX10"/>
          <w:kern w:val="0"/>
          <w:sz w:val="20"/>
          <w:szCs w:val="20"/>
        </w:rPr>
        <w:t>_</w:t>
      </w:r>
      <w:r>
        <w:rPr>
          <w:rFonts w:ascii="NimbusRomNo9L-Regu" w:hAnsi="NimbusRomNo9L-Regu" w:cs="NimbusRomNo9L-Regu"/>
          <w:kern w:val="0"/>
          <w:sz w:val="20"/>
          <w:szCs w:val="20"/>
        </w:rPr>
        <w:t>(3)</w:t>
      </w:r>
    </w:p>
    <w:p w:rsidR="00FD6982" w:rsidRDefault="00FD6982" w:rsidP="00CC76FD">
      <w:pPr>
        <w:autoSpaceDE w:val="0"/>
        <w:autoSpaceDN w:val="0"/>
        <w:adjustRightInd w:val="0"/>
        <w:ind w:firstLineChars="200" w:firstLine="400"/>
        <w:jc w:val="left"/>
        <w:rPr>
          <w:rFonts w:ascii="MSBM10" w:hAnsi="MSBM10" w:cs="MSBM10"/>
          <w:kern w:val="0"/>
          <w:sz w:val="20"/>
          <w:szCs w:val="20"/>
        </w:rPr>
      </w:pPr>
      <w:r w:rsidRPr="00FD6982">
        <w:rPr>
          <w:rFonts w:ascii="MSBM10" w:hAnsi="MSBM10" w:cs="MSBM10" w:hint="eastAsia"/>
          <w:kern w:val="0"/>
          <w:sz w:val="20"/>
          <w:szCs w:val="20"/>
        </w:rPr>
        <w:t>其中</w:t>
      </w:r>
      <w:r w:rsidRPr="00FD6982">
        <w:rPr>
          <w:rFonts w:ascii="MSBM10" w:hAnsi="MSBM10" w:cs="MSBM10" w:hint="eastAsia"/>
          <w:kern w:val="0"/>
          <w:sz w:val="20"/>
          <w:szCs w:val="20"/>
        </w:rPr>
        <w:t>fy</w:t>
      </w:r>
      <w:r w:rsidRPr="00FD6982">
        <w:rPr>
          <w:rFonts w:ascii="MSBM10" w:hAnsi="MSBM10" w:cs="MSBM10" w:hint="eastAsia"/>
          <w:kern w:val="0"/>
          <w:sz w:val="20"/>
          <w:szCs w:val="20"/>
        </w:rPr>
        <w:t>表示类别</w:t>
      </w:r>
      <w:r w:rsidRPr="00FD6982">
        <w:rPr>
          <w:rFonts w:ascii="MSBM10" w:hAnsi="MSBM10" w:cs="MSBM10" w:hint="eastAsia"/>
          <w:kern w:val="0"/>
          <w:sz w:val="20"/>
          <w:szCs w:val="20"/>
        </w:rPr>
        <w:t>y</w:t>
      </w:r>
      <w:r w:rsidRPr="00FD6982">
        <w:rPr>
          <w:rFonts w:ascii="MSBM10" w:hAnsi="MSBM10" w:cs="MSBM10" w:hint="eastAsia"/>
          <w:kern w:val="0"/>
          <w:sz w:val="20"/>
          <w:szCs w:val="20"/>
        </w:rPr>
        <w:t>的模型预测得分。</w:t>
      </w:r>
      <w:r w:rsidRPr="00FD6982">
        <w:rPr>
          <w:rFonts w:ascii="MSBM10" w:hAnsi="MSBM10" w:cs="MSBM10" w:hint="eastAsia"/>
          <w:kern w:val="0"/>
          <w:sz w:val="20"/>
          <w:szCs w:val="20"/>
        </w:rPr>
        <w:t xml:space="preserve"> U</w:t>
      </w:r>
      <w:r w:rsidRPr="00FD6982">
        <w:rPr>
          <w:rFonts w:ascii="MSBM10" w:hAnsi="MSBM10" w:cs="MSBM10" w:hint="eastAsia"/>
          <w:kern w:val="0"/>
          <w:sz w:val="20"/>
          <w:szCs w:val="20"/>
        </w:rPr>
        <w:t>收到回报</w:t>
      </w:r>
      <w:r w:rsidRPr="00FD6982">
        <w:rPr>
          <w:rFonts w:ascii="MSBM10" w:hAnsi="MSBM10" w:cs="MSBM10" w:hint="eastAsia"/>
          <w:kern w:val="0"/>
          <w:sz w:val="20"/>
          <w:szCs w:val="20"/>
        </w:rPr>
        <w:t>1</w:t>
      </w:r>
      <w:r w:rsidRPr="00FD6982">
        <w:rPr>
          <w:rFonts w:ascii="Times New Roman" w:hAnsi="Times New Roman" w:cs="Times New Roman"/>
          <w:kern w:val="0"/>
          <w:sz w:val="20"/>
          <w:szCs w:val="20"/>
        </w:rPr>
        <w:t>􀀀</w:t>
      </w:r>
      <w:r w:rsidRPr="00FD6982">
        <w:rPr>
          <w:rFonts w:ascii="MSBM10" w:hAnsi="MSBM10" w:cs="MSBM10" w:hint="eastAsia"/>
          <w:kern w:val="0"/>
          <w:sz w:val="20"/>
          <w:szCs w:val="20"/>
        </w:rPr>
        <w:t>pij</w:t>
      </w:r>
      <w:r w:rsidRPr="00FD6982">
        <w:rPr>
          <w:rFonts w:ascii="MSBM10" w:hAnsi="MSBM10" w:cs="MSBM10" w:hint="eastAsia"/>
          <w:kern w:val="0"/>
          <w:sz w:val="20"/>
          <w:szCs w:val="20"/>
        </w:rPr>
        <w:t>，即误识别率。</w:t>
      </w:r>
    </w:p>
    <w:p w:rsidR="00FD6982" w:rsidRDefault="00FD6982" w:rsidP="00CC76FD">
      <w:pPr>
        <w:autoSpaceDE w:val="0"/>
        <w:autoSpaceDN w:val="0"/>
        <w:adjustRightInd w:val="0"/>
        <w:ind w:firstLineChars="200" w:firstLine="402"/>
        <w:jc w:val="left"/>
        <w:rPr>
          <w:rFonts w:ascii="NimbusRomNo9L-Regu" w:hAnsi="NimbusRomNo9L-Regu" w:cs="NimbusRomNo9L-Regu"/>
          <w:kern w:val="0"/>
          <w:sz w:val="20"/>
          <w:szCs w:val="20"/>
        </w:rPr>
      </w:pPr>
      <w:r w:rsidRPr="00FD6982">
        <w:rPr>
          <w:rFonts w:ascii="MSBM10" w:hAnsi="MSBM10" w:cs="MSBM10" w:hint="eastAsia"/>
          <w:b/>
          <w:kern w:val="0"/>
          <w:sz w:val="20"/>
          <w:szCs w:val="20"/>
        </w:rPr>
        <w:t>用户的策略空间</w:t>
      </w:r>
      <w:r w:rsidRPr="00FD6982">
        <w:rPr>
          <w:rFonts w:ascii="MSBM10" w:hAnsi="MSBM10" w:cs="MSBM10" w:hint="eastAsia"/>
          <w:b/>
          <w:kern w:val="0"/>
          <w:sz w:val="20"/>
          <w:szCs w:val="20"/>
        </w:rPr>
        <w:t>0u</w:t>
      </w:r>
      <w:r w:rsidRPr="00FD6982">
        <w:rPr>
          <w:rFonts w:ascii="MSBM10" w:hAnsi="MSBM10" w:cs="MSBM10" w:hint="eastAsia"/>
          <w:b/>
          <w:kern w:val="0"/>
          <w:sz w:val="20"/>
          <w:szCs w:val="20"/>
        </w:rPr>
        <w:t>。</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我们考虑加性扰动，使得对于输入</w:t>
      </w:r>
      <w:r w:rsidRPr="00FD6982">
        <w:rPr>
          <w:rFonts w:ascii="MSBM10" w:hAnsi="MSBM10" w:cs="MSBM10" w:hint="eastAsia"/>
          <w:kern w:val="0"/>
          <w:sz w:val="20"/>
          <w:szCs w:val="20"/>
        </w:rPr>
        <w:t>x</w:t>
      </w:r>
      <w:r w:rsidRPr="00FD6982">
        <w:rPr>
          <w:rFonts w:ascii="MSBM10" w:hAnsi="MSBM10" w:cs="MSBM10" w:hint="eastAsia"/>
          <w:kern w:val="0"/>
          <w:sz w:val="20"/>
          <w:szCs w:val="20"/>
        </w:rPr>
        <w:t>，</w:t>
      </w:r>
      <w:r>
        <w:rPr>
          <w:rFonts w:ascii="CMMI10" w:hAnsi="CMMI10" w:cs="CMMI10"/>
          <w:kern w:val="0"/>
          <w:sz w:val="20"/>
          <w:szCs w:val="20"/>
        </w:rPr>
        <w:t>r</w:t>
      </w:r>
      <w:r>
        <w:rPr>
          <w:rFonts w:ascii="CMMI7" w:hAnsi="CMMI7" w:cs="CMMI7"/>
          <w:kern w:val="0"/>
          <w:sz w:val="14"/>
          <w:szCs w:val="14"/>
        </w:rPr>
        <w:t xml:space="preserve">i </w:t>
      </w:r>
      <w:r>
        <w:rPr>
          <w:rFonts w:ascii="CMR10" w:hAnsi="CMR10" w:cs="CMR10"/>
          <w:kern w:val="0"/>
          <w:sz w:val="20"/>
          <w:szCs w:val="20"/>
        </w:rPr>
        <w:t>(</w:t>
      </w:r>
      <w:r>
        <w:rPr>
          <w:rFonts w:ascii="CMMI10" w:hAnsi="CMMI10" w:cs="CMMI10"/>
          <w:kern w:val="0"/>
          <w:sz w:val="20"/>
          <w:szCs w:val="20"/>
        </w:rPr>
        <w:t>x</w:t>
      </w:r>
      <w:r>
        <w:rPr>
          <w:rFonts w:ascii="CMR10" w:hAnsi="CMR10" w:cs="CMR10"/>
          <w:kern w:val="0"/>
          <w:sz w:val="20"/>
          <w:szCs w:val="20"/>
        </w:rPr>
        <w:t xml:space="preserve">) = </w:t>
      </w:r>
      <w:r>
        <w:rPr>
          <w:rFonts w:ascii="CMMI10" w:hAnsi="CMMI10" w:cs="CMMI10"/>
          <w:kern w:val="0"/>
          <w:sz w:val="20"/>
          <w:szCs w:val="20"/>
        </w:rPr>
        <w:t xml:space="preserve">x </w:t>
      </w:r>
      <w:r>
        <w:rPr>
          <w:rFonts w:ascii="CMR10" w:hAnsi="CMR10" w:cs="CMR10"/>
          <w:kern w:val="0"/>
          <w:sz w:val="20"/>
          <w:szCs w:val="20"/>
        </w:rPr>
        <w:t xml:space="preserve">+ </w:t>
      </w:r>
      <w:r>
        <w:rPr>
          <w:rFonts w:ascii="CMMI10" w:hAnsi="CMMI10" w:cs="CMMI10"/>
          <w:kern w:val="0"/>
          <w:sz w:val="20"/>
          <w:szCs w:val="20"/>
        </w:rPr>
        <w:t>t</w:t>
      </w:r>
      <w:r>
        <w:rPr>
          <w:rFonts w:ascii="CMR10" w:hAnsi="CMR10" w:cs="CMR10"/>
          <w:kern w:val="0"/>
          <w:sz w:val="20"/>
          <w:szCs w:val="20"/>
        </w:rPr>
        <w:t>(</w:t>
      </w:r>
      <w:r>
        <w:rPr>
          <w:rFonts w:ascii="CMMI10" w:hAnsi="CMMI10" w:cs="CMMI10"/>
          <w:kern w:val="0"/>
          <w:sz w:val="20"/>
          <w:szCs w:val="20"/>
        </w:rPr>
        <w:t>x</w:t>
      </w:r>
      <w:r>
        <w:rPr>
          <w:rFonts w:ascii="CMR10" w:hAnsi="CMR10" w:cs="CMR10"/>
          <w:kern w:val="0"/>
          <w:sz w:val="20"/>
          <w:szCs w:val="20"/>
        </w:rPr>
        <w:t>)</w:t>
      </w:r>
      <w:r>
        <w:rPr>
          <w:rFonts w:ascii="CMMI10" w:hAnsi="CMMI10" w:cs="CMMI10"/>
          <w:kern w:val="0"/>
          <w:sz w:val="20"/>
          <w:szCs w:val="20"/>
        </w:rPr>
        <w:t xml:space="preserve">; </w:t>
      </w:r>
      <w:r>
        <w:rPr>
          <w:rFonts w:ascii="CMSY10" w:hAnsi="CMSY10" w:cs="CMSY10"/>
          <w:kern w:val="0"/>
          <w:sz w:val="20"/>
          <w:szCs w:val="20"/>
        </w:rPr>
        <w:t>jj</w:t>
      </w:r>
      <w:r>
        <w:rPr>
          <w:rFonts w:ascii="CMMI10" w:hAnsi="CMMI10" w:cs="CMMI10"/>
          <w:kern w:val="0"/>
          <w:sz w:val="20"/>
          <w:szCs w:val="20"/>
        </w:rPr>
        <w:t>t</w:t>
      </w:r>
      <w:r>
        <w:rPr>
          <w:rFonts w:ascii="CMR10" w:hAnsi="CMR10" w:cs="CMR10"/>
          <w:kern w:val="0"/>
          <w:sz w:val="20"/>
          <w:szCs w:val="20"/>
        </w:rPr>
        <w:t>(</w:t>
      </w:r>
      <w:r>
        <w:rPr>
          <w:rFonts w:ascii="CMMI10" w:hAnsi="CMMI10" w:cs="CMMI10"/>
          <w:kern w:val="0"/>
          <w:sz w:val="20"/>
          <w:szCs w:val="20"/>
        </w:rPr>
        <w:t>x</w:t>
      </w:r>
      <w:r>
        <w:rPr>
          <w:rFonts w:ascii="CMR10" w:hAnsi="CMR10" w:cs="CMR10"/>
          <w:kern w:val="0"/>
          <w:sz w:val="20"/>
          <w:szCs w:val="20"/>
        </w:rPr>
        <w:t>)</w:t>
      </w:r>
      <w:r>
        <w:rPr>
          <w:rFonts w:ascii="CMSY10" w:hAnsi="CMSY10" w:cs="CMSY10"/>
          <w:kern w:val="0"/>
          <w:sz w:val="20"/>
          <w:szCs w:val="20"/>
        </w:rPr>
        <w:t>jj</w:t>
      </w:r>
      <w:r>
        <w:rPr>
          <w:rFonts w:ascii="CMR7" w:hAnsi="CMR7" w:cs="CMR7"/>
          <w:kern w:val="0"/>
          <w:sz w:val="14"/>
          <w:szCs w:val="14"/>
        </w:rPr>
        <w:t xml:space="preserve">2 </w:t>
      </w:r>
      <w:r>
        <w:rPr>
          <w:rFonts w:ascii="CMSY10" w:hAnsi="CMSY10" w:cs="CMSY10"/>
          <w:kern w:val="0"/>
          <w:sz w:val="20"/>
          <w:szCs w:val="20"/>
        </w:rPr>
        <w:t xml:space="preserve">_ </w:t>
      </w:r>
      <w:r>
        <w:rPr>
          <w:rFonts w:ascii="CMMI10" w:hAnsi="CMMI10" w:cs="CMMI10"/>
          <w:kern w:val="0"/>
          <w:sz w:val="20"/>
          <w:szCs w:val="20"/>
        </w:rPr>
        <w:t xml:space="preserve">_ </w:t>
      </w:r>
      <w:r>
        <w:rPr>
          <w:rFonts w:ascii="NimbusRomNo9L-Regu" w:hAnsi="NimbusRomNo9L-Regu" w:cs="NimbusRomNo9L-Regu"/>
          <w:kern w:val="0"/>
          <w:sz w:val="20"/>
          <w:szCs w:val="20"/>
        </w:rPr>
        <w:t>(4)</w:t>
      </w:r>
      <w:r w:rsidRPr="00FD6982">
        <w:rPr>
          <w:rFonts w:hint="eastAsia"/>
        </w:rPr>
        <w:t xml:space="preserve"> </w:t>
      </w:r>
      <w:r w:rsidRPr="00FD6982">
        <w:rPr>
          <w:rFonts w:ascii="NimbusRomNo9L-Regu" w:hAnsi="NimbusRomNo9L-Regu" w:cs="NimbusRomNo9L-Regu" w:hint="eastAsia"/>
          <w:kern w:val="0"/>
          <w:sz w:val="20"/>
          <w:szCs w:val="20"/>
        </w:rPr>
        <w:t>对于一些常数</w:t>
      </w:r>
      <w:r w:rsidRPr="00FD6982">
        <w:rPr>
          <w:rFonts w:ascii="NimbusRomNo9L-Regu" w:hAnsi="NimbusRomNo9L-Regu" w:cs="NimbusRomNo9L-Regu" w:hint="eastAsia"/>
          <w:kern w:val="0"/>
          <w:sz w:val="20"/>
          <w:szCs w:val="20"/>
        </w:rPr>
        <w:t>e&gt;0</w:t>
      </w:r>
      <w:r w:rsidRPr="00FD6982">
        <w:rPr>
          <w:rFonts w:ascii="NimbusRomNo9L-Regu" w:hAnsi="NimbusRomNo9L-Regu" w:cs="NimbusRomNo9L-Regu" w:hint="eastAsia"/>
          <w:kern w:val="0"/>
          <w:sz w:val="20"/>
          <w:szCs w:val="20"/>
        </w:rPr>
        <w:t>。当</w:t>
      </w:r>
      <w:r w:rsidRPr="00FD6982">
        <w:rPr>
          <w:rFonts w:ascii="NimbusRomNo9L-Regu" w:hAnsi="NimbusRomNo9L-Regu" w:cs="NimbusRomNo9L-Regu" w:hint="eastAsia"/>
          <w:kern w:val="0"/>
          <w:sz w:val="20"/>
          <w:szCs w:val="20"/>
        </w:rPr>
        <w:t>e</w:t>
      </w:r>
      <w:r w:rsidRPr="00FD6982">
        <w:rPr>
          <w:rFonts w:ascii="NimbusRomNo9L-Regu" w:hAnsi="NimbusRomNo9L-Regu" w:cs="NimbusRomNo9L-Regu" w:hint="eastAsia"/>
          <w:kern w:val="0"/>
          <w:sz w:val="20"/>
          <w:szCs w:val="20"/>
        </w:rPr>
        <w:t>足够小时，人眼几乎看不到扰动（见图</w:t>
      </w:r>
      <w:r w:rsidRPr="00FD6982">
        <w:rPr>
          <w:rFonts w:ascii="NimbusRomNo9L-Regu" w:hAnsi="NimbusRomNo9L-Regu" w:cs="NimbusRomNo9L-Regu" w:hint="eastAsia"/>
          <w:kern w:val="0"/>
          <w:sz w:val="20"/>
          <w:szCs w:val="20"/>
        </w:rPr>
        <w:t>3</w:t>
      </w:r>
      <w:r w:rsidRPr="00FD6982">
        <w:rPr>
          <w:rFonts w:ascii="NimbusRomNo9L-Regu" w:hAnsi="NimbusRomNo9L-Regu" w:cs="NimbusRomNo9L-Regu" w:hint="eastAsia"/>
          <w:kern w:val="0"/>
          <w:sz w:val="20"/>
          <w:szCs w:val="20"/>
        </w:rPr>
        <w:t>）。</w:t>
      </w:r>
      <w:r w:rsidRPr="00FD6982">
        <w:rPr>
          <w:rFonts w:ascii="NimbusRomNo9L-Regu" w:hAnsi="NimbusRomNo9L-Regu" w:cs="NimbusRomNo9L-Regu" w:hint="eastAsia"/>
          <w:kern w:val="0"/>
          <w:sz w:val="20"/>
          <w:szCs w:val="20"/>
        </w:rPr>
        <w:t xml:space="preserve"> </w:t>
      </w:r>
      <w:r w:rsidRPr="00FD6982">
        <w:rPr>
          <w:rFonts w:ascii="NimbusRomNo9L-Regu" w:hAnsi="NimbusRomNo9L-Regu" w:cs="NimbusRomNo9L-Regu" w:hint="eastAsia"/>
          <w:kern w:val="0"/>
          <w:sz w:val="20"/>
          <w:szCs w:val="20"/>
        </w:rPr>
        <w:t>这些扰动通常称为对抗图像扰动（</w:t>
      </w:r>
      <w:r w:rsidRPr="00FD6982">
        <w:rPr>
          <w:rFonts w:ascii="NimbusRomNo9L-Regu" w:hAnsi="NimbusRomNo9L-Regu" w:cs="NimbusRomNo9L-Regu" w:hint="eastAsia"/>
          <w:kern w:val="0"/>
          <w:sz w:val="20"/>
          <w:szCs w:val="20"/>
        </w:rPr>
        <w:t>AIP</w:t>
      </w:r>
      <w:r w:rsidRPr="00FD6982">
        <w:rPr>
          <w:rFonts w:ascii="NimbusRomNo9L-Regu" w:hAnsi="NimbusRomNo9L-Regu" w:cs="NimbusRomNo9L-Regu" w:hint="eastAsia"/>
          <w:kern w:val="0"/>
          <w:sz w:val="20"/>
          <w:szCs w:val="20"/>
        </w:rPr>
        <w:t>）。</w:t>
      </w:r>
      <w:r w:rsidRPr="00FD6982">
        <w:rPr>
          <w:rFonts w:ascii="NimbusRomNo9L-Regu" w:hAnsi="NimbusRomNo9L-Regu" w:cs="NimbusRomNo9L-Regu" w:hint="eastAsia"/>
          <w:kern w:val="0"/>
          <w:sz w:val="20"/>
          <w:szCs w:val="20"/>
        </w:rPr>
        <w:t xml:space="preserve"> </w:t>
      </w:r>
      <w:r w:rsidRPr="00FD6982">
        <w:rPr>
          <w:rFonts w:ascii="NimbusRomNo9L-Regu" w:hAnsi="NimbusRomNo9L-Regu" w:cs="NimbusRomNo9L-Regu" w:hint="eastAsia"/>
          <w:kern w:val="0"/>
          <w:sz w:val="20"/>
          <w:szCs w:val="20"/>
        </w:rPr>
        <w:t>我们将在§</w:t>
      </w:r>
      <w:r w:rsidRPr="00FD6982">
        <w:rPr>
          <w:rFonts w:ascii="NimbusRomNo9L-Regu" w:hAnsi="NimbusRomNo9L-Regu" w:cs="NimbusRomNo9L-Regu" w:hint="eastAsia"/>
          <w:kern w:val="0"/>
          <w:sz w:val="20"/>
          <w:szCs w:val="20"/>
        </w:rPr>
        <w:t>4</w:t>
      </w:r>
      <w:r w:rsidRPr="00FD6982">
        <w:rPr>
          <w:rFonts w:ascii="NimbusRomNo9L-Regu" w:hAnsi="NimbusRomNo9L-Regu" w:cs="NimbusRomNo9L-Regu" w:hint="eastAsia"/>
          <w:kern w:val="0"/>
          <w:sz w:val="20"/>
          <w:szCs w:val="20"/>
        </w:rPr>
        <w:t>中讨论现有的</w:t>
      </w:r>
      <w:r w:rsidRPr="00FD6982">
        <w:rPr>
          <w:rFonts w:ascii="NimbusRomNo9L-Regu" w:hAnsi="NimbusRomNo9L-Regu" w:cs="NimbusRomNo9L-Regu" w:hint="eastAsia"/>
          <w:kern w:val="0"/>
          <w:sz w:val="20"/>
          <w:szCs w:val="20"/>
        </w:rPr>
        <w:t>AIP</w:t>
      </w:r>
      <w:r w:rsidRPr="00FD6982">
        <w:rPr>
          <w:rFonts w:ascii="NimbusRomNo9L-Regu" w:hAnsi="NimbusRomNo9L-Regu" w:cs="NimbusRomNo9L-Regu" w:hint="eastAsia"/>
          <w:kern w:val="0"/>
          <w:sz w:val="20"/>
          <w:szCs w:val="20"/>
        </w:rPr>
        <w:t>及其新颖的变体。</w:t>
      </w:r>
    </w:p>
    <w:p w:rsidR="00FD6982" w:rsidRDefault="00FD6982" w:rsidP="00CC76FD">
      <w:pPr>
        <w:autoSpaceDE w:val="0"/>
        <w:autoSpaceDN w:val="0"/>
        <w:adjustRightInd w:val="0"/>
        <w:ind w:firstLineChars="200" w:firstLine="402"/>
        <w:jc w:val="left"/>
        <w:rPr>
          <w:rFonts w:ascii="MSBM10" w:hAnsi="MSBM10" w:cs="MSBM10"/>
          <w:kern w:val="0"/>
          <w:sz w:val="20"/>
          <w:szCs w:val="20"/>
        </w:rPr>
      </w:pPr>
      <w:r w:rsidRPr="00FD6982">
        <w:rPr>
          <w:rFonts w:ascii="MSBM10" w:hAnsi="MSBM10" w:cs="MSBM10" w:hint="eastAsia"/>
          <w:b/>
          <w:kern w:val="0"/>
          <w:sz w:val="20"/>
          <w:szCs w:val="20"/>
        </w:rPr>
        <w:t>识别器的策略空间</w:t>
      </w:r>
      <w:r w:rsidRPr="00FD6982">
        <w:rPr>
          <w:rFonts w:ascii="MSBM10" w:hAnsi="MSBM10" w:cs="MSBM10" w:hint="eastAsia"/>
          <w:b/>
          <w:kern w:val="0"/>
          <w:sz w:val="20"/>
          <w:szCs w:val="20"/>
        </w:rPr>
        <w:t>0r</w:t>
      </w:r>
      <w:r w:rsidRPr="00FD6982">
        <w:rPr>
          <w:rFonts w:ascii="MSBM10" w:hAnsi="MSBM10" w:cs="MSBM10" w:hint="eastAsia"/>
          <w:b/>
          <w:kern w:val="0"/>
          <w:sz w:val="20"/>
          <w:szCs w:val="20"/>
        </w:rPr>
        <w:t>。</w:t>
      </w:r>
      <w:r w:rsidRPr="00FD6982">
        <w:rPr>
          <w:rFonts w:ascii="MSBM10" w:hAnsi="MSBM10" w:cs="MSBM10" w:hint="eastAsia"/>
          <w:kern w:val="0"/>
          <w:sz w:val="20"/>
          <w:szCs w:val="20"/>
        </w:rPr>
        <w:t xml:space="preserve"> R</w:t>
      </w:r>
      <w:r w:rsidRPr="00FD6982">
        <w:rPr>
          <w:rFonts w:ascii="MSBM10" w:hAnsi="MSBM10" w:cs="MSBM10" w:hint="eastAsia"/>
          <w:kern w:val="0"/>
          <w:sz w:val="20"/>
          <w:szCs w:val="20"/>
        </w:rPr>
        <w:t>旨在抵消</w:t>
      </w:r>
      <w:r w:rsidRPr="00FD6982">
        <w:rPr>
          <w:rFonts w:ascii="MSBM10" w:hAnsi="MSBM10" w:cs="MSBM10" w:hint="eastAsia"/>
          <w:kern w:val="0"/>
          <w:sz w:val="20"/>
          <w:szCs w:val="20"/>
        </w:rPr>
        <w:t>AIP</w:t>
      </w:r>
      <w:r w:rsidRPr="00FD6982">
        <w:rPr>
          <w:rFonts w:ascii="MSBM10" w:hAnsi="MSBM10" w:cs="MSBM10" w:hint="eastAsia"/>
          <w:kern w:val="0"/>
          <w:sz w:val="20"/>
          <w:szCs w:val="20"/>
        </w:rPr>
        <w:t>的对抗作用。</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尽管一些工作建议用</w:t>
      </w:r>
      <w:r w:rsidRPr="00FD6982">
        <w:rPr>
          <w:rFonts w:ascii="MSBM10" w:hAnsi="MSBM10" w:cs="MSBM10" w:hint="eastAsia"/>
          <w:kern w:val="0"/>
          <w:sz w:val="20"/>
          <w:szCs w:val="20"/>
        </w:rPr>
        <w:t>AIP</w:t>
      </w:r>
      <w:r w:rsidRPr="00FD6982">
        <w:rPr>
          <w:rFonts w:ascii="MSBM10" w:hAnsi="MSBM10" w:cs="MSBM10" w:hint="eastAsia"/>
          <w:kern w:val="0"/>
          <w:sz w:val="20"/>
          <w:szCs w:val="20"/>
        </w:rPr>
        <w:t>重新训练模型，但显示出一定程度的鲁棒性</w:t>
      </w:r>
      <w:r w:rsidRPr="00FD6982">
        <w:rPr>
          <w:rFonts w:ascii="MSBM10" w:hAnsi="MSBM10" w:cs="MSBM10" w:hint="eastAsia"/>
          <w:kern w:val="0"/>
          <w:sz w:val="20"/>
          <w:szCs w:val="20"/>
        </w:rPr>
        <w:t>[6</w:t>
      </w:r>
      <w:r w:rsidRPr="00FD6982">
        <w:rPr>
          <w:rFonts w:ascii="MSBM10" w:hAnsi="MSBM10" w:cs="MSBM10" w:hint="eastAsia"/>
          <w:kern w:val="0"/>
          <w:sz w:val="20"/>
          <w:szCs w:val="20"/>
        </w:rPr>
        <w:t>，</w:t>
      </w:r>
      <w:r w:rsidRPr="00FD6982">
        <w:rPr>
          <w:rFonts w:ascii="MSBM10" w:hAnsi="MSBM10" w:cs="MSBM10" w:hint="eastAsia"/>
          <w:kern w:val="0"/>
          <w:sz w:val="20"/>
          <w:szCs w:val="20"/>
        </w:rPr>
        <w:t>10]</w:t>
      </w:r>
      <w:r w:rsidRPr="00FD6982">
        <w:rPr>
          <w:rFonts w:ascii="MSBM10" w:hAnsi="MSBM10" w:cs="MSBM10" w:hint="eastAsia"/>
          <w:kern w:val="0"/>
          <w:sz w:val="20"/>
          <w:szCs w:val="20"/>
        </w:rPr>
        <w:t>，</w:t>
      </w:r>
      <w:r w:rsidRPr="00FD6982">
        <w:rPr>
          <w:rFonts w:ascii="MSBM10" w:hAnsi="MSBM10" w:cs="MSBM10" w:hint="eastAsia"/>
          <w:kern w:val="0"/>
          <w:sz w:val="20"/>
          <w:szCs w:val="20"/>
        </w:rPr>
        <w:t>Graese</w:t>
      </w:r>
      <w:r w:rsidRPr="00FD6982">
        <w:rPr>
          <w:rFonts w:ascii="MSBM10" w:hAnsi="MSBM10" w:cs="MSBM10" w:hint="eastAsia"/>
          <w:kern w:val="0"/>
          <w:sz w:val="20"/>
          <w:szCs w:val="20"/>
        </w:rPr>
        <w:t>等人。</w:t>
      </w:r>
      <w:r w:rsidRPr="00FD6982">
        <w:rPr>
          <w:rFonts w:ascii="MSBM10" w:hAnsi="MSBM10" w:cs="MSBM10" w:hint="eastAsia"/>
          <w:kern w:val="0"/>
          <w:sz w:val="20"/>
          <w:szCs w:val="20"/>
        </w:rPr>
        <w:t xml:space="preserve"> [7]</w:t>
      </w:r>
      <w:r w:rsidRPr="00FD6982">
        <w:rPr>
          <w:rFonts w:ascii="MSBM10" w:hAnsi="MSBM10" w:cs="MSBM10" w:hint="eastAsia"/>
          <w:kern w:val="0"/>
          <w:sz w:val="20"/>
          <w:szCs w:val="20"/>
        </w:rPr>
        <w:t>认为简单的图像处理已经可以廉价有效地抵消</w:t>
      </w:r>
      <w:r w:rsidRPr="00FD6982">
        <w:rPr>
          <w:rFonts w:ascii="MSBM10" w:hAnsi="MSBM10" w:cs="MSBM10" w:hint="eastAsia"/>
          <w:kern w:val="0"/>
          <w:sz w:val="20"/>
          <w:szCs w:val="20"/>
        </w:rPr>
        <w:t>AIP</w:t>
      </w:r>
      <w:r w:rsidRPr="00FD6982">
        <w:rPr>
          <w:rFonts w:ascii="MSBM10" w:hAnsi="MSBM10" w:cs="MSBM10" w:hint="eastAsia"/>
          <w:kern w:val="0"/>
          <w:sz w:val="20"/>
          <w:szCs w:val="20"/>
        </w:rPr>
        <w:t>效应。</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他们已经证明，在</w:t>
      </w:r>
      <w:r w:rsidRPr="00FD6982">
        <w:rPr>
          <w:rFonts w:ascii="MSBM10" w:hAnsi="MSBM10" w:cs="MSBM10" w:hint="eastAsia"/>
          <w:kern w:val="0"/>
          <w:sz w:val="20"/>
          <w:szCs w:val="20"/>
        </w:rPr>
        <w:t>MNIST</w:t>
      </w:r>
      <w:r w:rsidRPr="00FD6982">
        <w:rPr>
          <w:rFonts w:ascii="MSBM10" w:hAnsi="MSBM10" w:cs="MSBM10" w:hint="eastAsia"/>
          <w:kern w:val="0"/>
          <w:sz w:val="20"/>
          <w:szCs w:val="20"/>
        </w:rPr>
        <w:t>上，翻译（</w:t>
      </w:r>
      <w:r w:rsidRPr="00FD6982">
        <w:rPr>
          <w:rFonts w:ascii="MSBM10" w:hAnsi="MSBM10" w:cs="MSBM10" w:hint="eastAsia"/>
          <w:kern w:val="0"/>
          <w:sz w:val="20"/>
          <w:szCs w:val="20"/>
        </w:rPr>
        <w:t>T</w:t>
      </w:r>
      <w:r w:rsidRPr="00FD6982">
        <w:rPr>
          <w:rFonts w:ascii="MSBM10" w:hAnsi="MSBM10" w:cs="MSBM10" w:hint="eastAsia"/>
          <w:kern w:val="0"/>
          <w:sz w:val="20"/>
          <w:szCs w:val="20"/>
        </w:rPr>
        <w:t>），高斯加性噪声（</w:t>
      </w:r>
      <w:r w:rsidRPr="00FD6982">
        <w:rPr>
          <w:rFonts w:ascii="MSBM10" w:hAnsi="MSBM10" w:cs="MSBM10" w:hint="eastAsia"/>
          <w:kern w:val="0"/>
          <w:sz w:val="20"/>
          <w:szCs w:val="20"/>
        </w:rPr>
        <w:t>N</w:t>
      </w:r>
      <w:r w:rsidRPr="00FD6982">
        <w:rPr>
          <w:rFonts w:ascii="MSBM10" w:hAnsi="MSBM10" w:cs="MSBM10" w:hint="eastAsia"/>
          <w:kern w:val="0"/>
          <w:sz w:val="20"/>
          <w:szCs w:val="20"/>
        </w:rPr>
        <w:t>），模糊（</w:t>
      </w:r>
      <w:r w:rsidRPr="00FD6982">
        <w:rPr>
          <w:rFonts w:ascii="MSBM10" w:hAnsi="MSBM10" w:cs="MSBM10" w:hint="eastAsia"/>
          <w:kern w:val="0"/>
          <w:sz w:val="20"/>
          <w:szCs w:val="20"/>
        </w:rPr>
        <w:t>B</w:t>
      </w:r>
      <w:r w:rsidRPr="00FD6982">
        <w:rPr>
          <w:rFonts w:ascii="MSBM10" w:hAnsi="MSBM10" w:cs="MSBM10" w:hint="eastAsia"/>
          <w:kern w:val="0"/>
          <w:sz w:val="20"/>
          <w:szCs w:val="20"/>
        </w:rPr>
        <w:t>）和裁切和调整大小（</w:t>
      </w:r>
      <w:r w:rsidRPr="00FD6982">
        <w:rPr>
          <w:rFonts w:ascii="MSBM10" w:hAnsi="MSBM10" w:cs="MSBM10" w:hint="eastAsia"/>
          <w:kern w:val="0"/>
          <w:sz w:val="20"/>
          <w:szCs w:val="20"/>
        </w:rPr>
        <w:t>C</w:t>
      </w:r>
      <w:r w:rsidRPr="00FD6982">
        <w:rPr>
          <w:rFonts w:ascii="MSBM10" w:hAnsi="MSBM10" w:cs="MSBM10" w:hint="eastAsia"/>
          <w:kern w:val="0"/>
          <w:sz w:val="20"/>
          <w:szCs w:val="20"/>
        </w:rPr>
        <w:t>）已将识别率从</w:t>
      </w:r>
      <w:r w:rsidRPr="00FD6982">
        <w:rPr>
          <w:rFonts w:ascii="MSBM10" w:hAnsi="MSBM10" w:cs="MSBM10" w:hint="eastAsia"/>
          <w:kern w:val="0"/>
          <w:sz w:val="20"/>
          <w:szCs w:val="20"/>
        </w:rPr>
        <w:t>0</w:t>
      </w:r>
      <w:r w:rsidRPr="00FD6982">
        <w:rPr>
          <w:rFonts w:ascii="MSBM10" w:hAnsi="MSBM10" w:cs="MSBM10" w:hint="eastAsia"/>
          <w:kern w:val="0"/>
          <w:sz w:val="20"/>
          <w:szCs w:val="20"/>
        </w:rPr>
        <w:t>％（</w:t>
      </w:r>
      <w:r w:rsidRPr="00FD6982">
        <w:rPr>
          <w:rFonts w:ascii="MSBM10" w:hAnsi="MSBM10" w:cs="MSBM10" w:hint="eastAsia"/>
          <w:kern w:val="0"/>
          <w:sz w:val="20"/>
          <w:szCs w:val="20"/>
        </w:rPr>
        <w:t>AIP</w:t>
      </w:r>
      <w:r w:rsidRPr="00FD6982">
        <w:rPr>
          <w:rFonts w:ascii="MSBM10" w:hAnsi="MSBM10" w:cs="MSBM10" w:hint="eastAsia"/>
          <w:kern w:val="0"/>
          <w:sz w:val="20"/>
          <w:szCs w:val="20"/>
        </w:rPr>
        <w:t>后）提高到</w:t>
      </w:r>
      <w:r w:rsidRPr="00FD6982">
        <w:rPr>
          <w:rFonts w:ascii="MSBM10" w:hAnsi="MSBM10" w:cs="MSBM10" w:hint="eastAsia"/>
          <w:kern w:val="0"/>
          <w:sz w:val="20"/>
          <w:szCs w:val="20"/>
        </w:rPr>
        <w:t>68</w:t>
      </w:r>
      <w:r w:rsidRPr="00FD6982">
        <w:rPr>
          <w:rFonts w:ascii="MSBM10" w:hAnsi="MSBM10" w:cs="MSBM10" w:hint="eastAsia"/>
          <w:kern w:val="0"/>
          <w:sz w:val="20"/>
          <w:szCs w:val="20"/>
        </w:rPr>
        <w:t>％，</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分别为</w:t>
      </w:r>
      <w:r w:rsidRPr="00FD6982">
        <w:rPr>
          <w:rFonts w:ascii="MSBM10" w:hAnsi="MSBM10" w:cs="MSBM10" w:hint="eastAsia"/>
          <w:kern w:val="0"/>
          <w:sz w:val="20"/>
          <w:szCs w:val="20"/>
        </w:rPr>
        <w:t>58</w:t>
      </w:r>
      <w:r w:rsidRPr="00FD6982">
        <w:rPr>
          <w:rFonts w:ascii="MSBM10" w:hAnsi="MSBM10" w:cs="MSBM10" w:hint="eastAsia"/>
          <w:kern w:val="0"/>
          <w:sz w:val="20"/>
          <w:szCs w:val="20"/>
        </w:rPr>
        <w:t>％，</w:t>
      </w:r>
      <w:r w:rsidRPr="00FD6982">
        <w:rPr>
          <w:rFonts w:ascii="MSBM10" w:hAnsi="MSBM10" w:cs="MSBM10" w:hint="eastAsia"/>
          <w:kern w:val="0"/>
          <w:sz w:val="20"/>
          <w:szCs w:val="20"/>
        </w:rPr>
        <w:t>65</w:t>
      </w:r>
      <w:r w:rsidRPr="00FD6982">
        <w:rPr>
          <w:rFonts w:ascii="MSBM10" w:hAnsi="MSBM10" w:cs="MSBM10" w:hint="eastAsia"/>
          <w:kern w:val="0"/>
          <w:sz w:val="20"/>
          <w:szCs w:val="20"/>
        </w:rPr>
        <w:t>％和</w:t>
      </w:r>
      <w:r w:rsidRPr="00FD6982">
        <w:rPr>
          <w:rFonts w:ascii="MSBM10" w:hAnsi="MSBM10" w:cs="MSBM10" w:hint="eastAsia"/>
          <w:kern w:val="0"/>
          <w:sz w:val="20"/>
          <w:szCs w:val="20"/>
        </w:rPr>
        <w:t>76</w:t>
      </w:r>
      <w:r w:rsidRPr="00FD6982">
        <w:rPr>
          <w:rFonts w:ascii="MSBM10" w:hAnsi="MSBM10" w:cs="MSBM10" w:hint="eastAsia"/>
          <w:kern w:val="0"/>
          <w:sz w:val="20"/>
          <w:szCs w:val="20"/>
        </w:rPr>
        <w:t>％。</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在我们的案例研究中，我们将这些转换包含在</w:t>
      </w:r>
      <w:r w:rsidRPr="00FD6982">
        <w:rPr>
          <w:rFonts w:ascii="MSBM10" w:hAnsi="MSBM10" w:cs="MSBM10" w:hint="eastAsia"/>
          <w:kern w:val="0"/>
          <w:sz w:val="20"/>
          <w:szCs w:val="20"/>
        </w:rPr>
        <w:t>0r</w:t>
      </w:r>
      <w:r w:rsidRPr="00FD6982">
        <w:rPr>
          <w:rFonts w:ascii="MSBM10" w:hAnsi="MSBM10" w:cs="MSBM10" w:hint="eastAsia"/>
          <w:kern w:val="0"/>
          <w:sz w:val="20"/>
          <w:szCs w:val="20"/>
        </w:rPr>
        <w:t>中。</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在第</w:t>
      </w:r>
      <w:r w:rsidRPr="00FD6982">
        <w:rPr>
          <w:rFonts w:ascii="MSBM10" w:hAnsi="MSBM10" w:cs="MSBM10" w:hint="eastAsia"/>
          <w:kern w:val="0"/>
          <w:sz w:val="20"/>
          <w:szCs w:val="20"/>
        </w:rPr>
        <w:t>3.3</w:t>
      </w:r>
      <w:r w:rsidRPr="00FD6982">
        <w:rPr>
          <w:rFonts w:ascii="MSBM10" w:hAnsi="MSBM10" w:cs="MSBM10" w:hint="eastAsia"/>
          <w:kern w:val="0"/>
          <w:sz w:val="20"/>
          <w:szCs w:val="20"/>
        </w:rPr>
        <w:t>节中，我们将讨论扩展策略空间。</w:t>
      </w:r>
    </w:p>
    <w:p w:rsidR="00FD6982" w:rsidRDefault="00FD6982" w:rsidP="00CC76FD">
      <w:pPr>
        <w:autoSpaceDE w:val="0"/>
        <w:autoSpaceDN w:val="0"/>
        <w:adjustRightInd w:val="0"/>
        <w:ind w:firstLineChars="200" w:firstLine="402"/>
        <w:jc w:val="left"/>
        <w:rPr>
          <w:rFonts w:ascii="MSBM10" w:hAnsi="MSBM10" w:cs="MSBM10"/>
          <w:kern w:val="0"/>
          <w:sz w:val="20"/>
          <w:szCs w:val="20"/>
        </w:rPr>
      </w:pPr>
      <w:r w:rsidRPr="00FD6982">
        <w:rPr>
          <w:rFonts w:ascii="MSBM10" w:hAnsi="MSBM10" w:cs="MSBM10" w:hint="eastAsia"/>
          <w:b/>
          <w:kern w:val="0"/>
          <w:sz w:val="20"/>
          <w:szCs w:val="20"/>
        </w:rPr>
        <w:t>已知的策略空间。</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每个玩家（</w:t>
      </w:r>
      <w:r w:rsidRPr="00FD6982">
        <w:rPr>
          <w:rFonts w:ascii="MSBM10" w:hAnsi="MSBM10" w:cs="MSBM10" w:hint="eastAsia"/>
          <w:kern w:val="0"/>
          <w:sz w:val="20"/>
          <w:szCs w:val="20"/>
        </w:rPr>
        <w:t>0u</w:t>
      </w:r>
      <w:r w:rsidRPr="00FD6982">
        <w:rPr>
          <w:rFonts w:ascii="MSBM10" w:hAnsi="MSBM10" w:cs="MSBM10" w:hint="eastAsia"/>
          <w:kern w:val="0"/>
          <w:sz w:val="20"/>
          <w:szCs w:val="20"/>
        </w:rPr>
        <w:t>和</w:t>
      </w:r>
      <w:r w:rsidRPr="00FD6982">
        <w:rPr>
          <w:rFonts w:ascii="MSBM10" w:hAnsi="MSBM10" w:cs="MSBM10" w:hint="eastAsia"/>
          <w:kern w:val="0"/>
          <w:sz w:val="20"/>
          <w:szCs w:val="20"/>
        </w:rPr>
        <w:t>0r</w:t>
      </w:r>
      <w:r w:rsidRPr="00FD6982">
        <w:rPr>
          <w:rFonts w:ascii="MSBM10" w:hAnsi="MSBM10" w:cs="MSBM10" w:hint="eastAsia"/>
          <w:kern w:val="0"/>
          <w:sz w:val="20"/>
          <w:szCs w:val="20"/>
        </w:rPr>
        <w:t>）的策略空间是彼此已知的，而所选策略是未知的。</w:t>
      </w:r>
    </w:p>
    <w:p w:rsidR="00FD6982" w:rsidRDefault="00FD6982" w:rsidP="00CC76FD">
      <w:pPr>
        <w:autoSpaceDE w:val="0"/>
        <w:autoSpaceDN w:val="0"/>
        <w:adjustRightInd w:val="0"/>
        <w:ind w:firstLineChars="200" w:firstLine="402"/>
        <w:jc w:val="left"/>
        <w:rPr>
          <w:rFonts w:ascii="MSBM10" w:hAnsi="MSBM10" w:cs="MSBM10"/>
          <w:kern w:val="0"/>
          <w:sz w:val="20"/>
          <w:szCs w:val="20"/>
        </w:rPr>
      </w:pPr>
      <w:r w:rsidRPr="009B5C81">
        <w:rPr>
          <w:rFonts w:ascii="MSBM10" w:hAnsi="MSBM10" w:cs="MSBM10" w:hint="eastAsia"/>
          <w:b/>
          <w:kern w:val="0"/>
          <w:sz w:val="20"/>
          <w:szCs w:val="20"/>
        </w:rPr>
        <w:t>多个识别器。</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您可能会遇到一组识别器，但并非全部都是恶意的。</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例如，</w:t>
      </w:r>
      <w:r w:rsidRPr="00FD6982">
        <w:rPr>
          <w:rFonts w:ascii="MSBM10" w:hAnsi="MSBM10" w:cs="MSBM10" w:hint="eastAsia"/>
          <w:kern w:val="0"/>
          <w:sz w:val="20"/>
          <w:szCs w:val="20"/>
        </w:rPr>
        <w:t>U</w:t>
      </w:r>
      <w:r w:rsidRPr="00FD6982">
        <w:rPr>
          <w:rFonts w:ascii="MSBM10" w:hAnsi="MSBM10" w:cs="MSBM10" w:hint="eastAsia"/>
          <w:kern w:val="0"/>
          <w:sz w:val="20"/>
          <w:szCs w:val="20"/>
        </w:rPr>
        <w:t>用识别系统</w:t>
      </w:r>
      <w:r w:rsidRPr="00FD6982">
        <w:rPr>
          <w:rFonts w:ascii="MSBM10" w:hAnsi="MSBM10" w:cs="MSBM10" w:hint="eastAsia"/>
          <w:kern w:val="0"/>
          <w:sz w:val="20"/>
          <w:szCs w:val="20"/>
        </w:rPr>
        <w:t>R1</w:t>
      </w:r>
      <w:r w:rsidRPr="00FD6982">
        <w:rPr>
          <w:rFonts w:ascii="MSBM10" w:hAnsi="MSBM10" w:cs="MSBM10" w:hint="eastAsia"/>
          <w:kern w:val="0"/>
          <w:sz w:val="20"/>
          <w:szCs w:val="20"/>
        </w:rPr>
        <w:t>将她的个人照片上传到云服务；</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她想要一个能够使</w:t>
      </w:r>
      <w:r w:rsidRPr="00FD6982">
        <w:rPr>
          <w:rFonts w:ascii="MSBM10" w:hAnsi="MSBM10" w:cs="MSBM10" w:hint="eastAsia"/>
          <w:kern w:val="0"/>
          <w:sz w:val="20"/>
          <w:szCs w:val="20"/>
        </w:rPr>
        <w:t>R1</w:t>
      </w:r>
      <w:r w:rsidRPr="00FD6982">
        <w:rPr>
          <w:rFonts w:ascii="MSBM10" w:hAnsi="MSBM10" w:cs="MSBM10" w:hint="eastAsia"/>
          <w:kern w:val="0"/>
          <w:sz w:val="20"/>
          <w:szCs w:val="20"/>
        </w:rPr>
        <w:t>成功识别但禁止恶意系统</w:t>
      </w:r>
      <w:r w:rsidRPr="00FD6982">
        <w:rPr>
          <w:rFonts w:ascii="MSBM10" w:hAnsi="MSBM10" w:cs="MSBM10" w:hint="eastAsia"/>
          <w:kern w:val="0"/>
          <w:sz w:val="20"/>
          <w:szCs w:val="20"/>
        </w:rPr>
        <w:t>R2</w:t>
      </w:r>
      <w:r w:rsidRPr="00FD6982">
        <w:rPr>
          <w:rFonts w:ascii="MSBM10" w:hAnsi="MSBM10" w:cs="MSBM10" w:hint="eastAsia"/>
          <w:kern w:val="0"/>
          <w:sz w:val="20"/>
          <w:szCs w:val="20"/>
        </w:rPr>
        <w:t>识别的</w:t>
      </w:r>
      <w:r w:rsidRPr="00FD6982">
        <w:rPr>
          <w:rFonts w:ascii="MSBM10" w:hAnsi="MSBM10" w:cs="MSBM10" w:hint="eastAsia"/>
          <w:kern w:val="0"/>
          <w:sz w:val="20"/>
          <w:szCs w:val="20"/>
        </w:rPr>
        <w:t>AIP</w:t>
      </w:r>
      <w:r w:rsidRPr="00FD6982">
        <w:rPr>
          <w:rFonts w:ascii="MSBM10" w:hAnsi="MSBM10" w:cs="MSBM10" w:hint="eastAsia"/>
          <w:kern w:val="0"/>
          <w:sz w:val="20"/>
          <w:szCs w:val="20"/>
        </w:rPr>
        <w:t>。</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我们建议在§</w:t>
      </w:r>
      <w:r w:rsidRPr="00FD6982">
        <w:rPr>
          <w:rFonts w:ascii="MSBM10" w:hAnsi="MSBM10" w:cs="MSBM10" w:hint="eastAsia"/>
          <w:kern w:val="0"/>
          <w:sz w:val="20"/>
          <w:szCs w:val="20"/>
        </w:rPr>
        <w:t>4.2</w:t>
      </w:r>
      <w:r w:rsidRPr="00FD6982">
        <w:rPr>
          <w:rFonts w:ascii="MSBM10" w:hAnsi="MSBM10" w:cs="MSBM10" w:hint="eastAsia"/>
          <w:kern w:val="0"/>
          <w:sz w:val="20"/>
          <w:szCs w:val="20"/>
        </w:rPr>
        <w:t>中生成选择性</w:t>
      </w:r>
      <w:r w:rsidRPr="00FD6982">
        <w:rPr>
          <w:rFonts w:ascii="MSBM10" w:hAnsi="MSBM10" w:cs="MSBM10" w:hint="eastAsia"/>
          <w:kern w:val="0"/>
          <w:sz w:val="20"/>
          <w:szCs w:val="20"/>
        </w:rPr>
        <w:t>AIP</w:t>
      </w:r>
      <w:r w:rsidRPr="00FD6982">
        <w:rPr>
          <w:rFonts w:ascii="MSBM10" w:hAnsi="MSBM10" w:cs="MSBM10" w:hint="eastAsia"/>
          <w:kern w:val="0"/>
          <w:sz w:val="20"/>
          <w:szCs w:val="20"/>
        </w:rPr>
        <w:t>的方法，并在§</w:t>
      </w:r>
      <w:r w:rsidRPr="00FD6982">
        <w:rPr>
          <w:rFonts w:ascii="MSBM10" w:hAnsi="MSBM10" w:cs="MSBM10" w:hint="eastAsia"/>
          <w:kern w:val="0"/>
          <w:sz w:val="20"/>
          <w:szCs w:val="20"/>
        </w:rPr>
        <w:t>5.5</w:t>
      </w:r>
      <w:r w:rsidRPr="00FD6982">
        <w:rPr>
          <w:rFonts w:ascii="MSBM10" w:hAnsi="MSBM10" w:cs="MSBM10" w:hint="eastAsia"/>
          <w:kern w:val="0"/>
          <w:sz w:val="20"/>
          <w:szCs w:val="20"/>
        </w:rPr>
        <w:t>中确认它们的存在。</w:t>
      </w:r>
      <w:r w:rsidRPr="00FD6982">
        <w:rPr>
          <w:rFonts w:ascii="MSBM10" w:hAnsi="MSBM10" w:cs="MSBM10" w:hint="eastAsia"/>
          <w:kern w:val="0"/>
          <w:sz w:val="20"/>
          <w:szCs w:val="20"/>
        </w:rPr>
        <w:t xml:space="preserve"> </w:t>
      </w:r>
      <w:r w:rsidRPr="00FD6982">
        <w:rPr>
          <w:rFonts w:ascii="MSBM10" w:hAnsi="MSBM10" w:cs="MSBM10" w:hint="eastAsia"/>
          <w:kern w:val="0"/>
          <w:sz w:val="20"/>
          <w:szCs w:val="20"/>
        </w:rPr>
        <w:t>从理论的角度来看，选择性</w:t>
      </w:r>
      <w:r w:rsidRPr="00FD6982">
        <w:rPr>
          <w:rFonts w:ascii="MSBM10" w:hAnsi="MSBM10" w:cs="MSBM10" w:hint="eastAsia"/>
          <w:kern w:val="0"/>
          <w:sz w:val="20"/>
          <w:szCs w:val="20"/>
        </w:rPr>
        <w:t>AIP</w:t>
      </w:r>
      <w:r w:rsidRPr="00FD6982">
        <w:rPr>
          <w:rFonts w:ascii="MSBM10" w:hAnsi="MSBM10" w:cs="MSBM10" w:hint="eastAsia"/>
          <w:kern w:val="0"/>
          <w:sz w:val="20"/>
          <w:szCs w:val="20"/>
        </w:rPr>
        <w:t>的存在证明了可能的</w:t>
      </w:r>
      <w:r w:rsidRPr="00FD6982">
        <w:rPr>
          <w:rFonts w:ascii="MSBM10" w:hAnsi="MSBM10" w:cs="MSBM10" w:hint="eastAsia"/>
          <w:kern w:val="0"/>
          <w:sz w:val="20"/>
          <w:szCs w:val="20"/>
        </w:rPr>
        <w:t>AIP</w:t>
      </w:r>
      <w:r w:rsidRPr="00FD6982">
        <w:rPr>
          <w:rFonts w:ascii="MSBM10" w:hAnsi="MSBM10" w:cs="MSBM10" w:hint="eastAsia"/>
          <w:kern w:val="0"/>
          <w:sz w:val="20"/>
          <w:szCs w:val="20"/>
        </w:rPr>
        <w:t>模式的多样性，这与普遍扰动的存在一致</w:t>
      </w:r>
      <w:r w:rsidRPr="00FD6982">
        <w:rPr>
          <w:rFonts w:ascii="MSBM10" w:hAnsi="MSBM10" w:cs="MSBM10" w:hint="eastAsia"/>
          <w:kern w:val="0"/>
          <w:sz w:val="20"/>
          <w:szCs w:val="20"/>
        </w:rPr>
        <w:t>[20]</w:t>
      </w:r>
      <w:r w:rsidRPr="00FD6982">
        <w:rPr>
          <w:rFonts w:ascii="MSBM10" w:hAnsi="MSBM10" w:cs="MSBM10" w:hint="eastAsia"/>
          <w:kern w:val="0"/>
          <w:sz w:val="20"/>
          <w:szCs w:val="20"/>
        </w:rPr>
        <w:t>。</w:t>
      </w:r>
    </w:p>
    <w:p w:rsidR="003F36E9" w:rsidRDefault="003F36E9" w:rsidP="003F36E9">
      <w:pPr>
        <w:pStyle w:val="3"/>
        <w:rPr>
          <w:kern w:val="0"/>
        </w:rPr>
      </w:pPr>
      <w:r>
        <w:rPr>
          <w:kern w:val="0"/>
        </w:rPr>
        <w:t>3.3. Extensions</w:t>
      </w:r>
      <w:r w:rsidR="00824384">
        <w:rPr>
          <w:rFonts w:hint="eastAsia"/>
          <w:kern w:val="0"/>
        </w:rPr>
        <w:t>（扩展</w:t>
      </w:r>
      <w:r>
        <w:rPr>
          <w:rFonts w:hint="eastAsia"/>
          <w:kern w:val="0"/>
        </w:rPr>
        <w:t>）</w:t>
      </w:r>
    </w:p>
    <w:p w:rsidR="003F36E9" w:rsidRDefault="003F36E9" w:rsidP="003171E4">
      <w:pPr>
        <w:ind w:firstLineChars="200" w:firstLine="420"/>
      </w:pPr>
      <w:r w:rsidRPr="003F36E9">
        <w:rPr>
          <w:rFonts w:hint="eastAsia"/>
        </w:rPr>
        <w:t>在上一节中，我们介绍了用户识别器</w:t>
      </w:r>
      <w:r w:rsidR="00E5020C">
        <w:rPr>
          <w:rFonts w:hint="eastAsia"/>
        </w:rPr>
        <w:t>博弈</w:t>
      </w:r>
      <w:r w:rsidRPr="003F36E9">
        <w:rPr>
          <w:rFonts w:hint="eastAsia"/>
        </w:rPr>
        <w:t>框架，并在本文中探讨了特定的假设。</w:t>
      </w:r>
      <w:r w:rsidRPr="003F36E9">
        <w:rPr>
          <w:rFonts w:hint="eastAsia"/>
        </w:rPr>
        <w:t xml:space="preserve"> </w:t>
      </w:r>
      <w:r w:rsidRPr="003F36E9">
        <w:rPr>
          <w:rFonts w:hint="eastAsia"/>
        </w:rPr>
        <w:t>在本节中，我们展示了可以将框架扩展到此设置之外。</w:t>
      </w:r>
    </w:p>
    <w:p w:rsidR="003F36E9" w:rsidRDefault="003F36E9" w:rsidP="003171E4">
      <w:pPr>
        <w:ind w:firstLineChars="200" w:firstLine="422"/>
      </w:pPr>
      <w:r w:rsidRPr="003F36E9">
        <w:rPr>
          <w:rFonts w:hint="eastAsia"/>
          <w:b/>
        </w:rPr>
        <w:t>未知型号。</w:t>
      </w:r>
      <w:r w:rsidRPr="003F36E9">
        <w:rPr>
          <w:rFonts w:hint="eastAsia"/>
        </w:rPr>
        <w:t xml:space="preserve"> </w:t>
      </w:r>
      <w:r w:rsidRPr="003F36E9">
        <w:rPr>
          <w:rFonts w:hint="eastAsia"/>
        </w:rPr>
        <w:t>许多</w:t>
      </w:r>
      <w:r w:rsidRPr="003F36E9">
        <w:rPr>
          <w:rFonts w:hint="eastAsia"/>
        </w:rPr>
        <w:t>AIP</w:t>
      </w:r>
      <w:r w:rsidRPr="003F36E9">
        <w:rPr>
          <w:rFonts w:hint="eastAsia"/>
        </w:rPr>
        <w:t>技术都假定对模型</w:t>
      </w:r>
      <w:r w:rsidRPr="003F36E9">
        <w:rPr>
          <w:rFonts w:hint="eastAsia"/>
        </w:rPr>
        <w:t>f</w:t>
      </w:r>
      <w:r w:rsidRPr="003F36E9">
        <w:rPr>
          <w:rFonts w:hint="eastAsia"/>
        </w:rPr>
        <w:t>有完整的了解，但是黑盒</w:t>
      </w:r>
      <w:r w:rsidRPr="003F36E9">
        <w:rPr>
          <w:rFonts w:hint="eastAsia"/>
        </w:rPr>
        <w:t>AIP</w:t>
      </w:r>
      <w:r w:rsidRPr="003F36E9">
        <w:rPr>
          <w:rFonts w:hint="eastAsia"/>
        </w:rPr>
        <w:t>的计算是另一个活跃的研究领域</w:t>
      </w:r>
      <w:r w:rsidRPr="003F36E9">
        <w:rPr>
          <w:rFonts w:hint="eastAsia"/>
        </w:rPr>
        <w:t>[29</w:t>
      </w:r>
      <w:r w:rsidRPr="003F36E9">
        <w:rPr>
          <w:rFonts w:hint="eastAsia"/>
        </w:rPr>
        <w:t>，</w:t>
      </w:r>
      <w:r w:rsidRPr="003F36E9">
        <w:rPr>
          <w:rFonts w:hint="eastAsia"/>
        </w:rPr>
        <w:t>30</w:t>
      </w:r>
      <w:r w:rsidRPr="003F36E9">
        <w:rPr>
          <w:rFonts w:hint="eastAsia"/>
        </w:rPr>
        <w:t>，</w:t>
      </w:r>
      <w:r w:rsidRPr="003F36E9">
        <w:rPr>
          <w:rFonts w:hint="eastAsia"/>
        </w:rPr>
        <w:t>24</w:t>
      </w:r>
      <w:r w:rsidRPr="003F36E9">
        <w:rPr>
          <w:rFonts w:hint="eastAsia"/>
        </w:rPr>
        <w:t>，</w:t>
      </w:r>
      <w:r w:rsidRPr="003F36E9">
        <w:rPr>
          <w:rFonts w:hint="eastAsia"/>
        </w:rPr>
        <w:t>16]</w:t>
      </w:r>
      <w:r w:rsidRPr="003F36E9">
        <w:rPr>
          <w:rFonts w:hint="eastAsia"/>
        </w:rPr>
        <w:t>；但是，许多关于</w:t>
      </w:r>
      <w:r w:rsidRPr="003F36E9">
        <w:rPr>
          <w:rFonts w:hint="eastAsia"/>
        </w:rPr>
        <w:t>AIX</w:t>
      </w:r>
      <w:r w:rsidRPr="003F36E9">
        <w:rPr>
          <w:rFonts w:hint="eastAsia"/>
        </w:rPr>
        <w:t>的技术仍在研究中。</w:t>
      </w:r>
      <w:r w:rsidRPr="003F36E9">
        <w:rPr>
          <w:rFonts w:hint="eastAsia"/>
        </w:rPr>
        <w:t xml:space="preserve"> U</w:t>
      </w:r>
      <w:r w:rsidRPr="003F36E9">
        <w:rPr>
          <w:rFonts w:hint="eastAsia"/>
        </w:rPr>
        <w:t>可以潜在地采用这些方法。</w:t>
      </w:r>
    </w:p>
    <w:p w:rsidR="003F36E9" w:rsidRDefault="003F36E9" w:rsidP="003171E4">
      <w:pPr>
        <w:ind w:firstLineChars="200" w:firstLine="422"/>
      </w:pPr>
      <w:r w:rsidRPr="003F36E9">
        <w:rPr>
          <w:rFonts w:hint="eastAsia"/>
          <w:b/>
        </w:rPr>
        <w:t>非恒定金额。</w:t>
      </w:r>
      <w:r w:rsidRPr="003F36E9">
        <w:rPr>
          <w:rFonts w:hint="eastAsia"/>
        </w:rPr>
        <w:t xml:space="preserve"> </w:t>
      </w:r>
      <w:r w:rsidRPr="003F36E9">
        <w:rPr>
          <w:rFonts w:hint="eastAsia"/>
        </w:rPr>
        <w:t>如果</w:t>
      </w:r>
      <w:r w:rsidRPr="003F36E9">
        <w:rPr>
          <w:rFonts w:hint="eastAsia"/>
        </w:rPr>
        <w:t>U</w:t>
      </w:r>
      <w:r w:rsidRPr="003F36E9">
        <w:rPr>
          <w:rFonts w:hint="eastAsia"/>
        </w:rPr>
        <w:t>和</w:t>
      </w:r>
      <w:r w:rsidRPr="003F36E9">
        <w:rPr>
          <w:rFonts w:hint="eastAsia"/>
        </w:rPr>
        <w:t>R</w:t>
      </w:r>
      <w:r w:rsidRPr="003F36E9">
        <w:rPr>
          <w:rFonts w:hint="eastAsia"/>
        </w:rPr>
        <w:t>为不同的测试样本分配不同的权重，则收益可能不等于</w:t>
      </w:r>
      <w:r w:rsidRPr="003F36E9">
        <w:rPr>
          <w:rFonts w:hint="eastAsia"/>
        </w:rPr>
        <w:t>1</w:t>
      </w:r>
      <w:r w:rsidRPr="003F36E9">
        <w:rPr>
          <w:rFonts w:hint="eastAsia"/>
        </w:rPr>
        <w:t>。对于这种非恒定和博弈，每个参与者都有</w:t>
      </w:r>
      <w:r w:rsidRPr="003F36E9">
        <w:rPr>
          <w:rFonts w:hint="eastAsia"/>
        </w:rPr>
        <w:t>Nash</w:t>
      </w:r>
      <w:r w:rsidRPr="003F36E9">
        <w:rPr>
          <w:rFonts w:hint="eastAsia"/>
        </w:rPr>
        <w:t>均衡策略</w:t>
      </w:r>
      <w:r w:rsidRPr="003F36E9">
        <w:rPr>
          <w:rFonts w:hint="eastAsia"/>
        </w:rPr>
        <w:t>[25]</w:t>
      </w:r>
      <w:r w:rsidRPr="003F36E9">
        <w:rPr>
          <w:rFonts w:hint="eastAsia"/>
        </w:rPr>
        <w:t>。</w:t>
      </w:r>
      <w:r w:rsidRPr="003F36E9">
        <w:rPr>
          <w:rFonts w:hint="eastAsia"/>
        </w:rPr>
        <w:t xml:space="preserve"> </w:t>
      </w:r>
      <w:r w:rsidRPr="003F36E9">
        <w:rPr>
          <w:rFonts w:hint="eastAsia"/>
        </w:rPr>
        <w:t>最佳策略和收益分析仍然是可能的。</w:t>
      </w:r>
    </w:p>
    <w:p w:rsidR="003F36E9" w:rsidRDefault="003F36E9" w:rsidP="003171E4">
      <w:pPr>
        <w:ind w:firstLineChars="200" w:firstLine="422"/>
      </w:pPr>
      <w:r w:rsidRPr="003F36E9">
        <w:rPr>
          <w:rFonts w:hint="eastAsia"/>
          <w:b/>
        </w:rPr>
        <w:t>非可加性</w:t>
      </w:r>
      <w:r w:rsidRPr="003F36E9">
        <w:rPr>
          <w:rFonts w:hint="eastAsia"/>
          <w:b/>
        </w:rPr>
        <w:t>AIP</w:t>
      </w:r>
      <w:r w:rsidRPr="003F36E9">
        <w:rPr>
          <w:rFonts w:hint="eastAsia"/>
          <w:b/>
        </w:rPr>
        <w:t>。</w:t>
      </w:r>
      <w:r w:rsidRPr="003F36E9">
        <w:rPr>
          <w:rFonts w:hint="eastAsia"/>
        </w:rPr>
        <w:t xml:space="preserve"> </w:t>
      </w:r>
      <w:r w:rsidRPr="003F36E9">
        <w:rPr>
          <w:rFonts w:hint="eastAsia"/>
        </w:rPr>
        <w:t>该框架允许</w:t>
      </w:r>
      <w:r w:rsidRPr="003F36E9">
        <w:rPr>
          <w:rFonts w:hint="eastAsia"/>
        </w:rPr>
        <w:t>ri</w:t>
      </w:r>
      <w:r w:rsidRPr="003F36E9">
        <w:rPr>
          <w:rFonts w:hint="eastAsia"/>
        </w:rPr>
        <w:t>是在图像上引起不可见变化的任何函数。</w:t>
      </w:r>
      <w:r w:rsidRPr="003F36E9">
        <w:rPr>
          <w:rFonts w:hint="eastAsia"/>
        </w:rPr>
        <w:t xml:space="preserve"> </w:t>
      </w:r>
      <w:r w:rsidRPr="003F36E9">
        <w:rPr>
          <w:rFonts w:hint="eastAsia"/>
        </w:rPr>
        <w:t>当前对等式</w:t>
      </w:r>
      <w:r w:rsidRPr="003F36E9">
        <w:rPr>
          <w:rFonts w:hint="eastAsia"/>
        </w:rPr>
        <w:t>4</w:t>
      </w:r>
      <w:r w:rsidRPr="003F36E9">
        <w:rPr>
          <w:rFonts w:hint="eastAsia"/>
        </w:rPr>
        <w:t>的限制排除了</w:t>
      </w:r>
      <w:r w:rsidRPr="003F36E9">
        <w:rPr>
          <w:rFonts w:hint="eastAsia"/>
        </w:rPr>
        <w:t xml:space="preserve"> </w:t>
      </w:r>
      <w:r w:rsidRPr="003F36E9">
        <w:rPr>
          <w:rFonts w:hint="eastAsia"/>
        </w:rPr>
        <w:t>整个图像的一像素平移。</w:t>
      </w:r>
      <w:r w:rsidRPr="003F36E9">
        <w:rPr>
          <w:rFonts w:hint="eastAsia"/>
        </w:rPr>
        <w:t xml:space="preserve"> </w:t>
      </w:r>
      <w:r w:rsidRPr="003F36E9">
        <w:rPr>
          <w:rFonts w:hint="eastAsia"/>
        </w:rPr>
        <w:t>大多数（如果不是全部）在</w:t>
      </w:r>
      <w:r w:rsidRPr="003F36E9">
        <w:rPr>
          <w:rFonts w:hint="eastAsia"/>
        </w:rPr>
        <w:t>AIP</w:t>
      </w:r>
      <w:r w:rsidRPr="003F36E9">
        <w:rPr>
          <w:rFonts w:hint="eastAsia"/>
        </w:rPr>
        <w:t>上的先前工作是在添加剂设置中完成的。</w:t>
      </w:r>
      <w:r w:rsidRPr="003F36E9">
        <w:rPr>
          <w:rFonts w:hint="eastAsia"/>
        </w:rPr>
        <w:t xml:space="preserve"> </w:t>
      </w:r>
      <w:r w:rsidRPr="003F36E9">
        <w:rPr>
          <w:rFonts w:hint="eastAsia"/>
        </w:rPr>
        <w:t>拟定非加性</w:t>
      </w:r>
      <w:r w:rsidRPr="003F36E9">
        <w:rPr>
          <w:rFonts w:hint="eastAsia"/>
        </w:rPr>
        <w:t>AIP</w:t>
      </w:r>
      <w:r w:rsidRPr="003F36E9">
        <w:rPr>
          <w:rFonts w:hint="eastAsia"/>
        </w:rPr>
        <w:t>将是未来的有趣工作。</w:t>
      </w:r>
    </w:p>
    <w:p w:rsidR="003F36E9" w:rsidRDefault="003F36E9" w:rsidP="003171E4">
      <w:pPr>
        <w:ind w:firstLineChars="200" w:firstLine="422"/>
      </w:pPr>
      <w:r w:rsidRPr="003F36E9">
        <w:rPr>
          <w:rFonts w:hint="eastAsia"/>
          <w:b/>
        </w:rPr>
        <w:t>非固定型号。</w:t>
      </w:r>
      <w:r w:rsidRPr="003F36E9">
        <w:rPr>
          <w:rFonts w:hint="eastAsia"/>
        </w:rPr>
        <w:t xml:space="preserve"> </w:t>
      </w:r>
      <w:r w:rsidRPr="003F36E9">
        <w:rPr>
          <w:rFonts w:hint="eastAsia"/>
        </w:rPr>
        <w:t>具有足够计算资源的</w:t>
      </w:r>
      <w:r w:rsidRPr="003F36E9">
        <w:rPr>
          <w:rFonts w:hint="eastAsia"/>
        </w:rPr>
        <w:t>R</w:t>
      </w:r>
      <w:r w:rsidRPr="003F36E9">
        <w:rPr>
          <w:rFonts w:hint="eastAsia"/>
        </w:rPr>
        <w:t>可以使用</w:t>
      </w:r>
      <w:r w:rsidRPr="003F36E9">
        <w:rPr>
          <w:rFonts w:hint="eastAsia"/>
        </w:rPr>
        <w:t>AIP</w:t>
      </w:r>
      <w:r w:rsidRPr="003F36E9">
        <w:rPr>
          <w:rFonts w:hint="eastAsia"/>
        </w:rPr>
        <w:t>重新训练模型</w:t>
      </w:r>
      <w:r w:rsidRPr="003F36E9">
        <w:rPr>
          <w:rFonts w:hint="eastAsia"/>
        </w:rPr>
        <w:t>f</w:t>
      </w:r>
      <w:r w:rsidRPr="003F36E9">
        <w:rPr>
          <w:rFonts w:hint="eastAsia"/>
        </w:rPr>
        <w:t>。</w:t>
      </w:r>
      <w:r w:rsidRPr="003F36E9">
        <w:rPr>
          <w:rFonts w:hint="eastAsia"/>
        </w:rPr>
        <w:t xml:space="preserve"> </w:t>
      </w:r>
      <w:r w:rsidRPr="003F36E9">
        <w:rPr>
          <w:rFonts w:hint="eastAsia"/>
        </w:rPr>
        <w:t>将我们的框架扩展到这种设置的一种选择是将模型参数合并到</w:t>
      </w:r>
      <w:r w:rsidRPr="003F36E9">
        <w:rPr>
          <w:rFonts w:hint="eastAsia"/>
        </w:rPr>
        <w:t>0r</w:t>
      </w:r>
      <w:r w:rsidRPr="003F36E9">
        <w:rPr>
          <w:rFonts w:hint="eastAsia"/>
        </w:rPr>
        <w:t>中。</w:t>
      </w:r>
      <w:r w:rsidRPr="003F36E9">
        <w:rPr>
          <w:rFonts w:hint="eastAsia"/>
        </w:rPr>
        <w:t xml:space="preserve"> Br</w:t>
      </w:r>
      <w:r w:rsidRPr="003F36E9">
        <w:rPr>
          <w:rFonts w:hint="eastAsia"/>
        </w:rPr>
        <w:t>ü</w:t>
      </w:r>
      <w:r w:rsidRPr="003F36E9">
        <w:rPr>
          <w:rFonts w:hint="eastAsia"/>
        </w:rPr>
        <w:t>ckner</w:t>
      </w:r>
      <w:r w:rsidRPr="003F36E9">
        <w:rPr>
          <w:rFonts w:hint="eastAsia"/>
        </w:rPr>
        <w:t>等。</w:t>
      </w:r>
      <w:r w:rsidRPr="003F36E9">
        <w:rPr>
          <w:rFonts w:hint="eastAsia"/>
        </w:rPr>
        <w:t xml:space="preserve"> [3]</w:t>
      </w:r>
      <w:r w:rsidRPr="003F36E9">
        <w:rPr>
          <w:rFonts w:hint="eastAsia"/>
        </w:rPr>
        <w:t>研究了这种设置，但是假设了凸损失函数。</w:t>
      </w:r>
      <w:r w:rsidRPr="003F36E9">
        <w:rPr>
          <w:rFonts w:hint="eastAsia"/>
        </w:rPr>
        <w:t xml:space="preserve"> </w:t>
      </w:r>
      <w:r w:rsidRPr="003F36E9">
        <w:rPr>
          <w:rFonts w:hint="eastAsia"/>
        </w:rPr>
        <w:t>了解具有连续策略空间和非凸面收益（例如</w:t>
      </w:r>
      <w:r w:rsidRPr="003F36E9">
        <w:rPr>
          <w:rFonts w:hint="eastAsia"/>
        </w:rPr>
        <w:t>convnet</w:t>
      </w:r>
      <w:r w:rsidRPr="003F36E9">
        <w:rPr>
          <w:rFonts w:hint="eastAsia"/>
        </w:rPr>
        <w:t>损失）的博弈对于计算机视觉和博弈论研究都是一个悬而未决的问题。</w:t>
      </w:r>
    </w:p>
    <w:p w:rsidR="003F36E9" w:rsidRDefault="003F36E9" w:rsidP="003171E4">
      <w:pPr>
        <w:ind w:firstLineChars="200" w:firstLine="422"/>
      </w:pPr>
      <w:r w:rsidRPr="003F36E9">
        <w:rPr>
          <w:rFonts w:hint="eastAsia"/>
          <w:b/>
        </w:rPr>
        <w:t>未知的策略空间。</w:t>
      </w:r>
      <w:r w:rsidRPr="003F36E9">
        <w:rPr>
          <w:rFonts w:hint="eastAsia"/>
        </w:rPr>
        <w:t xml:space="preserve"> </w:t>
      </w:r>
      <w:r w:rsidRPr="003F36E9">
        <w:rPr>
          <w:rFonts w:hint="eastAsia"/>
        </w:rPr>
        <w:t>对手可能不知道确切的策略集。</w:t>
      </w:r>
      <w:r w:rsidRPr="003F36E9">
        <w:rPr>
          <w:rFonts w:hint="eastAsia"/>
        </w:rPr>
        <w:t xml:space="preserve"> </w:t>
      </w:r>
      <w:r w:rsidRPr="003F36E9">
        <w:rPr>
          <w:rFonts w:hint="eastAsia"/>
        </w:rPr>
        <w:t>随着技术的改进，各个策略空间甚至可能随着时间增长。</w:t>
      </w:r>
      <w:r w:rsidRPr="003F36E9">
        <w:rPr>
          <w:rFonts w:hint="eastAsia"/>
        </w:rPr>
        <w:t xml:space="preserve"> </w:t>
      </w:r>
      <w:r w:rsidRPr="003F36E9">
        <w:rPr>
          <w:rFonts w:hint="eastAsia"/>
        </w:rPr>
        <w:t>该框架不能对未知的策略做很多事情，但是可以根据技术发展自适应地扩展策略空间。</w:t>
      </w:r>
    </w:p>
    <w:p w:rsidR="003F36E9" w:rsidRDefault="003F36E9" w:rsidP="003F36E9">
      <w:pPr>
        <w:pStyle w:val="2"/>
        <w:rPr>
          <w:kern w:val="0"/>
        </w:rPr>
      </w:pPr>
      <w:r>
        <w:rPr>
          <w:kern w:val="0"/>
        </w:rPr>
        <w:t>4. Adversarial Image Perturbation Strategies</w:t>
      </w:r>
      <w:r>
        <w:rPr>
          <w:rFonts w:hint="eastAsia"/>
          <w:kern w:val="0"/>
        </w:rPr>
        <w:t>（</w:t>
      </w:r>
      <w:r w:rsidR="00437458">
        <w:rPr>
          <w:rFonts w:hint="eastAsia"/>
          <w:kern w:val="0"/>
        </w:rPr>
        <w:t>对抗性图像扰动</w:t>
      </w:r>
      <w:r w:rsidRPr="003F36E9">
        <w:rPr>
          <w:rFonts w:hint="eastAsia"/>
          <w:kern w:val="0"/>
        </w:rPr>
        <w:t>策略</w:t>
      </w:r>
      <w:r>
        <w:rPr>
          <w:rFonts w:hint="eastAsia"/>
          <w:kern w:val="0"/>
        </w:rPr>
        <w:t>）</w:t>
      </w:r>
    </w:p>
    <w:p w:rsidR="003F36E9" w:rsidRDefault="003F36E9" w:rsidP="00C8592B">
      <w:pPr>
        <w:ind w:firstLineChars="200" w:firstLine="420"/>
      </w:pPr>
      <w:r w:rsidRPr="003F36E9">
        <w:rPr>
          <w:rFonts w:hint="eastAsia"/>
        </w:rPr>
        <w:t>本节回顾了使用一阶优化方案的现有对抗图像扰动（</w:t>
      </w:r>
      <w:r w:rsidRPr="003F36E9">
        <w:rPr>
          <w:rFonts w:hint="eastAsia"/>
        </w:rPr>
        <w:t>AIP</w:t>
      </w:r>
      <w:r w:rsidRPr="003F36E9">
        <w:rPr>
          <w:rFonts w:hint="eastAsia"/>
        </w:rPr>
        <w:t>）算法，并提出了我们的新颖</w:t>
      </w:r>
      <w:r w:rsidRPr="003F36E9">
        <w:rPr>
          <w:rFonts w:hint="eastAsia"/>
        </w:rPr>
        <w:lastRenderedPageBreak/>
        <w:t>变体。</w:t>
      </w:r>
    </w:p>
    <w:p w:rsidR="003F36E9" w:rsidRDefault="003F36E9" w:rsidP="00C8592B">
      <w:pPr>
        <w:autoSpaceDE w:val="0"/>
        <w:autoSpaceDN w:val="0"/>
        <w:adjustRightInd w:val="0"/>
        <w:ind w:firstLineChars="200" w:firstLine="420"/>
        <w:jc w:val="left"/>
        <w:rPr>
          <w:rFonts w:ascii="NimbusRomNo9L-Regu" w:hAnsi="NimbusRomNo9L-Regu" w:cs="NimbusRomNo9L-Regu"/>
          <w:kern w:val="0"/>
          <w:sz w:val="20"/>
          <w:szCs w:val="20"/>
        </w:rPr>
      </w:pPr>
      <w:r w:rsidRPr="003F36E9">
        <w:rPr>
          <w:rFonts w:hint="eastAsia"/>
        </w:rPr>
        <w:t>我们将</w:t>
      </w:r>
      <w:r w:rsidRPr="003F36E9">
        <w:rPr>
          <w:rFonts w:hint="eastAsia"/>
        </w:rPr>
        <w:t>AIP</w:t>
      </w:r>
      <w:r w:rsidRPr="003F36E9">
        <w:rPr>
          <w:rFonts w:hint="eastAsia"/>
        </w:rPr>
        <w:t>计算为具有</w:t>
      </w:r>
      <w:r w:rsidRPr="003F36E9">
        <w:rPr>
          <w:rFonts w:hint="eastAsia"/>
        </w:rPr>
        <w:t>L2</w:t>
      </w:r>
      <w:r w:rsidRPr="003F36E9">
        <w:rPr>
          <w:rFonts w:hint="eastAsia"/>
        </w:rPr>
        <w:t>范数约束（等式</w:t>
      </w:r>
      <w:r w:rsidRPr="003F36E9">
        <w:rPr>
          <w:rFonts w:hint="eastAsia"/>
        </w:rPr>
        <w:t>4</w:t>
      </w:r>
      <w:r w:rsidRPr="003F36E9">
        <w:rPr>
          <w:rFonts w:hint="eastAsia"/>
        </w:rPr>
        <w:t>）的加法变换。</w:t>
      </w:r>
      <w:r w:rsidRPr="003F36E9">
        <w:rPr>
          <w:rFonts w:hint="eastAsia"/>
        </w:rPr>
        <w:t xml:space="preserve"> </w:t>
      </w:r>
      <w:r w:rsidRPr="003F36E9">
        <w:rPr>
          <w:rFonts w:hint="eastAsia"/>
        </w:rPr>
        <w:t>可以将</w:t>
      </w:r>
      <w:r w:rsidRPr="003F36E9">
        <w:rPr>
          <w:rFonts w:hint="eastAsia"/>
        </w:rPr>
        <w:t>AIP</w:t>
      </w:r>
      <w:r w:rsidRPr="003F36E9">
        <w:rPr>
          <w:rFonts w:hint="eastAsia"/>
        </w:rPr>
        <w:t>的计算公式化为损失最大化问题</w:t>
      </w:r>
      <w:r>
        <w:rPr>
          <w:rFonts w:ascii="CMR10" w:hAnsi="CMR10" w:cs="CMR10"/>
          <w:kern w:val="0"/>
          <w:sz w:val="20"/>
          <w:szCs w:val="20"/>
        </w:rPr>
        <w:t>max</w:t>
      </w:r>
      <w:r>
        <w:rPr>
          <w:rFonts w:ascii="CMR10" w:hAnsi="CMR10" w:cs="CMR10" w:hint="eastAsia"/>
          <w:kern w:val="0"/>
          <w:sz w:val="20"/>
          <w:szCs w:val="20"/>
        </w:rPr>
        <w:t xml:space="preserve"> </w:t>
      </w:r>
      <w:r>
        <w:rPr>
          <w:rFonts w:ascii="CMMI7" w:hAnsi="CMMI7" w:cs="CMMI7"/>
          <w:kern w:val="0"/>
          <w:sz w:val="14"/>
          <w:szCs w:val="14"/>
        </w:rPr>
        <w:t>t</w:t>
      </w:r>
      <w:r>
        <w:rPr>
          <w:rFonts w:ascii="CMR10" w:hAnsi="CMR10" w:cs="CMR10" w:hint="eastAsia"/>
          <w:kern w:val="0"/>
          <w:sz w:val="20"/>
          <w:szCs w:val="20"/>
        </w:rPr>
        <w:t xml:space="preserve"> </w:t>
      </w:r>
      <w:r>
        <w:rPr>
          <w:rFonts w:ascii="CMSY10" w:hAnsi="CMSY10" w:cs="CMSY10"/>
          <w:kern w:val="0"/>
          <w:sz w:val="20"/>
          <w:szCs w:val="20"/>
        </w:rPr>
        <w:t>L</w:t>
      </w:r>
      <w:r>
        <w:rPr>
          <w:rFonts w:ascii="CMR10" w:hAnsi="CMR10" w:cs="CMR10"/>
          <w:kern w:val="0"/>
          <w:sz w:val="20"/>
          <w:szCs w:val="20"/>
        </w:rPr>
        <w:t>(</w:t>
      </w:r>
      <w:r>
        <w:rPr>
          <w:rFonts w:ascii="CMMI10" w:hAnsi="CMMI10" w:cs="CMMI10"/>
          <w:kern w:val="0"/>
          <w:sz w:val="20"/>
          <w:szCs w:val="20"/>
        </w:rPr>
        <w:t xml:space="preserve">f </w:t>
      </w:r>
      <w:r>
        <w:rPr>
          <w:rFonts w:ascii="CMR10" w:hAnsi="CMR10" w:cs="CMR10"/>
          <w:kern w:val="0"/>
          <w:sz w:val="20"/>
          <w:szCs w:val="20"/>
        </w:rPr>
        <w:t>(</w:t>
      </w:r>
      <w:r>
        <w:rPr>
          <w:rFonts w:ascii="CMMI10" w:hAnsi="CMMI10" w:cs="CMMI10"/>
          <w:kern w:val="0"/>
          <w:sz w:val="20"/>
          <w:szCs w:val="20"/>
        </w:rPr>
        <w:t xml:space="preserve">x </w:t>
      </w:r>
      <w:r>
        <w:rPr>
          <w:rFonts w:ascii="CMR10" w:hAnsi="CMR10" w:cs="CMR10"/>
          <w:kern w:val="0"/>
          <w:sz w:val="20"/>
          <w:szCs w:val="20"/>
        </w:rPr>
        <w:t xml:space="preserve">+ </w:t>
      </w:r>
      <w:r>
        <w:rPr>
          <w:rFonts w:ascii="CMMI10" w:hAnsi="CMMI10" w:cs="CMMI10"/>
          <w:kern w:val="0"/>
          <w:sz w:val="20"/>
          <w:szCs w:val="20"/>
        </w:rPr>
        <w:t>t</w:t>
      </w:r>
      <w:r>
        <w:rPr>
          <w:rFonts w:ascii="CMR10" w:hAnsi="CMR10" w:cs="CMR10"/>
          <w:kern w:val="0"/>
          <w:sz w:val="20"/>
          <w:szCs w:val="20"/>
        </w:rPr>
        <w:t xml:space="preserve">) </w:t>
      </w:r>
      <w:r>
        <w:rPr>
          <w:rFonts w:ascii="CMMI10" w:hAnsi="CMMI10" w:cs="CMMI10"/>
          <w:kern w:val="0"/>
          <w:sz w:val="20"/>
          <w:szCs w:val="20"/>
        </w:rPr>
        <w:t>; y</w:t>
      </w:r>
      <w:r>
        <w:rPr>
          <w:rFonts w:ascii="CMR10" w:hAnsi="CMR10" w:cs="CMR10"/>
          <w:kern w:val="0"/>
          <w:sz w:val="20"/>
          <w:szCs w:val="20"/>
        </w:rPr>
        <w:t xml:space="preserve">) </w:t>
      </w:r>
      <w:r>
        <w:rPr>
          <w:rFonts w:ascii="NimbusRomNo9L-Regu" w:hAnsi="NimbusRomNo9L-Regu" w:cs="NimbusRomNo9L-Regu"/>
          <w:kern w:val="0"/>
          <w:sz w:val="20"/>
          <w:szCs w:val="20"/>
        </w:rPr>
        <w:t xml:space="preserve">s.t. </w:t>
      </w:r>
      <w:r>
        <w:rPr>
          <w:rFonts w:ascii="CMSY10" w:hAnsi="CMSY10" w:cs="CMSY10"/>
          <w:kern w:val="0"/>
          <w:sz w:val="20"/>
          <w:szCs w:val="20"/>
        </w:rPr>
        <w:t>jj</w:t>
      </w:r>
      <w:r>
        <w:rPr>
          <w:rFonts w:ascii="CMMI10" w:hAnsi="CMMI10" w:cs="CMMI10"/>
          <w:kern w:val="0"/>
          <w:sz w:val="20"/>
          <w:szCs w:val="20"/>
        </w:rPr>
        <w:t>t</w:t>
      </w:r>
      <w:r>
        <w:rPr>
          <w:rFonts w:ascii="CMSY10" w:hAnsi="CMSY10" w:cs="CMSY10"/>
          <w:kern w:val="0"/>
          <w:sz w:val="20"/>
          <w:szCs w:val="20"/>
        </w:rPr>
        <w:t>jj</w:t>
      </w:r>
      <w:r>
        <w:rPr>
          <w:rFonts w:ascii="CMR7" w:hAnsi="CMR7" w:cs="CMR7"/>
          <w:kern w:val="0"/>
          <w:sz w:val="14"/>
          <w:szCs w:val="14"/>
        </w:rPr>
        <w:t xml:space="preserve">2 </w:t>
      </w:r>
      <w:r>
        <w:rPr>
          <w:rFonts w:ascii="CMSY10" w:hAnsi="CMSY10" w:cs="CMSY10"/>
          <w:kern w:val="0"/>
          <w:sz w:val="20"/>
          <w:szCs w:val="20"/>
        </w:rPr>
        <w:t xml:space="preserve">_ </w:t>
      </w:r>
      <w:r>
        <w:rPr>
          <w:rFonts w:ascii="CMMI10" w:hAnsi="CMMI10" w:cs="CMMI10"/>
          <w:kern w:val="0"/>
          <w:sz w:val="20"/>
          <w:szCs w:val="20"/>
        </w:rPr>
        <w:t xml:space="preserve">_ </w:t>
      </w:r>
      <w:r>
        <w:rPr>
          <w:rFonts w:ascii="NimbusRomNo9L-Regu" w:hAnsi="NimbusRomNo9L-Regu" w:cs="NimbusRomNo9L-Regu"/>
          <w:kern w:val="0"/>
          <w:sz w:val="20"/>
          <w:szCs w:val="20"/>
        </w:rPr>
        <w:t>(5)</w:t>
      </w:r>
      <w:r w:rsidRPr="003F36E9">
        <w:rPr>
          <w:rFonts w:hint="eastAsia"/>
        </w:rPr>
        <w:t xml:space="preserve"> </w:t>
      </w:r>
      <w:r w:rsidRPr="003F36E9">
        <w:rPr>
          <w:rFonts w:ascii="NimbusRomNo9L-Regu" w:hAnsi="NimbusRomNo9L-Regu" w:cs="NimbusRomNo9L-Regu" w:hint="eastAsia"/>
          <w:kern w:val="0"/>
          <w:sz w:val="20"/>
          <w:szCs w:val="20"/>
        </w:rPr>
        <w:t>其中</w:t>
      </w:r>
      <w:r w:rsidRPr="003F36E9">
        <w:rPr>
          <w:rFonts w:ascii="NimbusRomNo9L-Regu" w:hAnsi="NimbusRomNo9L-Regu" w:cs="NimbusRomNo9L-Regu" w:hint="eastAsia"/>
          <w:kern w:val="0"/>
          <w:sz w:val="20"/>
          <w:szCs w:val="20"/>
        </w:rPr>
        <w:t>x</w:t>
      </w:r>
      <w:r w:rsidRPr="003F36E9">
        <w:rPr>
          <w:rFonts w:ascii="NimbusRomNo9L-Regu" w:hAnsi="NimbusRomNo9L-Regu" w:cs="NimbusRomNo9L-Regu" w:hint="eastAsia"/>
          <w:kern w:val="0"/>
          <w:sz w:val="20"/>
          <w:szCs w:val="20"/>
        </w:rPr>
        <w:t>是输入图像，</w:t>
      </w:r>
      <w:r w:rsidRPr="003F36E9">
        <w:rPr>
          <w:rFonts w:ascii="NimbusRomNo9L-Regu" w:hAnsi="NimbusRomNo9L-Regu" w:cs="NimbusRomNo9L-Regu" w:hint="eastAsia"/>
          <w:kern w:val="0"/>
          <w:sz w:val="20"/>
          <w:szCs w:val="20"/>
        </w:rPr>
        <w:t>y</w:t>
      </w:r>
      <w:r w:rsidRPr="003F36E9">
        <w:rPr>
          <w:rFonts w:ascii="NimbusRomNo9L-Regu" w:hAnsi="NimbusRomNo9L-Regu" w:cs="NimbusRomNo9L-Regu" w:hint="eastAsia"/>
          <w:kern w:val="0"/>
          <w:sz w:val="20"/>
          <w:szCs w:val="20"/>
        </w:rPr>
        <w:t>是地面真相标签；</w:t>
      </w:r>
      <w:r w:rsidRPr="003F36E9">
        <w:rPr>
          <w:rFonts w:ascii="NimbusRomNo9L-Regu" w:hAnsi="NimbusRomNo9L-Regu" w:cs="NimbusRomNo9L-Regu" w:hint="eastAsia"/>
          <w:kern w:val="0"/>
          <w:sz w:val="20"/>
          <w:szCs w:val="20"/>
        </w:rPr>
        <w:t xml:space="preserve"> </w:t>
      </w:r>
      <w:r w:rsidRPr="003F36E9">
        <w:rPr>
          <w:rFonts w:ascii="NimbusRomNo9L-Regu" w:hAnsi="NimbusRomNo9L-Regu" w:cs="NimbusRomNo9L-Regu" w:hint="eastAsia"/>
          <w:kern w:val="0"/>
          <w:sz w:val="20"/>
          <w:szCs w:val="20"/>
        </w:rPr>
        <w:t>将指定损失函数</w:t>
      </w:r>
      <w:r w:rsidRPr="003F36E9">
        <w:rPr>
          <w:rFonts w:ascii="NimbusRomNo9L-Regu" w:hAnsi="NimbusRomNo9L-Regu" w:cs="NimbusRomNo9L-Regu" w:hint="eastAsia"/>
          <w:kern w:val="0"/>
          <w:sz w:val="20"/>
          <w:szCs w:val="20"/>
        </w:rPr>
        <w:t>L</w:t>
      </w:r>
      <w:r w:rsidRPr="003F36E9">
        <w:rPr>
          <w:rFonts w:ascii="NimbusRomNo9L-Regu" w:hAnsi="NimbusRomNo9L-Regu" w:cs="NimbusRomNo9L-Regu" w:hint="eastAsia"/>
          <w:kern w:val="0"/>
          <w:sz w:val="20"/>
          <w:szCs w:val="20"/>
        </w:rPr>
        <w:t>。</w:t>
      </w:r>
    </w:p>
    <w:p w:rsidR="003F36E9" w:rsidRDefault="003F36E9" w:rsidP="003F36E9">
      <w:pPr>
        <w:pStyle w:val="3"/>
        <w:rPr>
          <w:kern w:val="0"/>
        </w:rPr>
      </w:pPr>
      <w:r>
        <w:rPr>
          <w:kern w:val="0"/>
        </w:rPr>
        <w:t>4.1. Existing AIP methods</w:t>
      </w:r>
    </w:p>
    <w:p w:rsidR="003F36E9" w:rsidRDefault="003F36E9" w:rsidP="003F36E9">
      <w:r w:rsidRPr="003F36E9">
        <w:rPr>
          <w:rFonts w:hint="eastAsia"/>
        </w:rPr>
        <w:t>根据损失函数</w:t>
      </w:r>
      <w:r w:rsidRPr="003F36E9">
        <w:rPr>
          <w:rFonts w:hint="eastAsia"/>
        </w:rPr>
        <w:t>L</w:t>
      </w:r>
      <w:r w:rsidRPr="003F36E9">
        <w:rPr>
          <w:rFonts w:hint="eastAsia"/>
        </w:rPr>
        <w:t>和优化算法，我们恢复了大多数现有的</w:t>
      </w:r>
      <w:r w:rsidRPr="003F36E9">
        <w:rPr>
          <w:rFonts w:hint="eastAsia"/>
        </w:rPr>
        <w:t>AIP</w:t>
      </w:r>
      <w:r w:rsidRPr="003F36E9">
        <w:rPr>
          <w:rFonts w:hint="eastAsia"/>
        </w:rPr>
        <w:t>方法，例如快速梯度向量</w:t>
      </w:r>
      <w:r w:rsidRPr="003F36E9">
        <w:rPr>
          <w:rFonts w:hint="eastAsia"/>
        </w:rPr>
        <w:t>[31]</w:t>
      </w:r>
      <w:r w:rsidRPr="003F36E9">
        <w:rPr>
          <w:rFonts w:hint="eastAsia"/>
        </w:rPr>
        <w:t>，快速梯度符号</w:t>
      </w:r>
      <w:r w:rsidRPr="003F36E9">
        <w:rPr>
          <w:rFonts w:hint="eastAsia"/>
        </w:rPr>
        <w:t>[6]</w:t>
      </w:r>
      <w:r w:rsidRPr="003F36E9">
        <w:rPr>
          <w:rFonts w:hint="eastAsia"/>
        </w:rPr>
        <w:t>，基本迭代</w:t>
      </w:r>
      <w:r w:rsidRPr="003F36E9">
        <w:rPr>
          <w:rFonts w:hint="eastAsia"/>
        </w:rPr>
        <w:t>[12]</w:t>
      </w:r>
      <w:r w:rsidRPr="003F36E9">
        <w:rPr>
          <w:rFonts w:hint="eastAsia"/>
        </w:rPr>
        <w:t>和</w:t>
      </w:r>
      <w:r w:rsidRPr="003F36E9">
        <w:rPr>
          <w:rFonts w:hint="eastAsia"/>
        </w:rPr>
        <w:t>DeepFool [21]</w:t>
      </w:r>
      <w:r w:rsidRPr="003F36E9">
        <w:rPr>
          <w:rFonts w:hint="eastAsia"/>
        </w:rPr>
        <w:t>。</w:t>
      </w:r>
      <w:r w:rsidRPr="003F36E9">
        <w:rPr>
          <w:rFonts w:hint="eastAsia"/>
        </w:rPr>
        <w:t xml:space="preserve"> Moosavi</w:t>
      </w:r>
      <w:r w:rsidRPr="003F36E9">
        <w:rPr>
          <w:rFonts w:hint="eastAsia"/>
        </w:rPr>
        <w:t>等人介绍的普遍扰动。</w:t>
      </w:r>
      <w:r w:rsidRPr="003F36E9">
        <w:rPr>
          <w:rFonts w:hint="eastAsia"/>
        </w:rPr>
        <w:t xml:space="preserve"> [20]</w:t>
      </w:r>
      <w:r w:rsidRPr="003F36E9">
        <w:rPr>
          <w:rFonts w:hint="eastAsia"/>
        </w:rPr>
        <w:t>也可以看作是等式</w:t>
      </w:r>
      <w:r w:rsidRPr="003F36E9">
        <w:rPr>
          <w:rFonts w:hint="eastAsia"/>
        </w:rPr>
        <w:t>5</w:t>
      </w:r>
      <w:r w:rsidRPr="003F36E9">
        <w:rPr>
          <w:rFonts w:hint="eastAsia"/>
        </w:rPr>
        <w:t>的一种特例，其中在整个测试集上计算损耗，并且在图像之间共享扰动</w:t>
      </w:r>
      <w:r w:rsidRPr="003F36E9">
        <w:rPr>
          <w:rFonts w:hint="eastAsia"/>
        </w:rPr>
        <w:t>t</w:t>
      </w:r>
      <w:r w:rsidRPr="003F36E9">
        <w:rPr>
          <w:rFonts w:hint="eastAsia"/>
        </w:rPr>
        <w:t>。</w:t>
      </w:r>
      <w:r w:rsidRPr="003F36E9">
        <w:rPr>
          <w:rFonts w:hint="eastAsia"/>
        </w:rPr>
        <w:t xml:space="preserve"> </w:t>
      </w:r>
      <w:r w:rsidRPr="003F36E9">
        <w:rPr>
          <w:rFonts w:hint="eastAsia"/>
        </w:rPr>
        <w:t>摘要，请参见表</w:t>
      </w:r>
      <w:r w:rsidRPr="003F36E9">
        <w:rPr>
          <w:rFonts w:hint="eastAsia"/>
        </w:rPr>
        <w:t>1</w:t>
      </w:r>
      <w:r w:rsidRPr="003F36E9">
        <w:rPr>
          <w:rFonts w:hint="eastAsia"/>
        </w:rPr>
        <w:t>。</w:t>
      </w:r>
    </w:p>
    <w:p w:rsidR="003F36E9" w:rsidRDefault="003F36E9" w:rsidP="003F36E9">
      <w:r w:rsidRPr="003F36E9">
        <w:rPr>
          <w:rFonts w:hint="eastAsia"/>
          <w:b/>
        </w:rPr>
        <w:t>快速梯度向量（</w:t>
      </w:r>
      <w:r w:rsidRPr="003F36E9">
        <w:rPr>
          <w:rFonts w:hint="eastAsia"/>
          <w:b/>
        </w:rPr>
        <w:t>FGV</w:t>
      </w:r>
      <w:r w:rsidRPr="003F36E9">
        <w:rPr>
          <w:rFonts w:hint="eastAsia"/>
          <w:b/>
        </w:rPr>
        <w:t>）</w:t>
      </w:r>
      <w:r w:rsidRPr="003F36E9">
        <w:rPr>
          <w:rFonts w:hint="eastAsia"/>
        </w:rPr>
        <w:t>[31]</w:t>
      </w:r>
      <w:r w:rsidRPr="003F36E9">
        <w:rPr>
          <w:rFonts w:hint="eastAsia"/>
        </w:rPr>
        <w:t>。</w:t>
      </w:r>
      <w:r w:rsidRPr="003F36E9">
        <w:rPr>
          <w:rFonts w:hint="eastAsia"/>
        </w:rPr>
        <w:t xml:space="preserve"> FGV</w:t>
      </w:r>
      <w:r w:rsidRPr="003F36E9">
        <w:rPr>
          <w:rFonts w:hint="eastAsia"/>
        </w:rPr>
        <w:t>在等式</w:t>
      </w:r>
      <w:r w:rsidRPr="003F36E9">
        <w:rPr>
          <w:rFonts w:hint="eastAsia"/>
        </w:rPr>
        <w:t>5</w:t>
      </w:r>
      <w:r w:rsidRPr="003F36E9">
        <w:rPr>
          <w:rFonts w:hint="eastAsia"/>
        </w:rPr>
        <w:t>中采用</w:t>
      </w:r>
      <w:r w:rsidRPr="003F36E9">
        <w:rPr>
          <w:rFonts w:hint="eastAsia"/>
        </w:rPr>
        <w:t>softmaxlog</w:t>
      </w:r>
      <w:r w:rsidRPr="003F36E9">
        <w:rPr>
          <w:rFonts w:hint="eastAsia"/>
        </w:rPr>
        <w:t>损失</w:t>
      </w:r>
      <w:r w:rsidRPr="003F36E9">
        <w:rPr>
          <w:rFonts w:hint="eastAsia"/>
        </w:rPr>
        <w:t>L = -log ^ fy</w:t>
      </w:r>
      <w:r w:rsidRPr="003F36E9">
        <w:rPr>
          <w:rFonts w:hint="eastAsia"/>
        </w:rPr>
        <w:t>，通过一步梯度上升来求解：</w:t>
      </w:r>
      <w:r w:rsidRPr="003F36E9">
        <w:rPr>
          <w:rFonts w:hint="eastAsia"/>
        </w:rPr>
        <w:t>t</w:t>
      </w:r>
      <w:r w:rsidRPr="003F36E9">
        <w:rPr>
          <w:rFonts w:hint="eastAsia"/>
        </w:rPr>
        <w:t>？</w:t>
      </w:r>
      <w:r w:rsidRPr="003F36E9">
        <w:rPr>
          <w:rFonts w:hint="eastAsia"/>
        </w:rPr>
        <w:t xml:space="preserve"> =-rL</w:t>
      </w:r>
      <w:r w:rsidRPr="003F36E9">
        <w:rPr>
          <w:rFonts w:hint="eastAsia"/>
        </w:rPr>
        <w:t>（</w:t>
      </w:r>
      <w:r w:rsidRPr="003F36E9">
        <w:rPr>
          <w:rFonts w:hint="eastAsia"/>
        </w:rPr>
        <w:t>x</w:t>
      </w:r>
      <w:r w:rsidRPr="003F36E9">
        <w:rPr>
          <w:rFonts w:hint="eastAsia"/>
        </w:rPr>
        <w:t>）对于某些常数</w:t>
      </w:r>
      <w:r w:rsidRPr="003F36E9">
        <w:rPr>
          <w:rFonts w:hint="eastAsia"/>
        </w:rPr>
        <w:t>&gt; 0</w:t>
      </w:r>
      <w:r w:rsidRPr="003F36E9">
        <w:rPr>
          <w:rFonts w:hint="eastAsia"/>
        </w:rPr>
        <w:t>。</w:t>
      </w:r>
    </w:p>
    <w:p w:rsidR="00753A13" w:rsidRDefault="00753A13" w:rsidP="003F36E9">
      <w:r w:rsidRPr="00753A13">
        <w:rPr>
          <w:rFonts w:hint="eastAsia"/>
          <w:b/>
        </w:rPr>
        <w:t>快速梯度符号（</w:t>
      </w:r>
      <w:r w:rsidRPr="00753A13">
        <w:rPr>
          <w:rFonts w:hint="eastAsia"/>
          <w:b/>
        </w:rPr>
        <w:t>FGS</w:t>
      </w:r>
      <w:r w:rsidRPr="00753A13">
        <w:rPr>
          <w:rFonts w:hint="eastAsia"/>
          <w:b/>
        </w:rPr>
        <w:t>）</w:t>
      </w:r>
      <w:r w:rsidRPr="00753A13">
        <w:rPr>
          <w:rFonts w:hint="eastAsia"/>
        </w:rPr>
        <w:t>[6]</w:t>
      </w:r>
      <w:r w:rsidRPr="00753A13">
        <w:rPr>
          <w:rFonts w:hint="eastAsia"/>
        </w:rPr>
        <w:t>。</w:t>
      </w:r>
      <w:r w:rsidRPr="00753A13">
        <w:rPr>
          <w:rFonts w:hint="eastAsia"/>
        </w:rPr>
        <w:t xml:space="preserve"> FGS</w:t>
      </w:r>
      <w:r w:rsidRPr="00753A13">
        <w:rPr>
          <w:rFonts w:hint="eastAsia"/>
        </w:rPr>
        <w:t>与</w:t>
      </w:r>
      <w:r w:rsidRPr="00753A13">
        <w:rPr>
          <w:rFonts w:hint="eastAsia"/>
        </w:rPr>
        <w:t>FGV</w:t>
      </w:r>
      <w:r w:rsidRPr="00753A13">
        <w:rPr>
          <w:rFonts w:hint="eastAsia"/>
        </w:rPr>
        <w:t>相同，除了</w:t>
      </w:r>
      <w:r w:rsidRPr="00753A13">
        <w:rPr>
          <w:rFonts w:hint="eastAsia"/>
        </w:rPr>
        <w:t>rL</w:t>
      </w:r>
      <w:r w:rsidRPr="00753A13">
        <w:rPr>
          <w:rFonts w:hint="eastAsia"/>
        </w:rPr>
        <w:t>（</w:t>
      </w:r>
      <w:r w:rsidRPr="00753A13">
        <w:rPr>
          <w:rFonts w:hint="eastAsia"/>
        </w:rPr>
        <w:t>x</w:t>
      </w:r>
      <w:r w:rsidRPr="00753A13">
        <w:rPr>
          <w:rFonts w:hint="eastAsia"/>
        </w:rPr>
        <w:t>）被符号（</w:t>
      </w:r>
      <w:r w:rsidRPr="00753A13">
        <w:rPr>
          <w:rFonts w:hint="eastAsia"/>
        </w:rPr>
        <w:t>rL</w:t>
      </w:r>
      <w:r w:rsidRPr="00753A13">
        <w:rPr>
          <w:rFonts w:hint="eastAsia"/>
        </w:rPr>
        <w:t>（</w:t>
      </w:r>
      <w:r w:rsidRPr="00753A13">
        <w:rPr>
          <w:rFonts w:hint="eastAsia"/>
        </w:rPr>
        <w:t>x</w:t>
      </w:r>
      <w:r w:rsidRPr="00753A13">
        <w:rPr>
          <w:rFonts w:hint="eastAsia"/>
        </w:rPr>
        <w:t>））代替。</w:t>
      </w:r>
    </w:p>
    <w:p w:rsidR="00753A13" w:rsidRDefault="00753A13" w:rsidP="003F36E9">
      <w:r w:rsidRPr="00753A13">
        <w:rPr>
          <w:rFonts w:hint="eastAsia"/>
          <w:b/>
        </w:rPr>
        <w:t>梯度上升（</w:t>
      </w:r>
      <w:r w:rsidRPr="00753A13">
        <w:rPr>
          <w:rFonts w:hint="eastAsia"/>
          <w:b/>
        </w:rPr>
        <w:t>GA</w:t>
      </w:r>
      <w:r w:rsidRPr="00753A13">
        <w:rPr>
          <w:rFonts w:hint="eastAsia"/>
          <w:b/>
        </w:rPr>
        <w:t>）</w:t>
      </w:r>
      <w:r w:rsidRPr="00753A13">
        <w:rPr>
          <w:rFonts w:hint="eastAsia"/>
        </w:rPr>
        <w:t>。</w:t>
      </w:r>
      <w:r w:rsidRPr="00753A13">
        <w:rPr>
          <w:rFonts w:hint="eastAsia"/>
        </w:rPr>
        <w:t xml:space="preserve"> </w:t>
      </w:r>
      <w:r w:rsidRPr="00753A13">
        <w:rPr>
          <w:rFonts w:hint="eastAsia"/>
        </w:rPr>
        <w:t>这是</w:t>
      </w:r>
      <w:r w:rsidRPr="00753A13">
        <w:rPr>
          <w:rFonts w:hint="eastAsia"/>
        </w:rPr>
        <w:t>FGV</w:t>
      </w:r>
      <w:r w:rsidRPr="00753A13">
        <w:rPr>
          <w:rFonts w:hint="eastAsia"/>
        </w:rPr>
        <w:t>的多步骤变体。</w:t>
      </w:r>
      <w:r w:rsidRPr="00753A13">
        <w:rPr>
          <w:rFonts w:hint="eastAsia"/>
        </w:rPr>
        <w:t xml:space="preserve"> </w:t>
      </w:r>
      <w:r w:rsidRPr="00753A13">
        <w:rPr>
          <w:rFonts w:hint="eastAsia"/>
        </w:rPr>
        <w:t>扰动在</w:t>
      </w:r>
      <w:r w:rsidRPr="00753A13">
        <w:rPr>
          <w:rFonts w:hint="eastAsia"/>
        </w:rPr>
        <w:t>t</w:t>
      </w:r>
      <w:r w:rsidRPr="00753A13">
        <w:rPr>
          <w:rFonts w:hint="eastAsia"/>
        </w:rPr>
        <w:t>（</w:t>
      </w:r>
      <w:r w:rsidRPr="00753A13">
        <w:rPr>
          <w:rFonts w:hint="eastAsia"/>
        </w:rPr>
        <w:t>0</w:t>
      </w:r>
      <w:r w:rsidRPr="00753A13">
        <w:rPr>
          <w:rFonts w:hint="eastAsia"/>
        </w:rPr>
        <w:t>）</w:t>
      </w:r>
      <w:r w:rsidRPr="00753A13">
        <w:rPr>
          <w:rFonts w:hint="eastAsia"/>
        </w:rPr>
        <w:t>= 0</w:t>
      </w:r>
      <w:r w:rsidRPr="00753A13">
        <w:rPr>
          <w:rFonts w:hint="eastAsia"/>
        </w:rPr>
        <w:t>处初始化。对损失函数进行梯度上升：对于</w:t>
      </w:r>
      <w:r w:rsidRPr="00753A13">
        <w:rPr>
          <w:rFonts w:hint="eastAsia"/>
        </w:rPr>
        <w:t>m = 0</w:t>
      </w:r>
      <w:r w:rsidRPr="00753A13">
        <w:rPr>
          <w:rFonts w:hint="eastAsia"/>
        </w:rPr>
        <w:t>，</w:t>
      </w:r>
      <w:r w:rsidRPr="00753A13">
        <w:rPr>
          <w:rFonts w:hint="eastAsia"/>
        </w:rPr>
        <w:t>t</w:t>
      </w:r>
      <w:r w:rsidRPr="00753A13">
        <w:rPr>
          <w:rFonts w:hint="eastAsia"/>
        </w:rPr>
        <w:t>（</w:t>
      </w:r>
      <w:r w:rsidRPr="00753A13">
        <w:rPr>
          <w:rFonts w:hint="eastAsia"/>
        </w:rPr>
        <w:t>m + 1</w:t>
      </w:r>
      <w:r w:rsidRPr="00753A13">
        <w:rPr>
          <w:rFonts w:hint="eastAsia"/>
        </w:rPr>
        <w:t>）</w:t>
      </w:r>
      <w:r w:rsidRPr="00753A13">
        <w:rPr>
          <w:rFonts w:hint="eastAsia"/>
        </w:rPr>
        <w:t>= t</w:t>
      </w:r>
      <w:r w:rsidRPr="00753A13">
        <w:rPr>
          <w:rFonts w:hint="eastAsia"/>
        </w:rPr>
        <w:t>（</w:t>
      </w:r>
      <w:r w:rsidRPr="00753A13">
        <w:rPr>
          <w:rFonts w:hint="eastAsia"/>
        </w:rPr>
        <w:t>m</w:t>
      </w:r>
      <w:r w:rsidRPr="00753A13">
        <w:rPr>
          <w:rFonts w:hint="eastAsia"/>
        </w:rPr>
        <w:t>）</w:t>
      </w:r>
      <w:r w:rsidRPr="00753A13">
        <w:rPr>
          <w:rFonts w:hint="eastAsia"/>
        </w:rPr>
        <w:t>-rL</w:t>
      </w:r>
      <w:r w:rsidRPr="00753A13">
        <w:rPr>
          <w:rFonts w:hint="eastAsia"/>
        </w:rPr>
        <w:t>（</w:t>
      </w:r>
      <w:r w:rsidRPr="00753A13">
        <w:rPr>
          <w:rFonts w:hint="eastAsia"/>
        </w:rPr>
        <w:t>x + t</w:t>
      </w:r>
      <w:r w:rsidRPr="00753A13">
        <w:rPr>
          <w:rFonts w:hint="eastAsia"/>
        </w:rPr>
        <w:t>（</w:t>
      </w:r>
      <w:r w:rsidRPr="00753A13">
        <w:rPr>
          <w:rFonts w:hint="eastAsia"/>
        </w:rPr>
        <w:t>m</w:t>
      </w:r>
      <w:r w:rsidRPr="00753A13">
        <w:rPr>
          <w:rFonts w:hint="eastAsia"/>
        </w:rPr>
        <w:t>））。</w:t>
      </w:r>
      <w:r w:rsidRPr="00753A13">
        <w:rPr>
          <w:rFonts w:hint="eastAsia"/>
        </w:rPr>
        <w:t xml:space="preserve"> ; K</w:t>
      </w:r>
      <w:r w:rsidRPr="00753A13">
        <w:rPr>
          <w:rFonts w:hint="eastAsia"/>
        </w:rPr>
        <w:t>用于某些固定步长</w:t>
      </w:r>
      <w:r w:rsidRPr="00753A13">
        <w:rPr>
          <w:rFonts w:hint="eastAsia"/>
        </w:rPr>
        <w:t>&gt; 0</w:t>
      </w:r>
      <w:r w:rsidRPr="00753A13">
        <w:rPr>
          <w:rFonts w:hint="eastAsia"/>
        </w:rPr>
        <w:t>和最大迭代次数</w:t>
      </w:r>
      <w:r w:rsidRPr="00753A13">
        <w:rPr>
          <w:rFonts w:hint="eastAsia"/>
        </w:rPr>
        <w:t>K 1</w:t>
      </w:r>
      <w:r w:rsidRPr="00753A13">
        <w:rPr>
          <w:rFonts w:hint="eastAsia"/>
        </w:rPr>
        <w:t>。</w:t>
      </w:r>
    </w:p>
    <w:p w:rsidR="00753A13" w:rsidRDefault="00753A13" w:rsidP="003F36E9">
      <w:r w:rsidRPr="00753A13">
        <w:rPr>
          <w:rFonts w:hint="eastAsia"/>
          <w:b/>
        </w:rPr>
        <w:t>基本迭代（</w:t>
      </w:r>
      <w:r w:rsidRPr="00753A13">
        <w:rPr>
          <w:rFonts w:hint="eastAsia"/>
          <w:b/>
        </w:rPr>
        <w:t>BI</w:t>
      </w:r>
      <w:r w:rsidRPr="00753A13">
        <w:rPr>
          <w:rFonts w:hint="eastAsia"/>
          <w:b/>
        </w:rPr>
        <w:t>）</w:t>
      </w:r>
      <w:r w:rsidRPr="00753A13">
        <w:rPr>
          <w:rFonts w:hint="eastAsia"/>
        </w:rPr>
        <w:t>[12]</w:t>
      </w:r>
      <w:r w:rsidRPr="00753A13">
        <w:rPr>
          <w:rFonts w:hint="eastAsia"/>
        </w:rPr>
        <w:t>。</w:t>
      </w:r>
      <w:r w:rsidRPr="00753A13">
        <w:rPr>
          <w:rFonts w:hint="eastAsia"/>
        </w:rPr>
        <w:t xml:space="preserve"> </w:t>
      </w:r>
      <w:r w:rsidRPr="00753A13">
        <w:rPr>
          <w:rFonts w:hint="eastAsia"/>
        </w:rPr>
        <w:t>除了将</w:t>
      </w:r>
      <w:r w:rsidRPr="00753A13">
        <w:rPr>
          <w:rFonts w:hint="eastAsia"/>
        </w:rPr>
        <w:t>rL</w:t>
      </w:r>
      <w:r w:rsidRPr="00753A13">
        <w:rPr>
          <w:rFonts w:hint="eastAsia"/>
        </w:rPr>
        <w:t>（</w:t>
      </w:r>
      <w:r w:rsidRPr="00753A13">
        <w:rPr>
          <w:rFonts w:hint="eastAsia"/>
        </w:rPr>
        <w:t>x</w:t>
      </w:r>
      <w:r w:rsidRPr="00753A13">
        <w:rPr>
          <w:rFonts w:hint="eastAsia"/>
        </w:rPr>
        <w:t>）替换为符号（</w:t>
      </w:r>
      <w:r w:rsidRPr="00753A13">
        <w:rPr>
          <w:rFonts w:hint="eastAsia"/>
        </w:rPr>
        <w:t>rL</w:t>
      </w:r>
      <w:r w:rsidRPr="00753A13">
        <w:rPr>
          <w:rFonts w:hint="eastAsia"/>
        </w:rPr>
        <w:t>（</w:t>
      </w:r>
      <w:r w:rsidRPr="00753A13">
        <w:rPr>
          <w:rFonts w:hint="eastAsia"/>
        </w:rPr>
        <w:t>x</w:t>
      </w:r>
      <w:r w:rsidRPr="00753A13">
        <w:rPr>
          <w:rFonts w:hint="eastAsia"/>
        </w:rPr>
        <w:t>））外，</w:t>
      </w:r>
      <w:r w:rsidRPr="00753A13">
        <w:rPr>
          <w:rFonts w:hint="eastAsia"/>
        </w:rPr>
        <w:t>BI</w:t>
      </w:r>
      <w:r w:rsidRPr="00753A13">
        <w:rPr>
          <w:rFonts w:hint="eastAsia"/>
        </w:rPr>
        <w:t>与</w:t>
      </w:r>
      <w:r w:rsidRPr="00753A13">
        <w:rPr>
          <w:rFonts w:hint="eastAsia"/>
        </w:rPr>
        <w:t>GA</w:t>
      </w:r>
      <w:r w:rsidRPr="00753A13">
        <w:rPr>
          <w:rFonts w:hint="eastAsia"/>
        </w:rPr>
        <w:t>相同。</w:t>
      </w:r>
    </w:p>
    <w:p w:rsidR="00753A13" w:rsidRDefault="00753A13" w:rsidP="00753A13">
      <w:pPr>
        <w:autoSpaceDE w:val="0"/>
        <w:autoSpaceDN w:val="0"/>
        <w:adjustRightInd w:val="0"/>
        <w:jc w:val="left"/>
        <w:rPr>
          <w:rFonts w:ascii="NimbusRomNo9L-Regu" w:hAnsi="NimbusRomNo9L-Regu" w:cs="NimbusRomNo9L-Regu"/>
          <w:kern w:val="0"/>
          <w:sz w:val="20"/>
          <w:szCs w:val="20"/>
        </w:rPr>
      </w:pPr>
      <w:r w:rsidRPr="00753A13">
        <w:rPr>
          <w:rFonts w:hint="eastAsia"/>
          <w:b/>
        </w:rPr>
        <w:t>DeepFool</w:t>
      </w:r>
      <w:r w:rsidRPr="00753A13">
        <w:rPr>
          <w:rFonts w:hint="eastAsia"/>
          <w:b/>
        </w:rPr>
        <w:t>（</w:t>
      </w:r>
      <w:r w:rsidRPr="00753A13">
        <w:rPr>
          <w:rFonts w:hint="eastAsia"/>
          <w:b/>
        </w:rPr>
        <w:t>DF</w:t>
      </w:r>
      <w:r w:rsidRPr="00753A13">
        <w:rPr>
          <w:rFonts w:hint="eastAsia"/>
          <w:b/>
        </w:rPr>
        <w:t>）</w:t>
      </w:r>
      <w:r w:rsidRPr="00753A13">
        <w:rPr>
          <w:rFonts w:hint="eastAsia"/>
        </w:rPr>
        <w:t>[21]</w:t>
      </w:r>
      <w:r w:rsidRPr="00753A13">
        <w:rPr>
          <w:rFonts w:hint="eastAsia"/>
        </w:rPr>
        <w:t>。</w:t>
      </w:r>
      <w:r w:rsidRPr="00753A13">
        <w:rPr>
          <w:rFonts w:hint="eastAsia"/>
        </w:rPr>
        <w:t xml:space="preserve"> DF</w:t>
      </w:r>
      <w:r w:rsidRPr="00753A13">
        <w:rPr>
          <w:rFonts w:hint="eastAsia"/>
        </w:rPr>
        <w:t>算法解决了目标：</w:t>
      </w:r>
      <w:r>
        <w:rPr>
          <w:rFonts w:ascii="CMR10" w:hAnsi="CMR10" w:cs="CMR10"/>
          <w:kern w:val="0"/>
          <w:sz w:val="20"/>
          <w:szCs w:val="20"/>
        </w:rPr>
        <w:t>min</w:t>
      </w:r>
      <w:r>
        <w:rPr>
          <w:rFonts w:ascii="CMR10" w:hAnsi="CMR10" w:cs="CMR10" w:hint="eastAsia"/>
          <w:kern w:val="0"/>
          <w:sz w:val="20"/>
          <w:szCs w:val="20"/>
        </w:rPr>
        <w:t xml:space="preserve"> </w:t>
      </w:r>
      <w:r>
        <w:rPr>
          <w:rFonts w:ascii="CMMI7" w:hAnsi="CMMI7" w:cs="CMMI7"/>
          <w:kern w:val="0"/>
          <w:sz w:val="14"/>
          <w:szCs w:val="14"/>
        </w:rPr>
        <w:t>t</w:t>
      </w:r>
      <w:r>
        <w:rPr>
          <w:rFonts w:ascii="CMR10" w:hAnsi="CMR10" w:cs="CMR10" w:hint="eastAsia"/>
          <w:kern w:val="0"/>
          <w:sz w:val="20"/>
          <w:szCs w:val="20"/>
        </w:rPr>
        <w:t xml:space="preserve"> </w:t>
      </w:r>
      <w:r>
        <w:rPr>
          <w:rFonts w:ascii="CMSY10" w:hAnsi="CMSY10" w:cs="CMSY10"/>
          <w:kern w:val="0"/>
          <w:sz w:val="20"/>
          <w:szCs w:val="20"/>
        </w:rPr>
        <w:t>jj</w:t>
      </w:r>
      <w:r>
        <w:rPr>
          <w:rFonts w:ascii="CMMI10" w:hAnsi="CMMI10" w:cs="CMMI10"/>
          <w:kern w:val="0"/>
          <w:sz w:val="20"/>
          <w:szCs w:val="20"/>
        </w:rPr>
        <w:t>t</w:t>
      </w:r>
      <w:r>
        <w:rPr>
          <w:rFonts w:ascii="CMSY10" w:hAnsi="CMSY10" w:cs="CMSY10"/>
          <w:kern w:val="0"/>
          <w:sz w:val="20"/>
          <w:szCs w:val="20"/>
        </w:rPr>
        <w:t>jj</w:t>
      </w:r>
      <w:r>
        <w:rPr>
          <w:rFonts w:ascii="CMR7" w:hAnsi="CMR7" w:cs="CMR7"/>
          <w:kern w:val="0"/>
          <w:sz w:val="14"/>
          <w:szCs w:val="14"/>
        </w:rPr>
        <w:t xml:space="preserve">2 </w:t>
      </w:r>
      <w:r>
        <w:rPr>
          <w:rFonts w:ascii="NimbusRomNo9L-Regu" w:hAnsi="NimbusRomNo9L-Regu" w:cs="NimbusRomNo9L-Regu"/>
          <w:kern w:val="0"/>
          <w:sz w:val="20"/>
          <w:szCs w:val="20"/>
        </w:rPr>
        <w:t xml:space="preserve">s.t. </w:t>
      </w:r>
      <w:r>
        <w:rPr>
          <w:rFonts w:ascii="CMR10" w:hAnsi="CMR10" w:cs="CMR10"/>
          <w:kern w:val="0"/>
          <w:sz w:val="20"/>
          <w:szCs w:val="20"/>
        </w:rPr>
        <w:t>arg max</w:t>
      </w:r>
      <w:r>
        <w:rPr>
          <w:rFonts w:ascii="CMR10" w:hAnsi="CMR10" w:cs="CMR10" w:hint="eastAsia"/>
          <w:kern w:val="0"/>
          <w:sz w:val="20"/>
          <w:szCs w:val="20"/>
        </w:rPr>
        <w:t xml:space="preserve"> </w:t>
      </w:r>
      <w:r>
        <w:rPr>
          <w:rFonts w:ascii="CMMI7" w:hAnsi="CMMI7" w:cs="CMMI7"/>
          <w:kern w:val="0"/>
          <w:sz w:val="14"/>
          <w:szCs w:val="14"/>
        </w:rPr>
        <w:t>y</w:t>
      </w:r>
      <w:r>
        <w:rPr>
          <w:rFonts w:ascii="CMR10" w:hAnsi="CMR10" w:cs="CMR10" w:hint="eastAsia"/>
          <w:kern w:val="0"/>
          <w:sz w:val="20"/>
          <w:szCs w:val="20"/>
        </w:rPr>
        <w:t xml:space="preserve"> </w:t>
      </w:r>
      <w:r>
        <w:rPr>
          <w:rFonts w:ascii="CMMI10" w:hAnsi="CMMI10" w:cs="CMMI10"/>
          <w:kern w:val="0"/>
          <w:sz w:val="20"/>
          <w:szCs w:val="20"/>
        </w:rPr>
        <w:t>f</w:t>
      </w:r>
      <w:r>
        <w:rPr>
          <w:rFonts w:ascii="CMMI7" w:hAnsi="CMMI7" w:cs="CMMI7"/>
          <w:kern w:val="0"/>
          <w:sz w:val="14"/>
          <w:szCs w:val="14"/>
        </w:rPr>
        <w:t xml:space="preserve">y </w:t>
      </w:r>
      <w:r>
        <w:rPr>
          <w:rFonts w:ascii="CMR10" w:hAnsi="CMR10" w:cs="CMR10"/>
          <w:kern w:val="0"/>
          <w:sz w:val="20"/>
          <w:szCs w:val="20"/>
        </w:rPr>
        <w:t>(</w:t>
      </w:r>
      <w:r>
        <w:rPr>
          <w:rFonts w:ascii="CMMI10" w:hAnsi="CMMI10" w:cs="CMMI10"/>
          <w:kern w:val="0"/>
          <w:sz w:val="20"/>
          <w:szCs w:val="20"/>
        </w:rPr>
        <w:t xml:space="preserve">x </w:t>
      </w:r>
      <w:r>
        <w:rPr>
          <w:rFonts w:ascii="CMR10" w:hAnsi="CMR10" w:cs="CMR10"/>
          <w:kern w:val="0"/>
          <w:sz w:val="20"/>
          <w:szCs w:val="20"/>
        </w:rPr>
        <w:t xml:space="preserve">+ </w:t>
      </w:r>
      <w:r>
        <w:rPr>
          <w:rFonts w:ascii="CMMI10" w:hAnsi="CMMI10" w:cs="CMMI10"/>
          <w:kern w:val="0"/>
          <w:sz w:val="20"/>
          <w:szCs w:val="20"/>
        </w:rPr>
        <w:t>t</w:t>
      </w:r>
      <w:r>
        <w:rPr>
          <w:rFonts w:ascii="CMR10" w:hAnsi="CMR10" w:cs="CMR10"/>
          <w:kern w:val="0"/>
          <w:sz w:val="20"/>
          <w:szCs w:val="20"/>
        </w:rPr>
        <w:t xml:space="preserve">) </w:t>
      </w:r>
      <w:r>
        <w:rPr>
          <w:rFonts w:ascii="CMSY10" w:hAnsi="CMSY10" w:cs="CMSY10"/>
          <w:kern w:val="0"/>
          <w:sz w:val="20"/>
          <w:szCs w:val="20"/>
        </w:rPr>
        <w:t>6</w:t>
      </w:r>
      <w:r>
        <w:rPr>
          <w:rFonts w:ascii="CMR10" w:hAnsi="CMR10" w:cs="CMR10"/>
          <w:kern w:val="0"/>
          <w:sz w:val="20"/>
          <w:szCs w:val="20"/>
        </w:rPr>
        <w:t xml:space="preserve">= </w:t>
      </w:r>
      <w:r>
        <w:rPr>
          <w:rFonts w:ascii="CMMI10" w:hAnsi="CMMI10" w:cs="CMMI10"/>
          <w:kern w:val="0"/>
          <w:sz w:val="20"/>
          <w:szCs w:val="20"/>
        </w:rPr>
        <w:t xml:space="preserve">y </w:t>
      </w:r>
      <w:r>
        <w:rPr>
          <w:rFonts w:ascii="NimbusRomNo9L-Regu" w:hAnsi="NimbusRomNo9L-Regu" w:cs="NimbusRomNo9L-Regu"/>
          <w:kern w:val="0"/>
          <w:sz w:val="20"/>
          <w:szCs w:val="20"/>
        </w:rPr>
        <w:t>(6)</w:t>
      </w:r>
      <w:r w:rsidRPr="00753A13">
        <w:rPr>
          <w:rFonts w:hint="eastAsia"/>
        </w:rPr>
        <w:t xml:space="preserve"> </w:t>
      </w:r>
      <w:r w:rsidRPr="00753A13">
        <w:rPr>
          <w:rFonts w:ascii="NimbusRomNo9L-Regu" w:hAnsi="NimbusRomNo9L-Regu" w:cs="NimbusRomNo9L-Regu" w:hint="eastAsia"/>
          <w:kern w:val="0"/>
          <w:sz w:val="20"/>
          <w:szCs w:val="20"/>
        </w:rPr>
        <w:t>找到最小的扰动，使得预测是错误的。</w:t>
      </w:r>
      <w:r w:rsidRPr="00753A13">
        <w:rPr>
          <w:rFonts w:ascii="NimbusRomNo9L-Regu" w:hAnsi="NimbusRomNo9L-Regu" w:cs="NimbusRomNo9L-Regu" w:hint="eastAsia"/>
          <w:kern w:val="0"/>
          <w:sz w:val="20"/>
          <w:szCs w:val="20"/>
        </w:rPr>
        <w:t xml:space="preserve"> </w:t>
      </w:r>
      <w:r w:rsidRPr="00753A13">
        <w:rPr>
          <w:rFonts w:ascii="NimbusRomNo9L-Regu" w:hAnsi="NimbusRomNo9L-Regu" w:cs="NimbusRomNo9L-Regu" w:hint="eastAsia"/>
          <w:kern w:val="0"/>
          <w:sz w:val="20"/>
          <w:szCs w:val="20"/>
        </w:rPr>
        <w:t>尽管目标不同，但我们表明</w:t>
      </w:r>
      <w:r w:rsidRPr="00753A13">
        <w:rPr>
          <w:rFonts w:ascii="NimbusRomNo9L-Regu" w:hAnsi="NimbusRomNo9L-Regu" w:cs="NimbusRomNo9L-Regu" w:hint="eastAsia"/>
          <w:kern w:val="0"/>
          <w:sz w:val="20"/>
          <w:szCs w:val="20"/>
        </w:rPr>
        <w:t>DF</w:t>
      </w:r>
      <w:r w:rsidRPr="00753A13">
        <w:rPr>
          <w:rFonts w:ascii="NimbusRomNo9L-Regu" w:hAnsi="NimbusRomNo9L-Regu" w:cs="NimbusRomNo9L-Regu" w:hint="eastAsia"/>
          <w:kern w:val="0"/>
          <w:sz w:val="20"/>
          <w:szCs w:val="20"/>
        </w:rPr>
        <w:t>算法也可以看作是求解某些损失函数的方程</w:t>
      </w:r>
      <w:r w:rsidRPr="00753A13">
        <w:rPr>
          <w:rFonts w:ascii="NimbusRomNo9L-Regu" w:hAnsi="NimbusRomNo9L-Regu" w:cs="NimbusRomNo9L-Regu" w:hint="eastAsia"/>
          <w:kern w:val="0"/>
          <w:sz w:val="20"/>
          <w:szCs w:val="20"/>
        </w:rPr>
        <w:t>5</w:t>
      </w:r>
      <w:r w:rsidRPr="00753A13">
        <w:rPr>
          <w:rFonts w:ascii="NimbusRomNo9L-Regu" w:hAnsi="NimbusRomNo9L-Regu" w:cs="NimbusRomNo9L-Regu" w:hint="eastAsia"/>
          <w:kern w:val="0"/>
          <w:sz w:val="20"/>
          <w:szCs w:val="20"/>
        </w:rPr>
        <w:t>的一阶方法。</w:t>
      </w:r>
    </w:p>
    <w:p w:rsidR="00753A13" w:rsidRDefault="00753A13" w:rsidP="00753A13">
      <w:pPr>
        <w:autoSpaceDE w:val="0"/>
        <w:autoSpaceDN w:val="0"/>
        <w:adjustRightInd w:val="0"/>
        <w:jc w:val="left"/>
        <w:rPr>
          <w:rFonts w:ascii="CMR10" w:hAnsi="CMR10" w:cs="CMR10"/>
          <w:kern w:val="0"/>
          <w:sz w:val="20"/>
          <w:szCs w:val="20"/>
        </w:rPr>
      </w:pPr>
      <w:r w:rsidRPr="00753A13">
        <w:rPr>
          <w:rFonts w:ascii="CMR10" w:hAnsi="CMR10" w:cs="CMR10" w:hint="eastAsia"/>
          <w:kern w:val="0"/>
          <w:sz w:val="20"/>
          <w:szCs w:val="20"/>
        </w:rPr>
        <w:t>DF</w:t>
      </w:r>
      <w:r w:rsidRPr="00753A13">
        <w:rPr>
          <w:rFonts w:ascii="CMR10" w:hAnsi="CMR10" w:cs="CMR10" w:hint="eastAsia"/>
          <w:kern w:val="0"/>
          <w:sz w:val="20"/>
          <w:szCs w:val="20"/>
        </w:rPr>
        <w:t>首先找到具有最近决策超平面的类，用</w:t>
      </w:r>
      <w:r w:rsidRPr="00753A13">
        <w:rPr>
          <w:rFonts w:ascii="CMR10" w:hAnsi="CMR10" w:cs="CMR10" w:hint="eastAsia"/>
          <w:kern w:val="0"/>
          <w:sz w:val="20"/>
          <w:szCs w:val="20"/>
        </w:rPr>
        <w:t>c</w:t>
      </w:r>
      <w:r w:rsidRPr="00753A13">
        <w:rPr>
          <w:rFonts w:ascii="CMR10" w:hAnsi="CMR10" w:cs="CMR10" w:hint="eastAsia"/>
          <w:kern w:val="0"/>
          <w:sz w:val="20"/>
          <w:szCs w:val="20"/>
        </w:rPr>
        <w:t>表示。</w:t>
      </w:r>
      <w:r w:rsidRPr="00753A13">
        <w:rPr>
          <w:rFonts w:ascii="CMR10" w:hAnsi="CMR10" w:cs="CMR10" w:hint="eastAsia"/>
          <w:kern w:val="0"/>
          <w:sz w:val="20"/>
          <w:szCs w:val="20"/>
        </w:rPr>
        <w:t xml:space="preserve"> </w:t>
      </w:r>
      <w:r w:rsidRPr="00753A13">
        <w:rPr>
          <w:rFonts w:ascii="CMR10" w:hAnsi="CMR10" w:cs="CMR10" w:hint="eastAsia"/>
          <w:kern w:val="0"/>
          <w:sz w:val="20"/>
          <w:szCs w:val="20"/>
        </w:rPr>
        <w:t>为了简化搜索，可在</w:t>
      </w:r>
      <w:r w:rsidRPr="00753A13">
        <w:rPr>
          <w:rFonts w:ascii="CMR10" w:hAnsi="CMR10" w:cs="CMR10" w:hint="eastAsia"/>
          <w:kern w:val="0"/>
          <w:sz w:val="20"/>
          <w:szCs w:val="20"/>
        </w:rPr>
        <w:t>f</w:t>
      </w:r>
      <w:r w:rsidRPr="00753A13">
        <w:rPr>
          <w:rFonts w:ascii="CMR10" w:hAnsi="CMR10" w:cs="CMR10" w:hint="eastAsia"/>
          <w:kern w:val="0"/>
          <w:sz w:val="20"/>
          <w:szCs w:val="20"/>
        </w:rPr>
        <w:t>围绕</w:t>
      </w:r>
      <w:r w:rsidRPr="00753A13">
        <w:rPr>
          <w:rFonts w:ascii="CMR10" w:hAnsi="CMR10" w:cs="CMR10" w:hint="eastAsia"/>
          <w:kern w:val="0"/>
          <w:sz w:val="20"/>
          <w:szCs w:val="20"/>
        </w:rPr>
        <w:t>x</w:t>
      </w:r>
      <w:r w:rsidRPr="00753A13">
        <w:rPr>
          <w:rFonts w:ascii="CMR10" w:hAnsi="CMR10" w:cs="CMR10" w:hint="eastAsia"/>
          <w:kern w:val="0"/>
          <w:sz w:val="20"/>
          <w:szCs w:val="20"/>
        </w:rPr>
        <w:t>的线性近似值（切线函数）上找到</w:t>
      </w:r>
      <w:r w:rsidRPr="00753A13">
        <w:rPr>
          <w:rFonts w:ascii="CMR10" w:hAnsi="CMR10" w:cs="CMR10" w:hint="eastAsia"/>
          <w:kern w:val="0"/>
          <w:sz w:val="20"/>
          <w:szCs w:val="20"/>
        </w:rPr>
        <w:t>c</w:t>
      </w:r>
      <w:r w:rsidRPr="00753A13">
        <w:rPr>
          <w:rFonts w:ascii="CMR10" w:hAnsi="CMR10" w:cs="CMR10" w:hint="eastAsia"/>
          <w:kern w:val="0"/>
          <w:sz w:val="20"/>
          <w:szCs w:val="20"/>
        </w:rPr>
        <w:t>。</w:t>
      </w:r>
      <w:r w:rsidRPr="00753A13">
        <w:rPr>
          <w:rFonts w:ascii="CMR10" w:hAnsi="CMR10" w:cs="CMR10" w:hint="eastAsia"/>
          <w:kern w:val="0"/>
          <w:sz w:val="20"/>
          <w:szCs w:val="20"/>
        </w:rPr>
        <w:t xml:space="preserve"> </w:t>
      </w:r>
      <w:r w:rsidRPr="00753A13">
        <w:rPr>
          <w:rFonts w:ascii="CMR10" w:hAnsi="CMR10" w:cs="CMR10" w:hint="eastAsia"/>
          <w:kern w:val="0"/>
          <w:sz w:val="20"/>
          <w:szCs w:val="20"/>
        </w:rPr>
        <w:t>决策超平面的法向向量由</w:t>
      </w:r>
      <w:r w:rsidRPr="00753A13">
        <w:rPr>
          <w:rFonts w:ascii="CMR10" w:hAnsi="CMR10" w:cs="CMR10" w:hint="eastAsia"/>
          <w:kern w:val="0"/>
          <w:sz w:val="20"/>
          <w:szCs w:val="20"/>
        </w:rPr>
        <w:t>rfc</w:t>
      </w:r>
      <w:r w:rsidRPr="00753A13">
        <w:rPr>
          <w:rFonts w:ascii="Times New Roman" w:hAnsi="Times New Roman" w:cs="Times New Roman"/>
          <w:kern w:val="0"/>
          <w:sz w:val="20"/>
          <w:szCs w:val="20"/>
        </w:rPr>
        <w:t>􀀀</w:t>
      </w:r>
      <w:r w:rsidRPr="00753A13">
        <w:rPr>
          <w:rFonts w:ascii="CMR10" w:hAnsi="CMR10" w:cs="CMR10" w:hint="eastAsia"/>
          <w:kern w:val="0"/>
          <w:sz w:val="20"/>
          <w:szCs w:val="20"/>
        </w:rPr>
        <w:t>rfy</w:t>
      </w:r>
      <w:r w:rsidRPr="00753A13">
        <w:rPr>
          <w:rFonts w:ascii="CMR10" w:hAnsi="CMR10" w:cs="CMR10" w:hint="eastAsia"/>
          <w:kern w:val="0"/>
          <w:sz w:val="20"/>
          <w:szCs w:val="20"/>
        </w:rPr>
        <w:t>给出。</w:t>
      </w:r>
      <w:r w:rsidRPr="00753A13">
        <w:rPr>
          <w:rFonts w:ascii="CMR10" w:hAnsi="CMR10" w:cs="CMR10" w:hint="eastAsia"/>
          <w:kern w:val="0"/>
          <w:sz w:val="20"/>
          <w:szCs w:val="20"/>
        </w:rPr>
        <w:t xml:space="preserve"> </w:t>
      </w:r>
      <w:r w:rsidRPr="00753A13">
        <w:rPr>
          <w:rFonts w:ascii="CMR10" w:hAnsi="CMR10" w:cs="CMR10" w:hint="eastAsia"/>
          <w:kern w:val="0"/>
          <w:sz w:val="20"/>
          <w:szCs w:val="20"/>
        </w:rPr>
        <w:t>在每次迭代中，算法都会计算沿该方向的最小步长，以到达决策超平面。</w:t>
      </w:r>
      <w:r w:rsidRPr="00753A13">
        <w:rPr>
          <w:rFonts w:ascii="CMR10" w:hAnsi="CMR10" w:cs="CMR10" w:hint="eastAsia"/>
          <w:kern w:val="0"/>
          <w:sz w:val="20"/>
          <w:szCs w:val="20"/>
        </w:rPr>
        <w:t xml:space="preserve"> </w:t>
      </w:r>
      <w:r w:rsidRPr="00753A13">
        <w:rPr>
          <w:rFonts w:ascii="CMR10" w:hAnsi="CMR10" w:cs="CMR10" w:hint="eastAsia"/>
          <w:kern w:val="0"/>
          <w:sz w:val="20"/>
          <w:szCs w:val="20"/>
        </w:rPr>
        <w:t>由于</w:t>
      </w:r>
      <w:r w:rsidRPr="00753A13">
        <w:rPr>
          <w:rFonts w:ascii="CMR10" w:hAnsi="CMR10" w:cs="CMR10" w:hint="eastAsia"/>
          <w:kern w:val="0"/>
          <w:sz w:val="20"/>
          <w:szCs w:val="20"/>
        </w:rPr>
        <w:t>f</w:t>
      </w:r>
      <w:r w:rsidRPr="00753A13">
        <w:rPr>
          <w:rFonts w:ascii="CMR10" w:hAnsi="CMR10" w:cs="CMR10" w:hint="eastAsia"/>
          <w:kern w:val="0"/>
          <w:sz w:val="20"/>
          <w:szCs w:val="20"/>
        </w:rPr>
        <w:t>不是线性的，该算法可能需要多次迭代才能越过决策超平面。</w:t>
      </w:r>
    </w:p>
    <w:p w:rsidR="00753A13" w:rsidRDefault="00753A13" w:rsidP="00753A13">
      <w:pPr>
        <w:autoSpaceDE w:val="0"/>
        <w:autoSpaceDN w:val="0"/>
        <w:adjustRightInd w:val="0"/>
        <w:jc w:val="left"/>
        <w:rPr>
          <w:rFonts w:ascii="CMR10" w:hAnsi="CMR10" w:cs="CMR10"/>
          <w:kern w:val="0"/>
          <w:sz w:val="20"/>
          <w:szCs w:val="20"/>
        </w:rPr>
      </w:pPr>
      <w:r w:rsidRPr="00753A13">
        <w:rPr>
          <w:rFonts w:ascii="CMR10" w:hAnsi="CMR10" w:cs="CMR10" w:hint="eastAsia"/>
          <w:kern w:val="0"/>
          <w:sz w:val="20"/>
          <w:szCs w:val="20"/>
        </w:rPr>
        <w:t>我们观察到，如果将损失函数设置为</w:t>
      </w:r>
      <w:r w:rsidRPr="00753A13">
        <w:rPr>
          <w:rFonts w:ascii="CMR10" w:hAnsi="CMR10" w:cs="CMR10" w:hint="eastAsia"/>
          <w:kern w:val="0"/>
          <w:sz w:val="20"/>
          <w:szCs w:val="20"/>
        </w:rPr>
        <w:t>L = fc</w:t>
      </w:r>
      <w:r w:rsidRPr="00753A13">
        <w:rPr>
          <w:rFonts w:ascii="Times New Roman" w:hAnsi="Times New Roman" w:cs="Times New Roman"/>
          <w:kern w:val="0"/>
          <w:sz w:val="20"/>
          <w:szCs w:val="20"/>
        </w:rPr>
        <w:t>􀀀</w:t>
      </w:r>
      <w:r w:rsidRPr="00753A13">
        <w:rPr>
          <w:rFonts w:ascii="CMR10" w:hAnsi="CMR10" w:cs="CMR10" w:hint="eastAsia"/>
          <w:kern w:val="0"/>
          <w:sz w:val="20"/>
          <w:szCs w:val="20"/>
        </w:rPr>
        <w:t>fy</w:t>
      </w:r>
      <w:r w:rsidRPr="00753A13">
        <w:rPr>
          <w:rFonts w:ascii="CMR10" w:hAnsi="CMR10" w:cs="CMR10" w:hint="eastAsia"/>
          <w:kern w:val="0"/>
          <w:sz w:val="20"/>
          <w:szCs w:val="20"/>
        </w:rPr>
        <w:t>，则梯度上升方向与</w:t>
      </w:r>
      <w:r w:rsidRPr="00753A13">
        <w:rPr>
          <w:rFonts w:ascii="CMR10" w:hAnsi="CMR10" w:cs="CMR10" w:hint="eastAsia"/>
          <w:kern w:val="0"/>
          <w:sz w:val="20"/>
          <w:szCs w:val="20"/>
        </w:rPr>
        <w:t>DF</w:t>
      </w:r>
      <w:r w:rsidRPr="00753A13">
        <w:rPr>
          <w:rFonts w:ascii="CMR10" w:hAnsi="CMR10" w:cs="CMR10" w:hint="eastAsia"/>
          <w:kern w:val="0"/>
          <w:sz w:val="20"/>
          <w:szCs w:val="20"/>
        </w:rPr>
        <w:t>阶跃方向</w:t>
      </w:r>
      <w:r w:rsidRPr="00753A13">
        <w:rPr>
          <w:rFonts w:ascii="CMR10" w:hAnsi="CMR10" w:cs="CMR10" w:hint="eastAsia"/>
          <w:kern w:val="0"/>
          <w:sz w:val="20"/>
          <w:szCs w:val="20"/>
        </w:rPr>
        <w:t>rfc</w:t>
      </w:r>
      <w:r w:rsidRPr="00753A13">
        <w:rPr>
          <w:rFonts w:ascii="Times New Roman" w:hAnsi="Times New Roman" w:cs="Times New Roman"/>
          <w:kern w:val="0"/>
          <w:sz w:val="20"/>
          <w:szCs w:val="20"/>
        </w:rPr>
        <w:t>􀀀</w:t>
      </w:r>
      <w:r w:rsidRPr="00753A13">
        <w:rPr>
          <w:rFonts w:ascii="CMR10" w:hAnsi="CMR10" w:cs="CMR10" w:hint="eastAsia"/>
          <w:kern w:val="0"/>
          <w:sz w:val="20"/>
          <w:szCs w:val="20"/>
        </w:rPr>
        <w:t>rfy</w:t>
      </w:r>
      <w:r w:rsidRPr="00753A13">
        <w:rPr>
          <w:rFonts w:ascii="CMR10" w:hAnsi="CMR10" w:cs="CMR10" w:hint="eastAsia"/>
          <w:kern w:val="0"/>
          <w:sz w:val="20"/>
          <w:szCs w:val="20"/>
        </w:rPr>
        <w:t>匹配。</w:t>
      </w:r>
      <w:r w:rsidRPr="00753A13">
        <w:rPr>
          <w:rFonts w:ascii="CMR10" w:hAnsi="CMR10" w:cs="CMR10" w:hint="eastAsia"/>
          <w:kern w:val="0"/>
          <w:sz w:val="20"/>
          <w:szCs w:val="20"/>
        </w:rPr>
        <w:t xml:space="preserve"> </w:t>
      </w:r>
      <w:r w:rsidRPr="00753A13">
        <w:rPr>
          <w:rFonts w:ascii="CMR10" w:hAnsi="CMR10" w:cs="CMR10" w:hint="eastAsia"/>
          <w:kern w:val="0"/>
          <w:sz w:val="20"/>
          <w:szCs w:val="20"/>
        </w:rPr>
        <w:t>因此，我们将</w:t>
      </w:r>
      <w:r w:rsidRPr="00753A13">
        <w:rPr>
          <w:rFonts w:ascii="CMR10" w:hAnsi="CMR10" w:cs="CMR10" w:hint="eastAsia"/>
          <w:kern w:val="0"/>
          <w:sz w:val="20"/>
          <w:szCs w:val="20"/>
        </w:rPr>
        <w:t>DF</w:t>
      </w:r>
      <w:r w:rsidRPr="00753A13">
        <w:rPr>
          <w:rFonts w:ascii="CMR10" w:hAnsi="CMR10" w:cs="CMR10" w:hint="eastAsia"/>
          <w:kern w:val="0"/>
          <w:sz w:val="20"/>
          <w:szCs w:val="20"/>
        </w:rPr>
        <w:t>作为一种梯度上升算法，将每个步长最小化，以仅引起错误的预测。</w:t>
      </w:r>
    </w:p>
    <w:p w:rsidR="00753A13" w:rsidRDefault="00753A13" w:rsidP="00753A13">
      <w:pPr>
        <w:autoSpaceDE w:val="0"/>
        <w:autoSpaceDN w:val="0"/>
        <w:adjustRightInd w:val="0"/>
        <w:jc w:val="left"/>
        <w:rPr>
          <w:rFonts w:ascii="CMR10" w:hAnsi="CMR10" w:cs="CMR10"/>
          <w:kern w:val="0"/>
          <w:sz w:val="20"/>
          <w:szCs w:val="20"/>
        </w:rPr>
      </w:pPr>
      <w:r w:rsidRPr="00753A13">
        <w:rPr>
          <w:rFonts w:ascii="CMR10" w:hAnsi="CMR10" w:cs="CMR10" w:hint="eastAsia"/>
          <w:b/>
          <w:kern w:val="0"/>
          <w:sz w:val="20"/>
          <w:szCs w:val="20"/>
        </w:rPr>
        <w:t>投影和剪裁。</w:t>
      </w:r>
      <w:r w:rsidRPr="00753A13">
        <w:rPr>
          <w:rFonts w:ascii="CMR10" w:hAnsi="CMR10" w:cs="CMR10" w:hint="eastAsia"/>
          <w:kern w:val="0"/>
          <w:sz w:val="20"/>
          <w:szCs w:val="20"/>
        </w:rPr>
        <w:t xml:space="preserve"> </w:t>
      </w:r>
      <w:r w:rsidRPr="00753A13">
        <w:rPr>
          <w:rFonts w:ascii="CMR10" w:hAnsi="CMR10" w:cs="CMR10" w:hint="eastAsia"/>
          <w:kern w:val="0"/>
          <w:sz w:val="20"/>
          <w:szCs w:val="20"/>
        </w:rPr>
        <w:t>范数约束</w:t>
      </w:r>
      <w:r w:rsidRPr="00753A13">
        <w:rPr>
          <w:rFonts w:ascii="CMR10" w:hAnsi="CMR10" w:cs="CMR10" w:hint="eastAsia"/>
          <w:kern w:val="0"/>
          <w:sz w:val="20"/>
          <w:szCs w:val="20"/>
        </w:rPr>
        <w:t>jj jj2</w:t>
      </w:r>
      <w:r w:rsidRPr="00753A13">
        <w:rPr>
          <w:rFonts w:ascii="CMR10" w:hAnsi="CMR10" w:cs="CMR10" w:hint="eastAsia"/>
          <w:kern w:val="0"/>
          <w:sz w:val="20"/>
          <w:szCs w:val="20"/>
        </w:rPr>
        <w:t>以及</w:t>
      </w:r>
      <w:r w:rsidRPr="00753A13">
        <w:rPr>
          <w:rFonts w:ascii="CMR10" w:hAnsi="CMR10" w:cs="CMR10" w:hint="eastAsia"/>
          <w:kern w:val="0"/>
          <w:sz w:val="20"/>
          <w:szCs w:val="20"/>
        </w:rPr>
        <w:t>RGB</w:t>
      </w:r>
      <w:r w:rsidRPr="00753A13">
        <w:rPr>
          <w:rFonts w:ascii="CMR10" w:hAnsi="CMR10" w:cs="CMR10" w:hint="eastAsia"/>
          <w:kern w:val="0"/>
          <w:sz w:val="20"/>
          <w:szCs w:val="20"/>
        </w:rPr>
        <w:t>值约束为</w:t>
      </w:r>
      <w:r w:rsidRPr="00753A13">
        <w:rPr>
          <w:rFonts w:ascii="CMR10" w:hAnsi="CMR10" w:cs="CMR10" w:hint="eastAsia"/>
          <w:kern w:val="0"/>
          <w:sz w:val="20"/>
          <w:szCs w:val="20"/>
        </w:rPr>
        <w:t>[0; 255]</w:t>
      </w:r>
      <w:r w:rsidRPr="00753A13">
        <w:rPr>
          <w:rFonts w:ascii="CMR10" w:hAnsi="CMR10" w:cs="CMR10" w:hint="eastAsia"/>
          <w:kern w:val="0"/>
          <w:sz w:val="20"/>
          <w:szCs w:val="20"/>
        </w:rPr>
        <w:t>必须在解决方案上强制执行。</w:t>
      </w:r>
      <w:r w:rsidRPr="00753A13">
        <w:rPr>
          <w:rFonts w:ascii="CMR10" w:hAnsi="CMR10" w:cs="CMR10" w:hint="eastAsia"/>
          <w:kern w:val="0"/>
          <w:sz w:val="20"/>
          <w:szCs w:val="20"/>
        </w:rPr>
        <w:t xml:space="preserve"> [16</w:t>
      </w:r>
      <w:r w:rsidRPr="00753A13">
        <w:rPr>
          <w:rFonts w:ascii="CMR10" w:hAnsi="CMR10" w:cs="CMR10" w:hint="eastAsia"/>
          <w:kern w:val="0"/>
          <w:sz w:val="20"/>
          <w:szCs w:val="20"/>
        </w:rPr>
        <w:t>，</w:t>
      </w:r>
      <w:r w:rsidRPr="00753A13">
        <w:rPr>
          <w:rFonts w:ascii="CMR10" w:hAnsi="CMR10" w:cs="CMR10" w:hint="eastAsia"/>
          <w:kern w:val="0"/>
          <w:sz w:val="20"/>
          <w:szCs w:val="20"/>
        </w:rPr>
        <w:t>12]</w:t>
      </w:r>
      <w:r w:rsidRPr="00753A13">
        <w:rPr>
          <w:rFonts w:ascii="CMR10" w:hAnsi="CMR10" w:cs="CMR10" w:hint="eastAsia"/>
          <w:kern w:val="0"/>
          <w:sz w:val="20"/>
          <w:szCs w:val="20"/>
        </w:rPr>
        <w:t>建议在每次迭代后应用投影。</w:t>
      </w:r>
      <w:r w:rsidRPr="00753A13">
        <w:rPr>
          <w:rFonts w:ascii="CMR10" w:hAnsi="CMR10" w:cs="CMR10" w:hint="eastAsia"/>
          <w:kern w:val="0"/>
          <w:sz w:val="20"/>
          <w:szCs w:val="20"/>
        </w:rPr>
        <w:t xml:space="preserve"> </w:t>
      </w:r>
      <w:r w:rsidRPr="00753A13">
        <w:rPr>
          <w:rFonts w:ascii="CMR10" w:hAnsi="CMR10" w:cs="CMR10" w:hint="eastAsia"/>
          <w:kern w:val="0"/>
          <w:sz w:val="20"/>
          <w:szCs w:val="20"/>
        </w:rPr>
        <w:t>我们遵循这种做法。</w:t>
      </w:r>
      <w:r w:rsidRPr="00753A13">
        <w:rPr>
          <w:rFonts w:ascii="CMR10" w:hAnsi="CMR10" w:cs="CMR10" w:hint="eastAsia"/>
          <w:kern w:val="0"/>
          <w:sz w:val="20"/>
          <w:szCs w:val="20"/>
        </w:rPr>
        <w:t xml:space="preserve"> </w:t>
      </w:r>
      <w:r w:rsidRPr="00753A13">
        <w:rPr>
          <w:rFonts w:ascii="CMR10" w:hAnsi="CMR10" w:cs="CMR10" w:hint="eastAsia"/>
          <w:kern w:val="0"/>
          <w:sz w:val="20"/>
          <w:szCs w:val="20"/>
        </w:rPr>
        <w:t>对于</w:t>
      </w:r>
      <w:r w:rsidRPr="00753A13">
        <w:rPr>
          <w:rFonts w:ascii="CMR10" w:hAnsi="CMR10" w:cs="CMR10" w:hint="eastAsia"/>
          <w:kern w:val="0"/>
          <w:sz w:val="20"/>
          <w:szCs w:val="20"/>
        </w:rPr>
        <w:t>BW</w:t>
      </w:r>
      <w:r w:rsidRPr="00753A13">
        <w:rPr>
          <w:rFonts w:ascii="CMR10" w:hAnsi="CMR10" w:cs="CMR10" w:hint="eastAsia"/>
          <w:kern w:val="0"/>
          <w:sz w:val="20"/>
          <w:szCs w:val="20"/>
        </w:rPr>
        <w:t>图像，我们平均每个</w:t>
      </w:r>
      <w:r w:rsidRPr="00753A13">
        <w:rPr>
          <w:rFonts w:ascii="CMR10" w:hAnsi="CMR10" w:cs="CMR10" w:hint="eastAsia"/>
          <w:kern w:val="0"/>
          <w:sz w:val="20"/>
          <w:szCs w:val="20"/>
        </w:rPr>
        <w:t>RGB</w:t>
      </w:r>
      <w:r w:rsidRPr="00753A13">
        <w:rPr>
          <w:rFonts w:ascii="CMR10" w:hAnsi="CMR10" w:cs="CMR10" w:hint="eastAsia"/>
          <w:kern w:val="0"/>
          <w:sz w:val="20"/>
          <w:szCs w:val="20"/>
        </w:rPr>
        <w:t>通道的梯度。</w:t>
      </w:r>
    </w:p>
    <w:p w:rsidR="00753A13" w:rsidRDefault="00753A13" w:rsidP="00753A13">
      <w:pPr>
        <w:pStyle w:val="3"/>
        <w:rPr>
          <w:kern w:val="0"/>
        </w:rPr>
      </w:pPr>
      <w:r>
        <w:rPr>
          <w:kern w:val="0"/>
        </w:rPr>
        <w:t>4.2. Our AIP methods</w:t>
      </w:r>
    </w:p>
    <w:p w:rsidR="00753A13" w:rsidRDefault="00F87023" w:rsidP="00753A13">
      <w:r w:rsidRPr="00F87023">
        <w:rPr>
          <w:rFonts w:hint="eastAsia"/>
        </w:rPr>
        <w:t>正如我们将在§</w:t>
      </w:r>
      <w:r w:rsidRPr="00F87023">
        <w:rPr>
          <w:rFonts w:hint="eastAsia"/>
        </w:rPr>
        <w:t>5.2</w:t>
      </w:r>
      <w:r w:rsidRPr="00F87023">
        <w:rPr>
          <w:rFonts w:hint="eastAsia"/>
        </w:rPr>
        <w:t>中演示的那样，上述方法对于简单的图像处理技术是脆弱的。</w:t>
      </w:r>
      <w:r w:rsidRPr="00F87023">
        <w:rPr>
          <w:rFonts w:hint="eastAsia"/>
        </w:rPr>
        <w:t xml:space="preserve"> </w:t>
      </w:r>
      <w:r w:rsidRPr="00F87023">
        <w:rPr>
          <w:rFonts w:hint="eastAsia"/>
        </w:rPr>
        <w:t>我们在这里提出新的</w:t>
      </w:r>
      <w:r w:rsidRPr="00F87023">
        <w:rPr>
          <w:rFonts w:hint="eastAsia"/>
        </w:rPr>
        <w:t>AIP</w:t>
      </w:r>
      <w:r w:rsidRPr="00F87023">
        <w:rPr>
          <w:rFonts w:hint="eastAsia"/>
        </w:rPr>
        <w:t>方法，重点是鲁棒性。</w:t>
      </w:r>
    </w:p>
    <w:p w:rsidR="00F87023" w:rsidRDefault="00F87023" w:rsidP="00753A13">
      <w:r w:rsidRPr="00F87023">
        <w:rPr>
          <w:rFonts w:hint="eastAsia"/>
          <w:b/>
        </w:rPr>
        <w:t>梯度上升</w:t>
      </w:r>
      <w:r w:rsidRPr="00F87023">
        <w:rPr>
          <w:rFonts w:hint="eastAsia"/>
          <w:b/>
        </w:rPr>
        <w:t>-</w:t>
      </w:r>
      <w:r w:rsidRPr="00F87023">
        <w:rPr>
          <w:rFonts w:hint="eastAsia"/>
          <w:b/>
        </w:rPr>
        <w:t>非</w:t>
      </w:r>
      <w:r w:rsidRPr="00F87023">
        <w:rPr>
          <w:rFonts w:hint="eastAsia"/>
          <w:b/>
        </w:rPr>
        <w:t>GT</w:t>
      </w:r>
      <w:r w:rsidRPr="00F87023">
        <w:rPr>
          <w:rFonts w:hint="eastAsia"/>
          <w:b/>
        </w:rPr>
        <w:t>（</w:t>
      </w:r>
      <w:r w:rsidRPr="00F87023">
        <w:rPr>
          <w:rFonts w:hint="eastAsia"/>
          <w:b/>
        </w:rPr>
        <w:t>GAMAN</w:t>
      </w:r>
      <w:r w:rsidRPr="00F87023">
        <w:rPr>
          <w:rFonts w:hint="eastAsia"/>
          <w:b/>
          <w:vertAlign w:val="superscript"/>
        </w:rPr>
        <w:t>1</w:t>
      </w:r>
      <w:r w:rsidRPr="00F87023">
        <w:rPr>
          <w:rFonts w:hint="eastAsia"/>
          <w:b/>
        </w:rPr>
        <w:t>）中的最大值</w:t>
      </w:r>
      <w:r w:rsidRPr="00F87023">
        <w:rPr>
          <w:rFonts w:hint="eastAsia"/>
        </w:rPr>
        <w:t>。</w:t>
      </w:r>
      <w:r w:rsidRPr="00F87023">
        <w:rPr>
          <w:rFonts w:hint="eastAsia"/>
        </w:rPr>
        <w:t xml:space="preserve"> </w:t>
      </w:r>
      <w:r w:rsidRPr="00F87023">
        <w:rPr>
          <w:rFonts w:hint="eastAsia"/>
        </w:rPr>
        <w:t>即使通过</w:t>
      </w:r>
      <w:r w:rsidRPr="00F87023">
        <w:rPr>
          <w:rFonts w:hint="eastAsia"/>
        </w:rPr>
        <w:t>AIP</w:t>
      </w:r>
      <w:r w:rsidRPr="00F87023">
        <w:rPr>
          <w:rFonts w:hint="eastAsia"/>
        </w:rPr>
        <w:t>更改了预测标签，如果被干扰的输入仍接近决策边界，这也将不可靠。</w:t>
      </w:r>
      <w:r w:rsidRPr="00F87023">
        <w:rPr>
          <w:rFonts w:hint="eastAsia"/>
        </w:rPr>
        <w:t xml:space="preserve"> DeepFool</w:t>
      </w:r>
      <w:r w:rsidRPr="00F87023">
        <w:rPr>
          <w:rFonts w:hint="eastAsia"/>
        </w:rPr>
        <w:t>（</w:t>
      </w:r>
      <w:r w:rsidRPr="00F87023">
        <w:rPr>
          <w:rFonts w:hint="eastAsia"/>
        </w:rPr>
        <w:t>DF</w:t>
      </w:r>
      <w:r w:rsidRPr="00F87023">
        <w:rPr>
          <w:rFonts w:hint="eastAsia"/>
        </w:rPr>
        <w:t>）不会很健壮，因为一旦达到决策边界，它就会停止迭代。</w:t>
      </w:r>
      <w:r w:rsidRPr="00F87023">
        <w:rPr>
          <w:rFonts w:hint="eastAsia"/>
        </w:rPr>
        <w:t xml:space="preserve"> </w:t>
      </w:r>
      <w:r w:rsidRPr="00F87023">
        <w:rPr>
          <w:rFonts w:hint="eastAsia"/>
        </w:rPr>
        <w:t>另一方面，</w:t>
      </w:r>
      <w:r w:rsidRPr="00F87023">
        <w:rPr>
          <w:rFonts w:hint="eastAsia"/>
        </w:rPr>
        <w:t>DF</w:t>
      </w:r>
      <w:r w:rsidRPr="00F87023">
        <w:rPr>
          <w:rFonts w:hint="eastAsia"/>
        </w:rPr>
        <w:t>将解决方案引导至最接近的决策边界。</w:t>
      </w:r>
      <w:r w:rsidRPr="00F87023">
        <w:rPr>
          <w:rFonts w:hint="eastAsia"/>
        </w:rPr>
        <w:t xml:space="preserve"> </w:t>
      </w:r>
      <w:r w:rsidRPr="00F87023">
        <w:rPr>
          <w:rFonts w:hint="eastAsia"/>
        </w:rPr>
        <w:t>如果我们让</w:t>
      </w:r>
      <w:r w:rsidRPr="00F87023">
        <w:rPr>
          <w:rFonts w:hint="eastAsia"/>
        </w:rPr>
        <w:t>DF</w:t>
      </w:r>
      <w:r w:rsidRPr="00F87023">
        <w:rPr>
          <w:rFonts w:hint="eastAsia"/>
        </w:rPr>
        <w:t>以固定步长和固定迭代次数在决策边界之外进行迭代，则解决方案可能会更深入地进入错误标签的范围，从而提高鲁棒性。</w:t>
      </w:r>
    </w:p>
    <w:p w:rsidR="00F87023" w:rsidRDefault="00F87023" w:rsidP="00753A13">
      <w:r w:rsidRPr="00F87023">
        <w:rPr>
          <w:rFonts w:hint="eastAsia"/>
        </w:rPr>
        <w:t>这激励了我们的</w:t>
      </w:r>
      <w:r w:rsidRPr="00F87023">
        <w:rPr>
          <w:rFonts w:hint="eastAsia"/>
        </w:rPr>
        <w:t>GAMAN</w:t>
      </w:r>
      <w:r w:rsidRPr="00F87023">
        <w:rPr>
          <w:rFonts w:hint="eastAsia"/>
        </w:rPr>
        <w:t>变体。</w:t>
      </w:r>
      <w:r w:rsidRPr="00F87023">
        <w:rPr>
          <w:rFonts w:hint="eastAsia"/>
        </w:rPr>
        <w:t xml:space="preserve"> </w:t>
      </w:r>
      <w:r w:rsidRPr="00F87023">
        <w:rPr>
          <w:rFonts w:hint="eastAsia"/>
        </w:rPr>
        <w:t>代替每次迭代的</w:t>
      </w:r>
      <w:r w:rsidRPr="00F87023">
        <w:rPr>
          <w:rFonts w:hint="eastAsia"/>
        </w:rPr>
        <w:t>c</w:t>
      </w:r>
      <w:r w:rsidRPr="00F87023">
        <w:rPr>
          <w:rFonts w:hint="eastAsia"/>
        </w:rPr>
        <w:t>的昂贵计算，我们近似</w:t>
      </w:r>
      <w:r w:rsidRPr="00F87023">
        <w:rPr>
          <w:rFonts w:hint="eastAsia"/>
        </w:rPr>
        <w:t>c y *</w:t>
      </w:r>
      <w:r w:rsidRPr="00F87023">
        <w:rPr>
          <w:rFonts w:hint="eastAsia"/>
        </w:rPr>
        <w:t>：</w:t>
      </w:r>
      <w:r w:rsidRPr="00F87023">
        <w:rPr>
          <w:rFonts w:hint="eastAsia"/>
        </w:rPr>
        <w:t>= arg min y06 = y fy0</w:t>
      </w:r>
      <w:r w:rsidRPr="00F87023">
        <w:rPr>
          <w:rFonts w:hint="eastAsia"/>
        </w:rPr>
        <w:t>，这是错误标签中最可能的预测。</w:t>
      </w:r>
      <w:r w:rsidRPr="00F87023">
        <w:rPr>
          <w:rFonts w:hint="eastAsia"/>
        </w:rPr>
        <w:t xml:space="preserve"> </w:t>
      </w:r>
      <w:r w:rsidRPr="00F87023">
        <w:rPr>
          <w:rFonts w:hint="eastAsia"/>
        </w:rPr>
        <w:t>我们将损失函数设置为</w:t>
      </w:r>
      <w:r w:rsidRPr="00F87023">
        <w:rPr>
          <w:rFonts w:hint="eastAsia"/>
        </w:rPr>
        <w:t>L = fy *-fy</w:t>
      </w:r>
      <w:r w:rsidRPr="00F87023">
        <w:rPr>
          <w:rFonts w:hint="eastAsia"/>
        </w:rPr>
        <w:t>，并对</w:t>
      </w:r>
      <w:r w:rsidRPr="00F87023">
        <w:rPr>
          <w:rFonts w:hint="eastAsia"/>
        </w:rPr>
        <w:t>K</w:t>
      </w:r>
      <w:r w:rsidRPr="00F87023">
        <w:rPr>
          <w:rFonts w:hint="eastAsia"/>
        </w:rPr>
        <w:t>次迭代以固定步长</w:t>
      </w:r>
      <w:r w:rsidRPr="00F87023">
        <w:rPr>
          <w:rFonts w:hint="eastAsia"/>
        </w:rPr>
        <w:t>r</w:t>
      </w:r>
      <w:r w:rsidRPr="00F87023">
        <w:rPr>
          <w:rFonts w:hint="eastAsia"/>
        </w:rPr>
        <w:t>进行梯度上升。</w:t>
      </w:r>
      <w:r w:rsidRPr="00F87023">
        <w:rPr>
          <w:rFonts w:hint="eastAsia"/>
        </w:rPr>
        <w:t xml:space="preserve"> </w:t>
      </w:r>
      <w:r w:rsidRPr="00F87023">
        <w:rPr>
          <w:rFonts w:hint="eastAsia"/>
        </w:rPr>
        <w:t>这种方法与先前考虑的模拟</w:t>
      </w:r>
      <w:r w:rsidRPr="00F87023">
        <w:rPr>
          <w:rFonts w:hint="eastAsia"/>
        </w:rPr>
        <w:t>AIP [32</w:t>
      </w:r>
      <w:r w:rsidRPr="00F87023">
        <w:rPr>
          <w:rFonts w:hint="eastAsia"/>
        </w:rPr>
        <w:t>，</w:t>
      </w:r>
      <w:r w:rsidRPr="00F87023">
        <w:rPr>
          <w:rFonts w:hint="eastAsia"/>
        </w:rPr>
        <w:t>16]</w:t>
      </w:r>
      <w:r w:rsidRPr="00F87023">
        <w:rPr>
          <w:rFonts w:hint="eastAsia"/>
        </w:rPr>
        <w:t>类似，但与模拟</w:t>
      </w:r>
      <w:r w:rsidRPr="00F87023">
        <w:rPr>
          <w:rFonts w:hint="eastAsia"/>
        </w:rPr>
        <w:t>AIP</w:t>
      </w:r>
      <w:r w:rsidRPr="00F87023">
        <w:rPr>
          <w:rFonts w:hint="eastAsia"/>
        </w:rPr>
        <w:lastRenderedPageBreak/>
        <w:t>不同，后者将解决方案推向固定的模拟目标</w:t>
      </w:r>
      <w:r w:rsidRPr="00F87023">
        <w:rPr>
          <w:rFonts w:hint="eastAsia"/>
        </w:rPr>
        <w:t>y</w:t>
      </w:r>
      <w:r w:rsidRPr="00F87023">
        <w:rPr>
          <w:rFonts w:hint="eastAsia"/>
        </w:rPr>
        <w:t>。</w:t>
      </w:r>
      <w:r w:rsidRPr="00F87023">
        <w:rPr>
          <w:rFonts w:hint="eastAsia"/>
        </w:rPr>
        <w:t xml:space="preserve"> </w:t>
      </w:r>
      <w:r w:rsidRPr="00F87023">
        <w:rPr>
          <w:rFonts w:hint="eastAsia"/>
        </w:rPr>
        <w:t>相反，</w:t>
      </w:r>
      <w:r w:rsidRPr="00F87023">
        <w:rPr>
          <w:rFonts w:hint="eastAsia"/>
        </w:rPr>
        <w:t>y *</w:t>
      </w:r>
      <w:r w:rsidRPr="00F87023">
        <w:rPr>
          <w:rFonts w:hint="eastAsia"/>
        </w:rPr>
        <w:t>可能会在迭代过程中发生变化。</w:t>
      </w:r>
    </w:p>
    <w:p w:rsidR="00F87023" w:rsidRDefault="00F87023" w:rsidP="00753A13">
      <w:r w:rsidRPr="00F87023">
        <w:rPr>
          <w:rFonts w:hint="eastAsia"/>
          <w:b/>
        </w:rPr>
        <w:t>针对图像处理的疫苗接种。</w:t>
      </w:r>
      <w:r w:rsidRPr="00F87023">
        <w:rPr>
          <w:rFonts w:hint="eastAsia"/>
        </w:rPr>
        <w:t xml:space="preserve"> </w:t>
      </w:r>
      <w:r w:rsidRPr="00F87023">
        <w:rPr>
          <w:rFonts w:hint="eastAsia"/>
        </w:rPr>
        <w:t>上述方法相对于固定识别器最大化分类损失函数。</w:t>
      </w:r>
      <w:r w:rsidRPr="00F87023">
        <w:rPr>
          <w:rFonts w:hint="eastAsia"/>
        </w:rPr>
        <w:t xml:space="preserve"> </w:t>
      </w:r>
      <w:r w:rsidRPr="00F87023">
        <w:rPr>
          <w:rFonts w:hint="eastAsia"/>
        </w:rPr>
        <w:t>为了应对</w:t>
      </w:r>
      <w:r w:rsidRPr="00F87023">
        <w:rPr>
          <w:rFonts w:hint="eastAsia"/>
        </w:rPr>
        <w:t>AIP</w:t>
      </w:r>
      <w:r w:rsidRPr="00F87023">
        <w:rPr>
          <w:rFonts w:hint="eastAsia"/>
        </w:rPr>
        <w:t>中和图像处理技术</w:t>
      </w:r>
      <w:r w:rsidRPr="00F87023">
        <w:rPr>
          <w:rFonts w:hint="eastAsia"/>
        </w:rPr>
        <w:t>nj</w:t>
      </w:r>
      <w:r w:rsidRPr="00F87023">
        <w:rPr>
          <w:rFonts w:hint="eastAsia"/>
        </w:rPr>
        <w:t>，我们考虑将图像处理步骤包括在损失函数</w:t>
      </w:r>
      <w:r w:rsidRPr="00F87023">
        <w:rPr>
          <w:rFonts w:hint="eastAsia"/>
        </w:rPr>
        <w:t>L</w:t>
      </w:r>
      <w:r w:rsidRPr="00F87023">
        <w:rPr>
          <w:rFonts w:hint="eastAsia"/>
        </w:rPr>
        <w:t>（</w:t>
      </w:r>
      <w:r w:rsidRPr="00F87023">
        <w:rPr>
          <w:rFonts w:hint="eastAsia"/>
        </w:rPr>
        <w:t>nj</w:t>
      </w:r>
      <w:r w:rsidRPr="00F87023">
        <w:rPr>
          <w:rFonts w:hint="eastAsia"/>
        </w:rPr>
        <w:t>（</w:t>
      </w:r>
      <w:r w:rsidRPr="00F87023">
        <w:rPr>
          <w:rFonts w:hint="eastAsia"/>
        </w:rPr>
        <w:t>x + t</w:t>
      </w:r>
      <w:r w:rsidRPr="00F87023">
        <w:rPr>
          <w:rFonts w:hint="eastAsia"/>
        </w:rPr>
        <w:t>））中。</w:t>
      </w:r>
      <w:r w:rsidRPr="00F87023">
        <w:rPr>
          <w:rFonts w:hint="eastAsia"/>
        </w:rPr>
        <w:t xml:space="preserve"> </w:t>
      </w:r>
      <w:r w:rsidRPr="00F87023">
        <w:rPr>
          <w:rFonts w:hint="eastAsia"/>
        </w:rPr>
        <w:t>可以使用上面考虑的任何一阶方法，只要</w:t>
      </w:r>
      <w:r w:rsidRPr="00F87023">
        <w:rPr>
          <w:rFonts w:hint="eastAsia"/>
        </w:rPr>
        <w:t>nj</w:t>
      </w:r>
      <w:r w:rsidRPr="00F87023">
        <w:rPr>
          <w:rFonts w:hint="eastAsia"/>
        </w:rPr>
        <w:t>是可微的。</w:t>
      </w:r>
      <w:r w:rsidRPr="00F87023">
        <w:rPr>
          <w:rFonts w:hint="eastAsia"/>
        </w:rPr>
        <w:t xml:space="preserve"> </w:t>
      </w:r>
      <w:r w:rsidRPr="00F87023">
        <w:rPr>
          <w:rFonts w:hint="eastAsia"/>
        </w:rPr>
        <w:t>如果处理函数是随机的，我们将平均多个样本的梯度。</w:t>
      </w:r>
      <w:r w:rsidRPr="00F87023">
        <w:rPr>
          <w:rFonts w:hint="eastAsia"/>
        </w:rPr>
        <w:t xml:space="preserve"> </w:t>
      </w:r>
      <w:r w:rsidRPr="00F87023">
        <w:rPr>
          <w:rFonts w:hint="eastAsia"/>
        </w:rPr>
        <w:t>我们将此技术称为疫苗接种。</w:t>
      </w:r>
      <w:r w:rsidRPr="00F87023">
        <w:rPr>
          <w:rFonts w:hint="eastAsia"/>
        </w:rPr>
        <w:t xml:space="preserve"> </w:t>
      </w:r>
      <w:r w:rsidRPr="00F87023">
        <w:rPr>
          <w:rFonts w:hint="eastAsia"/>
        </w:rPr>
        <w:t>注意，该技术是上述方法的补充。</w:t>
      </w:r>
    </w:p>
    <w:p w:rsidR="008626CD" w:rsidRDefault="008626CD" w:rsidP="008626CD">
      <w:pPr>
        <w:autoSpaceDE w:val="0"/>
        <w:autoSpaceDN w:val="0"/>
        <w:adjustRightInd w:val="0"/>
        <w:jc w:val="left"/>
        <w:rPr>
          <w:rFonts w:ascii="NimbusRomNo9L-Regu" w:hAnsi="NimbusRomNo9L-Regu" w:cs="NimbusRomNo9L-Regu"/>
          <w:kern w:val="0"/>
          <w:sz w:val="20"/>
          <w:szCs w:val="20"/>
        </w:rPr>
      </w:pPr>
      <w:r w:rsidRPr="008626CD">
        <w:rPr>
          <w:rFonts w:hint="eastAsia"/>
          <w:b/>
        </w:rPr>
        <w:t>选择性</w:t>
      </w:r>
      <w:r w:rsidRPr="008626CD">
        <w:rPr>
          <w:rFonts w:hint="eastAsia"/>
          <w:b/>
        </w:rPr>
        <w:t>AIP</w:t>
      </w:r>
      <w:r w:rsidRPr="008626CD">
        <w:rPr>
          <w:rFonts w:hint="eastAsia"/>
          <w:b/>
        </w:rPr>
        <w:t>。</w:t>
      </w:r>
      <w:r w:rsidRPr="008626CD">
        <w:rPr>
          <w:rFonts w:hint="eastAsia"/>
        </w:rPr>
        <w:t xml:space="preserve"> </w:t>
      </w:r>
      <w:r w:rsidRPr="008626CD">
        <w:rPr>
          <w:rFonts w:hint="eastAsia"/>
        </w:rPr>
        <w:t>我们提出了另一种互补技术，用于生成针对识别器的选定子集的</w:t>
      </w:r>
      <w:r w:rsidRPr="008626CD">
        <w:rPr>
          <w:rFonts w:hint="eastAsia"/>
        </w:rPr>
        <w:t>AIP</w:t>
      </w:r>
      <w:r w:rsidRPr="008626CD">
        <w:rPr>
          <w:rFonts w:hint="eastAsia"/>
        </w:rPr>
        <w:t>。</w:t>
      </w:r>
      <w:r w:rsidRPr="008626CD">
        <w:rPr>
          <w:rFonts w:hint="eastAsia"/>
        </w:rPr>
        <w:t xml:space="preserve"> </w:t>
      </w:r>
      <w:r w:rsidRPr="008626CD">
        <w:rPr>
          <w:rFonts w:hint="eastAsia"/>
        </w:rPr>
        <w:t>为了避免在授权</w:t>
      </w:r>
      <w:r w:rsidRPr="008626CD">
        <w:rPr>
          <w:rFonts w:hint="eastAsia"/>
        </w:rPr>
        <w:t>B</w:t>
      </w:r>
      <w:r w:rsidRPr="008626CD">
        <w:rPr>
          <w:rFonts w:hint="eastAsia"/>
        </w:rPr>
        <w:t>进行识别的同时获得</w:t>
      </w:r>
      <w:r w:rsidRPr="008626CD">
        <w:rPr>
          <w:rFonts w:hint="eastAsia"/>
        </w:rPr>
        <w:t>M</w:t>
      </w:r>
      <w:r w:rsidRPr="008626CD">
        <w:rPr>
          <w:rFonts w:hint="eastAsia"/>
        </w:rPr>
        <w:t>的识别，我们建议将混合损失最大化</w:t>
      </w:r>
      <w:r>
        <w:rPr>
          <w:rFonts w:ascii="CMEX10" w:hAnsi="CMEX10" w:cs="CMEX10"/>
          <w:kern w:val="0"/>
          <w:sz w:val="20"/>
          <w:szCs w:val="20"/>
        </w:rPr>
        <w:t>X</w:t>
      </w:r>
      <w:r>
        <w:rPr>
          <w:rFonts w:ascii="CMMI7" w:hAnsi="CMMI7" w:cs="CMMI7"/>
          <w:kern w:val="0"/>
          <w:sz w:val="14"/>
          <w:szCs w:val="14"/>
        </w:rPr>
        <w:t>k</w:t>
      </w:r>
      <w:r>
        <w:rPr>
          <w:rFonts w:ascii="CMSY7" w:hAnsi="CMSY7" w:cs="CMSY7"/>
          <w:kern w:val="0"/>
          <w:sz w:val="14"/>
          <w:szCs w:val="14"/>
        </w:rPr>
        <w:t>2M</w:t>
      </w:r>
      <w:r>
        <w:rPr>
          <w:rFonts w:ascii="CMMI10" w:hAnsi="CMMI10" w:cs="CMMI10"/>
          <w:kern w:val="0"/>
          <w:sz w:val="20"/>
          <w:szCs w:val="20"/>
        </w:rPr>
        <w:t>_</w:t>
      </w:r>
      <w:r>
        <w:rPr>
          <w:rFonts w:ascii="CMMI7" w:hAnsi="CMMI7" w:cs="CMMI7"/>
          <w:kern w:val="0"/>
          <w:sz w:val="14"/>
          <w:szCs w:val="14"/>
        </w:rPr>
        <w:t>k</w:t>
      </w:r>
      <w:r>
        <w:rPr>
          <w:rFonts w:ascii="CMSY10" w:hAnsi="CMSY10" w:cs="CMSY10"/>
          <w:kern w:val="0"/>
          <w:sz w:val="20"/>
          <w:szCs w:val="20"/>
        </w:rPr>
        <w:t>L</w:t>
      </w:r>
      <w:r>
        <w:rPr>
          <w:rFonts w:ascii="CMMI7" w:hAnsi="CMMI7" w:cs="CMMI7"/>
          <w:kern w:val="0"/>
          <w:sz w:val="14"/>
          <w:szCs w:val="14"/>
        </w:rPr>
        <w:t xml:space="preserve">k </w:t>
      </w:r>
      <w:r>
        <w:rPr>
          <w:rFonts w:ascii="Times New Roman" w:hAnsi="Times New Roman" w:cs="Times New Roman"/>
          <w:kern w:val="0"/>
          <w:sz w:val="20"/>
          <w:szCs w:val="20"/>
        </w:rPr>
        <w:t>􀀀</w:t>
      </w:r>
      <w:r>
        <w:rPr>
          <w:rFonts w:ascii="CMEX10" w:hAnsi="CMEX10" w:cs="CMEX10"/>
          <w:kern w:val="0"/>
          <w:sz w:val="20"/>
          <w:szCs w:val="20"/>
        </w:rPr>
        <w:t>X</w:t>
      </w:r>
      <w:r>
        <w:rPr>
          <w:rFonts w:ascii="CMMI7" w:hAnsi="CMMI7" w:cs="CMMI7"/>
          <w:kern w:val="0"/>
          <w:sz w:val="14"/>
          <w:szCs w:val="14"/>
        </w:rPr>
        <w:t>k</w:t>
      </w:r>
      <w:r>
        <w:rPr>
          <w:rFonts w:ascii="CMSY5" w:hAnsi="CMSY5" w:cs="CMSY5"/>
          <w:kern w:val="0"/>
          <w:sz w:val="10"/>
          <w:szCs w:val="10"/>
        </w:rPr>
        <w:t>0</w:t>
      </w:r>
      <w:r>
        <w:rPr>
          <w:rFonts w:ascii="CMSY7" w:hAnsi="CMSY7" w:cs="CMSY7"/>
          <w:kern w:val="0"/>
          <w:sz w:val="14"/>
          <w:szCs w:val="14"/>
        </w:rPr>
        <w:t>2B</w:t>
      </w:r>
      <w:r>
        <w:rPr>
          <w:rFonts w:ascii="CMMI10" w:hAnsi="CMMI10" w:cs="CMMI10"/>
          <w:kern w:val="0"/>
          <w:sz w:val="20"/>
          <w:szCs w:val="20"/>
        </w:rPr>
        <w:t>_</w:t>
      </w:r>
      <w:r>
        <w:rPr>
          <w:rFonts w:ascii="CMMI7" w:hAnsi="CMMI7" w:cs="CMMI7"/>
          <w:kern w:val="0"/>
          <w:sz w:val="14"/>
          <w:szCs w:val="14"/>
        </w:rPr>
        <w:t>k</w:t>
      </w:r>
      <w:r>
        <w:rPr>
          <w:rFonts w:ascii="CMSY5" w:hAnsi="CMSY5" w:cs="CMSY5"/>
          <w:kern w:val="0"/>
          <w:sz w:val="10"/>
          <w:szCs w:val="10"/>
        </w:rPr>
        <w:t>0</w:t>
      </w:r>
      <w:r>
        <w:rPr>
          <w:rFonts w:ascii="CMSY10" w:hAnsi="CMSY10" w:cs="CMSY10"/>
          <w:kern w:val="0"/>
          <w:sz w:val="20"/>
          <w:szCs w:val="20"/>
        </w:rPr>
        <w:t>L</w:t>
      </w:r>
      <w:r>
        <w:rPr>
          <w:rFonts w:ascii="CMMI7" w:hAnsi="CMMI7" w:cs="CMMI7"/>
          <w:kern w:val="0"/>
          <w:sz w:val="14"/>
          <w:szCs w:val="14"/>
        </w:rPr>
        <w:t>k</w:t>
      </w:r>
      <w:r>
        <w:rPr>
          <w:rFonts w:ascii="CMSY5" w:hAnsi="CMSY5" w:cs="CMSY5"/>
          <w:kern w:val="0"/>
          <w:sz w:val="10"/>
          <w:szCs w:val="10"/>
        </w:rPr>
        <w:t xml:space="preserve">0 </w:t>
      </w:r>
      <w:r>
        <w:rPr>
          <w:rFonts w:ascii="NimbusRomNo9L-Regu" w:hAnsi="NimbusRomNo9L-Regu" w:cs="NimbusRomNo9L-Regu"/>
          <w:kern w:val="0"/>
          <w:sz w:val="20"/>
          <w:szCs w:val="20"/>
        </w:rPr>
        <w:t>(7)</w:t>
      </w:r>
      <w:r w:rsidRPr="008626CD">
        <w:rPr>
          <w:rFonts w:hint="eastAsia"/>
        </w:rPr>
        <w:t xml:space="preserve"> </w:t>
      </w:r>
      <w:r w:rsidRPr="008626CD">
        <w:rPr>
          <w:rFonts w:ascii="NimbusRomNo9L-Regu" w:hAnsi="NimbusRomNo9L-Regu" w:cs="NimbusRomNo9L-Regu" w:hint="eastAsia"/>
          <w:kern w:val="0"/>
          <w:sz w:val="20"/>
          <w:szCs w:val="20"/>
        </w:rPr>
        <w:t>与</w:t>
      </w:r>
      <w:r w:rsidRPr="008626CD">
        <w:rPr>
          <w:rFonts w:ascii="NimbusRomNo9L-Regu" w:hAnsi="NimbusRomNo9L-Regu" w:cs="NimbusRomNo9L-Regu" w:hint="eastAsia"/>
          <w:kern w:val="0"/>
          <w:sz w:val="20"/>
          <w:szCs w:val="20"/>
        </w:rPr>
        <w:t>k; k0&gt; 0</w:t>
      </w:r>
      <w:r w:rsidRPr="008626CD">
        <w:rPr>
          <w:rFonts w:ascii="NimbusRomNo9L-Regu" w:hAnsi="NimbusRomNo9L-Regu" w:cs="NimbusRomNo9L-Regu" w:hint="eastAsia"/>
          <w:kern w:val="0"/>
          <w:sz w:val="20"/>
          <w:szCs w:val="20"/>
        </w:rPr>
        <w:t>。</w:t>
      </w:r>
    </w:p>
    <w:p w:rsidR="008626CD" w:rsidRDefault="008626CD" w:rsidP="008626CD">
      <w:pPr>
        <w:pStyle w:val="2"/>
        <w:rPr>
          <w:kern w:val="0"/>
        </w:rPr>
      </w:pPr>
      <w:r>
        <w:rPr>
          <w:kern w:val="0"/>
        </w:rPr>
        <w:t>5. Empirical Studies</w:t>
      </w:r>
      <w:r>
        <w:rPr>
          <w:rFonts w:hint="eastAsia"/>
          <w:kern w:val="0"/>
        </w:rPr>
        <w:t>（</w:t>
      </w:r>
      <w:r w:rsidRPr="008626CD">
        <w:rPr>
          <w:rFonts w:hint="eastAsia"/>
          <w:kern w:val="0"/>
        </w:rPr>
        <w:t>实证研究</w:t>
      </w:r>
      <w:r>
        <w:rPr>
          <w:rFonts w:hint="eastAsia"/>
          <w:kern w:val="0"/>
        </w:rPr>
        <w:t>）</w:t>
      </w:r>
    </w:p>
    <w:p w:rsidR="008626CD" w:rsidRDefault="00CE3754" w:rsidP="003171E4">
      <w:pPr>
        <w:ind w:firstLineChars="200" w:firstLine="420"/>
      </w:pPr>
      <w:r w:rsidRPr="00CE3754">
        <w:rPr>
          <w:rFonts w:hint="eastAsia"/>
        </w:rPr>
        <w:t>我们已经建立了一个</w:t>
      </w:r>
      <w:r w:rsidR="00E5020C">
        <w:rPr>
          <w:rFonts w:hint="eastAsia"/>
        </w:rPr>
        <w:t>博弈</w:t>
      </w:r>
      <w:r w:rsidRPr="00CE3754">
        <w:rPr>
          <w:rFonts w:hint="eastAsia"/>
        </w:rPr>
        <w:t>理论框架来研究用户</w:t>
      </w:r>
      <w:r w:rsidRPr="00CE3754">
        <w:rPr>
          <w:rFonts w:hint="eastAsia"/>
        </w:rPr>
        <w:t>U</w:t>
      </w:r>
      <w:r w:rsidRPr="00CE3754">
        <w:rPr>
          <w:rFonts w:hint="eastAsia"/>
        </w:rPr>
        <w:t>和识别器</w:t>
      </w:r>
      <w:r w:rsidRPr="00CE3754">
        <w:rPr>
          <w:rFonts w:hint="eastAsia"/>
        </w:rPr>
        <w:t>R</w:t>
      </w:r>
      <w:r w:rsidRPr="00CE3754">
        <w:rPr>
          <w:rFonts w:hint="eastAsia"/>
        </w:rPr>
        <w:t>之间的动态。特别是，研究了以前的对抗性图像扰动（</w:t>
      </w:r>
      <w:r w:rsidRPr="00CE3754">
        <w:rPr>
          <w:rFonts w:hint="eastAsia"/>
        </w:rPr>
        <w:t>AIP</w:t>
      </w:r>
      <w:r w:rsidRPr="00CE3754">
        <w:rPr>
          <w:rFonts w:hint="eastAsia"/>
        </w:rPr>
        <w:t>）技术，并提出了新的变体。</w:t>
      </w:r>
    </w:p>
    <w:p w:rsidR="00CE3754" w:rsidRDefault="00CE3754" w:rsidP="003171E4">
      <w:pPr>
        <w:ind w:firstLineChars="200" w:firstLine="420"/>
      </w:pPr>
      <w:r w:rsidRPr="00CE3754">
        <w:rPr>
          <w:rFonts w:hint="eastAsia"/>
        </w:rPr>
        <w:t>在本节中，我们将对人识别框架进行案例研究。</w:t>
      </w:r>
      <w:r w:rsidRPr="00CE3754">
        <w:rPr>
          <w:rFonts w:hint="eastAsia"/>
        </w:rPr>
        <w:t xml:space="preserve"> </w:t>
      </w:r>
      <w:r w:rsidRPr="00CE3754">
        <w:rPr>
          <w:rFonts w:hint="eastAsia"/>
        </w:rPr>
        <w:t>在介绍</w:t>
      </w:r>
      <w:r w:rsidR="00E5020C">
        <w:rPr>
          <w:rFonts w:hint="eastAsia"/>
        </w:rPr>
        <w:t>博弈</w:t>
      </w:r>
      <w:r w:rsidRPr="00CE3754">
        <w:rPr>
          <w:rFonts w:hint="eastAsia"/>
        </w:rPr>
        <w:t>理论分析之前，我们先评估现有和新提出的</w:t>
      </w:r>
      <w:r w:rsidRPr="00CE3754">
        <w:rPr>
          <w:rFonts w:hint="eastAsia"/>
        </w:rPr>
        <w:t>AIP</w:t>
      </w:r>
      <w:r w:rsidRPr="00CE3754">
        <w:rPr>
          <w:rFonts w:hint="eastAsia"/>
        </w:rPr>
        <w:t>技术（第</w:t>
      </w:r>
      <w:r w:rsidRPr="00CE3754">
        <w:rPr>
          <w:rFonts w:hint="eastAsia"/>
        </w:rPr>
        <w:t>5.2</w:t>
      </w:r>
      <w:r w:rsidRPr="00CE3754">
        <w:rPr>
          <w:rFonts w:hint="eastAsia"/>
        </w:rPr>
        <w:t>节）的性能以及</w:t>
      </w:r>
      <w:r w:rsidRPr="00CE3754">
        <w:rPr>
          <w:rFonts w:hint="eastAsia"/>
        </w:rPr>
        <w:t>R</w:t>
      </w:r>
      <w:r w:rsidRPr="00CE3754">
        <w:rPr>
          <w:rFonts w:hint="eastAsia"/>
        </w:rPr>
        <w:t>的图像处理策略</w:t>
      </w:r>
      <w:r w:rsidRPr="00CE3754">
        <w:rPr>
          <w:rFonts w:hint="eastAsia"/>
        </w:rPr>
        <w:t>0r</w:t>
      </w:r>
      <w:r w:rsidRPr="00CE3754">
        <w:rPr>
          <w:rFonts w:hint="eastAsia"/>
        </w:rPr>
        <w:t>（第</w:t>
      </w:r>
      <w:r w:rsidRPr="00CE3754">
        <w:rPr>
          <w:rFonts w:hint="eastAsia"/>
        </w:rPr>
        <w:t>5.3</w:t>
      </w:r>
      <w:r w:rsidRPr="00CE3754">
        <w:rPr>
          <w:rFonts w:hint="eastAsia"/>
        </w:rPr>
        <w:t>节）的有效性。</w:t>
      </w:r>
      <w:r w:rsidRPr="00CE3754">
        <w:rPr>
          <w:rFonts w:hint="eastAsia"/>
        </w:rPr>
        <w:t xml:space="preserve"> </w:t>
      </w:r>
      <w:r w:rsidRPr="00CE3754">
        <w:rPr>
          <w:rFonts w:hint="eastAsia"/>
        </w:rPr>
        <w:t>在指定</w:t>
      </w:r>
      <w:r w:rsidRPr="00CE3754">
        <w:rPr>
          <w:rFonts w:hint="eastAsia"/>
        </w:rPr>
        <w:t>U</w:t>
      </w:r>
      <w:r w:rsidRPr="00CE3754">
        <w:rPr>
          <w:rFonts w:hint="eastAsia"/>
        </w:rPr>
        <w:t>的策略空间后，将引入完整</w:t>
      </w:r>
      <w:r w:rsidR="00E5020C">
        <w:rPr>
          <w:rFonts w:hint="eastAsia"/>
        </w:rPr>
        <w:t>博弈</w:t>
      </w:r>
      <w:r w:rsidRPr="00CE3754">
        <w:rPr>
          <w:rFonts w:hint="eastAsia"/>
        </w:rPr>
        <w:t>（第</w:t>
      </w:r>
      <w:r w:rsidRPr="00CE3754">
        <w:rPr>
          <w:rFonts w:hint="eastAsia"/>
        </w:rPr>
        <w:t>5.4</w:t>
      </w:r>
      <w:r w:rsidRPr="00CE3754">
        <w:rPr>
          <w:rFonts w:hint="eastAsia"/>
        </w:rPr>
        <w:t>节）；</w:t>
      </w:r>
      <w:r w:rsidRPr="00CE3754">
        <w:rPr>
          <w:rFonts w:hint="eastAsia"/>
        </w:rPr>
        <w:t xml:space="preserve"> </w:t>
      </w:r>
      <w:r w:rsidRPr="00CE3754">
        <w:rPr>
          <w:rFonts w:hint="eastAsia"/>
        </w:rPr>
        <w:t>我们将深入研究该系统。</w:t>
      </w:r>
      <w:r w:rsidRPr="00CE3754">
        <w:rPr>
          <w:rFonts w:hint="eastAsia"/>
        </w:rPr>
        <w:t xml:space="preserve"> </w:t>
      </w:r>
      <w:r w:rsidRPr="00CE3754">
        <w:rPr>
          <w:rFonts w:hint="eastAsia"/>
        </w:rPr>
        <w:t>最后，我们在识别器选择性</w:t>
      </w:r>
      <w:r w:rsidRPr="00CE3754">
        <w:rPr>
          <w:rFonts w:hint="eastAsia"/>
        </w:rPr>
        <w:t>AIP</w:t>
      </w:r>
      <w:r w:rsidRPr="00CE3754">
        <w:rPr>
          <w:rFonts w:hint="eastAsia"/>
        </w:rPr>
        <w:t>（第</w:t>
      </w:r>
      <w:r w:rsidRPr="00CE3754">
        <w:rPr>
          <w:rFonts w:hint="eastAsia"/>
        </w:rPr>
        <w:t>5.5</w:t>
      </w:r>
      <w:r w:rsidRPr="00CE3754">
        <w:rPr>
          <w:rFonts w:hint="eastAsia"/>
        </w:rPr>
        <w:t>节）上显示了结果。</w:t>
      </w:r>
    </w:p>
    <w:p w:rsidR="00CE3754" w:rsidRDefault="00CE3754" w:rsidP="00CE3754">
      <w:pPr>
        <w:pStyle w:val="3"/>
        <w:rPr>
          <w:kern w:val="0"/>
        </w:rPr>
      </w:pPr>
      <w:r>
        <w:rPr>
          <w:kern w:val="0"/>
        </w:rPr>
        <w:t>5.1. Dataset and Experimental Setup</w:t>
      </w:r>
    </w:p>
    <w:p w:rsidR="00CE3754" w:rsidRDefault="00CE3754" w:rsidP="00CE3754">
      <w:r w:rsidRPr="00CE3754">
        <w:rPr>
          <w:rFonts w:hint="eastAsia"/>
          <w:b/>
        </w:rPr>
        <w:t>数据集。</w:t>
      </w:r>
      <w:r w:rsidRPr="00CE3754">
        <w:rPr>
          <w:rFonts w:hint="eastAsia"/>
        </w:rPr>
        <w:t xml:space="preserve"> </w:t>
      </w:r>
      <w:r w:rsidRPr="00CE3754">
        <w:rPr>
          <w:rFonts w:hint="eastAsia"/>
        </w:rPr>
        <w:t>我们基于</w:t>
      </w:r>
      <w:r w:rsidRPr="00CE3754">
        <w:rPr>
          <w:rFonts w:hint="eastAsia"/>
        </w:rPr>
        <w:t>PIPA</w:t>
      </w:r>
      <w:r w:rsidRPr="00CE3754">
        <w:rPr>
          <w:rFonts w:hint="eastAsia"/>
        </w:rPr>
        <w:t>（相册中的人物）</w:t>
      </w:r>
      <w:r w:rsidRPr="00CE3754">
        <w:rPr>
          <w:rFonts w:hint="eastAsia"/>
        </w:rPr>
        <w:t>[38]</w:t>
      </w:r>
      <w:r w:rsidRPr="00CE3754">
        <w:rPr>
          <w:rFonts w:hint="eastAsia"/>
        </w:rPr>
        <w:t>建立分析，</w:t>
      </w:r>
      <w:r w:rsidRPr="00CE3754">
        <w:rPr>
          <w:rFonts w:hint="eastAsia"/>
        </w:rPr>
        <w:t>PIPA</w:t>
      </w:r>
      <w:r w:rsidRPr="00CE3754">
        <w:rPr>
          <w:rFonts w:hint="eastAsia"/>
        </w:rPr>
        <w:t>是从</w:t>
      </w:r>
      <w:r w:rsidRPr="00CE3754">
        <w:rPr>
          <w:rFonts w:hint="eastAsia"/>
        </w:rPr>
        <w:t>Flickr</w:t>
      </w:r>
      <w:r w:rsidRPr="00CE3754">
        <w:rPr>
          <w:rFonts w:hint="eastAsia"/>
        </w:rPr>
        <w:t>抓取的大规模社交媒体照片数据集。</w:t>
      </w:r>
      <w:r w:rsidRPr="00CE3754">
        <w:rPr>
          <w:rFonts w:hint="eastAsia"/>
        </w:rPr>
        <w:t xml:space="preserve"> </w:t>
      </w:r>
      <w:r w:rsidRPr="00CE3754">
        <w:rPr>
          <w:rFonts w:hint="eastAsia"/>
        </w:rPr>
        <w:t>我们使用</w:t>
      </w:r>
      <w:r w:rsidRPr="00CE3754">
        <w:rPr>
          <w:rFonts w:hint="eastAsia"/>
        </w:rPr>
        <w:t>PIPA</w:t>
      </w:r>
      <w:r w:rsidRPr="00CE3754">
        <w:rPr>
          <w:rFonts w:hint="eastAsia"/>
        </w:rPr>
        <w:t>的</w:t>
      </w:r>
      <w:r w:rsidRPr="00CE3754">
        <w:rPr>
          <w:rFonts w:hint="eastAsia"/>
        </w:rPr>
        <w:t>val1</w:t>
      </w:r>
      <w:r w:rsidRPr="00CE3754">
        <w:rPr>
          <w:rFonts w:hint="eastAsia"/>
        </w:rPr>
        <w:t>子集作为测试集，该子集由</w:t>
      </w:r>
      <w:r w:rsidRPr="00CE3754">
        <w:rPr>
          <w:rFonts w:hint="eastAsia"/>
        </w:rPr>
        <w:t>366</w:t>
      </w:r>
      <w:r w:rsidRPr="00CE3754">
        <w:rPr>
          <w:rFonts w:hint="eastAsia"/>
        </w:rPr>
        <w:t>个身份（在</w:t>
      </w:r>
      <w:r w:rsidRPr="00CE3754">
        <w:rPr>
          <w:rFonts w:hint="eastAsia"/>
        </w:rPr>
        <w:t>[27]</w:t>
      </w:r>
      <w:r w:rsidRPr="00CE3754">
        <w:rPr>
          <w:rFonts w:hint="eastAsia"/>
        </w:rPr>
        <w:t>术语中为</w:t>
      </w:r>
      <w:r w:rsidRPr="00CE3754">
        <w:rPr>
          <w:rFonts w:hint="eastAsia"/>
        </w:rPr>
        <w:t>val-original split 1</w:t>
      </w:r>
      <w:r w:rsidRPr="00CE3754">
        <w:rPr>
          <w:rFonts w:hint="eastAsia"/>
        </w:rPr>
        <w:t>）的</w:t>
      </w:r>
      <w:r w:rsidRPr="00CE3754">
        <w:rPr>
          <w:rFonts w:hint="eastAsia"/>
        </w:rPr>
        <w:t>4820</w:t>
      </w:r>
      <w:r w:rsidRPr="00CE3754">
        <w:rPr>
          <w:rFonts w:hint="eastAsia"/>
        </w:rPr>
        <w:t>个实例组成。</w:t>
      </w:r>
      <w:r w:rsidRPr="00CE3754">
        <w:rPr>
          <w:rFonts w:hint="eastAsia"/>
        </w:rPr>
        <w:t xml:space="preserve"> </w:t>
      </w:r>
      <w:r w:rsidRPr="00CE3754">
        <w:rPr>
          <w:rFonts w:hint="eastAsia"/>
        </w:rPr>
        <w:t>我们假设用户将裁剪后的头像上传到社交媒体；</w:t>
      </w:r>
      <w:r w:rsidRPr="00CE3754">
        <w:rPr>
          <w:rFonts w:hint="eastAsia"/>
        </w:rPr>
        <w:t xml:space="preserve"> PIPA</w:t>
      </w:r>
      <w:r w:rsidRPr="00CE3754">
        <w:rPr>
          <w:rFonts w:hint="eastAsia"/>
        </w:rPr>
        <w:t>提供了</w:t>
      </w:r>
      <w:r w:rsidRPr="00CE3754">
        <w:rPr>
          <w:rFonts w:hint="eastAsia"/>
        </w:rPr>
        <w:t>GT</w:t>
      </w:r>
      <w:r w:rsidRPr="00CE3754">
        <w:rPr>
          <w:rFonts w:hint="eastAsia"/>
        </w:rPr>
        <w:t>流浆箱。</w:t>
      </w:r>
    </w:p>
    <w:p w:rsidR="00CE3754" w:rsidRDefault="00CE3754" w:rsidP="00CE3754">
      <w:r w:rsidRPr="00CE3754">
        <w:rPr>
          <w:rFonts w:hint="eastAsia"/>
          <w:b/>
        </w:rPr>
        <w:t>人识别器。</w:t>
      </w:r>
      <w:r w:rsidRPr="00CE3754">
        <w:rPr>
          <w:rFonts w:hint="eastAsia"/>
        </w:rPr>
        <w:t xml:space="preserve"> </w:t>
      </w:r>
      <w:r w:rsidRPr="00CE3754">
        <w:rPr>
          <w:rFonts w:hint="eastAsia"/>
        </w:rPr>
        <w:t>人识别模型</w:t>
      </w:r>
      <w:r w:rsidRPr="00CE3754">
        <w:rPr>
          <w:rFonts w:hint="eastAsia"/>
        </w:rPr>
        <w:t>f</w:t>
      </w:r>
      <w:r w:rsidRPr="00CE3754">
        <w:rPr>
          <w:rFonts w:hint="eastAsia"/>
        </w:rPr>
        <w:t>建立在最先进的框架上</w:t>
      </w:r>
      <w:r w:rsidRPr="00CE3754">
        <w:rPr>
          <w:rFonts w:hint="eastAsia"/>
        </w:rPr>
        <w:t>[27]</w:t>
      </w:r>
      <w:r w:rsidRPr="00CE3754">
        <w:rPr>
          <w:rFonts w:hint="eastAsia"/>
        </w:rPr>
        <w:t>。</w:t>
      </w:r>
      <w:r w:rsidRPr="00CE3754">
        <w:rPr>
          <w:rFonts w:hint="eastAsia"/>
        </w:rPr>
        <w:t xml:space="preserve"> </w:t>
      </w:r>
      <w:r w:rsidRPr="00CE3754">
        <w:rPr>
          <w:rFonts w:hint="eastAsia"/>
        </w:rPr>
        <w:t>首先，它在庞大的随机身份数据库上训练用于人识别任务的卷积网络；</w:t>
      </w:r>
      <w:r w:rsidRPr="00CE3754">
        <w:rPr>
          <w:rFonts w:hint="eastAsia"/>
        </w:rPr>
        <w:t xml:space="preserve"> </w:t>
      </w:r>
      <w:r w:rsidRPr="00CE3754">
        <w:rPr>
          <w:rFonts w:hint="eastAsia"/>
        </w:rPr>
        <w:t>然后，使用每个身份大约十个示例，将最终分类层调整为测试身份。</w:t>
      </w:r>
      <w:r w:rsidRPr="00CE3754">
        <w:rPr>
          <w:rFonts w:hint="eastAsia"/>
        </w:rPr>
        <w:t xml:space="preserve"> </w:t>
      </w:r>
      <w:r w:rsidRPr="00CE3754">
        <w:rPr>
          <w:rFonts w:hint="eastAsia"/>
        </w:rPr>
        <w:t>在我们的例子中，我们使用了</w:t>
      </w:r>
      <w:r w:rsidRPr="00CE3754">
        <w:rPr>
          <w:rFonts w:hint="eastAsia"/>
        </w:rPr>
        <w:t>val0</w:t>
      </w:r>
      <w:r w:rsidRPr="00CE3754">
        <w:rPr>
          <w:rFonts w:hint="eastAsia"/>
        </w:rPr>
        <w:t>，它的大小和身份集与</w:t>
      </w:r>
      <w:r w:rsidRPr="00CE3754">
        <w:rPr>
          <w:rFonts w:hint="eastAsia"/>
        </w:rPr>
        <w:t>val1</w:t>
      </w:r>
      <w:r w:rsidRPr="00CE3754">
        <w:rPr>
          <w:rFonts w:hint="eastAsia"/>
        </w:rPr>
        <w:t>相同。</w:t>
      </w:r>
      <w:r w:rsidRPr="00CE3754">
        <w:rPr>
          <w:rFonts w:hint="eastAsia"/>
        </w:rPr>
        <w:t xml:space="preserve"> </w:t>
      </w:r>
      <w:r w:rsidRPr="00CE3754">
        <w:rPr>
          <w:rFonts w:hint="eastAsia"/>
        </w:rPr>
        <w:t>尽管</w:t>
      </w:r>
      <w:r w:rsidRPr="00CE3754">
        <w:rPr>
          <w:rFonts w:hint="eastAsia"/>
        </w:rPr>
        <w:t>[27]</w:t>
      </w:r>
      <w:r w:rsidRPr="00CE3754">
        <w:rPr>
          <w:rFonts w:hint="eastAsia"/>
        </w:rPr>
        <w:t>仅考虑了</w:t>
      </w:r>
      <w:r w:rsidRPr="00CE3754">
        <w:rPr>
          <w:rFonts w:hint="eastAsia"/>
        </w:rPr>
        <w:t>AlexNet [11]</w:t>
      </w:r>
      <w:r w:rsidRPr="00CE3754">
        <w:rPr>
          <w:rFonts w:hint="eastAsia"/>
        </w:rPr>
        <w:t>，但我们也考虑了</w:t>
      </w:r>
      <w:r w:rsidRPr="00CE3754">
        <w:rPr>
          <w:rFonts w:hint="eastAsia"/>
        </w:rPr>
        <w:t>VGG [33]</w:t>
      </w:r>
      <w:r w:rsidRPr="00CE3754">
        <w:rPr>
          <w:rFonts w:hint="eastAsia"/>
        </w:rPr>
        <w:t>，</w:t>
      </w:r>
      <w:r w:rsidRPr="00CE3754">
        <w:rPr>
          <w:rFonts w:hint="eastAsia"/>
        </w:rPr>
        <w:t>Google-Net [35]</w:t>
      </w:r>
      <w:r w:rsidRPr="00CE3754">
        <w:rPr>
          <w:rFonts w:hint="eastAsia"/>
        </w:rPr>
        <w:t>和</w:t>
      </w:r>
      <w:r w:rsidRPr="00CE3754">
        <w:rPr>
          <w:rFonts w:hint="eastAsia"/>
        </w:rPr>
        <w:t>ResNet152 [8]</w:t>
      </w:r>
      <w:r w:rsidRPr="00CE3754">
        <w:rPr>
          <w:rFonts w:hint="eastAsia"/>
        </w:rPr>
        <w:t>。</w:t>
      </w:r>
      <w:r w:rsidRPr="00CE3754">
        <w:rPr>
          <w:rFonts w:hint="eastAsia"/>
        </w:rPr>
        <w:t xml:space="preserve"> </w:t>
      </w:r>
      <w:r w:rsidRPr="00CE3754">
        <w:rPr>
          <w:rFonts w:hint="eastAsia"/>
        </w:rPr>
        <w:t>它们显示出更好的识别率（表</w:t>
      </w:r>
      <w:r w:rsidRPr="00CE3754">
        <w:rPr>
          <w:rFonts w:hint="eastAsia"/>
        </w:rPr>
        <w:t>2</w:t>
      </w:r>
      <w:r w:rsidRPr="00CE3754">
        <w:rPr>
          <w:rFonts w:hint="eastAsia"/>
        </w:rPr>
        <w:t>）。</w:t>
      </w:r>
    </w:p>
    <w:p w:rsidR="00CE3754" w:rsidRDefault="00CE3754" w:rsidP="00CE3754">
      <w:r w:rsidRPr="00CE3754">
        <w:rPr>
          <w:rFonts w:hint="eastAsia"/>
          <w:b/>
        </w:rPr>
        <w:t>评估。</w:t>
      </w:r>
      <w:r w:rsidRPr="00CE3754">
        <w:rPr>
          <w:rFonts w:hint="eastAsia"/>
        </w:rPr>
        <w:t xml:space="preserve"> </w:t>
      </w:r>
      <w:r w:rsidRPr="00CE3754">
        <w:rPr>
          <w:rFonts w:hint="eastAsia"/>
        </w:rPr>
        <w:t>我们根据测试集中正确识别的实例的比率来评估</w:t>
      </w:r>
      <w:r w:rsidRPr="00CE3754">
        <w:rPr>
          <w:rFonts w:hint="eastAsia"/>
        </w:rPr>
        <w:t>R</w:t>
      </w:r>
      <w:r w:rsidRPr="00CE3754">
        <w:rPr>
          <w:rFonts w:hint="eastAsia"/>
        </w:rPr>
        <w:t>的收益。</w:t>
      </w:r>
      <w:r w:rsidRPr="00CE3754">
        <w:rPr>
          <w:rFonts w:hint="eastAsia"/>
        </w:rPr>
        <w:t xml:space="preserve"> U</w:t>
      </w:r>
      <w:r w:rsidRPr="00CE3754">
        <w:rPr>
          <w:rFonts w:hint="eastAsia"/>
        </w:rPr>
        <w:t>的收益是</w:t>
      </w:r>
      <w:r w:rsidRPr="00CE3754">
        <w:rPr>
          <w:rFonts w:hint="eastAsia"/>
        </w:rPr>
        <w:t>1</w:t>
      </w:r>
      <w:r w:rsidRPr="00CE3754">
        <w:rPr>
          <w:rFonts w:hint="eastAsia"/>
        </w:rPr>
        <w:t>减去</w:t>
      </w:r>
      <w:r w:rsidRPr="00CE3754">
        <w:rPr>
          <w:rFonts w:hint="eastAsia"/>
        </w:rPr>
        <w:t>R</w:t>
      </w:r>
      <w:r w:rsidRPr="00CE3754">
        <w:rPr>
          <w:rFonts w:hint="eastAsia"/>
        </w:rPr>
        <w:t>的收益。</w:t>
      </w:r>
      <w:r w:rsidRPr="00CE3754">
        <w:rPr>
          <w:rFonts w:hint="eastAsia"/>
        </w:rPr>
        <w:t xml:space="preserve"> </w:t>
      </w:r>
      <w:r w:rsidRPr="00CE3754">
        <w:rPr>
          <w:rFonts w:hint="eastAsia"/>
        </w:rPr>
        <w:t>在所有表中，</w:t>
      </w:r>
      <w:r w:rsidRPr="00CE3754">
        <w:rPr>
          <w:rFonts w:hint="eastAsia"/>
        </w:rPr>
        <w:t>R</w:t>
      </w:r>
      <w:r w:rsidRPr="00CE3754">
        <w:rPr>
          <w:rFonts w:hint="eastAsia"/>
        </w:rPr>
        <w:t>是列播放器，</w:t>
      </w:r>
      <w:r w:rsidRPr="00CE3754">
        <w:rPr>
          <w:rFonts w:hint="eastAsia"/>
        </w:rPr>
        <w:t>U</w:t>
      </w:r>
      <w:r w:rsidRPr="00CE3754">
        <w:rPr>
          <w:rFonts w:hint="eastAsia"/>
        </w:rPr>
        <w:t>是行播放器。</w:t>
      </w:r>
      <w:r w:rsidRPr="00CE3754">
        <w:rPr>
          <w:rFonts w:hint="eastAsia"/>
        </w:rPr>
        <w:t xml:space="preserve"> </w:t>
      </w:r>
      <w:r w:rsidRPr="00CE3754">
        <w:rPr>
          <w:rFonts w:hint="eastAsia"/>
        </w:rPr>
        <w:t>对于每列（行），</w:t>
      </w:r>
      <w:r w:rsidRPr="00CE3754">
        <w:rPr>
          <w:rFonts w:hint="eastAsia"/>
        </w:rPr>
        <w:t>U</w:t>
      </w:r>
      <w:r w:rsidRPr="00CE3754">
        <w:rPr>
          <w:rFonts w:hint="eastAsia"/>
        </w:rPr>
        <w:t>（</w:t>
      </w:r>
      <w:r w:rsidRPr="00CE3754">
        <w:rPr>
          <w:rFonts w:hint="eastAsia"/>
        </w:rPr>
        <w:t>R</w:t>
      </w:r>
      <w:r w:rsidRPr="00CE3754">
        <w:rPr>
          <w:rFonts w:hint="eastAsia"/>
        </w:rPr>
        <w:t>）的最佳策略都标记为橙色（蓝色）。</w:t>
      </w:r>
    </w:p>
    <w:p w:rsidR="00CE3754" w:rsidRDefault="00CE3754" w:rsidP="00CE3754">
      <w:pPr>
        <w:pStyle w:val="3"/>
        <w:rPr>
          <w:kern w:val="0"/>
        </w:rPr>
      </w:pPr>
      <w:r>
        <w:rPr>
          <w:kern w:val="0"/>
        </w:rPr>
        <w:t>5.2. Comparison of Perturbation Methods</w:t>
      </w:r>
      <w:r>
        <w:rPr>
          <w:rFonts w:hint="eastAsia"/>
          <w:kern w:val="0"/>
        </w:rPr>
        <w:t>（</w:t>
      </w:r>
      <w:r w:rsidRPr="00CE3754">
        <w:rPr>
          <w:rFonts w:hint="eastAsia"/>
          <w:kern w:val="0"/>
        </w:rPr>
        <w:t>摄动方法比较</w:t>
      </w:r>
      <w:r>
        <w:rPr>
          <w:rFonts w:hint="eastAsia"/>
          <w:kern w:val="0"/>
        </w:rPr>
        <w:t>）</w:t>
      </w:r>
    </w:p>
    <w:p w:rsidR="00CE3754" w:rsidRDefault="00CE3754" w:rsidP="00CE3754">
      <w:r w:rsidRPr="00347CDA">
        <w:rPr>
          <w:rFonts w:hint="eastAsia"/>
          <w:b/>
        </w:rPr>
        <w:t>AIP</w:t>
      </w:r>
      <w:r w:rsidRPr="00347CDA">
        <w:rPr>
          <w:rFonts w:hint="eastAsia"/>
          <w:b/>
        </w:rPr>
        <w:t>参数。</w:t>
      </w:r>
      <w:r w:rsidRPr="00347CDA">
        <w:rPr>
          <w:rFonts w:hint="eastAsia"/>
          <w:b/>
        </w:rPr>
        <w:t xml:space="preserve"> </w:t>
      </w:r>
      <w:r w:rsidRPr="00CE3754">
        <w:rPr>
          <w:rFonts w:hint="eastAsia"/>
        </w:rPr>
        <w:t>除非另有说明，否则我们在所有实验中均将</w:t>
      </w:r>
      <w:r w:rsidRPr="00CE3754">
        <w:rPr>
          <w:rFonts w:hint="eastAsia"/>
        </w:rPr>
        <w:t>e</w:t>
      </w:r>
      <w:r w:rsidRPr="00CE3754">
        <w:rPr>
          <w:rFonts w:hint="eastAsia"/>
        </w:rPr>
        <w:t>设置为</w:t>
      </w:r>
      <w:r w:rsidRPr="00CE3754">
        <w:rPr>
          <w:rFonts w:hint="eastAsia"/>
        </w:rPr>
        <w:t>1000</w:t>
      </w:r>
      <w:r w:rsidRPr="00CE3754">
        <w:rPr>
          <w:rFonts w:hint="eastAsia"/>
        </w:rPr>
        <w:t>。</w:t>
      </w:r>
      <w:r w:rsidRPr="00CE3754">
        <w:rPr>
          <w:rFonts w:hint="eastAsia"/>
        </w:rPr>
        <w:t xml:space="preserve"> </w:t>
      </w:r>
      <w:r w:rsidRPr="00CE3754">
        <w:rPr>
          <w:rFonts w:hint="eastAsia"/>
        </w:rPr>
        <w:t>对于</w:t>
      </w:r>
      <w:r w:rsidRPr="00CE3754">
        <w:rPr>
          <w:rFonts w:hint="eastAsia"/>
        </w:rPr>
        <w:t>GoogleNet</w:t>
      </w:r>
      <w:r w:rsidRPr="00CE3754">
        <w:rPr>
          <w:rFonts w:hint="eastAsia"/>
        </w:rPr>
        <w:t>输入</w:t>
      </w:r>
      <w:r w:rsidRPr="00CE3754">
        <w:rPr>
          <w:rFonts w:hint="eastAsia"/>
        </w:rPr>
        <w:t>224x224</w:t>
      </w:r>
      <w:r w:rsidRPr="00CE3754">
        <w:rPr>
          <w:rFonts w:hint="eastAsia"/>
        </w:rPr>
        <w:t>，这相当于被</w:t>
      </w:r>
      <w:r w:rsidRPr="00CE3754">
        <w:rPr>
          <w:rFonts w:hint="eastAsia"/>
        </w:rPr>
        <w:t>1/256</w:t>
      </w:r>
      <w:r w:rsidRPr="00CE3754">
        <w:rPr>
          <w:rFonts w:hint="eastAsia"/>
        </w:rPr>
        <w:t>干扰的像素的</w:t>
      </w:r>
      <w:r w:rsidRPr="00CE3754">
        <w:rPr>
          <w:rFonts w:hint="eastAsia"/>
        </w:rPr>
        <w:t>2</w:t>
      </w:r>
      <w:r w:rsidRPr="00CE3754">
        <w:rPr>
          <w:rFonts w:hint="eastAsia"/>
        </w:rPr>
        <w:t>％。</w:t>
      </w:r>
      <w:r w:rsidRPr="00CE3754">
        <w:rPr>
          <w:rFonts w:hint="eastAsia"/>
        </w:rPr>
        <w:t xml:space="preserve"> </w:t>
      </w:r>
      <w:r w:rsidRPr="00CE3754">
        <w:rPr>
          <w:rFonts w:hint="eastAsia"/>
        </w:rPr>
        <w:t>对于梯度上升（</w:t>
      </w:r>
      <w:r w:rsidRPr="00CE3754">
        <w:rPr>
          <w:rFonts w:hint="eastAsia"/>
        </w:rPr>
        <w:t>GA</w:t>
      </w:r>
      <w:r w:rsidRPr="00CE3754">
        <w:rPr>
          <w:rFonts w:hint="eastAsia"/>
        </w:rPr>
        <w:t>）和基本迭代（</w:t>
      </w:r>
      <w:r w:rsidRPr="00CE3754">
        <w:rPr>
          <w:rFonts w:hint="eastAsia"/>
        </w:rPr>
        <w:t>BI</w:t>
      </w:r>
      <w:r w:rsidRPr="00CE3754">
        <w:rPr>
          <w:rFonts w:hint="eastAsia"/>
        </w:rPr>
        <w:t>），步长</w:t>
      </w:r>
      <w:r w:rsidRPr="00CE3754">
        <w:rPr>
          <w:rFonts w:hint="eastAsia"/>
        </w:rPr>
        <w:t>r</w:t>
      </w:r>
      <w:r w:rsidRPr="00CE3754">
        <w:rPr>
          <w:rFonts w:hint="eastAsia"/>
        </w:rPr>
        <w:t>设置为</w:t>
      </w:r>
      <w:r w:rsidRPr="00CE3754">
        <w:rPr>
          <w:rFonts w:hint="eastAsia"/>
        </w:rPr>
        <w:t>104</w:t>
      </w:r>
      <w:r w:rsidRPr="00CE3754">
        <w:rPr>
          <w:rFonts w:hint="eastAsia"/>
        </w:rPr>
        <w:t>；</w:t>
      </w:r>
      <w:r w:rsidRPr="00CE3754">
        <w:rPr>
          <w:rFonts w:hint="eastAsia"/>
        </w:rPr>
        <w:t xml:space="preserve"> </w:t>
      </w:r>
      <w:r w:rsidRPr="00CE3754">
        <w:rPr>
          <w:rFonts w:hint="eastAsia"/>
        </w:rPr>
        <w:t>对于</w:t>
      </w:r>
      <w:r w:rsidRPr="00CE3754">
        <w:rPr>
          <w:rFonts w:hint="eastAsia"/>
        </w:rPr>
        <w:t>GAMAN</w:t>
      </w:r>
      <w:r w:rsidRPr="00CE3754">
        <w:rPr>
          <w:rFonts w:hint="eastAsia"/>
        </w:rPr>
        <w:t>，</w:t>
      </w:r>
      <w:r w:rsidRPr="00CE3754">
        <w:rPr>
          <w:rFonts w:hint="eastAsia"/>
        </w:rPr>
        <w:t>5 103</w:t>
      </w:r>
      <w:r w:rsidRPr="00CE3754">
        <w:rPr>
          <w:rFonts w:hint="eastAsia"/>
        </w:rPr>
        <w:t>。</w:t>
      </w:r>
      <w:r w:rsidRPr="00CE3754">
        <w:rPr>
          <w:rFonts w:hint="eastAsia"/>
        </w:rPr>
        <w:t xml:space="preserve"> </w:t>
      </w:r>
      <w:r w:rsidRPr="00CE3754">
        <w:rPr>
          <w:rFonts w:hint="eastAsia"/>
        </w:rPr>
        <w:t>我们将最大迭代次数设置为</w:t>
      </w:r>
      <w:r w:rsidRPr="00CE3754">
        <w:rPr>
          <w:rFonts w:hint="eastAsia"/>
        </w:rPr>
        <w:t>K = 100</w:t>
      </w:r>
      <w:r w:rsidRPr="00CE3754">
        <w:rPr>
          <w:rFonts w:hint="eastAsia"/>
        </w:rPr>
        <w:t>，这样可以确定大多数测试样本的范数在</w:t>
      </w:r>
      <w:r w:rsidRPr="00CE3754">
        <w:rPr>
          <w:rFonts w:hint="eastAsia"/>
        </w:rPr>
        <w:t>K</w:t>
      </w:r>
      <w:r w:rsidRPr="00CE3754">
        <w:rPr>
          <w:rFonts w:hint="eastAsia"/>
        </w:rPr>
        <w:t>次迭代中达到</w:t>
      </w:r>
      <w:r w:rsidRPr="00CE3754">
        <w:rPr>
          <w:rFonts w:hint="eastAsia"/>
        </w:rPr>
        <w:t>e = 1000</w:t>
      </w:r>
      <w:r w:rsidRPr="00CE3754">
        <w:rPr>
          <w:rFonts w:hint="eastAsia"/>
        </w:rPr>
        <w:t>。</w:t>
      </w:r>
    </w:p>
    <w:p w:rsidR="00347CDA" w:rsidRDefault="00347CDA" w:rsidP="00CE3754">
      <w:r w:rsidRPr="00E5020C">
        <w:rPr>
          <w:rFonts w:hint="eastAsia"/>
          <w:b/>
        </w:rPr>
        <w:t>基线摄动方法。</w:t>
      </w:r>
      <w:r w:rsidRPr="00347CDA">
        <w:rPr>
          <w:rFonts w:hint="eastAsia"/>
        </w:rPr>
        <w:t xml:space="preserve"> </w:t>
      </w:r>
      <w:r w:rsidRPr="00347CDA">
        <w:rPr>
          <w:rFonts w:hint="eastAsia"/>
        </w:rPr>
        <w:t>我们考虑三种常用的混淆类型：噪声，模糊和眼线。</w:t>
      </w:r>
      <w:r w:rsidRPr="00347CDA">
        <w:rPr>
          <w:rFonts w:hint="eastAsia"/>
        </w:rPr>
        <w:t xml:space="preserve"> </w:t>
      </w:r>
      <w:r w:rsidRPr="00347CDA">
        <w:rPr>
          <w:rFonts w:hint="eastAsia"/>
        </w:rPr>
        <w:t>噪声加上方差</w:t>
      </w:r>
      <w:r w:rsidRPr="00347CDA">
        <w:rPr>
          <w:rFonts w:hint="eastAsia"/>
        </w:rPr>
        <w:t>iid</w:t>
      </w:r>
      <w:r w:rsidRPr="00347CDA">
        <w:rPr>
          <w:rFonts w:hint="eastAsia"/>
        </w:rPr>
        <w:t>高斯噪声；</w:t>
      </w:r>
      <w:r w:rsidRPr="00347CDA">
        <w:rPr>
          <w:rFonts w:hint="eastAsia"/>
        </w:rPr>
        <w:t xml:space="preserve"> </w:t>
      </w:r>
      <w:r w:rsidRPr="00347CDA">
        <w:rPr>
          <w:rFonts w:hint="eastAsia"/>
        </w:rPr>
        <w:t>模糊执行</w:t>
      </w:r>
      <w:r w:rsidRPr="00347CDA">
        <w:rPr>
          <w:rFonts w:hint="eastAsia"/>
        </w:rPr>
        <w:t>ab</w:t>
      </w:r>
      <w:r w:rsidRPr="00347CDA">
        <w:rPr>
          <w:rFonts w:hint="eastAsia"/>
        </w:rPr>
        <w:t>大小的高斯核的卷积；</w:t>
      </w:r>
      <w:r w:rsidRPr="00347CDA">
        <w:rPr>
          <w:rFonts w:hint="eastAsia"/>
        </w:rPr>
        <w:t xml:space="preserve"> </w:t>
      </w:r>
      <w:r w:rsidRPr="00347CDA">
        <w:rPr>
          <w:rFonts w:hint="eastAsia"/>
        </w:rPr>
        <w:t>眼图条在上部</w:t>
      </w:r>
      <w:r w:rsidRPr="00347CDA">
        <w:rPr>
          <w:rFonts w:hint="eastAsia"/>
        </w:rPr>
        <w:t>1/3</w:t>
      </w:r>
      <w:r w:rsidRPr="00347CDA">
        <w:rPr>
          <w:rFonts w:hint="eastAsia"/>
        </w:rPr>
        <w:t>位置放置了一条灰色的水平条</w:t>
      </w:r>
      <w:r w:rsidRPr="00347CDA">
        <w:rPr>
          <w:rFonts w:hint="eastAsia"/>
        </w:rPr>
        <w:t>e</w:t>
      </w:r>
      <w:r w:rsidRPr="00347CDA">
        <w:rPr>
          <w:rFonts w:hint="eastAsia"/>
        </w:rPr>
        <w:t>，其厚度为</w:t>
      </w:r>
      <w:r w:rsidRPr="00347CDA">
        <w:rPr>
          <w:rFonts w:hint="eastAsia"/>
        </w:rPr>
        <w:t>e</w:t>
      </w:r>
      <w:r w:rsidRPr="00347CDA">
        <w:rPr>
          <w:rFonts w:hint="eastAsia"/>
        </w:rPr>
        <w:t>。</w:t>
      </w:r>
      <w:r w:rsidRPr="00347CDA">
        <w:rPr>
          <w:rFonts w:hint="eastAsia"/>
        </w:rPr>
        <w:t xml:space="preserve"> </w:t>
      </w:r>
      <w:r w:rsidRPr="00347CDA">
        <w:rPr>
          <w:rFonts w:hint="eastAsia"/>
        </w:rPr>
        <w:t>即使使用较小的</w:t>
      </w:r>
      <w:r w:rsidRPr="00347CDA">
        <w:rPr>
          <w:rFonts w:hint="eastAsia"/>
        </w:rPr>
        <w:t>an</w:t>
      </w:r>
      <w:r w:rsidRPr="00347CDA">
        <w:rPr>
          <w:rFonts w:hint="eastAsia"/>
        </w:rPr>
        <w:t>，</w:t>
      </w:r>
      <w:r w:rsidRPr="00347CDA">
        <w:rPr>
          <w:rFonts w:hint="eastAsia"/>
        </w:rPr>
        <w:t>ab</w:t>
      </w:r>
      <w:r w:rsidRPr="00347CDA">
        <w:rPr>
          <w:rFonts w:hint="eastAsia"/>
        </w:rPr>
        <w:t>和</w:t>
      </w:r>
      <w:r w:rsidRPr="00347CDA">
        <w:rPr>
          <w:rFonts w:hint="eastAsia"/>
        </w:rPr>
        <w:t>ae</w:t>
      </w:r>
      <w:r w:rsidRPr="00347CDA">
        <w:rPr>
          <w:rFonts w:hint="eastAsia"/>
        </w:rPr>
        <w:t>，它们也会导致距原始图像较大的</w:t>
      </w:r>
      <w:r w:rsidRPr="00347CDA">
        <w:rPr>
          <w:rFonts w:hint="eastAsia"/>
        </w:rPr>
        <w:t>L2</w:t>
      </w:r>
      <w:r w:rsidRPr="00347CDA">
        <w:rPr>
          <w:rFonts w:hint="eastAsia"/>
        </w:rPr>
        <w:lastRenderedPageBreak/>
        <w:t>距离（</w:t>
      </w:r>
      <w:r w:rsidRPr="00347CDA">
        <w:rPr>
          <w:rFonts w:hint="eastAsia"/>
        </w:rPr>
        <w:t>&gt; 1000</w:t>
      </w:r>
      <w:r w:rsidRPr="00347CDA">
        <w:rPr>
          <w:rFonts w:hint="eastAsia"/>
        </w:rPr>
        <w:t>）。</w:t>
      </w:r>
      <w:r w:rsidRPr="00347CDA">
        <w:rPr>
          <w:rFonts w:hint="eastAsia"/>
        </w:rPr>
        <w:t xml:space="preserve"> </w:t>
      </w:r>
      <w:r w:rsidRPr="00347CDA">
        <w:rPr>
          <w:rFonts w:hint="eastAsia"/>
        </w:rPr>
        <w:t>在表</w:t>
      </w:r>
      <w:r w:rsidRPr="00347CDA">
        <w:rPr>
          <w:rFonts w:hint="eastAsia"/>
        </w:rPr>
        <w:t>2</w:t>
      </w:r>
      <w:r w:rsidRPr="00347CDA">
        <w:rPr>
          <w:rFonts w:hint="eastAsia"/>
        </w:rPr>
        <w:t>中，我们通过计算</w:t>
      </w:r>
      <w:r w:rsidRPr="00347CDA">
        <w:rPr>
          <w:rFonts w:hint="eastAsia"/>
        </w:rPr>
        <w:t>jj'jj2&gt; 1000</w:t>
      </w:r>
      <w:r w:rsidRPr="00347CDA">
        <w:rPr>
          <w:rFonts w:hint="eastAsia"/>
        </w:rPr>
        <w:t>时的识别率，报告了</w:t>
      </w:r>
      <w:r w:rsidRPr="00347CDA">
        <w:rPr>
          <w:rFonts w:hint="eastAsia"/>
        </w:rPr>
        <w:t>jj'jj2 = 1000</w:t>
      </w:r>
      <w:r w:rsidRPr="00347CDA">
        <w:rPr>
          <w:rFonts w:hint="eastAsia"/>
        </w:rPr>
        <w:t>时识别率的下限。</w:t>
      </w:r>
    </w:p>
    <w:p w:rsidR="00E5020C" w:rsidRDefault="00E5020C" w:rsidP="00CE3754">
      <w:r w:rsidRPr="00E5020C">
        <w:rPr>
          <w:rFonts w:hint="eastAsia"/>
          <w:b/>
        </w:rPr>
        <w:t>AIP</w:t>
      </w:r>
      <w:r w:rsidRPr="00E5020C">
        <w:rPr>
          <w:rFonts w:hint="eastAsia"/>
          <w:b/>
        </w:rPr>
        <w:t>性能。</w:t>
      </w:r>
      <w:r w:rsidRPr="00E5020C">
        <w:rPr>
          <w:rFonts w:hint="eastAsia"/>
        </w:rPr>
        <w:t xml:space="preserve"> </w:t>
      </w:r>
      <w:r w:rsidRPr="00E5020C">
        <w:rPr>
          <w:rFonts w:hint="eastAsia"/>
        </w:rPr>
        <w:t>我们首先针对所有网络变体评估所有考虑的</w:t>
      </w:r>
      <w:r w:rsidRPr="00E5020C">
        <w:rPr>
          <w:rFonts w:hint="eastAsia"/>
        </w:rPr>
        <w:t>AIP</w:t>
      </w:r>
      <w:r w:rsidRPr="00E5020C">
        <w:rPr>
          <w:rFonts w:hint="eastAsia"/>
        </w:rPr>
        <w:t>方法。</w:t>
      </w:r>
      <w:r w:rsidRPr="00E5020C">
        <w:rPr>
          <w:rFonts w:hint="eastAsia"/>
        </w:rPr>
        <w:t xml:space="preserve"> </w:t>
      </w:r>
      <w:r w:rsidRPr="00E5020C">
        <w:rPr>
          <w:rFonts w:hint="eastAsia"/>
        </w:rPr>
        <w:t>表</w:t>
      </w:r>
      <w:r w:rsidRPr="00E5020C">
        <w:rPr>
          <w:rFonts w:hint="eastAsia"/>
        </w:rPr>
        <w:t>2</w:t>
      </w:r>
      <w:r w:rsidRPr="00E5020C">
        <w:rPr>
          <w:rFonts w:hint="eastAsia"/>
        </w:rPr>
        <w:t>显示了结果。</w:t>
      </w:r>
      <w:r w:rsidRPr="00E5020C">
        <w:rPr>
          <w:rFonts w:hint="eastAsia"/>
        </w:rPr>
        <w:t xml:space="preserve"> </w:t>
      </w:r>
      <w:r w:rsidRPr="00E5020C">
        <w:rPr>
          <w:rFonts w:hint="eastAsia"/>
        </w:rPr>
        <w:t>我们观察到噪声，模糊和眼图条对小</w:t>
      </w:r>
      <w:r w:rsidRPr="00E5020C">
        <w:rPr>
          <w:rFonts w:hint="eastAsia"/>
        </w:rPr>
        <w:t>L2</w:t>
      </w:r>
      <w:r w:rsidRPr="00E5020C">
        <w:rPr>
          <w:rFonts w:hint="eastAsia"/>
        </w:rPr>
        <w:t>扰动的识别性能几乎没有影响。</w:t>
      </w:r>
      <w:r w:rsidRPr="00E5020C">
        <w:rPr>
          <w:rFonts w:hint="eastAsia"/>
        </w:rPr>
        <w:t xml:space="preserve"> AIP</w:t>
      </w:r>
      <w:r w:rsidRPr="00E5020C">
        <w:rPr>
          <w:rFonts w:hint="eastAsia"/>
        </w:rPr>
        <w:t>变体表现出更好的混淆性能。</w:t>
      </w:r>
      <w:r w:rsidRPr="00E5020C">
        <w:rPr>
          <w:rFonts w:hint="eastAsia"/>
        </w:rPr>
        <w:t xml:space="preserve"> </w:t>
      </w:r>
      <w:r w:rsidRPr="00E5020C">
        <w:rPr>
          <w:rFonts w:hint="eastAsia"/>
        </w:rPr>
        <w:t>总体而言，香草渐变比带符号的版本具有更好的混淆效果；</w:t>
      </w:r>
      <w:r w:rsidRPr="00E5020C">
        <w:rPr>
          <w:rFonts w:hint="eastAsia"/>
        </w:rPr>
        <w:t xml:space="preserve"> </w:t>
      </w:r>
      <w:r w:rsidRPr="00E5020C">
        <w:rPr>
          <w:rFonts w:hint="eastAsia"/>
        </w:rPr>
        <w:t>在</w:t>
      </w:r>
      <w:r w:rsidRPr="00E5020C">
        <w:rPr>
          <w:rFonts w:hint="eastAsia"/>
        </w:rPr>
        <w:t>AlexNet</w:t>
      </w:r>
      <w:r w:rsidRPr="00E5020C">
        <w:rPr>
          <w:rFonts w:hint="eastAsia"/>
        </w:rPr>
        <w:t>上，快速渐变矢量（</w:t>
      </w:r>
      <w:r w:rsidRPr="00E5020C">
        <w:rPr>
          <w:rFonts w:hint="eastAsia"/>
        </w:rPr>
        <w:t>FGV</w:t>
      </w:r>
      <w:r w:rsidRPr="00E5020C">
        <w:rPr>
          <w:rFonts w:hint="eastAsia"/>
        </w:rPr>
        <w:t>）上的识别率降低到</w:t>
      </w:r>
      <w:r w:rsidRPr="00E5020C">
        <w:rPr>
          <w:rFonts w:hint="eastAsia"/>
        </w:rPr>
        <w:t>13.3</w:t>
      </w:r>
      <w:r w:rsidRPr="00E5020C">
        <w:rPr>
          <w:rFonts w:hint="eastAsia"/>
        </w:rPr>
        <w:t>，而快速渐变符号（</w:t>
      </w:r>
      <w:r w:rsidRPr="00E5020C">
        <w:rPr>
          <w:rFonts w:hint="eastAsia"/>
        </w:rPr>
        <w:t>FGS</w:t>
      </w:r>
      <w:r w:rsidRPr="00E5020C">
        <w:rPr>
          <w:rFonts w:hint="eastAsia"/>
        </w:rPr>
        <w:t>）则为</w:t>
      </w:r>
      <w:r w:rsidRPr="00E5020C">
        <w:rPr>
          <w:rFonts w:hint="eastAsia"/>
        </w:rPr>
        <w:t>23.6</w:t>
      </w:r>
      <w:r w:rsidRPr="00E5020C">
        <w:rPr>
          <w:rFonts w:hint="eastAsia"/>
        </w:rPr>
        <w:t>；</w:t>
      </w:r>
      <w:r w:rsidRPr="00E5020C">
        <w:rPr>
          <w:rFonts w:hint="eastAsia"/>
        </w:rPr>
        <w:t xml:space="preserve"> </w:t>
      </w:r>
      <w:r w:rsidRPr="00E5020C">
        <w:rPr>
          <w:rFonts w:hint="eastAsia"/>
        </w:rPr>
        <w:t>多迭代类似物的行为与</w:t>
      </w:r>
      <w:r w:rsidRPr="00E5020C">
        <w:rPr>
          <w:rFonts w:hint="eastAsia"/>
        </w:rPr>
        <w:t>Gradient Ascent</w:t>
      </w:r>
      <w:r w:rsidRPr="00E5020C">
        <w:rPr>
          <w:rFonts w:hint="eastAsia"/>
        </w:rPr>
        <w:t>（</w:t>
      </w:r>
      <w:r w:rsidRPr="00E5020C">
        <w:rPr>
          <w:rFonts w:hint="eastAsia"/>
        </w:rPr>
        <w:t>GA</w:t>
      </w:r>
      <w:r w:rsidRPr="00E5020C">
        <w:rPr>
          <w:rFonts w:hint="eastAsia"/>
        </w:rPr>
        <w:t>）达到</w:t>
      </w:r>
      <w:r w:rsidRPr="00E5020C">
        <w:rPr>
          <w:rFonts w:hint="eastAsia"/>
        </w:rPr>
        <w:t>0.2</w:t>
      </w:r>
      <w:r w:rsidRPr="00E5020C">
        <w:rPr>
          <w:rFonts w:hint="eastAsia"/>
        </w:rPr>
        <w:t>的行为相似，而</w:t>
      </w:r>
      <w:r w:rsidRPr="00E5020C">
        <w:rPr>
          <w:rFonts w:hint="eastAsia"/>
        </w:rPr>
        <w:t>Basic Iterative</w:t>
      </w:r>
      <w:r w:rsidRPr="00E5020C">
        <w:rPr>
          <w:rFonts w:hint="eastAsia"/>
        </w:rPr>
        <w:t>（</w:t>
      </w:r>
      <w:r w:rsidRPr="00E5020C">
        <w:rPr>
          <w:rFonts w:hint="eastAsia"/>
        </w:rPr>
        <w:t>BI</w:t>
      </w:r>
      <w:r w:rsidRPr="00E5020C">
        <w:rPr>
          <w:rFonts w:hint="eastAsia"/>
        </w:rPr>
        <w:t>）则为</w:t>
      </w:r>
      <w:r w:rsidRPr="00E5020C">
        <w:rPr>
          <w:rFonts w:hint="eastAsia"/>
        </w:rPr>
        <w:t>1.2</w:t>
      </w:r>
      <w:r w:rsidRPr="00E5020C">
        <w:rPr>
          <w:rFonts w:hint="eastAsia"/>
        </w:rPr>
        <w:t>。</w:t>
      </w:r>
      <w:r w:rsidRPr="00E5020C">
        <w:rPr>
          <w:rFonts w:hint="eastAsia"/>
        </w:rPr>
        <w:t xml:space="preserve"> </w:t>
      </w:r>
      <w:r w:rsidRPr="00E5020C">
        <w:rPr>
          <w:rFonts w:hint="eastAsia"/>
        </w:rPr>
        <w:t>最后，我们观察到</w:t>
      </w:r>
      <w:r w:rsidRPr="00E5020C">
        <w:rPr>
          <w:rFonts w:hint="eastAsia"/>
        </w:rPr>
        <w:t>DeepFool</w:t>
      </w:r>
      <w:r w:rsidRPr="00E5020C">
        <w:rPr>
          <w:rFonts w:hint="eastAsia"/>
        </w:rPr>
        <w:t>（</w:t>
      </w:r>
      <w:r w:rsidRPr="00E5020C">
        <w:rPr>
          <w:rFonts w:hint="eastAsia"/>
        </w:rPr>
        <w:t>DF</w:t>
      </w:r>
      <w:r w:rsidRPr="00E5020C">
        <w:rPr>
          <w:rFonts w:hint="eastAsia"/>
        </w:rPr>
        <w:t>）和</w:t>
      </w:r>
      <w:r w:rsidRPr="00E5020C">
        <w:rPr>
          <w:rFonts w:hint="eastAsia"/>
        </w:rPr>
        <w:t>GAMAN</w:t>
      </w:r>
      <w:r w:rsidRPr="00E5020C">
        <w:rPr>
          <w:rFonts w:hint="eastAsia"/>
        </w:rPr>
        <w:t>（第</w:t>
      </w:r>
      <w:r w:rsidRPr="00E5020C">
        <w:rPr>
          <w:rFonts w:hint="eastAsia"/>
        </w:rPr>
        <w:t>4.2</w:t>
      </w:r>
      <w:r w:rsidRPr="00E5020C">
        <w:rPr>
          <w:rFonts w:hint="eastAsia"/>
        </w:rPr>
        <w:t>节）非常有效，将识别率降低到零。</w:t>
      </w:r>
    </w:p>
    <w:p w:rsidR="00E5020C" w:rsidRDefault="00E5020C" w:rsidP="00CE3754">
      <w:r w:rsidRPr="00E5020C">
        <w:rPr>
          <w:rFonts w:hint="eastAsia"/>
          <w:b/>
        </w:rPr>
        <w:t>网络性能。</w:t>
      </w:r>
      <w:r w:rsidRPr="00E5020C">
        <w:rPr>
          <w:rFonts w:hint="eastAsia"/>
        </w:rPr>
        <w:t xml:space="preserve"> </w:t>
      </w:r>
      <w:r w:rsidRPr="00E5020C">
        <w:rPr>
          <w:rFonts w:hint="eastAsia"/>
        </w:rPr>
        <w:t>比较体系结构，我们发现与最新的体系结构相比，</w:t>
      </w:r>
      <w:r w:rsidRPr="00E5020C">
        <w:rPr>
          <w:rFonts w:hint="eastAsia"/>
        </w:rPr>
        <w:t>AlexNet</w:t>
      </w:r>
      <w:r w:rsidRPr="00E5020C">
        <w:rPr>
          <w:rFonts w:hint="eastAsia"/>
        </w:rPr>
        <w:t>在</w:t>
      </w:r>
      <w:r w:rsidRPr="00E5020C">
        <w:rPr>
          <w:rFonts w:hint="eastAsia"/>
        </w:rPr>
        <w:t>AIP</w:t>
      </w:r>
      <w:r w:rsidRPr="00E5020C">
        <w:rPr>
          <w:rFonts w:hint="eastAsia"/>
        </w:rPr>
        <w:t>方面出奇地强大。</w:t>
      </w:r>
      <w:r w:rsidRPr="00E5020C">
        <w:rPr>
          <w:rFonts w:hint="eastAsia"/>
        </w:rPr>
        <w:t xml:space="preserve"> </w:t>
      </w:r>
      <w:r w:rsidRPr="00E5020C">
        <w:rPr>
          <w:rFonts w:hint="eastAsia"/>
        </w:rPr>
        <w:t>例如，与没有</w:t>
      </w:r>
      <w:r w:rsidRPr="00E5020C">
        <w:rPr>
          <w:rFonts w:hint="eastAsia"/>
        </w:rPr>
        <w:t>AIP</w:t>
      </w:r>
      <w:r w:rsidRPr="00E5020C">
        <w:rPr>
          <w:rFonts w:hint="eastAsia"/>
        </w:rPr>
        <w:t>的</w:t>
      </w:r>
      <w:r w:rsidRPr="00E5020C">
        <w:rPr>
          <w:rFonts w:hint="eastAsia"/>
        </w:rPr>
        <w:t>Alexnet</w:t>
      </w:r>
      <w:r w:rsidRPr="00E5020C">
        <w:rPr>
          <w:rFonts w:hint="eastAsia"/>
        </w:rPr>
        <w:t>相比，</w:t>
      </w:r>
      <w:r w:rsidRPr="00E5020C">
        <w:rPr>
          <w:rFonts w:hint="eastAsia"/>
        </w:rPr>
        <w:t>GoogleNet</w:t>
      </w:r>
      <w:r w:rsidRPr="00E5020C">
        <w:rPr>
          <w:rFonts w:hint="eastAsia"/>
        </w:rPr>
        <w:t>的性能要好得多（分别为</w:t>
      </w:r>
      <w:r w:rsidRPr="00E5020C">
        <w:rPr>
          <w:rFonts w:hint="eastAsia"/>
        </w:rPr>
        <w:t>83.8</w:t>
      </w:r>
      <w:r w:rsidRPr="00E5020C">
        <w:rPr>
          <w:rFonts w:hint="eastAsia"/>
        </w:rPr>
        <w:t>和</w:t>
      </w:r>
      <w:r w:rsidRPr="00E5020C">
        <w:rPr>
          <w:rFonts w:hint="eastAsia"/>
        </w:rPr>
        <w:t>87.8</w:t>
      </w:r>
      <w:r w:rsidRPr="00E5020C">
        <w:rPr>
          <w:rFonts w:hint="eastAsia"/>
        </w:rPr>
        <w:t>）；</w:t>
      </w:r>
      <w:r w:rsidRPr="00E5020C">
        <w:rPr>
          <w:rFonts w:hint="eastAsia"/>
        </w:rPr>
        <w:t xml:space="preserve"> </w:t>
      </w:r>
      <w:r w:rsidRPr="00E5020C">
        <w:rPr>
          <w:rFonts w:hint="eastAsia"/>
        </w:rPr>
        <w:t>当使用</w:t>
      </w:r>
      <w:r w:rsidRPr="00E5020C">
        <w:rPr>
          <w:rFonts w:hint="eastAsia"/>
        </w:rPr>
        <w:t>FGS</w:t>
      </w:r>
      <w:r w:rsidRPr="00E5020C">
        <w:rPr>
          <w:rFonts w:hint="eastAsia"/>
        </w:rPr>
        <w:t>时，</w:t>
      </w:r>
      <w:r w:rsidRPr="00E5020C">
        <w:rPr>
          <w:rFonts w:hint="eastAsia"/>
        </w:rPr>
        <w:t>AlexNet</w:t>
      </w:r>
      <w:r w:rsidRPr="00E5020C">
        <w:rPr>
          <w:rFonts w:hint="eastAsia"/>
        </w:rPr>
        <w:t>执行</w:t>
      </w:r>
      <w:r w:rsidRPr="00E5020C">
        <w:rPr>
          <w:rFonts w:hint="eastAsia"/>
        </w:rPr>
        <w:t>23.6</w:t>
      </w:r>
      <w:r w:rsidRPr="00E5020C">
        <w:rPr>
          <w:rFonts w:hint="eastAsia"/>
        </w:rPr>
        <w:t>，而</w:t>
      </w:r>
      <w:r w:rsidRPr="00E5020C">
        <w:rPr>
          <w:rFonts w:hint="eastAsia"/>
        </w:rPr>
        <w:t>Google-Net</w:t>
      </w:r>
      <w:r w:rsidRPr="00E5020C">
        <w:rPr>
          <w:rFonts w:hint="eastAsia"/>
        </w:rPr>
        <w:t>执行</w:t>
      </w:r>
      <w:r w:rsidRPr="00E5020C">
        <w:rPr>
          <w:rFonts w:hint="eastAsia"/>
        </w:rPr>
        <w:t>5.9</w:t>
      </w:r>
      <w:r w:rsidRPr="00E5020C">
        <w:rPr>
          <w:rFonts w:hint="eastAsia"/>
        </w:rPr>
        <w:t>。</w:t>
      </w:r>
      <w:r w:rsidRPr="00E5020C">
        <w:rPr>
          <w:rFonts w:hint="eastAsia"/>
        </w:rPr>
        <w:t xml:space="preserve"> </w:t>
      </w:r>
      <w:r w:rsidRPr="00E5020C">
        <w:rPr>
          <w:rFonts w:hint="eastAsia"/>
        </w:rPr>
        <w:t>使用多迭代</w:t>
      </w:r>
      <w:r w:rsidRPr="00E5020C">
        <w:rPr>
          <w:rFonts w:hint="eastAsia"/>
        </w:rPr>
        <w:t>AIP</w:t>
      </w:r>
      <w:r w:rsidRPr="00E5020C">
        <w:rPr>
          <w:rFonts w:hint="eastAsia"/>
        </w:rPr>
        <w:t>时，体系结构选择不会产生重大影响。</w:t>
      </w:r>
      <w:r w:rsidRPr="00E5020C">
        <w:rPr>
          <w:rFonts w:hint="eastAsia"/>
        </w:rPr>
        <w:t xml:space="preserve"> </w:t>
      </w:r>
      <w:r w:rsidRPr="00E5020C">
        <w:rPr>
          <w:rFonts w:hint="eastAsia"/>
        </w:rPr>
        <w:t>在下一个实验中，我们选择</w:t>
      </w:r>
      <w:r w:rsidRPr="00E5020C">
        <w:rPr>
          <w:rFonts w:hint="eastAsia"/>
        </w:rPr>
        <w:t>GoogleNet</w:t>
      </w:r>
      <w:r w:rsidRPr="00E5020C">
        <w:rPr>
          <w:rFonts w:hint="eastAsia"/>
        </w:rPr>
        <w:t>。</w:t>
      </w:r>
      <w:r w:rsidRPr="00E5020C">
        <w:rPr>
          <w:rFonts w:hint="eastAsia"/>
        </w:rPr>
        <w:t xml:space="preserve"> </w:t>
      </w:r>
      <w:r w:rsidRPr="00E5020C">
        <w:rPr>
          <w:rFonts w:hint="eastAsia"/>
        </w:rPr>
        <w:t>它的性能合理，但比</w:t>
      </w:r>
      <w:r w:rsidRPr="00E5020C">
        <w:rPr>
          <w:rFonts w:hint="eastAsia"/>
        </w:rPr>
        <w:t>ResNet</w:t>
      </w:r>
      <w:r w:rsidRPr="00E5020C">
        <w:rPr>
          <w:rFonts w:hint="eastAsia"/>
        </w:rPr>
        <w:t>快得多。</w:t>
      </w:r>
    </w:p>
    <w:p w:rsidR="00E5020C" w:rsidRDefault="00E5020C" w:rsidP="00E5020C">
      <w:pPr>
        <w:pStyle w:val="3"/>
        <w:rPr>
          <w:kern w:val="0"/>
        </w:rPr>
      </w:pPr>
      <w:r>
        <w:rPr>
          <w:kern w:val="0"/>
        </w:rPr>
        <w:t>5.3. Robustness of AIPs</w:t>
      </w:r>
    </w:p>
    <w:p w:rsidR="00E5020C" w:rsidRDefault="00E5020C" w:rsidP="00E5020C">
      <w:r w:rsidRPr="00E5020C">
        <w:rPr>
          <w:rFonts w:hint="eastAsia"/>
          <w:b/>
        </w:rPr>
        <w:t>基本处理</w:t>
      </w:r>
      <w:r w:rsidRPr="00E5020C">
        <w:rPr>
          <w:rFonts w:hint="eastAsia"/>
        </w:rPr>
        <w:t xml:space="preserve">Proc. </w:t>
      </w:r>
      <w:r w:rsidRPr="00E5020C">
        <w:rPr>
          <w:rFonts w:hint="eastAsia"/>
        </w:rPr>
        <w:t>甚至在</w:t>
      </w:r>
      <w:r w:rsidRPr="00E5020C">
        <w:rPr>
          <w:rFonts w:hint="eastAsia"/>
        </w:rPr>
        <w:t>R</w:t>
      </w:r>
      <w:r w:rsidRPr="00E5020C">
        <w:rPr>
          <w:rFonts w:hint="eastAsia"/>
        </w:rPr>
        <w:t>的图像处理策略开始之前，就需要（</w:t>
      </w:r>
      <w:r w:rsidRPr="00E5020C">
        <w:rPr>
          <w:rFonts w:hint="eastAsia"/>
        </w:rPr>
        <w:t>1</w:t>
      </w:r>
      <w:r w:rsidRPr="00E5020C">
        <w:rPr>
          <w:rFonts w:hint="eastAsia"/>
        </w:rPr>
        <w:t>）将受干扰的图像调整为原始图像的大小（根据网络输入大小），并（</w:t>
      </w:r>
      <w:r w:rsidRPr="00E5020C">
        <w:rPr>
          <w:rFonts w:hint="eastAsia"/>
        </w:rPr>
        <w:t>2</w:t>
      </w:r>
      <w:r w:rsidRPr="00E5020C">
        <w:rPr>
          <w:rFonts w:hint="eastAsia"/>
        </w:rPr>
        <w:t>）将其量化为整数值（例如</w:t>
      </w:r>
      <w:r w:rsidRPr="00E5020C">
        <w:rPr>
          <w:rFonts w:hint="eastAsia"/>
        </w:rPr>
        <w:t>24</w:t>
      </w:r>
      <w:r w:rsidRPr="00E5020C">
        <w:rPr>
          <w:rFonts w:hint="eastAsia"/>
        </w:rPr>
        <w:t>位真彩色）。</w:t>
      </w:r>
      <w:r w:rsidRPr="00E5020C">
        <w:rPr>
          <w:rFonts w:hint="eastAsia"/>
        </w:rPr>
        <w:t xml:space="preserve"> </w:t>
      </w:r>
      <w:r w:rsidRPr="00E5020C">
        <w:rPr>
          <w:rFonts w:hint="eastAsia"/>
        </w:rPr>
        <w:t>我们将以上两个基本处理步骤表示为</w:t>
      </w:r>
      <w:r w:rsidRPr="00E5020C">
        <w:rPr>
          <w:rFonts w:hint="eastAsia"/>
        </w:rPr>
        <w:t>Proc</w:t>
      </w:r>
      <w:r w:rsidRPr="00E5020C">
        <w:rPr>
          <w:rFonts w:hint="eastAsia"/>
        </w:rPr>
        <w:t>。</w:t>
      </w:r>
    </w:p>
    <w:p w:rsidR="00E5020C" w:rsidRDefault="00E5020C" w:rsidP="00E5020C">
      <w:r w:rsidRPr="00E5020C">
        <w:rPr>
          <w:rFonts w:hint="eastAsia"/>
          <w:b/>
        </w:rPr>
        <w:t>图像处理策略</w:t>
      </w:r>
      <w:r w:rsidRPr="00E5020C">
        <w:rPr>
          <w:rFonts w:hint="eastAsia"/>
        </w:rPr>
        <w:t>为</w:t>
      </w:r>
      <w:r w:rsidRPr="00E5020C">
        <w:rPr>
          <w:rFonts w:hint="eastAsia"/>
        </w:rPr>
        <w:t>0r</w:t>
      </w:r>
      <w:r w:rsidRPr="00E5020C">
        <w:rPr>
          <w:rFonts w:hint="eastAsia"/>
        </w:rPr>
        <w:t>。</w:t>
      </w:r>
      <w:r w:rsidRPr="00E5020C">
        <w:rPr>
          <w:rFonts w:hint="eastAsia"/>
        </w:rPr>
        <w:t xml:space="preserve"> </w:t>
      </w:r>
      <w:r w:rsidRPr="00E5020C">
        <w:rPr>
          <w:rFonts w:hint="eastAsia"/>
        </w:rPr>
        <w:t>我们为案例研究完全指定了</w:t>
      </w:r>
      <w:r w:rsidRPr="00E5020C">
        <w:rPr>
          <w:rFonts w:hint="eastAsia"/>
        </w:rPr>
        <w:t>R</w:t>
      </w:r>
      <w:r w:rsidRPr="00E5020C">
        <w:rPr>
          <w:rFonts w:hint="eastAsia"/>
        </w:rPr>
        <w:t>的策略空间。</w:t>
      </w:r>
      <w:r w:rsidRPr="00E5020C">
        <w:rPr>
          <w:rFonts w:hint="eastAsia"/>
        </w:rPr>
        <w:t xml:space="preserve"> </w:t>
      </w:r>
      <w:r w:rsidRPr="00E5020C">
        <w:rPr>
          <w:rFonts w:hint="eastAsia"/>
        </w:rPr>
        <w:t>继</w:t>
      </w:r>
      <w:r w:rsidRPr="00E5020C">
        <w:rPr>
          <w:rFonts w:hint="eastAsia"/>
        </w:rPr>
        <w:t>Graese</w:t>
      </w:r>
      <w:r w:rsidRPr="00E5020C">
        <w:rPr>
          <w:rFonts w:hint="eastAsia"/>
        </w:rPr>
        <w:t>等。</w:t>
      </w:r>
      <w:r w:rsidRPr="00E5020C">
        <w:rPr>
          <w:rFonts w:hint="eastAsia"/>
        </w:rPr>
        <w:t xml:space="preserve"> [7]</w:t>
      </w:r>
      <w:r w:rsidRPr="00E5020C">
        <w:rPr>
          <w:rFonts w:hint="eastAsia"/>
        </w:rPr>
        <w:t>，我们考虑</w:t>
      </w:r>
      <w:r w:rsidRPr="00E5020C">
        <w:rPr>
          <w:rFonts w:hint="eastAsia"/>
        </w:rPr>
        <w:t>0r = fProc; T; N; B; C; TNBCg</w:t>
      </w:r>
      <w:r w:rsidRPr="00E5020C">
        <w:rPr>
          <w:rFonts w:hint="eastAsia"/>
        </w:rPr>
        <w:t>。</w:t>
      </w:r>
      <w:r w:rsidRPr="00E5020C">
        <w:rPr>
          <w:rFonts w:hint="eastAsia"/>
        </w:rPr>
        <w:t xml:space="preserve"> Proc</w:t>
      </w:r>
      <w:r w:rsidRPr="00E5020C">
        <w:rPr>
          <w:rFonts w:hint="eastAsia"/>
        </w:rPr>
        <w:t>是上面描述的基本处理，所有其他策略都应用于</w:t>
      </w:r>
      <w:r w:rsidRPr="00E5020C">
        <w:rPr>
          <w:rFonts w:hint="eastAsia"/>
        </w:rPr>
        <w:t>Proc</w:t>
      </w:r>
      <w:r w:rsidRPr="00E5020C">
        <w:rPr>
          <w:rFonts w:hint="eastAsia"/>
        </w:rPr>
        <w:t>。</w:t>
      </w:r>
      <w:r w:rsidRPr="00E5020C">
        <w:rPr>
          <w:rFonts w:hint="eastAsia"/>
        </w:rPr>
        <w:t xml:space="preserve"> T</w:t>
      </w:r>
      <w:r w:rsidRPr="00E5020C">
        <w:rPr>
          <w:rFonts w:hint="eastAsia"/>
        </w:rPr>
        <w:t>是在图像边长的</w:t>
      </w:r>
      <w:r w:rsidRPr="00E5020C">
        <w:rPr>
          <w:rFonts w:hint="eastAsia"/>
        </w:rPr>
        <w:t>10</w:t>
      </w:r>
      <w:r w:rsidRPr="00E5020C">
        <w:rPr>
          <w:rFonts w:hint="eastAsia"/>
        </w:rPr>
        <w:t>％以内的随机偏移量进行平移。</w:t>
      </w:r>
      <w:r w:rsidRPr="00E5020C">
        <w:rPr>
          <w:rFonts w:hint="eastAsia"/>
        </w:rPr>
        <w:t xml:space="preserve"> N</w:t>
      </w:r>
      <w:r w:rsidRPr="00E5020C">
        <w:rPr>
          <w:rFonts w:hint="eastAsia"/>
        </w:rPr>
        <w:t>添加方差为</w:t>
      </w:r>
      <w:r w:rsidRPr="00E5020C">
        <w:rPr>
          <w:rFonts w:hint="eastAsia"/>
        </w:rPr>
        <w:t>a2 = 102</w:t>
      </w:r>
      <w:r w:rsidRPr="00E5020C">
        <w:rPr>
          <w:rFonts w:hint="eastAsia"/>
        </w:rPr>
        <w:t>的</w:t>
      </w:r>
      <w:r w:rsidRPr="00E5020C">
        <w:rPr>
          <w:rFonts w:hint="eastAsia"/>
        </w:rPr>
        <w:t>iid</w:t>
      </w:r>
      <w:r w:rsidRPr="00E5020C">
        <w:rPr>
          <w:rFonts w:hint="eastAsia"/>
        </w:rPr>
        <w:t>高斯噪声。</w:t>
      </w:r>
      <w:r w:rsidRPr="00E5020C">
        <w:rPr>
          <w:rFonts w:hint="eastAsia"/>
        </w:rPr>
        <w:t>B</w:t>
      </w:r>
      <w:r w:rsidRPr="00E5020C">
        <w:rPr>
          <w:rFonts w:hint="eastAsia"/>
        </w:rPr>
        <w:t>使用从</w:t>
      </w:r>
      <w:r w:rsidRPr="00E5020C">
        <w:rPr>
          <w:rFonts w:hint="eastAsia"/>
        </w:rPr>
        <w:t>f1</w:t>
      </w:r>
      <w:r w:rsidRPr="00E5020C">
        <w:rPr>
          <w:rFonts w:hint="eastAsia"/>
        </w:rPr>
        <w:t>中选择的宽度的高斯核来模糊。</w:t>
      </w:r>
      <w:r w:rsidRPr="00E5020C">
        <w:rPr>
          <w:rFonts w:hint="eastAsia"/>
        </w:rPr>
        <w:t xml:space="preserve"> 3; 5; 7; 9g</w:t>
      </w:r>
      <w:r w:rsidRPr="00E5020C">
        <w:rPr>
          <w:rFonts w:hint="eastAsia"/>
        </w:rPr>
        <w:t>均匀随机。</w:t>
      </w:r>
      <w:r w:rsidRPr="00E5020C">
        <w:rPr>
          <w:rFonts w:hint="eastAsia"/>
        </w:rPr>
        <w:t xml:space="preserve"> C</w:t>
      </w:r>
      <w:r w:rsidRPr="00E5020C">
        <w:rPr>
          <w:rFonts w:hint="eastAsia"/>
        </w:rPr>
        <w:t>裁剪时会在图像边长的</w:t>
      </w:r>
      <w:r w:rsidRPr="00E5020C">
        <w:rPr>
          <w:rFonts w:hint="eastAsia"/>
        </w:rPr>
        <w:t>10</w:t>
      </w:r>
      <w:r w:rsidRPr="00E5020C">
        <w:rPr>
          <w:rFonts w:hint="eastAsia"/>
        </w:rPr>
        <w:t>％以内产生随机偏移，然后将其调整为原始大小。</w:t>
      </w:r>
      <w:r w:rsidRPr="00E5020C">
        <w:rPr>
          <w:rFonts w:hint="eastAsia"/>
        </w:rPr>
        <w:t xml:space="preserve"> </w:t>
      </w:r>
      <w:r w:rsidRPr="00E5020C">
        <w:rPr>
          <w:rFonts w:hint="eastAsia"/>
        </w:rPr>
        <w:t>对于每种策略，识别器将来自五个随机样本的分数进行汇总。</w:t>
      </w:r>
      <w:r w:rsidRPr="00E5020C">
        <w:rPr>
          <w:rFonts w:hint="eastAsia"/>
        </w:rPr>
        <w:t xml:space="preserve"> </w:t>
      </w:r>
      <w:r w:rsidRPr="00E5020C">
        <w:rPr>
          <w:rFonts w:hint="eastAsia"/>
        </w:rPr>
        <w:t>我们还考虑了所有四个的组合（</w:t>
      </w:r>
      <w:r w:rsidRPr="00E5020C">
        <w:rPr>
          <w:rFonts w:hint="eastAsia"/>
        </w:rPr>
        <w:t>TNBC</w:t>
      </w:r>
      <w:r w:rsidRPr="00E5020C">
        <w:rPr>
          <w:rFonts w:hint="eastAsia"/>
        </w:rPr>
        <w:t>）。</w:t>
      </w:r>
      <w:r w:rsidRPr="00E5020C">
        <w:rPr>
          <w:rFonts w:hint="eastAsia"/>
        </w:rPr>
        <w:t xml:space="preserve"> </w:t>
      </w:r>
      <w:r w:rsidRPr="00E5020C">
        <w:rPr>
          <w:rFonts w:hint="eastAsia"/>
        </w:rPr>
        <w:t>它在每个处理的图像上运行模型四次，在原始图像上运行一次；</w:t>
      </w:r>
      <w:r w:rsidRPr="00E5020C">
        <w:rPr>
          <w:rFonts w:hint="eastAsia"/>
        </w:rPr>
        <w:t xml:space="preserve"> </w:t>
      </w:r>
      <w:r w:rsidRPr="00E5020C">
        <w:rPr>
          <w:rFonts w:hint="eastAsia"/>
        </w:rPr>
        <w:t>然后将分数平均。</w:t>
      </w:r>
    </w:p>
    <w:p w:rsidR="00E5020C" w:rsidRDefault="00E5020C" w:rsidP="00E5020C">
      <w:r w:rsidRPr="00E5020C">
        <w:rPr>
          <w:rFonts w:hint="eastAsia"/>
          <w:b/>
        </w:rPr>
        <w:t>AIP</w:t>
      </w:r>
      <w:r w:rsidRPr="00E5020C">
        <w:rPr>
          <w:rFonts w:hint="eastAsia"/>
          <w:b/>
        </w:rPr>
        <w:t>的鲁棒性。</w:t>
      </w:r>
      <w:r w:rsidRPr="00E5020C">
        <w:rPr>
          <w:rFonts w:hint="eastAsia"/>
        </w:rPr>
        <w:t xml:space="preserve"> </w:t>
      </w:r>
      <w:r w:rsidRPr="00E5020C">
        <w:rPr>
          <w:rFonts w:hint="eastAsia"/>
        </w:rPr>
        <w:t>表</w:t>
      </w:r>
      <w:r w:rsidRPr="00E5020C">
        <w:rPr>
          <w:rFonts w:hint="eastAsia"/>
        </w:rPr>
        <w:t>3</w:t>
      </w:r>
      <w:r w:rsidRPr="00E5020C">
        <w:rPr>
          <w:rFonts w:hint="eastAsia"/>
        </w:rPr>
        <w:t>显示了使用</w:t>
      </w:r>
      <w:r w:rsidRPr="00E5020C">
        <w:rPr>
          <w:rFonts w:hint="eastAsia"/>
        </w:rPr>
        <w:t>R</w:t>
      </w:r>
      <w:r w:rsidRPr="00E5020C">
        <w:rPr>
          <w:rFonts w:hint="eastAsia"/>
        </w:rPr>
        <w:t>的处理策略时</w:t>
      </w:r>
      <w:r w:rsidRPr="00E5020C">
        <w:rPr>
          <w:rFonts w:hint="eastAsia"/>
        </w:rPr>
        <w:t>GoogleNet</w:t>
      </w:r>
      <w:r w:rsidRPr="00E5020C">
        <w:rPr>
          <w:rFonts w:hint="eastAsia"/>
        </w:rPr>
        <w:t>的识别率。</w:t>
      </w:r>
      <w:r w:rsidRPr="00E5020C">
        <w:rPr>
          <w:rFonts w:hint="eastAsia"/>
        </w:rPr>
        <w:t xml:space="preserve"> </w:t>
      </w:r>
      <w:r w:rsidRPr="00E5020C">
        <w:rPr>
          <w:rFonts w:hint="eastAsia"/>
        </w:rPr>
        <w:t>尽管多迭代</w:t>
      </w:r>
      <w:r w:rsidRPr="00E5020C">
        <w:rPr>
          <w:rFonts w:hint="eastAsia"/>
        </w:rPr>
        <w:t>AIP</w:t>
      </w:r>
      <w:r w:rsidRPr="00E5020C">
        <w:rPr>
          <w:rFonts w:hint="eastAsia"/>
        </w:rPr>
        <w:t>无需任何处理即可产生零识别率，但</w:t>
      </w:r>
      <w:r w:rsidRPr="00E5020C">
        <w:rPr>
          <w:rFonts w:hint="eastAsia"/>
        </w:rPr>
        <w:t>Proc</w:t>
      </w:r>
      <w:r w:rsidRPr="00E5020C">
        <w:rPr>
          <w:rFonts w:hint="eastAsia"/>
        </w:rPr>
        <w:t>已展现出强大的中和效果：梯度上升（</w:t>
      </w:r>
      <w:r w:rsidRPr="00E5020C">
        <w:rPr>
          <w:rFonts w:hint="eastAsia"/>
        </w:rPr>
        <w:t>GA</w:t>
      </w:r>
      <w:r w:rsidRPr="00E5020C">
        <w:rPr>
          <w:rFonts w:hint="eastAsia"/>
        </w:rPr>
        <w:t>）和</w:t>
      </w:r>
      <w:r w:rsidRPr="00E5020C">
        <w:rPr>
          <w:rFonts w:hint="eastAsia"/>
        </w:rPr>
        <w:t>DeepFool</w:t>
      </w:r>
      <w:r w:rsidRPr="00E5020C">
        <w:rPr>
          <w:rFonts w:hint="eastAsia"/>
        </w:rPr>
        <w:t>（</w:t>
      </w:r>
      <w:r w:rsidRPr="00E5020C">
        <w:rPr>
          <w:rFonts w:hint="eastAsia"/>
        </w:rPr>
        <w:t>DF</w:t>
      </w:r>
      <w:r w:rsidRPr="00E5020C">
        <w:rPr>
          <w:rFonts w:hint="eastAsia"/>
        </w:rPr>
        <w:t>）的识别率分别从零跃升至</w:t>
      </w:r>
      <w:r w:rsidRPr="00E5020C">
        <w:rPr>
          <w:rFonts w:hint="eastAsia"/>
        </w:rPr>
        <w:t>8.6</w:t>
      </w:r>
      <w:r w:rsidRPr="00E5020C">
        <w:rPr>
          <w:rFonts w:hint="eastAsia"/>
        </w:rPr>
        <w:t>和</w:t>
      </w:r>
      <w:r w:rsidRPr="00E5020C">
        <w:rPr>
          <w:rFonts w:hint="eastAsia"/>
        </w:rPr>
        <w:t>51.8</w:t>
      </w:r>
      <w:r w:rsidRPr="00E5020C">
        <w:rPr>
          <w:rFonts w:hint="eastAsia"/>
        </w:rPr>
        <w:t>。</w:t>
      </w:r>
      <w:r w:rsidRPr="00E5020C">
        <w:rPr>
          <w:rFonts w:hint="eastAsia"/>
        </w:rPr>
        <w:t xml:space="preserve"> DF</w:t>
      </w:r>
      <w:r w:rsidRPr="00E5020C">
        <w:rPr>
          <w:rFonts w:hint="eastAsia"/>
        </w:rPr>
        <w:t>的不稳定是由于提前停止（第</w:t>
      </w:r>
      <w:r w:rsidRPr="00E5020C">
        <w:rPr>
          <w:rFonts w:hint="eastAsia"/>
        </w:rPr>
        <w:t>4.1</w:t>
      </w:r>
      <w:r w:rsidRPr="00E5020C">
        <w:rPr>
          <w:rFonts w:hint="eastAsia"/>
        </w:rPr>
        <w:t>节）。</w:t>
      </w:r>
      <w:r w:rsidRPr="00E5020C">
        <w:rPr>
          <w:rFonts w:hint="eastAsia"/>
        </w:rPr>
        <w:t xml:space="preserve"> R</w:t>
      </w:r>
      <w:r w:rsidRPr="00E5020C">
        <w:rPr>
          <w:rFonts w:hint="eastAsia"/>
        </w:rPr>
        <w:t>的处理策略进一步提高了识别率。</w:t>
      </w:r>
      <w:r w:rsidRPr="00E5020C">
        <w:rPr>
          <w:rFonts w:hint="eastAsia"/>
        </w:rPr>
        <w:t xml:space="preserve"> </w:t>
      </w:r>
      <w:r w:rsidRPr="00E5020C">
        <w:rPr>
          <w:rFonts w:hint="eastAsia"/>
        </w:rPr>
        <w:t>一般而言，模糊</w:t>
      </w:r>
      <w:r w:rsidRPr="00E5020C">
        <w:rPr>
          <w:rFonts w:hint="eastAsia"/>
        </w:rPr>
        <w:t>B</w:t>
      </w:r>
      <w:r w:rsidRPr="00E5020C">
        <w:rPr>
          <w:rFonts w:hint="eastAsia"/>
        </w:rPr>
        <w:t>和裁剪</w:t>
      </w:r>
      <w:r w:rsidRPr="00E5020C">
        <w:rPr>
          <w:rFonts w:hint="eastAsia"/>
        </w:rPr>
        <w:t>C</w:t>
      </w:r>
      <w:r w:rsidRPr="00E5020C">
        <w:rPr>
          <w:rFonts w:hint="eastAsia"/>
        </w:rPr>
        <w:t>策略对</w:t>
      </w:r>
      <w:r w:rsidRPr="00E5020C">
        <w:rPr>
          <w:rFonts w:hint="eastAsia"/>
        </w:rPr>
        <w:t>AIP</w:t>
      </w:r>
      <w:r w:rsidRPr="00E5020C">
        <w:rPr>
          <w:rFonts w:hint="eastAsia"/>
        </w:rPr>
        <w:t>的危害比翻译</w:t>
      </w:r>
      <w:r w:rsidRPr="00E5020C">
        <w:rPr>
          <w:rFonts w:hint="eastAsia"/>
        </w:rPr>
        <w:t>T</w:t>
      </w:r>
      <w:r w:rsidRPr="00E5020C">
        <w:rPr>
          <w:rFonts w:hint="eastAsia"/>
        </w:rPr>
        <w:t>和噪声</w:t>
      </w:r>
      <w:r w:rsidRPr="00E5020C">
        <w:rPr>
          <w:rFonts w:hint="eastAsia"/>
        </w:rPr>
        <w:t>N</w:t>
      </w:r>
      <w:r w:rsidRPr="00E5020C">
        <w:rPr>
          <w:rFonts w:hint="eastAsia"/>
        </w:rPr>
        <w:t>更大。</w:t>
      </w:r>
      <w:r w:rsidRPr="00E5020C">
        <w:rPr>
          <w:rFonts w:hint="eastAsia"/>
        </w:rPr>
        <w:t xml:space="preserve"> </w:t>
      </w:r>
      <w:r w:rsidRPr="00E5020C">
        <w:rPr>
          <w:rFonts w:hint="eastAsia"/>
        </w:rPr>
        <w:t>在</w:t>
      </w:r>
      <w:r w:rsidRPr="00E5020C">
        <w:rPr>
          <w:rFonts w:hint="eastAsia"/>
        </w:rPr>
        <w:t>AIP</w:t>
      </w:r>
      <w:r w:rsidRPr="00E5020C">
        <w:rPr>
          <w:rFonts w:hint="eastAsia"/>
        </w:rPr>
        <w:t>方面进行比较，我们表明，我们的新变体</w:t>
      </w:r>
      <w:r w:rsidRPr="00E5020C">
        <w:rPr>
          <w:rFonts w:hint="eastAsia"/>
        </w:rPr>
        <w:t>GAMAN</w:t>
      </w:r>
      <w:r w:rsidRPr="00E5020C">
        <w:rPr>
          <w:rFonts w:hint="eastAsia"/>
        </w:rPr>
        <w:t>（第</w:t>
      </w:r>
      <w:r w:rsidRPr="00E5020C">
        <w:rPr>
          <w:rFonts w:hint="eastAsia"/>
        </w:rPr>
        <w:t>4.2</w:t>
      </w:r>
      <w:r w:rsidRPr="00E5020C">
        <w:rPr>
          <w:rFonts w:hint="eastAsia"/>
        </w:rPr>
        <w:t>节）在除</w:t>
      </w:r>
      <w:r w:rsidRPr="00E5020C">
        <w:rPr>
          <w:rFonts w:hint="eastAsia"/>
        </w:rPr>
        <w:t>N</w:t>
      </w:r>
      <w:r w:rsidRPr="00E5020C">
        <w:rPr>
          <w:rFonts w:hint="eastAsia"/>
        </w:rPr>
        <w:t>之外的所有处理策略中均占主导地位。</w:t>
      </w:r>
      <w:r w:rsidRPr="00E5020C">
        <w:rPr>
          <w:rFonts w:hint="eastAsia"/>
        </w:rPr>
        <w:t xml:space="preserve"> </w:t>
      </w:r>
      <w:r w:rsidRPr="00E5020C">
        <w:rPr>
          <w:rFonts w:hint="eastAsia"/>
        </w:rPr>
        <w:t>在这种情况下，</w:t>
      </w:r>
      <w:r w:rsidRPr="00E5020C">
        <w:rPr>
          <w:rFonts w:hint="eastAsia"/>
        </w:rPr>
        <w:t>GA</w:t>
      </w:r>
      <w:r w:rsidRPr="00E5020C">
        <w:rPr>
          <w:rFonts w:hint="eastAsia"/>
        </w:rPr>
        <w:t>的效果更好，但数量很少（分别为</w:t>
      </w:r>
      <w:r w:rsidRPr="00E5020C">
        <w:rPr>
          <w:rFonts w:hint="eastAsia"/>
        </w:rPr>
        <w:t>14.1</w:t>
      </w:r>
      <w:r w:rsidRPr="00E5020C">
        <w:rPr>
          <w:rFonts w:hint="eastAsia"/>
        </w:rPr>
        <w:t>和</w:t>
      </w:r>
      <w:r w:rsidRPr="00E5020C">
        <w:rPr>
          <w:rFonts w:hint="eastAsia"/>
        </w:rPr>
        <w:t>15.0</w:t>
      </w:r>
      <w:r w:rsidRPr="00E5020C">
        <w:rPr>
          <w:rFonts w:hint="eastAsia"/>
        </w:rPr>
        <w:t>）。</w:t>
      </w:r>
      <w:r w:rsidRPr="00E5020C">
        <w:rPr>
          <w:rFonts w:hint="eastAsia"/>
        </w:rPr>
        <w:t xml:space="preserve"> </w:t>
      </w:r>
      <w:r w:rsidRPr="00E5020C">
        <w:rPr>
          <w:rFonts w:hint="eastAsia"/>
        </w:rPr>
        <w:t>随后的分析基于</w:t>
      </w:r>
      <w:r w:rsidRPr="00E5020C">
        <w:rPr>
          <w:rFonts w:hint="eastAsia"/>
        </w:rPr>
        <w:t>GAMAN</w:t>
      </w:r>
      <w:r w:rsidRPr="00E5020C">
        <w:rPr>
          <w:rFonts w:hint="eastAsia"/>
        </w:rPr>
        <w:t>。</w:t>
      </w:r>
    </w:p>
    <w:p w:rsidR="00E5020C" w:rsidRDefault="00E5020C" w:rsidP="00E5020C">
      <w:r w:rsidRPr="00E5020C">
        <w:rPr>
          <w:rFonts w:hint="eastAsia"/>
          <w:b/>
        </w:rPr>
        <w:t>定性的。</w:t>
      </w:r>
      <w:r w:rsidRPr="00E5020C">
        <w:rPr>
          <w:rFonts w:hint="eastAsia"/>
        </w:rPr>
        <w:t xml:space="preserve"> </w:t>
      </w:r>
      <w:r w:rsidRPr="00E5020C">
        <w:rPr>
          <w:rFonts w:hint="eastAsia"/>
        </w:rPr>
        <w:t>该方法的定性示例如图</w:t>
      </w:r>
      <w:r w:rsidRPr="00E5020C">
        <w:rPr>
          <w:rFonts w:hint="eastAsia"/>
        </w:rPr>
        <w:t>3</w:t>
      </w:r>
      <w:r w:rsidRPr="00E5020C">
        <w:rPr>
          <w:rFonts w:hint="eastAsia"/>
        </w:rPr>
        <w:t>所示。图像和预测结果在</w:t>
      </w:r>
      <w:r w:rsidRPr="00E5020C">
        <w:rPr>
          <w:rFonts w:hint="eastAsia"/>
        </w:rPr>
        <w:t>Proc</w:t>
      </w:r>
      <w:r w:rsidRPr="00E5020C">
        <w:rPr>
          <w:rFonts w:hint="eastAsia"/>
        </w:rPr>
        <w:t>之后。</w:t>
      </w:r>
      <w:r w:rsidRPr="00E5020C">
        <w:rPr>
          <w:rFonts w:hint="eastAsia"/>
        </w:rPr>
        <w:t xml:space="preserve"> </w:t>
      </w:r>
      <w:r w:rsidRPr="00E5020C">
        <w:rPr>
          <w:rFonts w:hint="eastAsia"/>
        </w:rPr>
        <w:t>与模糊处理相比，</w:t>
      </w:r>
      <w:r w:rsidRPr="00E5020C">
        <w:rPr>
          <w:rFonts w:hint="eastAsia"/>
        </w:rPr>
        <w:t>GA</w:t>
      </w:r>
      <w:r w:rsidRPr="00E5020C">
        <w:rPr>
          <w:rFonts w:hint="eastAsia"/>
        </w:rPr>
        <w:t>和</w:t>
      </w:r>
      <w:r w:rsidRPr="00E5020C">
        <w:rPr>
          <w:rFonts w:hint="eastAsia"/>
        </w:rPr>
        <w:t>GAMAN</w:t>
      </w:r>
      <w:r w:rsidRPr="00E5020C">
        <w:rPr>
          <w:rFonts w:hint="eastAsia"/>
        </w:rPr>
        <w:t>可靠地导致了错误识别，而没有牺牲美观性。</w:t>
      </w:r>
    </w:p>
    <w:p w:rsidR="00E5020C" w:rsidRDefault="00E5020C" w:rsidP="00E5020C">
      <w:pPr>
        <w:pStyle w:val="3"/>
        <w:rPr>
          <w:kern w:val="0"/>
        </w:rPr>
      </w:pPr>
      <w:r>
        <w:rPr>
          <w:kern w:val="0"/>
        </w:rPr>
        <w:t>5.4. User</w:t>
      </w:r>
      <w:r>
        <w:rPr>
          <w:rFonts w:hint="eastAsia"/>
          <w:kern w:val="0"/>
        </w:rPr>
        <w:t>-</w:t>
      </w:r>
      <w:r>
        <w:rPr>
          <w:kern w:val="0"/>
        </w:rPr>
        <w:t>Recogniser</w:t>
      </w:r>
      <w:r>
        <w:rPr>
          <w:rFonts w:hint="eastAsia"/>
          <w:kern w:val="0"/>
        </w:rPr>
        <w:t xml:space="preserve"> </w:t>
      </w:r>
      <w:r>
        <w:rPr>
          <w:kern w:val="0"/>
        </w:rPr>
        <w:t>Games</w:t>
      </w:r>
    </w:p>
    <w:p w:rsidR="003B1CA0" w:rsidRDefault="003B1CA0" w:rsidP="003B1CA0">
      <w:r w:rsidRPr="003B1CA0">
        <w:rPr>
          <w:rFonts w:hint="eastAsia"/>
          <w:b/>
        </w:rPr>
        <w:t>疫苗接种策略</w:t>
      </w:r>
      <w:r w:rsidRPr="003B1CA0">
        <w:rPr>
          <w:rFonts w:hint="eastAsia"/>
        </w:rPr>
        <w:t>0u</w:t>
      </w:r>
      <w:r w:rsidRPr="003B1CA0">
        <w:rPr>
          <w:rFonts w:hint="eastAsia"/>
        </w:rPr>
        <w:t>。</w:t>
      </w:r>
      <w:r w:rsidRPr="003B1CA0">
        <w:rPr>
          <w:rFonts w:hint="eastAsia"/>
        </w:rPr>
        <w:t xml:space="preserve"> </w:t>
      </w:r>
      <w:r w:rsidRPr="003B1CA0">
        <w:rPr>
          <w:rFonts w:hint="eastAsia"/>
        </w:rPr>
        <w:t>响应识别器</w:t>
      </w:r>
      <w:r w:rsidRPr="003B1CA0">
        <w:rPr>
          <w:rFonts w:hint="eastAsia"/>
        </w:rPr>
        <w:t>R</w:t>
      </w:r>
      <w:r w:rsidRPr="003B1CA0">
        <w:rPr>
          <w:rFonts w:hint="eastAsia"/>
        </w:rPr>
        <w:t>的处理策略，用户</w:t>
      </w:r>
      <w:r w:rsidRPr="003B1CA0">
        <w:rPr>
          <w:rFonts w:hint="eastAsia"/>
        </w:rPr>
        <w:t>U</w:t>
      </w:r>
      <w:r w:rsidRPr="003B1CA0">
        <w:rPr>
          <w:rFonts w:hint="eastAsia"/>
        </w:rPr>
        <w:t>可以针对预期的处理类型对</w:t>
      </w:r>
      <w:r w:rsidRPr="003B1CA0">
        <w:rPr>
          <w:rFonts w:hint="eastAsia"/>
        </w:rPr>
        <w:t>AIP</w:t>
      </w:r>
      <w:r w:rsidRPr="003B1CA0">
        <w:rPr>
          <w:rFonts w:hint="eastAsia"/>
        </w:rPr>
        <w:t>进行疫苗接种（第</w:t>
      </w:r>
      <w:r w:rsidRPr="003B1CA0">
        <w:rPr>
          <w:rFonts w:hint="eastAsia"/>
        </w:rPr>
        <w:t>4.2</w:t>
      </w:r>
      <w:r w:rsidRPr="003B1CA0">
        <w:rPr>
          <w:rFonts w:hint="eastAsia"/>
        </w:rPr>
        <w:t>节）。</w:t>
      </w:r>
      <w:r w:rsidRPr="003B1CA0">
        <w:rPr>
          <w:rFonts w:hint="eastAsia"/>
        </w:rPr>
        <w:t xml:space="preserve"> </w:t>
      </w:r>
      <w:r w:rsidRPr="003B1CA0">
        <w:rPr>
          <w:rFonts w:hint="eastAsia"/>
        </w:rPr>
        <w:t>我们考虑六个变体</w:t>
      </w:r>
      <w:r w:rsidRPr="003B1CA0">
        <w:rPr>
          <w:rFonts w:hint="eastAsia"/>
        </w:rPr>
        <w:t>0u = fGAMAN; = T; = N; = B; = C; = TNBCg</w:t>
      </w:r>
      <w:r w:rsidRPr="003B1CA0">
        <w:rPr>
          <w:rFonts w:hint="eastAsia"/>
        </w:rPr>
        <w:t>。</w:t>
      </w:r>
      <w:r w:rsidRPr="003B1CA0">
        <w:rPr>
          <w:rFonts w:hint="eastAsia"/>
        </w:rPr>
        <w:t xml:space="preserve"> </w:t>
      </w:r>
      <w:r w:rsidRPr="003B1CA0">
        <w:rPr>
          <w:rFonts w:hint="eastAsia"/>
        </w:rPr>
        <w:t>我们使用斜杠</w:t>
      </w:r>
      <w:r w:rsidRPr="003B1CA0">
        <w:rPr>
          <w:rFonts w:hint="eastAsia"/>
        </w:rPr>
        <w:t>=</w:t>
      </w:r>
      <w:r w:rsidRPr="003B1CA0">
        <w:rPr>
          <w:rFonts w:hint="eastAsia"/>
        </w:rPr>
        <w:t>表示对</w:t>
      </w:r>
      <w:r w:rsidRPr="003B1CA0">
        <w:rPr>
          <w:rFonts w:hint="eastAsia"/>
        </w:rPr>
        <w:t>GAMAN</w:t>
      </w:r>
      <w:r w:rsidRPr="003B1CA0">
        <w:rPr>
          <w:rFonts w:hint="eastAsia"/>
        </w:rPr>
        <w:t>进行了疫苗接种。</w:t>
      </w:r>
      <w:r w:rsidRPr="003B1CA0">
        <w:rPr>
          <w:rFonts w:hint="eastAsia"/>
        </w:rPr>
        <w:t xml:space="preserve"> </w:t>
      </w:r>
      <w:r w:rsidRPr="003B1CA0">
        <w:rPr>
          <w:rFonts w:hint="eastAsia"/>
        </w:rPr>
        <w:t>对于</w:t>
      </w:r>
      <w:r w:rsidRPr="003B1CA0">
        <w:rPr>
          <w:rFonts w:hint="eastAsia"/>
        </w:rPr>
        <w:t>= T; = N; = B; = C</w:t>
      </w:r>
      <w:r w:rsidRPr="003B1CA0">
        <w:rPr>
          <w:rFonts w:hint="eastAsia"/>
        </w:rPr>
        <w:t>，来自</w:t>
      </w:r>
      <w:r w:rsidRPr="003B1CA0">
        <w:rPr>
          <w:rFonts w:hint="eastAsia"/>
        </w:rPr>
        <w:t>5</w:t>
      </w:r>
      <w:r w:rsidRPr="003B1CA0">
        <w:rPr>
          <w:rFonts w:hint="eastAsia"/>
        </w:rPr>
        <w:t>个随机函数样本的梯度在每次迭代中平均。</w:t>
      </w:r>
      <w:r w:rsidRPr="003B1CA0">
        <w:rPr>
          <w:rFonts w:hint="eastAsia"/>
        </w:rPr>
        <w:t xml:space="preserve"> </w:t>
      </w:r>
      <w:r w:rsidRPr="003B1CA0">
        <w:rPr>
          <w:rFonts w:hint="eastAsia"/>
        </w:rPr>
        <w:t>组合策略</w:t>
      </w:r>
      <w:r w:rsidRPr="003B1CA0">
        <w:rPr>
          <w:rFonts w:hint="eastAsia"/>
        </w:rPr>
        <w:t>= TNBC</w:t>
      </w:r>
      <w:r w:rsidRPr="003B1CA0">
        <w:rPr>
          <w:rFonts w:hint="eastAsia"/>
        </w:rPr>
        <w:t>分别从各个方法中得到</w:t>
      </w:r>
      <w:r w:rsidRPr="003B1CA0">
        <w:rPr>
          <w:rFonts w:hint="eastAsia"/>
        </w:rPr>
        <w:t>4</w:t>
      </w:r>
      <w:r w:rsidRPr="003B1CA0">
        <w:rPr>
          <w:rFonts w:hint="eastAsia"/>
        </w:rPr>
        <w:t>个梯度和</w:t>
      </w:r>
      <w:r w:rsidRPr="003B1CA0">
        <w:rPr>
          <w:rFonts w:hint="eastAsia"/>
        </w:rPr>
        <w:t>1</w:t>
      </w:r>
      <w:r w:rsidRPr="003B1CA0">
        <w:rPr>
          <w:rFonts w:hint="eastAsia"/>
        </w:rPr>
        <w:t>个原始梯度，从而对所有疫苗变体计算出相同数量的梯度。</w:t>
      </w:r>
    </w:p>
    <w:p w:rsidR="003B1CA0" w:rsidRDefault="007F39B8" w:rsidP="007F39B8">
      <w:r w:rsidRPr="007F39B8">
        <w:rPr>
          <w:rFonts w:hint="eastAsia"/>
          <w:b/>
        </w:rPr>
        <w:lastRenderedPageBreak/>
        <w:t>疫苗接种有帮助吗？</w:t>
      </w:r>
      <w:r w:rsidRPr="007F39B8">
        <w:rPr>
          <w:rFonts w:hint="eastAsia"/>
          <w:b/>
        </w:rPr>
        <w:t xml:space="preserve"> </w:t>
      </w:r>
      <w:r w:rsidRPr="007F39B8">
        <w:rPr>
          <w:rFonts w:hint="eastAsia"/>
        </w:rPr>
        <w:t>表</w:t>
      </w:r>
      <w:r w:rsidRPr="007F39B8">
        <w:rPr>
          <w:rFonts w:hint="eastAsia"/>
        </w:rPr>
        <w:t>4</w:t>
      </w:r>
      <w:r w:rsidRPr="007F39B8">
        <w:rPr>
          <w:rFonts w:hint="eastAsia"/>
        </w:rPr>
        <w:t>列出了所讨论的加工和疫苗接种策略相结合的</w:t>
      </w:r>
      <w:r w:rsidRPr="007F39B8">
        <w:rPr>
          <w:rFonts w:hint="eastAsia"/>
        </w:rPr>
        <w:t>GoogleNet</w:t>
      </w:r>
      <w:r w:rsidRPr="007F39B8">
        <w:rPr>
          <w:rFonts w:hint="eastAsia"/>
        </w:rPr>
        <w:t>识别率。</w:t>
      </w:r>
      <w:r w:rsidRPr="007F39B8">
        <w:rPr>
          <w:rFonts w:hint="eastAsia"/>
        </w:rPr>
        <w:t xml:space="preserve"> </w:t>
      </w:r>
      <w:r w:rsidRPr="007F39B8">
        <w:rPr>
          <w:rFonts w:hint="eastAsia"/>
        </w:rPr>
        <w:t>我们确实观察到，每种疫苗接种类型均使香草</w:t>
      </w:r>
      <w:r w:rsidRPr="007F39B8">
        <w:rPr>
          <w:rFonts w:hint="eastAsia"/>
        </w:rPr>
        <w:t>AIP GAMAN</w:t>
      </w:r>
      <w:r w:rsidRPr="007F39B8">
        <w:rPr>
          <w:rFonts w:hint="eastAsia"/>
        </w:rPr>
        <w:t>相对于各自的加工类型更为稳健：对于</w:t>
      </w:r>
      <w:r w:rsidRPr="007F39B8">
        <w:rPr>
          <w:rFonts w:hint="eastAsia"/>
        </w:rPr>
        <w:t>B</w:t>
      </w:r>
      <w:r w:rsidRPr="007F39B8">
        <w:rPr>
          <w:rFonts w:hint="eastAsia"/>
        </w:rPr>
        <w:t>，接种率从</w:t>
      </w:r>
      <w:r w:rsidRPr="007F39B8">
        <w:rPr>
          <w:rFonts w:hint="eastAsia"/>
        </w:rPr>
        <w:t>22.2</w:t>
      </w:r>
      <w:r w:rsidRPr="007F39B8">
        <w:rPr>
          <w:rFonts w:hint="eastAsia"/>
        </w:rPr>
        <w:t>降至</w:t>
      </w:r>
      <w:r w:rsidRPr="007F39B8">
        <w:rPr>
          <w:rFonts w:hint="eastAsia"/>
        </w:rPr>
        <w:t>5.8</w:t>
      </w:r>
      <w:r w:rsidRPr="007F39B8">
        <w:rPr>
          <w:rFonts w:hint="eastAsia"/>
        </w:rPr>
        <w:t>。</w:t>
      </w:r>
      <w:r w:rsidRPr="007F39B8">
        <w:rPr>
          <w:rFonts w:hint="eastAsia"/>
        </w:rPr>
        <w:t xml:space="preserve"> / B</w:t>
      </w:r>
      <w:r w:rsidRPr="007F39B8">
        <w:rPr>
          <w:rFonts w:hint="eastAsia"/>
        </w:rPr>
        <w:t>是</w:t>
      </w:r>
      <w:r w:rsidRPr="007F39B8">
        <w:rPr>
          <w:rFonts w:hint="eastAsia"/>
        </w:rPr>
        <w:t>U</w:t>
      </w:r>
      <w:r w:rsidRPr="007F39B8">
        <w:rPr>
          <w:rFonts w:hint="eastAsia"/>
        </w:rPr>
        <w:t>对抗除</w:t>
      </w:r>
      <w:r w:rsidRPr="007F39B8">
        <w:rPr>
          <w:rFonts w:hint="eastAsia"/>
        </w:rPr>
        <w:t>N</w:t>
      </w:r>
      <w:r w:rsidRPr="007F39B8">
        <w:rPr>
          <w:rFonts w:hint="eastAsia"/>
        </w:rPr>
        <w:t>以外的所有处理策略的最有效策略。对于</w:t>
      </w:r>
      <w:r w:rsidRPr="007F39B8">
        <w:rPr>
          <w:rFonts w:hint="eastAsia"/>
        </w:rPr>
        <w:t>N</w:t>
      </w:r>
      <w:r w:rsidRPr="007F39B8">
        <w:rPr>
          <w:rFonts w:hint="eastAsia"/>
        </w:rPr>
        <w:t>，相应的疫苗接种</w:t>
      </w:r>
      <w:r w:rsidRPr="007F39B8">
        <w:rPr>
          <w:rFonts w:hint="eastAsia"/>
        </w:rPr>
        <w:t>/ N</w:t>
      </w:r>
      <w:r w:rsidRPr="007F39B8">
        <w:rPr>
          <w:rFonts w:hint="eastAsia"/>
        </w:rPr>
        <w:t>产生的</w:t>
      </w:r>
      <w:r w:rsidRPr="007F39B8">
        <w:rPr>
          <w:rFonts w:hint="eastAsia"/>
        </w:rPr>
        <w:t>U</w:t>
      </w:r>
      <w:r w:rsidRPr="007F39B8">
        <w:rPr>
          <w:rFonts w:hint="eastAsia"/>
        </w:rPr>
        <w:t>收益最佳。我们推测这是因为噪声</w:t>
      </w:r>
      <w:r w:rsidRPr="007F39B8">
        <w:rPr>
          <w:rFonts w:hint="eastAsia"/>
        </w:rPr>
        <w:t>N</w:t>
      </w:r>
      <w:r w:rsidRPr="007F39B8">
        <w:rPr>
          <w:rFonts w:hint="eastAsia"/>
        </w:rPr>
        <w:t>导致高频模式，而其他噪声则使噪声平滑。</w:t>
      </w:r>
      <w:r w:rsidRPr="007F39B8">
        <w:rPr>
          <w:rFonts w:hint="eastAsia"/>
        </w:rPr>
        <w:t xml:space="preserve"> </w:t>
      </w:r>
      <w:r w:rsidRPr="007F39B8">
        <w:rPr>
          <w:rFonts w:hint="eastAsia"/>
        </w:rPr>
        <w:t>输出。</w:t>
      </w:r>
      <w:r w:rsidRPr="007F39B8">
        <w:rPr>
          <w:rFonts w:hint="eastAsia"/>
        </w:rPr>
        <w:t xml:space="preserve"> </w:t>
      </w:r>
      <w:r w:rsidRPr="007F39B8">
        <w:rPr>
          <w:rFonts w:hint="eastAsia"/>
        </w:rPr>
        <w:t>最后，我们观察到，联合接种</w:t>
      </w:r>
      <w:r w:rsidRPr="007F39B8">
        <w:rPr>
          <w:rFonts w:hint="eastAsia"/>
        </w:rPr>
        <w:t>/ TNBC</w:t>
      </w:r>
      <w:r w:rsidRPr="007F39B8">
        <w:rPr>
          <w:rFonts w:hint="eastAsia"/>
        </w:rPr>
        <w:t>不能最有效地针对所有加工类型制备</w:t>
      </w:r>
      <w:r w:rsidRPr="007F39B8">
        <w:rPr>
          <w:rFonts w:hint="eastAsia"/>
        </w:rPr>
        <w:t>AIP</w:t>
      </w:r>
      <w:r w:rsidRPr="007F39B8">
        <w:rPr>
          <w:rFonts w:hint="eastAsia"/>
        </w:rPr>
        <w:t>。</w:t>
      </w:r>
      <w:r w:rsidRPr="007F39B8">
        <w:rPr>
          <w:rFonts w:hint="eastAsia"/>
        </w:rPr>
        <w:t xml:space="preserve"> </w:t>
      </w:r>
      <w:r w:rsidRPr="007F39B8">
        <w:rPr>
          <w:rFonts w:hint="eastAsia"/>
        </w:rPr>
        <w:t>给定梯度计算数量的预算，很难在所有方面都做得很好。</w:t>
      </w:r>
    </w:p>
    <w:p w:rsidR="007F39B8" w:rsidRDefault="007F39B8" w:rsidP="007F39B8">
      <w:r w:rsidRPr="007F39B8">
        <w:rPr>
          <w:rFonts w:hint="eastAsia"/>
          <w:b/>
        </w:rPr>
        <w:t>最佳确定性策略。</w:t>
      </w:r>
      <w:r w:rsidRPr="007F39B8">
        <w:rPr>
          <w:rFonts w:hint="eastAsia"/>
        </w:rPr>
        <w:t xml:space="preserve"> </w:t>
      </w:r>
      <w:r w:rsidRPr="007F39B8">
        <w:rPr>
          <w:rFonts w:hint="eastAsia"/>
        </w:rPr>
        <w:t>我们可以将表</w:t>
      </w:r>
      <w:r w:rsidRPr="007F39B8">
        <w:rPr>
          <w:rFonts w:hint="eastAsia"/>
        </w:rPr>
        <w:t>4</w:t>
      </w:r>
      <w:r w:rsidRPr="007F39B8">
        <w:rPr>
          <w:rFonts w:hint="eastAsia"/>
        </w:rPr>
        <w:t>视为策略</w:t>
      </w:r>
      <w:r w:rsidRPr="007F39B8">
        <w:rPr>
          <w:rFonts w:hint="eastAsia"/>
        </w:rPr>
        <w:t>i 2 0u</w:t>
      </w:r>
      <w:r w:rsidRPr="007F39B8">
        <w:rPr>
          <w:rFonts w:hint="eastAsia"/>
        </w:rPr>
        <w:t>和</w:t>
      </w:r>
      <w:r w:rsidRPr="007F39B8">
        <w:rPr>
          <w:rFonts w:hint="eastAsia"/>
        </w:rPr>
        <w:t>j 2 0r</w:t>
      </w:r>
      <w:r w:rsidRPr="007F39B8">
        <w:rPr>
          <w:rFonts w:hint="eastAsia"/>
        </w:rPr>
        <w:t>的</w:t>
      </w:r>
      <w:r w:rsidRPr="007F39B8">
        <w:rPr>
          <w:rFonts w:hint="eastAsia"/>
        </w:rPr>
        <w:t>R</w:t>
      </w:r>
      <w:r w:rsidRPr="007F39B8">
        <w:rPr>
          <w:rFonts w:hint="eastAsia"/>
        </w:rPr>
        <w:t>的回报表</w:t>
      </w:r>
      <w:r w:rsidRPr="007F39B8">
        <w:rPr>
          <w:rFonts w:hint="eastAsia"/>
        </w:rPr>
        <w:t>pij</w:t>
      </w:r>
      <w:r w:rsidRPr="007F39B8">
        <w:rPr>
          <w:rFonts w:hint="eastAsia"/>
        </w:rPr>
        <w:t>。</w:t>
      </w:r>
      <w:r w:rsidRPr="007F39B8">
        <w:rPr>
          <w:rFonts w:hint="eastAsia"/>
        </w:rPr>
        <w:t xml:space="preserve"> </w:t>
      </w:r>
      <w:r w:rsidRPr="007F39B8">
        <w:rPr>
          <w:rFonts w:hint="eastAsia"/>
        </w:rPr>
        <w:t>首先，假设玩家只选择固定策略。</w:t>
      </w:r>
      <w:r w:rsidRPr="007F39B8">
        <w:rPr>
          <w:rFonts w:hint="eastAsia"/>
        </w:rPr>
        <w:t xml:space="preserve"> </w:t>
      </w:r>
      <w:r w:rsidRPr="007F39B8">
        <w:rPr>
          <w:rFonts w:hint="eastAsia"/>
        </w:rPr>
        <w:t>然后，用确定性约束</w:t>
      </w:r>
      <w:r w:rsidRPr="007F39B8">
        <w:rPr>
          <w:rFonts w:hint="eastAsia"/>
        </w:rPr>
        <w:t>0u i</w:t>
      </w:r>
      <w:r w:rsidRPr="007F39B8">
        <w:rPr>
          <w:rFonts w:hint="eastAsia"/>
        </w:rPr>
        <w:t>求解方程</w:t>
      </w:r>
      <w:r w:rsidRPr="007F39B8">
        <w:rPr>
          <w:rFonts w:hint="eastAsia"/>
        </w:rPr>
        <w:t>2</w:t>
      </w:r>
      <w:r w:rsidRPr="007F39B8">
        <w:rPr>
          <w:rFonts w:hint="eastAsia"/>
        </w:rPr>
        <w:t>；</w:t>
      </w:r>
      <w:r w:rsidRPr="007F39B8">
        <w:rPr>
          <w:rFonts w:hint="eastAsia"/>
        </w:rPr>
        <w:t xml:space="preserve"> 0r j 2 f0; 1g</w:t>
      </w:r>
      <w:r w:rsidRPr="007F39B8">
        <w:rPr>
          <w:rFonts w:hint="eastAsia"/>
        </w:rPr>
        <w:t>可产生</w:t>
      </w:r>
      <w:r w:rsidRPr="007F39B8">
        <w:rPr>
          <w:rFonts w:hint="eastAsia"/>
        </w:rPr>
        <w:t>U / B</w:t>
      </w:r>
      <w:r w:rsidRPr="007F39B8">
        <w:rPr>
          <w:rFonts w:hint="eastAsia"/>
        </w:rPr>
        <w:t>的最佳策略，并保证最高</w:t>
      </w:r>
      <w:r w:rsidRPr="007F39B8">
        <w:rPr>
          <w:rFonts w:hint="eastAsia"/>
        </w:rPr>
        <w:t>8.6</w:t>
      </w:r>
      <w:r w:rsidRPr="007F39B8">
        <w:rPr>
          <w:rFonts w:hint="eastAsia"/>
        </w:rPr>
        <w:t>的识别率。</w:t>
      </w:r>
    </w:p>
    <w:p w:rsidR="007F39B8" w:rsidRDefault="007F39B8" w:rsidP="007F39B8">
      <w:r w:rsidRPr="007F39B8">
        <w:rPr>
          <w:rFonts w:hint="eastAsia"/>
          <w:b/>
        </w:rPr>
        <w:t>最佳随机策略。</w:t>
      </w:r>
      <w:r w:rsidRPr="007F39B8">
        <w:rPr>
          <w:rFonts w:hint="eastAsia"/>
        </w:rPr>
        <w:t xml:space="preserve"> </w:t>
      </w:r>
      <w:r w:rsidRPr="007F39B8">
        <w:rPr>
          <w:rFonts w:hint="eastAsia"/>
        </w:rPr>
        <w:t>博弈论表明，有时将策略随机化会更好。</w:t>
      </w:r>
      <w:r w:rsidRPr="007F39B8">
        <w:rPr>
          <w:rFonts w:hint="eastAsia"/>
        </w:rPr>
        <w:t xml:space="preserve"> </w:t>
      </w:r>
      <w:r w:rsidRPr="007F39B8">
        <w:rPr>
          <w:rFonts w:hint="eastAsia"/>
        </w:rPr>
        <w:t>求解无积分约束的方程</w:t>
      </w:r>
      <w:r w:rsidRPr="007F39B8">
        <w:rPr>
          <w:rFonts w:hint="eastAsia"/>
        </w:rPr>
        <w:t>2</w:t>
      </w:r>
      <w:r w:rsidRPr="007F39B8">
        <w:rPr>
          <w:rFonts w:hint="eastAsia"/>
        </w:rPr>
        <w:t>时，</w:t>
      </w:r>
      <w:r w:rsidRPr="007F39B8">
        <w:rPr>
          <w:rFonts w:hint="eastAsia"/>
        </w:rPr>
        <w:t>U</w:t>
      </w:r>
      <w:r w:rsidRPr="007F39B8">
        <w:rPr>
          <w:rFonts w:hint="eastAsia"/>
        </w:rPr>
        <w:t>和</w:t>
      </w:r>
      <w:r w:rsidRPr="007F39B8">
        <w:rPr>
          <w:rFonts w:hint="eastAsia"/>
        </w:rPr>
        <w:t>R</w:t>
      </w:r>
      <w:r w:rsidRPr="007F39B8">
        <w:rPr>
          <w:rFonts w:hint="eastAsia"/>
        </w:rPr>
        <w:t>的最优解分别为</w:t>
      </w:r>
      <w:r w:rsidRPr="007F39B8">
        <w:rPr>
          <w:rFonts w:hint="eastAsia"/>
        </w:rPr>
        <w:t>0u * =</w:t>
      </w:r>
      <w:r w:rsidRPr="007F39B8">
        <w:rPr>
          <w:rFonts w:hint="eastAsia"/>
        </w:rPr>
        <w:t>（</w:t>
      </w:r>
      <w:r w:rsidRPr="007F39B8">
        <w:rPr>
          <w:rFonts w:hint="eastAsia"/>
        </w:rPr>
        <w:t>/ B</w:t>
      </w:r>
      <w:r w:rsidRPr="007F39B8">
        <w:rPr>
          <w:rFonts w:hint="eastAsia"/>
        </w:rPr>
        <w:t>：</w:t>
      </w:r>
      <w:r w:rsidRPr="007F39B8">
        <w:rPr>
          <w:rFonts w:hint="eastAsia"/>
        </w:rPr>
        <w:t>61</w:t>
      </w:r>
      <w:r w:rsidRPr="007F39B8">
        <w:rPr>
          <w:rFonts w:hint="eastAsia"/>
        </w:rPr>
        <w:t>％</w:t>
      </w:r>
      <w:r w:rsidRPr="007F39B8">
        <w:rPr>
          <w:rFonts w:hint="eastAsia"/>
        </w:rPr>
        <w:t>; / TNBC</w:t>
      </w:r>
      <w:r w:rsidRPr="007F39B8">
        <w:rPr>
          <w:rFonts w:hint="eastAsia"/>
        </w:rPr>
        <w:t>：</w:t>
      </w:r>
      <w:r w:rsidRPr="007F39B8">
        <w:rPr>
          <w:rFonts w:hint="eastAsia"/>
        </w:rPr>
        <w:t>39</w:t>
      </w:r>
      <w:r w:rsidRPr="007F39B8">
        <w:rPr>
          <w:rFonts w:hint="eastAsia"/>
        </w:rPr>
        <w:t>％）和</w:t>
      </w:r>
      <w:r w:rsidRPr="007F39B8">
        <w:rPr>
          <w:rFonts w:hint="eastAsia"/>
        </w:rPr>
        <w:t>0r * =</w:t>
      </w:r>
      <w:r w:rsidRPr="007F39B8">
        <w:rPr>
          <w:rFonts w:hint="eastAsia"/>
        </w:rPr>
        <w:t>（</w:t>
      </w:r>
      <w:r w:rsidRPr="007F39B8">
        <w:rPr>
          <w:rFonts w:hint="eastAsia"/>
        </w:rPr>
        <w:t>N</w:t>
      </w:r>
      <w:r w:rsidRPr="007F39B8">
        <w:rPr>
          <w:rFonts w:hint="eastAsia"/>
        </w:rPr>
        <w:t>：</w:t>
      </w:r>
      <w:r w:rsidRPr="007F39B8">
        <w:rPr>
          <w:rFonts w:hint="eastAsia"/>
        </w:rPr>
        <w:t>52</w:t>
      </w:r>
      <w:r w:rsidRPr="007F39B8">
        <w:rPr>
          <w:rFonts w:hint="eastAsia"/>
        </w:rPr>
        <w:t>％</w:t>
      </w:r>
      <w:r w:rsidRPr="007F39B8">
        <w:rPr>
          <w:rFonts w:hint="eastAsia"/>
        </w:rPr>
        <w:t>; B</w:t>
      </w:r>
      <w:r w:rsidRPr="007F39B8">
        <w:rPr>
          <w:rFonts w:hint="eastAsia"/>
        </w:rPr>
        <w:t>：</w:t>
      </w:r>
      <w:r w:rsidRPr="007F39B8">
        <w:rPr>
          <w:rFonts w:hint="eastAsia"/>
        </w:rPr>
        <w:t>48</w:t>
      </w:r>
      <w:r w:rsidRPr="007F39B8">
        <w:rPr>
          <w:rFonts w:hint="eastAsia"/>
        </w:rPr>
        <w:t>％）。</w:t>
      </w:r>
      <w:r w:rsidRPr="007F39B8">
        <w:rPr>
          <w:rFonts w:hint="eastAsia"/>
        </w:rPr>
        <w:t xml:space="preserve"> </w:t>
      </w:r>
      <w:r w:rsidRPr="007F39B8">
        <w:rPr>
          <w:rFonts w:hint="eastAsia"/>
        </w:rPr>
        <w:t>播放</w:t>
      </w:r>
      <w:r w:rsidRPr="007F39B8">
        <w:rPr>
          <w:rFonts w:hint="eastAsia"/>
        </w:rPr>
        <w:t>0u *</w:t>
      </w:r>
      <w:r w:rsidRPr="007F39B8">
        <w:rPr>
          <w:rFonts w:hint="eastAsia"/>
        </w:rPr>
        <w:t>可确保</w:t>
      </w:r>
      <w:r w:rsidRPr="007F39B8">
        <w:rPr>
          <w:rFonts w:hint="eastAsia"/>
        </w:rPr>
        <w:t>U</w:t>
      </w:r>
      <w:r w:rsidRPr="007F39B8">
        <w:rPr>
          <w:rFonts w:hint="eastAsia"/>
        </w:rPr>
        <w:t>最多允许</w:t>
      </w:r>
      <w:r w:rsidRPr="007F39B8">
        <w:rPr>
          <w:rFonts w:hint="eastAsia"/>
        </w:rPr>
        <w:t>7.3</w:t>
      </w:r>
      <w:r w:rsidRPr="007F39B8">
        <w:rPr>
          <w:rFonts w:hint="eastAsia"/>
        </w:rPr>
        <w:t>识别率，这比确定性情况</w:t>
      </w:r>
      <w:r w:rsidRPr="007F39B8">
        <w:rPr>
          <w:rFonts w:hint="eastAsia"/>
        </w:rPr>
        <w:t>8.6</w:t>
      </w:r>
      <w:r w:rsidRPr="007F39B8">
        <w:rPr>
          <w:rFonts w:hint="eastAsia"/>
        </w:rPr>
        <w:t>更好。</w:t>
      </w:r>
    </w:p>
    <w:p w:rsidR="007F39B8" w:rsidRDefault="007F39B8" w:rsidP="007F39B8">
      <w:r w:rsidRPr="007F39B8">
        <w:rPr>
          <w:rFonts w:hint="eastAsia"/>
          <w:b/>
        </w:rPr>
        <w:t>了解</w:t>
      </w:r>
      <w:r w:rsidRPr="007F39B8">
        <w:rPr>
          <w:rFonts w:hint="eastAsia"/>
          <w:b/>
        </w:rPr>
        <w:t>R</w:t>
      </w:r>
      <w:r w:rsidRPr="007F39B8">
        <w:rPr>
          <w:rFonts w:hint="eastAsia"/>
          <w:b/>
        </w:rPr>
        <w:t>的策略。</w:t>
      </w:r>
      <w:r w:rsidRPr="007F39B8">
        <w:rPr>
          <w:rFonts w:hint="eastAsia"/>
        </w:rPr>
        <w:t xml:space="preserve"> </w:t>
      </w:r>
      <w:r w:rsidRPr="007F39B8">
        <w:rPr>
          <w:rFonts w:hint="eastAsia"/>
        </w:rPr>
        <w:t>如第</w:t>
      </w:r>
      <w:r w:rsidRPr="007F39B8">
        <w:rPr>
          <w:rFonts w:hint="eastAsia"/>
        </w:rPr>
        <w:t>3.1</w:t>
      </w:r>
      <w:r w:rsidRPr="007F39B8">
        <w:rPr>
          <w:rFonts w:hint="eastAsia"/>
        </w:rPr>
        <w:t>节所述，如果</w:t>
      </w:r>
      <w:r w:rsidRPr="007F39B8">
        <w:rPr>
          <w:rFonts w:hint="eastAsia"/>
        </w:rPr>
        <w:t>R</w:t>
      </w:r>
      <w:r w:rsidRPr="007F39B8">
        <w:rPr>
          <w:rFonts w:hint="eastAsia"/>
        </w:rPr>
        <w:t>不能发挥最佳策略，那么了解</w:t>
      </w:r>
      <w:r w:rsidRPr="007F39B8">
        <w:rPr>
          <w:rFonts w:hint="eastAsia"/>
        </w:rPr>
        <w:t>R</w:t>
      </w:r>
      <w:r w:rsidRPr="007F39B8">
        <w:rPr>
          <w:rFonts w:hint="eastAsia"/>
        </w:rPr>
        <w:t>的策略可以提高</w:t>
      </w:r>
      <w:r w:rsidRPr="007F39B8">
        <w:rPr>
          <w:rFonts w:hint="eastAsia"/>
        </w:rPr>
        <w:t>U</w:t>
      </w:r>
      <w:r w:rsidRPr="007F39B8">
        <w:rPr>
          <w:rFonts w:hint="eastAsia"/>
        </w:rPr>
        <w:t>的收益范围。</w:t>
      </w:r>
      <w:r w:rsidRPr="007F39B8">
        <w:rPr>
          <w:rFonts w:hint="eastAsia"/>
        </w:rPr>
        <w:t xml:space="preserve"> </w:t>
      </w:r>
      <w:r w:rsidRPr="007F39B8">
        <w:rPr>
          <w:rFonts w:hint="eastAsia"/>
        </w:rPr>
        <w:t>让我们考虑一下</w:t>
      </w:r>
      <w:r w:rsidRPr="007F39B8">
        <w:rPr>
          <w:rFonts w:hint="eastAsia"/>
        </w:rPr>
        <w:t>R</w:t>
      </w:r>
      <w:r w:rsidRPr="007F39B8">
        <w:rPr>
          <w:rFonts w:hint="eastAsia"/>
        </w:rPr>
        <w:t>扮演的两种可能的非最优策略。（</w:t>
      </w:r>
      <w:r w:rsidRPr="007F39B8">
        <w:rPr>
          <w:rFonts w:hint="eastAsia"/>
        </w:rPr>
        <w:t>1</w:t>
      </w:r>
      <w:r w:rsidRPr="007F39B8">
        <w:rPr>
          <w:rFonts w:hint="eastAsia"/>
        </w:rPr>
        <w:t>）如果</w:t>
      </w:r>
      <w:r w:rsidRPr="007F39B8">
        <w:rPr>
          <w:rFonts w:hint="eastAsia"/>
        </w:rPr>
        <w:t>R</w:t>
      </w:r>
      <w:r w:rsidRPr="007F39B8">
        <w:rPr>
          <w:rFonts w:hint="eastAsia"/>
        </w:rPr>
        <w:t>提交给</w:t>
      </w:r>
      <w:r w:rsidRPr="007F39B8">
        <w:rPr>
          <w:rFonts w:hint="eastAsia"/>
        </w:rPr>
        <w:t>B</w:t>
      </w:r>
      <w:r w:rsidRPr="007F39B8">
        <w:rPr>
          <w:rFonts w:hint="eastAsia"/>
        </w:rPr>
        <w:t>，则</w:t>
      </w:r>
      <w:r w:rsidRPr="007F39B8">
        <w:rPr>
          <w:rFonts w:hint="eastAsia"/>
        </w:rPr>
        <w:t>U</w:t>
      </w:r>
      <w:r w:rsidRPr="007F39B8">
        <w:rPr>
          <w:rFonts w:hint="eastAsia"/>
        </w:rPr>
        <w:t>的最优策略是</w:t>
      </w:r>
      <w:r w:rsidRPr="007F39B8">
        <w:rPr>
          <w:rFonts w:hint="eastAsia"/>
        </w:rPr>
        <w:t>B</w:t>
      </w:r>
      <w:r w:rsidRPr="007F39B8">
        <w:rPr>
          <w:rFonts w:hint="eastAsia"/>
        </w:rPr>
        <w:t>列中的最小行：</w:t>
      </w:r>
      <w:r w:rsidRPr="007F39B8">
        <w:rPr>
          <w:rFonts w:hint="eastAsia"/>
        </w:rPr>
        <w:t>/ B</w:t>
      </w:r>
      <w:r w:rsidRPr="007F39B8">
        <w:rPr>
          <w:rFonts w:hint="eastAsia"/>
        </w:rPr>
        <w:t>，识别率</w:t>
      </w:r>
      <w:r w:rsidRPr="007F39B8">
        <w:rPr>
          <w:rFonts w:hint="eastAsia"/>
        </w:rPr>
        <w:t>5.8</w:t>
      </w:r>
      <w:r w:rsidRPr="007F39B8">
        <w:rPr>
          <w:rFonts w:hint="eastAsia"/>
        </w:rPr>
        <w:t>。</w:t>
      </w:r>
      <w:r w:rsidRPr="007F39B8">
        <w:rPr>
          <w:rFonts w:hint="eastAsia"/>
        </w:rPr>
        <w:t xml:space="preserve"> </w:t>
      </w:r>
      <w:r w:rsidRPr="007F39B8">
        <w:rPr>
          <w:rFonts w:hint="eastAsia"/>
        </w:rPr>
        <w:t>（</w:t>
      </w:r>
      <w:r w:rsidRPr="007F39B8">
        <w:rPr>
          <w:rFonts w:hint="eastAsia"/>
        </w:rPr>
        <w:t>2</w:t>
      </w:r>
      <w:r w:rsidRPr="007F39B8">
        <w:rPr>
          <w:rFonts w:hint="eastAsia"/>
        </w:rPr>
        <w:t>）如果</w:t>
      </w:r>
      <w:r w:rsidRPr="007F39B8">
        <w:rPr>
          <w:rFonts w:hint="eastAsia"/>
        </w:rPr>
        <w:t>R</w:t>
      </w:r>
      <w:r w:rsidRPr="007F39B8">
        <w:rPr>
          <w:rFonts w:hint="eastAsia"/>
        </w:rPr>
        <w:t>在</w:t>
      </w:r>
      <w:r w:rsidRPr="007F39B8">
        <w:rPr>
          <w:rFonts w:hint="eastAsia"/>
        </w:rPr>
        <w:t>0r</w:t>
      </w:r>
      <w:r w:rsidRPr="007F39B8">
        <w:rPr>
          <w:rFonts w:hint="eastAsia"/>
        </w:rPr>
        <w:t>上均匀地随机化，则</w:t>
      </w:r>
      <w:r w:rsidRPr="007F39B8">
        <w:rPr>
          <w:rFonts w:hint="eastAsia"/>
        </w:rPr>
        <w:t>U</w:t>
      </w:r>
      <w:r w:rsidRPr="007F39B8">
        <w:rPr>
          <w:rFonts w:hint="eastAsia"/>
        </w:rPr>
        <w:t>的最佳策略是列平均数上的最小行：</w:t>
      </w:r>
      <w:r w:rsidRPr="007F39B8">
        <w:rPr>
          <w:rFonts w:hint="eastAsia"/>
        </w:rPr>
        <w:t>/ B</w:t>
      </w:r>
      <w:r w:rsidRPr="007F39B8">
        <w:rPr>
          <w:rFonts w:hint="eastAsia"/>
        </w:rPr>
        <w:t>，识别率为</w:t>
      </w:r>
      <w:r w:rsidRPr="007F39B8">
        <w:rPr>
          <w:rFonts w:hint="eastAsia"/>
        </w:rPr>
        <w:t>3.4</w:t>
      </w:r>
      <w:r w:rsidRPr="007F39B8">
        <w:rPr>
          <w:rFonts w:hint="eastAsia"/>
        </w:rPr>
        <w:t>。</w:t>
      </w:r>
      <w:r w:rsidRPr="007F39B8">
        <w:rPr>
          <w:rFonts w:hint="eastAsia"/>
        </w:rPr>
        <w:t xml:space="preserve"> </w:t>
      </w:r>
      <w:r w:rsidRPr="007F39B8">
        <w:rPr>
          <w:rFonts w:hint="eastAsia"/>
        </w:rPr>
        <w:t>在这两种情况下，</w:t>
      </w:r>
      <w:r w:rsidRPr="007F39B8">
        <w:rPr>
          <w:rFonts w:hint="eastAsia"/>
        </w:rPr>
        <w:t>U</w:t>
      </w:r>
      <w:r w:rsidRPr="007F39B8">
        <w:rPr>
          <w:rFonts w:hint="eastAsia"/>
        </w:rPr>
        <w:t>的识别率都较低。</w:t>
      </w:r>
    </w:p>
    <w:p w:rsidR="007F39B8" w:rsidRDefault="007F39B8" w:rsidP="007F39B8">
      <w:r w:rsidRPr="007F39B8">
        <w:rPr>
          <w:rFonts w:hint="eastAsia"/>
          <w:b/>
        </w:rPr>
        <w:t>关于</w:t>
      </w:r>
      <w:r w:rsidRPr="007F39B8">
        <w:rPr>
          <w:rFonts w:hint="eastAsia"/>
          <w:b/>
        </w:rPr>
        <w:t>0r</w:t>
      </w:r>
      <w:r w:rsidRPr="007F39B8">
        <w:rPr>
          <w:rFonts w:hint="eastAsia"/>
          <w:b/>
        </w:rPr>
        <w:t>的知识有限</w:t>
      </w:r>
      <w:r w:rsidRPr="007F39B8">
        <w:rPr>
          <w:rFonts w:hint="eastAsia"/>
        </w:rPr>
        <w:t>。</w:t>
      </w:r>
      <w:r w:rsidRPr="007F39B8">
        <w:rPr>
          <w:rFonts w:hint="eastAsia"/>
        </w:rPr>
        <w:t xml:space="preserve"> </w:t>
      </w:r>
      <w:r w:rsidRPr="007F39B8">
        <w:rPr>
          <w:rFonts w:hint="eastAsia"/>
        </w:rPr>
        <w:t>假设</w:t>
      </w:r>
      <w:r w:rsidRPr="007F39B8">
        <w:rPr>
          <w:rFonts w:hint="eastAsia"/>
        </w:rPr>
        <w:t>U</w:t>
      </w:r>
      <w:r w:rsidRPr="007F39B8">
        <w:rPr>
          <w:rFonts w:hint="eastAsia"/>
        </w:rPr>
        <w:t>不了解</w:t>
      </w:r>
      <w:r w:rsidRPr="007F39B8">
        <w:rPr>
          <w:rFonts w:hint="eastAsia"/>
        </w:rPr>
        <w:t>R</w:t>
      </w:r>
      <w:r w:rsidRPr="007F39B8">
        <w:rPr>
          <w:rFonts w:hint="eastAsia"/>
        </w:rPr>
        <w:t>拥有的所有可能的技术。</w:t>
      </w:r>
      <w:r w:rsidRPr="007F39B8">
        <w:rPr>
          <w:rFonts w:hint="eastAsia"/>
        </w:rPr>
        <w:t xml:space="preserve"> </w:t>
      </w:r>
      <w:r w:rsidRPr="007F39B8">
        <w:rPr>
          <w:rFonts w:hint="eastAsia"/>
        </w:rPr>
        <w:t>例如，</w:t>
      </w:r>
      <w:r w:rsidRPr="007F39B8">
        <w:rPr>
          <w:rFonts w:hint="eastAsia"/>
        </w:rPr>
        <w:t>U</w:t>
      </w:r>
      <w:r w:rsidRPr="007F39B8">
        <w:rPr>
          <w:rFonts w:hint="eastAsia"/>
        </w:rPr>
        <w:t>不知道策略</w:t>
      </w:r>
      <w:r w:rsidRPr="007F39B8">
        <w:rPr>
          <w:rFonts w:hint="eastAsia"/>
        </w:rPr>
        <w:t>N</w:t>
      </w:r>
      <w:r w:rsidRPr="007F39B8">
        <w:rPr>
          <w:rFonts w:hint="eastAsia"/>
        </w:rPr>
        <w:t>。然后，</w:t>
      </w:r>
      <w:r w:rsidRPr="007F39B8">
        <w:rPr>
          <w:rFonts w:hint="eastAsia"/>
        </w:rPr>
        <w:t>U</w:t>
      </w:r>
      <w:r w:rsidRPr="007F39B8">
        <w:rPr>
          <w:rFonts w:hint="eastAsia"/>
        </w:rPr>
        <w:t>的最佳解决方案是（</w:t>
      </w:r>
      <w:r w:rsidRPr="007F39B8">
        <w:rPr>
          <w:rFonts w:hint="eastAsia"/>
        </w:rPr>
        <w:t>/ B</w:t>
      </w:r>
      <w:r w:rsidRPr="007F39B8">
        <w:rPr>
          <w:rFonts w:hint="eastAsia"/>
        </w:rPr>
        <w:t>：</w:t>
      </w:r>
      <w:r w:rsidRPr="007F39B8">
        <w:rPr>
          <w:rFonts w:hint="eastAsia"/>
        </w:rPr>
        <w:t>100</w:t>
      </w:r>
      <w:r w:rsidRPr="007F39B8">
        <w:rPr>
          <w:rFonts w:hint="eastAsia"/>
        </w:rPr>
        <w:t>％），她认为这将确保她的识别率最高为</w:t>
      </w:r>
      <w:r w:rsidRPr="007F39B8">
        <w:rPr>
          <w:rFonts w:hint="eastAsia"/>
        </w:rPr>
        <w:t>5.8</w:t>
      </w:r>
      <w:r w:rsidRPr="007F39B8">
        <w:rPr>
          <w:rFonts w:hint="eastAsia"/>
        </w:rPr>
        <w:t>。</w:t>
      </w:r>
      <w:r w:rsidRPr="007F39B8">
        <w:rPr>
          <w:rFonts w:hint="eastAsia"/>
        </w:rPr>
        <w:t xml:space="preserve"> </w:t>
      </w:r>
      <w:r w:rsidRPr="007F39B8">
        <w:rPr>
          <w:rFonts w:hint="eastAsia"/>
        </w:rPr>
        <w:t>然后，</w:t>
      </w:r>
      <w:r w:rsidRPr="007F39B8">
        <w:rPr>
          <w:rFonts w:hint="eastAsia"/>
        </w:rPr>
        <w:t>R</w:t>
      </w:r>
      <w:r w:rsidRPr="007F39B8">
        <w:rPr>
          <w:rFonts w:hint="eastAsia"/>
        </w:rPr>
        <w:t>可以用</w:t>
      </w:r>
      <w:r w:rsidRPr="007F39B8">
        <w:rPr>
          <w:rFonts w:hint="eastAsia"/>
        </w:rPr>
        <w:t>N</w:t>
      </w:r>
      <w:r w:rsidRPr="007F39B8">
        <w:rPr>
          <w:rFonts w:hint="eastAsia"/>
        </w:rPr>
        <w:t>攻击</w:t>
      </w:r>
      <w:r w:rsidRPr="007F39B8">
        <w:rPr>
          <w:rFonts w:hint="eastAsia"/>
        </w:rPr>
        <w:t>U</w:t>
      </w:r>
      <w:r w:rsidRPr="007F39B8">
        <w:rPr>
          <w:rFonts w:hint="eastAsia"/>
        </w:rPr>
        <w:t>，从而获得</w:t>
      </w:r>
      <w:r w:rsidRPr="007F39B8">
        <w:rPr>
          <w:rFonts w:hint="eastAsia"/>
        </w:rPr>
        <w:t>8.6</w:t>
      </w:r>
      <w:r w:rsidRPr="007F39B8">
        <w:rPr>
          <w:rFonts w:hint="eastAsia"/>
        </w:rPr>
        <w:t>的识别率。</w:t>
      </w:r>
      <w:r w:rsidRPr="007F39B8">
        <w:rPr>
          <w:rFonts w:hint="eastAsia"/>
        </w:rPr>
        <w:t xml:space="preserve"> </w:t>
      </w:r>
      <w:r w:rsidRPr="007F39B8">
        <w:rPr>
          <w:rFonts w:hint="eastAsia"/>
        </w:rPr>
        <w:t>对对手的战略空间了解有限确实会造成伤害。</w:t>
      </w:r>
    </w:p>
    <w:p w:rsidR="007F39B8" w:rsidRDefault="007F39B8" w:rsidP="007F39B8">
      <w:pPr>
        <w:pStyle w:val="3"/>
      </w:pPr>
      <w:r w:rsidRPr="007F39B8">
        <w:t>5.5. Selective AIPs</w:t>
      </w:r>
      <w:r>
        <w:rPr>
          <w:rFonts w:hint="eastAsia"/>
        </w:rPr>
        <w:t>（</w:t>
      </w:r>
      <w:r w:rsidRPr="007F39B8">
        <w:rPr>
          <w:rFonts w:hint="eastAsia"/>
        </w:rPr>
        <w:t>选择性</w:t>
      </w:r>
      <w:r w:rsidRPr="007F39B8">
        <w:rPr>
          <w:rFonts w:hint="eastAsia"/>
        </w:rPr>
        <w:t>AIP</w:t>
      </w:r>
      <w:r>
        <w:rPr>
          <w:rFonts w:hint="eastAsia"/>
        </w:rPr>
        <w:t>）</w:t>
      </w:r>
    </w:p>
    <w:p w:rsidR="007F39B8" w:rsidRDefault="007F39B8" w:rsidP="003171E4">
      <w:pPr>
        <w:ind w:firstLineChars="200" w:firstLine="420"/>
      </w:pPr>
      <w:r w:rsidRPr="007F39B8">
        <w:rPr>
          <w:rFonts w:hint="eastAsia"/>
        </w:rPr>
        <w:t>我们假设</w:t>
      </w:r>
      <w:r w:rsidRPr="007F39B8">
        <w:rPr>
          <w:rFonts w:hint="eastAsia"/>
        </w:rPr>
        <w:t>U</w:t>
      </w:r>
      <w:r w:rsidRPr="007F39B8">
        <w:rPr>
          <w:rFonts w:hint="eastAsia"/>
        </w:rPr>
        <w:t>希望避免由一组恶意识别器</w:t>
      </w:r>
      <w:r w:rsidRPr="007F39B8">
        <w:rPr>
          <w:rFonts w:hint="eastAsia"/>
        </w:rPr>
        <w:t>M</w:t>
      </w:r>
      <w:r w:rsidRPr="007F39B8">
        <w:rPr>
          <w:rFonts w:hint="eastAsia"/>
        </w:rPr>
        <w:t>进行识别，而由良性识别器</w:t>
      </w:r>
      <w:r w:rsidRPr="007F39B8">
        <w:rPr>
          <w:rFonts w:hint="eastAsia"/>
        </w:rPr>
        <w:t>B</w:t>
      </w:r>
      <w:r w:rsidRPr="007F39B8">
        <w:rPr>
          <w:rFonts w:hint="eastAsia"/>
        </w:rPr>
        <w:t>授权进行识别。我们在表</w:t>
      </w:r>
      <w:r w:rsidRPr="007F39B8">
        <w:rPr>
          <w:rFonts w:hint="eastAsia"/>
        </w:rPr>
        <w:t>5</w:t>
      </w:r>
      <w:r w:rsidRPr="007F39B8">
        <w:rPr>
          <w:rFonts w:hint="eastAsia"/>
        </w:rPr>
        <w:t>中进行了实验。我们将</w:t>
      </w:r>
      <w:r w:rsidRPr="007F39B8">
        <w:rPr>
          <w:rFonts w:hint="eastAsia"/>
        </w:rPr>
        <w:t>GAMAN</w:t>
      </w:r>
      <w:r w:rsidRPr="007F39B8">
        <w:rPr>
          <w:rFonts w:hint="eastAsia"/>
        </w:rPr>
        <w:t>在</w:t>
      </w:r>
      <w:r w:rsidRPr="007F39B8">
        <w:rPr>
          <w:rFonts w:hint="eastAsia"/>
        </w:rPr>
        <w:t>GoogleNet</w:t>
      </w:r>
      <w:r w:rsidRPr="007F39B8">
        <w:rPr>
          <w:rFonts w:hint="eastAsia"/>
        </w:rPr>
        <w:t>上的性能作为基线（第一行）。</w:t>
      </w:r>
      <w:r w:rsidRPr="007F39B8">
        <w:rPr>
          <w:rFonts w:hint="eastAsia"/>
        </w:rPr>
        <w:t xml:space="preserve"> </w:t>
      </w:r>
      <w:r w:rsidRPr="007F39B8">
        <w:rPr>
          <w:rFonts w:hint="eastAsia"/>
        </w:rPr>
        <w:t>对于所有</w:t>
      </w:r>
      <w:r w:rsidRPr="007F39B8">
        <w:rPr>
          <w:rFonts w:hint="eastAsia"/>
        </w:rPr>
        <w:t xml:space="preserve">k </w:t>
      </w:r>
      <w:r w:rsidR="00911E87">
        <w:rPr>
          <w:rFonts w:hint="eastAsia"/>
        </w:rPr>
        <w:t>∈</w:t>
      </w:r>
      <w:r w:rsidRPr="007F39B8">
        <w:rPr>
          <w:rFonts w:hint="eastAsia"/>
        </w:rPr>
        <w:t xml:space="preserve"> M</w:t>
      </w:r>
      <w:r w:rsidR="00911E87">
        <w:rPr>
          <w:rFonts w:hint="eastAsia"/>
        </w:rPr>
        <w:t>∪</w:t>
      </w:r>
      <w:r w:rsidRPr="007F39B8">
        <w:rPr>
          <w:rFonts w:hint="eastAsia"/>
        </w:rPr>
        <w:t>B</w:t>
      </w:r>
      <w:r w:rsidRPr="007F39B8">
        <w:rPr>
          <w:rFonts w:hint="eastAsia"/>
        </w:rPr>
        <w:t>，我们用</w:t>
      </w:r>
      <w:r w:rsidRPr="007F39B8">
        <w:rPr>
          <w:rFonts w:hint="eastAsia"/>
        </w:rPr>
        <w:t>Ak = 1</w:t>
      </w:r>
      <w:r w:rsidRPr="007F39B8">
        <w:rPr>
          <w:rFonts w:hint="eastAsia"/>
        </w:rPr>
        <w:t>求解方程</w:t>
      </w:r>
      <w:r w:rsidRPr="007F39B8">
        <w:rPr>
          <w:rFonts w:hint="eastAsia"/>
        </w:rPr>
        <w:t>7</w:t>
      </w:r>
      <w:r w:rsidRPr="007F39B8">
        <w:rPr>
          <w:rFonts w:hint="eastAsia"/>
        </w:rPr>
        <w:t>，以生成选择性</w:t>
      </w:r>
      <w:r w:rsidRPr="007F39B8">
        <w:rPr>
          <w:rFonts w:hint="eastAsia"/>
        </w:rPr>
        <w:t>AIP</w:t>
      </w:r>
      <w:r w:rsidRPr="007F39B8">
        <w:rPr>
          <w:rFonts w:hint="eastAsia"/>
        </w:rPr>
        <w:t>。</w:t>
      </w:r>
    </w:p>
    <w:p w:rsidR="002D3BE8" w:rsidRDefault="002D3BE8" w:rsidP="003171E4">
      <w:pPr>
        <w:ind w:firstLineChars="200" w:firstLine="420"/>
      </w:pPr>
      <w:r w:rsidRPr="002D3BE8">
        <w:rPr>
          <w:rFonts w:hint="eastAsia"/>
        </w:rPr>
        <w:t>当</w:t>
      </w:r>
      <w:r w:rsidRPr="002D3BE8">
        <w:rPr>
          <w:rFonts w:hint="eastAsia"/>
        </w:rPr>
        <w:t>M = {GoogleNet}</w:t>
      </w:r>
      <w:r w:rsidRPr="002D3BE8">
        <w:rPr>
          <w:rFonts w:hint="eastAsia"/>
        </w:rPr>
        <w:t>和</w:t>
      </w:r>
      <w:r w:rsidRPr="002D3BE8">
        <w:rPr>
          <w:rFonts w:hint="eastAsia"/>
        </w:rPr>
        <w:t>B = {AlexNet}</w:t>
      </w:r>
      <w:r w:rsidRPr="002D3BE8">
        <w:rPr>
          <w:rFonts w:hint="eastAsia"/>
        </w:rPr>
        <w:t>时，生成的</w:t>
      </w:r>
      <w:r w:rsidRPr="002D3BE8">
        <w:rPr>
          <w:rFonts w:hint="eastAsia"/>
        </w:rPr>
        <w:t>AIP</w:t>
      </w:r>
      <w:r w:rsidRPr="002D3BE8">
        <w:rPr>
          <w:rFonts w:hint="eastAsia"/>
        </w:rPr>
        <w:t>对</w:t>
      </w:r>
      <w:r w:rsidRPr="002D3BE8">
        <w:rPr>
          <w:rFonts w:hint="eastAsia"/>
        </w:rPr>
        <w:t>M</w:t>
      </w:r>
      <w:r w:rsidRPr="002D3BE8">
        <w:rPr>
          <w:rFonts w:hint="eastAsia"/>
        </w:rPr>
        <w:t>（在</w:t>
      </w:r>
      <w:r w:rsidRPr="002D3BE8">
        <w:rPr>
          <w:rFonts w:hint="eastAsia"/>
        </w:rPr>
        <w:t>Proc</w:t>
      </w:r>
      <w:r w:rsidRPr="002D3BE8">
        <w:rPr>
          <w:rFonts w:hint="eastAsia"/>
        </w:rPr>
        <w:t>之后）仅产生</w:t>
      </w:r>
      <w:r w:rsidRPr="002D3BE8">
        <w:rPr>
          <w:rFonts w:hint="eastAsia"/>
        </w:rPr>
        <w:t>8.7</w:t>
      </w:r>
      <w:r w:rsidRPr="002D3BE8">
        <w:rPr>
          <w:rFonts w:hint="eastAsia"/>
        </w:rPr>
        <w:t>的标识，而允许</w:t>
      </w:r>
      <w:r w:rsidRPr="002D3BE8">
        <w:rPr>
          <w:rFonts w:hint="eastAsia"/>
        </w:rPr>
        <w:t>B</w:t>
      </w:r>
      <w:r w:rsidRPr="002D3BE8">
        <w:rPr>
          <w:rFonts w:hint="eastAsia"/>
        </w:rPr>
        <w:t>标识</w:t>
      </w:r>
      <w:r w:rsidRPr="002D3BE8">
        <w:rPr>
          <w:rFonts w:hint="eastAsia"/>
        </w:rPr>
        <w:t>97.9</w:t>
      </w:r>
      <w:r w:rsidRPr="002D3BE8">
        <w:rPr>
          <w:rFonts w:hint="eastAsia"/>
        </w:rPr>
        <w:t>％。</w:t>
      </w:r>
      <w:r w:rsidRPr="002D3BE8">
        <w:rPr>
          <w:rFonts w:hint="eastAsia"/>
        </w:rPr>
        <w:t xml:space="preserve"> </w:t>
      </w:r>
      <w:r w:rsidRPr="002D3BE8">
        <w:rPr>
          <w:rFonts w:hint="eastAsia"/>
        </w:rPr>
        <w:t>因此，我们确认了选择性。</w:t>
      </w:r>
      <w:r w:rsidRPr="002D3BE8">
        <w:rPr>
          <w:rFonts w:hint="eastAsia"/>
        </w:rPr>
        <w:t xml:space="preserve"> </w:t>
      </w:r>
      <w:r w:rsidRPr="002D3BE8">
        <w:rPr>
          <w:rFonts w:hint="eastAsia"/>
        </w:rPr>
        <w:t>但是，与仅需要混淆</w:t>
      </w:r>
      <w:r w:rsidRPr="002D3BE8">
        <w:rPr>
          <w:rFonts w:hint="eastAsia"/>
        </w:rPr>
        <w:t>M</w:t>
      </w:r>
      <w:r w:rsidRPr="002D3BE8">
        <w:rPr>
          <w:rFonts w:hint="eastAsia"/>
        </w:rPr>
        <w:t>（</w:t>
      </w:r>
      <w:r w:rsidRPr="002D3BE8">
        <w:rPr>
          <w:rFonts w:hint="eastAsia"/>
        </w:rPr>
        <w:t>4.0</w:t>
      </w:r>
      <w:r w:rsidRPr="002D3BE8">
        <w:rPr>
          <w:rFonts w:hint="eastAsia"/>
        </w:rPr>
        <w:t>）的情况相比，这是以提高</w:t>
      </w:r>
      <w:r w:rsidRPr="002D3BE8">
        <w:rPr>
          <w:rFonts w:hint="eastAsia"/>
        </w:rPr>
        <w:t>M</w:t>
      </w:r>
      <w:r w:rsidRPr="002D3BE8">
        <w:rPr>
          <w:rFonts w:hint="eastAsia"/>
        </w:rPr>
        <w:t>（</w:t>
      </w:r>
      <w:r w:rsidRPr="002D3BE8">
        <w:rPr>
          <w:rFonts w:hint="eastAsia"/>
        </w:rPr>
        <w:t>8.7</w:t>
      </w:r>
      <w:r w:rsidRPr="002D3BE8">
        <w:rPr>
          <w:rFonts w:hint="eastAsia"/>
        </w:rPr>
        <w:t>）的识别率为代价的。</w:t>
      </w:r>
    </w:p>
    <w:p w:rsidR="002D3BE8" w:rsidRDefault="002D3BE8" w:rsidP="003171E4">
      <w:pPr>
        <w:ind w:firstLineChars="200" w:firstLine="420"/>
      </w:pPr>
      <w:r w:rsidRPr="002D3BE8">
        <w:rPr>
          <w:rFonts w:hint="eastAsia"/>
        </w:rPr>
        <w:t>我们还考虑了</w:t>
      </w:r>
      <w:r w:rsidRPr="002D3BE8">
        <w:rPr>
          <w:rFonts w:hint="eastAsia"/>
        </w:rPr>
        <w:t>M = {AlexNet</w:t>
      </w:r>
      <w:r w:rsidRPr="002D3BE8">
        <w:rPr>
          <w:rFonts w:hint="eastAsia"/>
        </w:rPr>
        <w:t>，</w:t>
      </w:r>
      <w:r w:rsidRPr="002D3BE8">
        <w:rPr>
          <w:rFonts w:hint="eastAsia"/>
        </w:rPr>
        <w:t>ResNet}</w:t>
      </w:r>
      <w:r w:rsidRPr="002D3BE8">
        <w:rPr>
          <w:rFonts w:hint="eastAsia"/>
        </w:rPr>
        <w:t>和</w:t>
      </w:r>
      <w:r w:rsidRPr="002D3BE8">
        <w:rPr>
          <w:rFonts w:hint="eastAsia"/>
        </w:rPr>
        <w:t>B = {VGG</w:t>
      </w:r>
      <w:r w:rsidRPr="002D3BE8">
        <w:rPr>
          <w:rFonts w:hint="eastAsia"/>
        </w:rPr>
        <w:t>，</w:t>
      </w:r>
      <w:r w:rsidRPr="002D3BE8">
        <w:rPr>
          <w:rFonts w:hint="eastAsia"/>
        </w:rPr>
        <w:t>GoogleNet}</w:t>
      </w:r>
      <w:r w:rsidRPr="002D3BE8">
        <w:rPr>
          <w:rFonts w:hint="eastAsia"/>
        </w:rPr>
        <w:t>给出的多</w:t>
      </w:r>
      <w:r w:rsidRPr="002D3BE8">
        <w:rPr>
          <w:rFonts w:hint="eastAsia"/>
        </w:rPr>
        <w:t>M</w:t>
      </w:r>
      <w:r w:rsidRPr="002D3BE8">
        <w:rPr>
          <w:rFonts w:hint="eastAsia"/>
        </w:rPr>
        <w:t>，多</w:t>
      </w:r>
      <w:r w:rsidRPr="002D3BE8">
        <w:rPr>
          <w:rFonts w:hint="eastAsia"/>
        </w:rPr>
        <w:t>B</w:t>
      </w:r>
      <w:r w:rsidRPr="002D3BE8">
        <w:rPr>
          <w:rFonts w:hint="eastAsia"/>
        </w:rPr>
        <w:t>情况。</w:t>
      </w:r>
      <w:r w:rsidRPr="002D3BE8">
        <w:rPr>
          <w:rFonts w:hint="eastAsia"/>
        </w:rPr>
        <w:t xml:space="preserve"> </w:t>
      </w:r>
      <w:r w:rsidRPr="002D3BE8">
        <w:rPr>
          <w:rFonts w:hint="eastAsia"/>
        </w:rPr>
        <w:t>在</w:t>
      </w:r>
      <w:r w:rsidRPr="002D3BE8">
        <w:rPr>
          <w:rFonts w:hint="eastAsia"/>
        </w:rPr>
        <w:t>Proc</w:t>
      </w:r>
      <w:r w:rsidRPr="002D3BE8">
        <w:rPr>
          <w:rFonts w:hint="eastAsia"/>
        </w:rPr>
        <w:t>之后，</w:t>
      </w:r>
      <w:r w:rsidRPr="002D3BE8">
        <w:rPr>
          <w:rFonts w:hint="eastAsia"/>
        </w:rPr>
        <w:t>M</w:t>
      </w:r>
      <w:r w:rsidRPr="002D3BE8">
        <w:rPr>
          <w:rFonts w:hint="eastAsia"/>
        </w:rPr>
        <w:t>的平均性能为</w:t>
      </w:r>
      <w:r w:rsidRPr="002D3BE8">
        <w:rPr>
          <w:rFonts w:hint="eastAsia"/>
        </w:rPr>
        <w:t>17.7</w:t>
      </w:r>
      <w:r w:rsidRPr="002D3BE8">
        <w:rPr>
          <w:rFonts w:hint="eastAsia"/>
        </w:rPr>
        <w:t>，</w:t>
      </w:r>
      <w:r w:rsidRPr="002D3BE8">
        <w:rPr>
          <w:rFonts w:hint="eastAsia"/>
        </w:rPr>
        <w:t>B</w:t>
      </w:r>
      <w:r w:rsidRPr="002D3BE8">
        <w:rPr>
          <w:rFonts w:hint="eastAsia"/>
        </w:rPr>
        <w:t>的平均性能为</w:t>
      </w:r>
      <w:r w:rsidRPr="002D3BE8">
        <w:rPr>
          <w:rFonts w:hint="eastAsia"/>
        </w:rPr>
        <w:t>97.7</w:t>
      </w:r>
      <w:r w:rsidRPr="002D3BE8">
        <w:rPr>
          <w:rFonts w:hint="eastAsia"/>
        </w:rPr>
        <w:t>。</w:t>
      </w:r>
      <w:r w:rsidRPr="002D3BE8">
        <w:rPr>
          <w:rFonts w:hint="eastAsia"/>
        </w:rPr>
        <w:t xml:space="preserve"> </w:t>
      </w:r>
      <w:r w:rsidRPr="002D3BE8">
        <w:rPr>
          <w:rFonts w:hint="eastAsia"/>
        </w:rPr>
        <w:t>因此，选择性适用于多个模型，但对</w:t>
      </w:r>
      <w:r w:rsidRPr="002D3BE8">
        <w:rPr>
          <w:rFonts w:hint="eastAsia"/>
        </w:rPr>
        <w:t>MARE</w:t>
      </w:r>
      <w:r w:rsidRPr="002D3BE8">
        <w:rPr>
          <w:rFonts w:hint="eastAsia"/>
        </w:rPr>
        <w:t>的识别率仍然很高（</w:t>
      </w:r>
      <w:r w:rsidRPr="002D3BE8">
        <w:rPr>
          <w:rFonts w:hint="eastAsia"/>
        </w:rPr>
        <w:t>17.7</w:t>
      </w:r>
      <w:r w:rsidRPr="002D3BE8">
        <w:rPr>
          <w:rFonts w:hint="eastAsia"/>
        </w:rPr>
        <w:t>）。</w:t>
      </w:r>
      <w:r w:rsidRPr="002D3BE8">
        <w:rPr>
          <w:rFonts w:hint="eastAsia"/>
        </w:rPr>
        <w:t xml:space="preserve"> </w:t>
      </w:r>
      <w:r w:rsidRPr="002D3BE8">
        <w:rPr>
          <w:rFonts w:hint="eastAsia"/>
        </w:rPr>
        <w:t>我们注意到，通过将摄动大小的预算从</w:t>
      </w:r>
      <w:r w:rsidRPr="002D3BE8">
        <w:rPr>
          <w:rFonts w:hint="eastAsia"/>
        </w:rPr>
        <w:t>1000</w:t>
      </w:r>
      <w:r w:rsidRPr="002D3BE8">
        <w:rPr>
          <w:rFonts w:hint="eastAsia"/>
        </w:rPr>
        <w:t>增加到</w:t>
      </w:r>
      <w:r w:rsidRPr="002D3BE8">
        <w:rPr>
          <w:rFonts w:hint="eastAsia"/>
        </w:rPr>
        <w:t>2000</w:t>
      </w:r>
      <w:r w:rsidRPr="002D3BE8">
        <w:rPr>
          <w:rFonts w:hint="eastAsia"/>
        </w:rPr>
        <w:t>，我们仍然可以达到较低的比率：</w:t>
      </w:r>
      <w:r w:rsidRPr="002D3BE8">
        <w:rPr>
          <w:rFonts w:hint="eastAsia"/>
        </w:rPr>
        <w:t>3.8</w:t>
      </w:r>
      <w:r w:rsidRPr="002D3BE8">
        <w:rPr>
          <w:rFonts w:hint="eastAsia"/>
        </w:rPr>
        <w:t>。</w:t>
      </w:r>
    </w:p>
    <w:p w:rsidR="002D3BE8" w:rsidRDefault="002D3BE8" w:rsidP="003171E4">
      <w:pPr>
        <w:ind w:firstLineChars="200" w:firstLine="420"/>
      </w:pPr>
      <w:r w:rsidRPr="002D3BE8">
        <w:rPr>
          <w:rFonts w:hint="eastAsia"/>
        </w:rPr>
        <w:t>选择性</w:t>
      </w:r>
      <w:r w:rsidRPr="002D3BE8">
        <w:rPr>
          <w:rFonts w:hint="eastAsia"/>
        </w:rPr>
        <w:t>AIP</w:t>
      </w:r>
      <w:r w:rsidRPr="002D3BE8">
        <w:rPr>
          <w:rFonts w:hint="eastAsia"/>
        </w:rPr>
        <w:t>的存在不仅具有实用意义，而且具有理论意义。</w:t>
      </w:r>
      <w:r w:rsidRPr="002D3BE8">
        <w:rPr>
          <w:rFonts w:hint="eastAsia"/>
        </w:rPr>
        <w:t xml:space="preserve"> </w:t>
      </w:r>
      <w:r w:rsidRPr="002D3BE8">
        <w:rPr>
          <w:rFonts w:hint="eastAsia"/>
        </w:rPr>
        <w:t>他们表明，</w:t>
      </w:r>
      <w:r w:rsidRPr="002D3BE8">
        <w:rPr>
          <w:rFonts w:hint="eastAsia"/>
        </w:rPr>
        <w:t>AIP</w:t>
      </w:r>
      <w:r w:rsidRPr="002D3BE8">
        <w:rPr>
          <w:rFonts w:hint="eastAsia"/>
        </w:rPr>
        <w:t>的空间足够多样化，可以容纳同时阻碍和协助识别的模式。</w:t>
      </w:r>
    </w:p>
    <w:p w:rsidR="002D3BE8" w:rsidRDefault="002D3BE8" w:rsidP="002D3BE8">
      <w:pPr>
        <w:pStyle w:val="2"/>
        <w:rPr>
          <w:kern w:val="0"/>
        </w:rPr>
      </w:pPr>
      <w:r>
        <w:rPr>
          <w:kern w:val="0"/>
        </w:rPr>
        <w:t>6. Discussion &amp; Conclusion</w:t>
      </w:r>
    </w:p>
    <w:p w:rsidR="002D3BE8" w:rsidRDefault="002D3BE8" w:rsidP="002D3BE8">
      <w:r w:rsidRPr="002D3BE8">
        <w:rPr>
          <w:rFonts w:hint="eastAsia"/>
          <w:b/>
        </w:rPr>
        <w:t>博弈论方法。</w:t>
      </w:r>
      <w:r w:rsidRPr="002D3BE8">
        <w:rPr>
          <w:rFonts w:hint="eastAsia"/>
        </w:rPr>
        <w:t xml:space="preserve"> </w:t>
      </w:r>
      <w:r w:rsidRPr="002D3BE8">
        <w:rPr>
          <w:rFonts w:hint="eastAsia"/>
        </w:rPr>
        <w:t>博弈论是一种可以克服玩家选择不确定性的工具，可以独立于对手的策略提供收益保证。</w:t>
      </w:r>
      <w:r w:rsidRPr="002D3BE8">
        <w:rPr>
          <w:rFonts w:hint="eastAsia"/>
        </w:rPr>
        <w:t xml:space="preserve"> </w:t>
      </w:r>
      <w:r w:rsidRPr="002D3BE8">
        <w:rPr>
          <w:rFonts w:hint="eastAsia"/>
        </w:rPr>
        <w:t>博弈论还表明，如果没有一种能最好地应对所有可能的对抗技术的技术，则最好对现有技术进行随机化处理。</w:t>
      </w:r>
    </w:p>
    <w:p w:rsidR="002D3BE8" w:rsidRDefault="002D3BE8" w:rsidP="002D3BE8">
      <w:r w:rsidRPr="002D3BE8">
        <w:rPr>
          <w:rFonts w:hint="eastAsia"/>
        </w:rPr>
        <w:t>如第</w:t>
      </w:r>
      <w:r w:rsidRPr="002D3BE8">
        <w:rPr>
          <w:rFonts w:hint="eastAsia"/>
        </w:rPr>
        <w:t>3.3</w:t>
      </w:r>
      <w:r w:rsidRPr="002D3BE8">
        <w:rPr>
          <w:rFonts w:hint="eastAsia"/>
        </w:rPr>
        <w:t>节所述，本文介绍的博弈论框架可以扩展到其他设置，其中对每个玩家的资源约束较少。</w:t>
      </w:r>
      <w:r w:rsidRPr="002D3BE8">
        <w:rPr>
          <w:rFonts w:hint="eastAsia"/>
        </w:rPr>
        <w:t xml:space="preserve"> </w:t>
      </w:r>
      <w:r w:rsidRPr="002D3BE8">
        <w:rPr>
          <w:rFonts w:hint="eastAsia"/>
        </w:rPr>
        <w:t>本文是迈向分析用户识别器动力学的有前途研究方向的第一步。</w:t>
      </w:r>
    </w:p>
    <w:p w:rsidR="002D3BE8" w:rsidRPr="002D3BE8" w:rsidRDefault="002D3BE8" w:rsidP="002D3BE8">
      <w:r w:rsidRPr="002D3BE8">
        <w:rPr>
          <w:rFonts w:hint="eastAsia"/>
          <w:b/>
        </w:rPr>
        <w:lastRenderedPageBreak/>
        <w:t>结论。</w:t>
      </w:r>
      <w:r w:rsidRPr="002D3BE8">
        <w:rPr>
          <w:rFonts w:hint="eastAsia"/>
        </w:rPr>
        <w:t xml:space="preserve"> </w:t>
      </w:r>
      <w:r w:rsidRPr="002D3BE8">
        <w:rPr>
          <w:rFonts w:hint="eastAsia"/>
        </w:rPr>
        <w:t>在这项工作中，我们构建了一个博弈论框架来研究具有两个目标，即用户</w:t>
      </w:r>
      <w:r w:rsidRPr="002D3BE8">
        <w:rPr>
          <w:rFonts w:hint="eastAsia"/>
        </w:rPr>
        <w:t>U</w:t>
      </w:r>
      <w:r w:rsidRPr="002D3BE8">
        <w:rPr>
          <w:rFonts w:hint="eastAsia"/>
        </w:rPr>
        <w:t>和识别器</w:t>
      </w:r>
      <w:r w:rsidRPr="002D3BE8">
        <w:rPr>
          <w:rFonts w:hint="eastAsia"/>
        </w:rPr>
        <w:t>R</w:t>
      </w:r>
      <w:r w:rsidRPr="002D3BE8">
        <w:rPr>
          <w:rFonts w:hint="eastAsia"/>
        </w:rPr>
        <w:t>的两个系统，这些系统具有敌对目标（禁用</w:t>
      </w:r>
      <w:r w:rsidRPr="002D3BE8">
        <w:rPr>
          <w:rFonts w:hint="eastAsia"/>
        </w:rPr>
        <w:t>/</w:t>
      </w:r>
      <w:r w:rsidRPr="002D3BE8">
        <w:rPr>
          <w:rFonts w:hint="eastAsia"/>
        </w:rPr>
        <w:t>启用识别）。</w:t>
      </w:r>
      <w:r w:rsidRPr="002D3BE8">
        <w:rPr>
          <w:rFonts w:hint="eastAsia"/>
        </w:rPr>
        <w:t xml:space="preserve"> </w:t>
      </w:r>
      <w:r w:rsidRPr="002D3BE8">
        <w:rPr>
          <w:rFonts w:hint="eastAsia"/>
        </w:rPr>
        <w:t>我们已经研究了针对</w:t>
      </w:r>
      <w:r w:rsidRPr="002D3BE8">
        <w:rPr>
          <w:rFonts w:hint="eastAsia"/>
        </w:rPr>
        <w:t>U</w:t>
      </w:r>
      <w:r w:rsidRPr="002D3BE8">
        <w:rPr>
          <w:rFonts w:hint="eastAsia"/>
        </w:rPr>
        <w:t>的现有和新的对抗性图像扰动（</w:t>
      </w:r>
      <w:r w:rsidRPr="002D3BE8">
        <w:rPr>
          <w:rFonts w:hint="eastAsia"/>
        </w:rPr>
        <w:t>AIP</w:t>
      </w:r>
      <w:r w:rsidRPr="002D3BE8">
        <w:rPr>
          <w:rFonts w:hint="eastAsia"/>
        </w:rPr>
        <w:t>）技术。作为该框架的案例研究，我们针对社交媒体用户的隐私保障进行了博弈论分析，假设策略空间包括社交媒体用户的状态。</w:t>
      </w:r>
      <w:r w:rsidRPr="002D3BE8">
        <w:rPr>
          <w:rFonts w:hint="eastAsia"/>
        </w:rPr>
        <w:t xml:space="preserve"> </w:t>
      </w:r>
      <w:r w:rsidRPr="002D3BE8">
        <w:rPr>
          <w:rFonts w:hint="eastAsia"/>
        </w:rPr>
        <w:t>艺术</w:t>
      </w:r>
      <w:r w:rsidRPr="002D3BE8">
        <w:rPr>
          <w:rFonts w:hint="eastAsia"/>
        </w:rPr>
        <w:t>AIP</w:t>
      </w:r>
      <w:r w:rsidRPr="002D3BE8">
        <w:rPr>
          <w:rFonts w:hint="eastAsia"/>
        </w:rPr>
        <w:t>和人识别技术。</w:t>
      </w:r>
    </w:p>
    <w:sectPr w:rsidR="002D3BE8" w:rsidRPr="002D3BE8" w:rsidSect="00321D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C82" w:rsidRDefault="00006C82" w:rsidP="00291125">
      <w:r>
        <w:separator/>
      </w:r>
    </w:p>
  </w:endnote>
  <w:endnote w:type="continuationSeparator" w:id="1">
    <w:p w:rsidR="00006C82" w:rsidRDefault="00006C82" w:rsidP="002911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MSBM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SY7">
    <w:altName w:val="Times New Roman"/>
    <w:panose1 w:val="00000000000000000000"/>
    <w:charset w:val="00"/>
    <w:family w:val="auto"/>
    <w:notTrueType/>
    <w:pitch w:val="default"/>
    <w:sig w:usb0="00000003" w:usb1="00000000" w:usb2="00000000" w:usb3="00000000" w:csb0="00000001" w:csb1="00000000"/>
  </w:font>
  <w:font w:name="CMEX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SY5">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C82" w:rsidRDefault="00006C82" w:rsidP="00291125">
      <w:r>
        <w:separator/>
      </w:r>
    </w:p>
  </w:footnote>
  <w:footnote w:type="continuationSeparator" w:id="1">
    <w:p w:rsidR="00006C82" w:rsidRDefault="00006C82" w:rsidP="002911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63E"/>
    <w:multiLevelType w:val="hybridMultilevel"/>
    <w:tmpl w:val="18968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1376F"/>
    <w:multiLevelType w:val="hybridMultilevel"/>
    <w:tmpl w:val="95CAE7FC"/>
    <w:lvl w:ilvl="0" w:tplc="23D06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125"/>
    <w:rsid w:val="00006C82"/>
    <w:rsid w:val="00291125"/>
    <w:rsid w:val="002D3BE8"/>
    <w:rsid w:val="003171E4"/>
    <w:rsid w:val="00321D5D"/>
    <w:rsid w:val="00344151"/>
    <w:rsid w:val="00347CDA"/>
    <w:rsid w:val="00374CFD"/>
    <w:rsid w:val="003B1CA0"/>
    <w:rsid w:val="003F36E9"/>
    <w:rsid w:val="00437458"/>
    <w:rsid w:val="00581BEC"/>
    <w:rsid w:val="00632A38"/>
    <w:rsid w:val="00753A13"/>
    <w:rsid w:val="007F39B8"/>
    <w:rsid w:val="00824384"/>
    <w:rsid w:val="008626CD"/>
    <w:rsid w:val="00911E87"/>
    <w:rsid w:val="00950AD9"/>
    <w:rsid w:val="00984CC4"/>
    <w:rsid w:val="009B5C81"/>
    <w:rsid w:val="00AB75CA"/>
    <w:rsid w:val="00C31B09"/>
    <w:rsid w:val="00C8592B"/>
    <w:rsid w:val="00C86904"/>
    <w:rsid w:val="00CA42E9"/>
    <w:rsid w:val="00CC76FD"/>
    <w:rsid w:val="00CE3754"/>
    <w:rsid w:val="00E303D4"/>
    <w:rsid w:val="00E5020C"/>
    <w:rsid w:val="00E72ECF"/>
    <w:rsid w:val="00F87023"/>
    <w:rsid w:val="00FD69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D5D"/>
    <w:pPr>
      <w:widowControl w:val="0"/>
      <w:jc w:val="both"/>
    </w:pPr>
  </w:style>
  <w:style w:type="paragraph" w:styleId="2">
    <w:name w:val="heading 2"/>
    <w:basedOn w:val="a"/>
    <w:next w:val="a"/>
    <w:link w:val="2Char"/>
    <w:uiPriority w:val="9"/>
    <w:unhideWhenUsed/>
    <w:qFormat/>
    <w:rsid w:val="00FD69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69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1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1125"/>
    <w:rPr>
      <w:sz w:val="18"/>
      <w:szCs w:val="18"/>
    </w:rPr>
  </w:style>
  <w:style w:type="paragraph" w:styleId="a4">
    <w:name w:val="footer"/>
    <w:basedOn w:val="a"/>
    <w:link w:val="Char0"/>
    <w:uiPriority w:val="99"/>
    <w:semiHidden/>
    <w:unhideWhenUsed/>
    <w:rsid w:val="002911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1125"/>
    <w:rPr>
      <w:sz w:val="18"/>
      <w:szCs w:val="18"/>
    </w:rPr>
  </w:style>
  <w:style w:type="paragraph" w:styleId="a5">
    <w:name w:val="Title"/>
    <w:basedOn w:val="a"/>
    <w:next w:val="a"/>
    <w:link w:val="Char1"/>
    <w:uiPriority w:val="10"/>
    <w:qFormat/>
    <w:rsid w:val="0029112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91125"/>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291125"/>
    <w:rPr>
      <w:rFonts w:ascii="宋体" w:eastAsia="宋体"/>
      <w:sz w:val="18"/>
      <w:szCs w:val="18"/>
    </w:rPr>
  </w:style>
  <w:style w:type="character" w:customStyle="1" w:styleId="Char2">
    <w:name w:val="文档结构图 Char"/>
    <w:basedOn w:val="a0"/>
    <w:link w:val="a6"/>
    <w:uiPriority w:val="99"/>
    <w:semiHidden/>
    <w:rsid w:val="00291125"/>
    <w:rPr>
      <w:rFonts w:ascii="宋体" w:eastAsia="宋体"/>
      <w:sz w:val="18"/>
      <w:szCs w:val="18"/>
    </w:rPr>
  </w:style>
  <w:style w:type="paragraph" w:styleId="a7">
    <w:name w:val="Subtitle"/>
    <w:basedOn w:val="a"/>
    <w:next w:val="a"/>
    <w:link w:val="Char3"/>
    <w:uiPriority w:val="11"/>
    <w:qFormat/>
    <w:rsid w:val="0029112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291125"/>
    <w:rPr>
      <w:rFonts w:asciiTheme="majorHAnsi" w:eastAsia="宋体" w:hAnsiTheme="majorHAnsi" w:cstheme="majorBidi"/>
      <w:b/>
      <w:bCs/>
      <w:kern w:val="28"/>
      <w:sz w:val="32"/>
      <w:szCs w:val="32"/>
    </w:rPr>
  </w:style>
  <w:style w:type="paragraph" w:styleId="a8">
    <w:name w:val="List Paragraph"/>
    <w:basedOn w:val="a"/>
    <w:uiPriority w:val="34"/>
    <w:qFormat/>
    <w:rsid w:val="00291125"/>
    <w:pPr>
      <w:ind w:firstLineChars="200" w:firstLine="420"/>
    </w:pPr>
  </w:style>
  <w:style w:type="character" w:customStyle="1" w:styleId="2Char">
    <w:name w:val="标题 2 Char"/>
    <w:basedOn w:val="a0"/>
    <w:link w:val="2"/>
    <w:uiPriority w:val="9"/>
    <w:rsid w:val="00FD69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6982"/>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1D5E4-E025-4BB3-A593-09191B74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9</Pages>
  <Words>1767</Words>
  <Characters>10074</Characters>
  <Application>Microsoft Office Word</Application>
  <DocSecurity>0</DocSecurity>
  <Lines>83</Lines>
  <Paragraphs>23</Paragraphs>
  <ScaleCrop>false</ScaleCrop>
  <Company>china</Company>
  <LinksUpToDate>false</LinksUpToDate>
  <CharactersWithSpaces>11818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14</cp:revision>
  <dcterms:created xsi:type="dcterms:W3CDTF">2020-04-20T06:47:00Z</dcterms:created>
  <dcterms:modified xsi:type="dcterms:W3CDTF">2020-04-22T11:56:00Z</dcterms:modified>
</cp:coreProperties>
</file>