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912B" w14:textId="2727405D" w:rsidR="004128F8" w:rsidRPr="004128F8" w:rsidRDefault="004128F8">
      <w:pPr>
        <w:rPr>
          <w:b/>
          <w:bCs/>
          <w:sz w:val="24"/>
          <w:szCs w:val="24"/>
        </w:rPr>
      </w:pPr>
      <w:r w:rsidRPr="004128F8">
        <w:rPr>
          <w:b/>
          <w:bCs/>
          <w:sz w:val="24"/>
          <w:szCs w:val="24"/>
        </w:rPr>
        <w:t>Questões Aula 01</w:t>
      </w:r>
      <w:r w:rsidR="00A1417F">
        <w:rPr>
          <w:b/>
          <w:bCs/>
          <w:sz w:val="24"/>
          <w:szCs w:val="24"/>
        </w:rPr>
        <w:t xml:space="preserve"> </w:t>
      </w:r>
    </w:p>
    <w:p w14:paraId="36254420" w14:textId="1BDA491C" w:rsidR="004128F8" w:rsidRDefault="004128F8">
      <w:r>
        <w:t>ADC Capacidade de Resolução em Bits</w:t>
      </w:r>
    </w:p>
    <w:p w14:paraId="203376F0" w14:textId="4F23947E" w:rsidR="004128F8" w:rsidRDefault="004128F8" w:rsidP="004128F8">
      <w:pPr>
        <w:pStyle w:val="PargrafodaLista"/>
        <w:numPr>
          <w:ilvl w:val="0"/>
          <w:numId w:val="1"/>
        </w:numPr>
      </w:pPr>
      <w:r>
        <w:t>Como isso impacta na precisão das leituras?</w:t>
      </w:r>
    </w:p>
    <w:p w14:paraId="23048C47" w14:textId="6A0E189B" w:rsidR="004128F8" w:rsidRDefault="009B08EF" w:rsidP="004128F8">
      <w:pPr>
        <w:ind w:left="360"/>
      </w:pPr>
      <w:r>
        <w:t>Quanto maior o número de bits, mais níveis de medida o conversor tem, e menores são os intervalos entre esses níveis. Isso faz com que o ADC consiga detectar mudanças mais sutis no sinal analógico tornando a leitura mais precisa e detalhada.</w:t>
      </w:r>
    </w:p>
    <w:p w14:paraId="39D2F429" w14:textId="77777777" w:rsidR="00A1417F" w:rsidRDefault="00A1417F" w:rsidP="004128F8">
      <w:pPr>
        <w:ind w:left="360"/>
      </w:pPr>
    </w:p>
    <w:p w14:paraId="7343DA2F" w14:textId="4D56E884" w:rsidR="004128F8" w:rsidRDefault="004128F8" w:rsidP="004128F8">
      <w:pPr>
        <w:pStyle w:val="PargrafodaLista"/>
        <w:numPr>
          <w:ilvl w:val="0"/>
          <w:numId w:val="1"/>
        </w:numPr>
      </w:pPr>
      <w:r>
        <w:t>Quais são os possíveis erros quem podem surgir quando não é feito a calibração do senso ou o mesmo é calibrado de forma errada?</w:t>
      </w:r>
    </w:p>
    <w:p w14:paraId="1A22F842" w14:textId="565F96DB" w:rsidR="002F77E9" w:rsidRDefault="002F77E9" w:rsidP="002F77E9">
      <w:pPr>
        <w:ind w:left="360"/>
      </w:pPr>
      <w:r>
        <w:t>Se o sensor não dor calibrado corretamente, ele não fornecerá leituras confiáveis podendo causar erros, falhas no controle de processos e decisões incorretas baseadas em dados errados.</w:t>
      </w:r>
    </w:p>
    <w:p w14:paraId="76D016D0" w14:textId="00BF1B66" w:rsidR="00A1417F" w:rsidRPr="00A1417F" w:rsidRDefault="00A1417F" w:rsidP="00A1417F">
      <w:pPr>
        <w:pStyle w:val="PargrafodaLista"/>
        <w:numPr>
          <w:ilvl w:val="0"/>
          <w:numId w:val="2"/>
        </w:numPr>
      </w:pPr>
      <w:r w:rsidRPr="00A1417F">
        <w:t>Erro de offset: o sensor mostra um valor diferente de zero mesmo quando deveria ser zero.</w:t>
      </w:r>
    </w:p>
    <w:p w14:paraId="28080F64" w14:textId="79759C19" w:rsidR="00A1417F" w:rsidRPr="00A1417F" w:rsidRDefault="00A1417F" w:rsidP="00A1417F">
      <w:pPr>
        <w:pStyle w:val="PargrafodaLista"/>
        <w:numPr>
          <w:ilvl w:val="0"/>
          <w:numId w:val="2"/>
        </w:numPr>
      </w:pPr>
      <w:r w:rsidRPr="00A1417F">
        <w:t>Erro de ganho: o sensor mede valores com uma escala incorreta (fica “mais alto” ou “mais baixo” que o real).</w:t>
      </w:r>
    </w:p>
    <w:p w14:paraId="58434379" w14:textId="517E6686" w:rsidR="00A1417F" w:rsidRPr="00A1417F" w:rsidRDefault="00A1417F" w:rsidP="00A1417F">
      <w:pPr>
        <w:pStyle w:val="PargrafodaLista"/>
        <w:numPr>
          <w:ilvl w:val="0"/>
          <w:numId w:val="2"/>
        </w:numPr>
      </w:pPr>
      <w:r w:rsidRPr="00A1417F">
        <w:t>Erro de linearidade: as medições não seguem uma relação proporcional entre o valor real e o medido.</w:t>
      </w:r>
    </w:p>
    <w:p w14:paraId="27805220" w14:textId="06FFBBEA" w:rsidR="00A1417F" w:rsidRPr="00A1417F" w:rsidRDefault="00A1417F" w:rsidP="00A1417F">
      <w:pPr>
        <w:pStyle w:val="PargrafodaLista"/>
        <w:numPr>
          <w:ilvl w:val="0"/>
          <w:numId w:val="2"/>
        </w:numPr>
      </w:pPr>
      <w:r w:rsidRPr="00A1417F">
        <w:t>Erro de histerese: o sensor dá leituras diferentes para o mesmo valor, dependendo da direção da medição.</w:t>
      </w:r>
    </w:p>
    <w:p w14:paraId="7249C652" w14:textId="4A9BE729" w:rsidR="00A1417F" w:rsidRPr="00A1417F" w:rsidRDefault="00A1417F" w:rsidP="00A1417F">
      <w:pPr>
        <w:pStyle w:val="PargrafodaLista"/>
        <w:numPr>
          <w:ilvl w:val="0"/>
          <w:numId w:val="2"/>
        </w:numPr>
      </w:pPr>
      <w:r w:rsidRPr="00A1417F">
        <w:t>Erro de repetibilidade: o sensor não consegue repetir a mesma leitura sob as mesmas condições.</w:t>
      </w:r>
    </w:p>
    <w:p w14:paraId="59FFF4AC" w14:textId="77777777" w:rsidR="00A1417F" w:rsidRDefault="00A1417F" w:rsidP="00A1417F"/>
    <w:p w14:paraId="41DD8327" w14:textId="17D51466" w:rsidR="004128F8" w:rsidRDefault="004128F8" w:rsidP="004128F8">
      <w:pPr>
        <w:pStyle w:val="PargrafodaLista"/>
        <w:numPr>
          <w:ilvl w:val="0"/>
          <w:numId w:val="1"/>
        </w:numPr>
      </w:pPr>
      <w:r>
        <w:t xml:space="preserve">Como podemos garantir a qualidade em sistemas </w:t>
      </w:r>
      <w:proofErr w:type="spellStart"/>
      <w:r>
        <w:t>IoT</w:t>
      </w:r>
      <w:proofErr w:type="spellEnd"/>
      <w:r>
        <w:t xml:space="preserve"> industriais?</w:t>
      </w:r>
    </w:p>
    <w:p w14:paraId="647C51E9" w14:textId="71C07367" w:rsidR="00A1417F" w:rsidRPr="00A1417F" w:rsidRDefault="00A1417F" w:rsidP="00A1417F">
      <w:pPr>
        <w:ind w:left="360"/>
      </w:pPr>
      <w:r w:rsidRPr="00A1417F">
        <w:t>A</w:t>
      </w:r>
      <w:r w:rsidRPr="00A1417F">
        <w:t xml:space="preserve"> qualidade em </w:t>
      </w:r>
      <w:proofErr w:type="spellStart"/>
      <w:r w:rsidRPr="00A1417F">
        <w:t>IoT</w:t>
      </w:r>
      <w:proofErr w:type="spellEnd"/>
      <w:r w:rsidRPr="00A1417F">
        <w:t xml:space="preserve"> industrial depende de</w:t>
      </w:r>
      <w:r w:rsidRPr="00A1417F">
        <w:rPr>
          <w:b/>
          <w:bCs/>
        </w:rPr>
        <w:t xml:space="preserve"> </w:t>
      </w:r>
      <w:r w:rsidRPr="00A1417F">
        <w:rPr>
          <w:rStyle w:val="Forte"/>
          <w:b w:val="0"/>
          <w:bCs w:val="0"/>
        </w:rPr>
        <w:t>bons equipamentos, segurança, manutenção e análise constante dos dados</w:t>
      </w:r>
      <w:r w:rsidRPr="00A1417F">
        <w:rPr>
          <w:b/>
          <w:bCs/>
        </w:rPr>
        <w:t>.</w:t>
      </w:r>
    </w:p>
    <w:p w14:paraId="05E71B17" w14:textId="10142D13" w:rsidR="00A1417F" w:rsidRPr="00A1417F" w:rsidRDefault="00A1417F" w:rsidP="00A1417F">
      <w:pPr>
        <w:pStyle w:val="PargrafodaLista"/>
        <w:numPr>
          <w:ilvl w:val="0"/>
          <w:numId w:val="3"/>
        </w:numPr>
      </w:pPr>
      <w:r w:rsidRPr="00A1417F">
        <w:t>Usar sensores e equipamentos confiáveis e bem calibrados.</w:t>
      </w:r>
    </w:p>
    <w:p w14:paraId="0E06F642" w14:textId="7111F8C8" w:rsidR="00A1417F" w:rsidRPr="00A1417F" w:rsidRDefault="00A1417F" w:rsidP="00A1417F">
      <w:pPr>
        <w:pStyle w:val="PargrafodaLista"/>
        <w:numPr>
          <w:ilvl w:val="0"/>
          <w:numId w:val="3"/>
        </w:numPr>
      </w:pPr>
      <w:r w:rsidRPr="00A1417F">
        <w:t>Manter a rede segura contra falhas e ataques cibernéticos.</w:t>
      </w:r>
    </w:p>
    <w:p w14:paraId="3C21FE98" w14:textId="59820A6A" w:rsidR="00A1417F" w:rsidRPr="00A1417F" w:rsidRDefault="00A1417F" w:rsidP="00A1417F">
      <w:pPr>
        <w:pStyle w:val="PargrafodaLista"/>
        <w:numPr>
          <w:ilvl w:val="0"/>
          <w:numId w:val="3"/>
        </w:numPr>
      </w:pPr>
      <w:r w:rsidRPr="00A1417F">
        <w:t>Realizar manutenção preventiva e monitoramento contínuo dos dispositivos.</w:t>
      </w:r>
    </w:p>
    <w:p w14:paraId="7F30E508" w14:textId="6CD664CA" w:rsidR="00A1417F" w:rsidRPr="00A1417F" w:rsidRDefault="00A1417F" w:rsidP="00A1417F">
      <w:pPr>
        <w:pStyle w:val="PargrafodaLista"/>
        <w:numPr>
          <w:ilvl w:val="0"/>
          <w:numId w:val="3"/>
        </w:numPr>
      </w:pPr>
      <w:r w:rsidRPr="00A1417F">
        <w:t>Coletar e analisar dados com precisão, evitando perdas ou erros de leitura.</w:t>
      </w:r>
    </w:p>
    <w:p w14:paraId="11CF5F9E" w14:textId="77E582E1" w:rsidR="00A1417F" w:rsidRPr="00A1417F" w:rsidRDefault="00A1417F" w:rsidP="00A1417F">
      <w:pPr>
        <w:pStyle w:val="PargrafodaLista"/>
        <w:numPr>
          <w:ilvl w:val="0"/>
          <w:numId w:val="3"/>
        </w:numPr>
      </w:pPr>
      <w:r w:rsidRPr="00A1417F">
        <w:t>Atualizar softwares e firmwares regularmente.</w:t>
      </w:r>
    </w:p>
    <w:p w14:paraId="608A8925" w14:textId="77777777" w:rsidR="00A1417F" w:rsidRDefault="00A1417F" w:rsidP="00A1417F">
      <w:pPr>
        <w:ind w:left="360"/>
      </w:pPr>
    </w:p>
    <w:p w14:paraId="2EEC0BCA" w14:textId="77777777" w:rsidR="004128F8" w:rsidRDefault="004128F8" w:rsidP="004128F8"/>
    <w:sectPr w:rsidR="00412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6A10"/>
    <w:multiLevelType w:val="hybridMultilevel"/>
    <w:tmpl w:val="66425AE8"/>
    <w:lvl w:ilvl="0" w:tplc="009009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1C9E"/>
    <w:multiLevelType w:val="hybridMultilevel"/>
    <w:tmpl w:val="113A3C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6504A"/>
    <w:multiLevelType w:val="hybridMultilevel"/>
    <w:tmpl w:val="FAFC4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F8"/>
    <w:rsid w:val="002F77E9"/>
    <w:rsid w:val="004128F8"/>
    <w:rsid w:val="009B08EF"/>
    <w:rsid w:val="00A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8C89"/>
  <w15:chartTrackingRefBased/>
  <w15:docId w15:val="{D3B26F81-7F89-40A5-8464-D7D365F8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8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4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2025-10-09T23:56:00Z</dcterms:created>
  <dcterms:modified xsi:type="dcterms:W3CDTF">2025-10-10T00:40:00Z</dcterms:modified>
</cp:coreProperties>
</file>