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7083E6" w14:textId="77777777" w:rsidR="00A50C9A" w:rsidRPr="00001041" w:rsidRDefault="00183A62">
      <w:pPr>
        <w:pStyle w:val="Title"/>
        <w:framePr w:wrap="notBeside"/>
        <w:rPr>
          <w:lang w:val="es-CO"/>
        </w:rPr>
      </w:pPr>
      <w:r w:rsidRPr="00001041">
        <w:rPr>
          <w:lang w:val="es-CO"/>
        </w:rPr>
        <w:t>Crowdfunding, Inversiones, Donaciones y Comercio Electrónico en Colombia</w:t>
      </w:r>
    </w:p>
    <w:p w14:paraId="2F717DFB" w14:textId="56D3D1E4" w:rsidR="000041B7" w:rsidRPr="00001041" w:rsidRDefault="00183A62" w:rsidP="000041B7">
      <w:pPr>
        <w:pStyle w:val="Autores"/>
        <w:framePr w:w="9525" w:h="1" w:wrap="around" w:x="1571" w:y="1153"/>
        <w:spacing w:after="0" w:line="240" w:lineRule="auto"/>
        <w:rPr>
          <w:b/>
          <w:bCs/>
          <w:lang w:val="es-CO"/>
        </w:rPr>
      </w:pPr>
      <w:r w:rsidRPr="00001041">
        <w:rPr>
          <w:b/>
          <w:bCs/>
          <w:lang w:val="es-CO"/>
        </w:rPr>
        <w:t xml:space="preserve">Autor: </w:t>
      </w:r>
      <w:r w:rsidR="000041B7" w:rsidRPr="00001041">
        <w:rPr>
          <w:b/>
          <w:bCs/>
          <w:lang w:val="es-CO"/>
        </w:rPr>
        <w:t xml:space="preserve">Bedoya Torres Juan Eduardo, González Castro </w:t>
      </w:r>
      <w:r w:rsidR="004A5BD6">
        <w:rPr>
          <w:b/>
          <w:bCs/>
          <w:lang w:val="es-CO"/>
        </w:rPr>
        <w:t>Camilo Andrés</w:t>
      </w:r>
      <w:r w:rsidR="000041B7" w:rsidRPr="00001041">
        <w:rPr>
          <w:b/>
          <w:bCs/>
          <w:lang w:val="es-CO"/>
        </w:rPr>
        <w:t>, Moreno Hernández José Luis, Silva Capera Daniel Santiago.</w:t>
      </w:r>
    </w:p>
    <w:p w14:paraId="349A6681" w14:textId="01196694" w:rsidR="000041B7" w:rsidRPr="00001041" w:rsidRDefault="000041B7" w:rsidP="000041B7">
      <w:pPr>
        <w:pStyle w:val="Autores"/>
        <w:framePr w:w="9525" w:h="1" w:wrap="around" w:x="1571" w:y="1153"/>
        <w:spacing w:after="0"/>
        <w:rPr>
          <w:b/>
          <w:bCs/>
          <w:lang w:val="es-CO"/>
        </w:rPr>
      </w:pPr>
      <w:r w:rsidRPr="00001041">
        <w:rPr>
          <w:b/>
          <w:bCs/>
          <w:lang w:val="es-CO"/>
        </w:rPr>
        <w:t xml:space="preserve">Equipo de trabajo No. </w:t>
      </w:r>
      <w:r w:rsidR="00BF4D5A" w:rsidRPr="00001041">
        <w:rPr>
          <w:b/>
          <w:bCs/>
          <w:lang w:val="es-CO"/>
        </w:rPr>
        <w:t>3: {</w:t>
      </w:r>
      <w:proofErr w:type="spellStart"/>
      <w:r w:rsidR="00003664">
        <w:rPr>
          <w:b/>
          <w:bCs/>
          <w:lang w:val="es-CO"/>
        </w:rPr>
        <w:t>Janu</w:t>
      </w:r>
      <w:proofErr w:type="spellEnd"/>
      <w:r w:rsidRPr="00001041">
        <w:rPr>
          <w:b/>
          <w:bCs/>
          <w:lang w:val="es-CO"/>
        </w:rPr>
        <w:t>}</w:t>
      </w:r>
    </w:p>
    <w:p w14:paraId="5760BEE4" w14:textId="77777777" w:rsidR="00A50C9A" w:rsidRPr="00001041" w:rsidRDefault="00183A62">
      <w:pPr>
        <w:pStyle w:val="Heading1"/>
        <w:rPr>
          <w:lang w:val="es-CO"/>
        </w:rPr>
      </w:pPr>
      <w:r w:rsidRPr="00001041">
        <w:rPr>
          <w:lang w:val="es-CO"/>
        </w:rPr>
        <w:t>I</w:t>
      </w:r>
      <w:r w:rsidRPr="00001041">
        <w:rPr>
          <w:sz w:val="16"/>
          <w:szCs w:val="16"/>
          <w:lang w:val="es-CO"/>
        </w:rPr>
        <w:t>NTRODUCCIÓN</w:t>
      </w:r>
    </w:p>
    <w:p w14:paraId="3588245E" w14:textId="77777777" w:rsidR="00A50C9A" w:rsidRPr="00001041" w:rsidRDefault="00183A62">
      <w:pPr>
        <w:pStyle w:val="Texto"/>
        <w:keepNext/>
        <w:framePr w:dropCap="drop" w:lines="2" w:wrap="auto" w:vAnchor="text" w:hAnchor="text"/>
        <w:spacing w:line="480" w:lineRule="exact"/>
        <w:ind w:firstLine="0"/>
        <w:rPr>
          <w:smallCaps/>
          <w:position w:val="-3"/>
          <w:sz w:val="56"/>
          <w:szCs w:val="56"/>
          <w:lang w:val="es-CO"/>
        </w:rPr>
      </w:pPr>
      <w:r w:rsidRPr="00001041">
        <w:rPr>
          <w:position w:val="-3"/>
          <w:sz w:val="56"/>
          <w:szCs w:val="56"/>
          <w:lang w:val="es-CO"/>
        </w:rPr>
        <w:t>E</w:t>
      </w:r>
    </w:p>
    <w:p w14:paraId="7030573C" w14:textId="3E7A1608" w:rsidR="00423ED5" w:rsidRPr="00001041" w:rsidRDefault="00183A62">
      <w:pPr>
        <w:pStyle w:val="Texto"/>
        <w:ind w:firstLine="0"/>
        <w:rPr>
          <w:lang w:val="es-CO"/>
        </w:rPr>
      </w:pPr>
      <w:r w:rsidRPr="00001041">
        <w:rPr>
          <w:lang w:val="es-CO"/>
        </w:rPr>
        <w:t>n Colombia existen muchas personas capaces y brillantes,  motivadas a emprender nuevas ideas, proyectos o se dedican a oficios de manera amateur. De una forma u otra muchas de estas se encuentran con dificultades para cumplir sus objetivos por falta de infraestructura, financiamiento o colaboración para</w:t>
      </w:r>
      <w:r w:rsidR="00D63DBF" w:rsidRPr="00001041">
        <w:rPr>
          <w:lang w:val="es-CO"/>
        </w:rPr>
        <w:t xml:space="preserve"> su desarrollo</w:t>
      </w:r>
      <w:r w:rsidRPr="00001041">
        <w:rPr>
          <w:lang w:val="es-CO"/>
        </w:rPr>
        <w:t xml:space="preserve">. </w:t>
      </w:r>
    </w:p>
    <w:p w14:paraId="3F3F268C" w14:textId="623E4EEA" w:rsidR="00D63DBF" w:rsidRPr="00001041" w:rsidRDefault="00D63DBF" w:rsidP="00423ED5">
      <w:pPr>
        <w:pStyle w:val="Texto"/>
        <w:rPr>
          <w:lang w:val="es-CO"/>
        </w:rPr>
      </w:pPr>
      <w:r w:rsidRPr="00001041">
        <w:rPr>
          <w:lang w:val="es-CO"/>
        </w:rPr>
        <w:t>Es aquí donde la Ingeniería de Sistemas y Computación c</w:t>
      </w:r>
      <w:r w:rsidR="00423ED5" w:rsidRPr="00001041">
        <w:rPr>
          <w:lang w:val="es-CO"/>
        </w:rPr>
        <w:t xml:space="preserve">on el uso de las </w:t>
      </w:r>
      <w:r w:rsidR="00183A62" w:rsidRPr="00001041">
        <w:rPr>
          <w:lang w:val="es-CO"/>
        </w:rPr>
        <w:t>tecnologías de la información puede solucionar est</w:t>
      </w:r>
      <w:r w:rsidR="00423ED5" w:rsidRPr="00001041">
        <w:rPr>
          <w:lang w:val="es-CO"/>
        </w:rPr>
        <w:t>e</w:t>
      </w:r>
      <w:r w:rsidR="00183A62" w:rsidRPr="00001041">
        <w:rPr>
          <w:lang w:val="es-CO"/>
        </w:rPr>
        <w:t xml:space="preserve"> proble</w:t>
      </w:r>
      <w:r w:rsidR="00423ED5" w:rsidRPr="00001041">
        <w:rPr>
          <w:lang w:val="es-CO"/>
        </w:rPr>
        <w:t>ma</w:t>
      </w:r>
      <w:r w:rsidR="00183A62" w:rsidRPr="00001041">
        <w:rPr>
          <w:lang w:val="es-CO"/>
        </w:rPr>
        <w:t xml:space="preserve"> conectando a estas personas con otras interesadas en ayudarlas a alcanzar sus </w:t>
      </w:r>
      <w:r w:rsidR="00423ED5" w:rsidRPr="00001041">
        <w:rPr>
          <w:lang w:val="es-CO"/>
        </w:rPr>
        <w:t>objetivos</w:t>
      </w:r>
      <w:r w:rsidR="00183A62" w:rsidRPr="00001041">
        <w:rPr>
          <w:lang w:val="es-CO"/>
        </w:rPr>
        <w:t xml:space="preserve"> a través de </w:t>
      </w:r>
      <w:r w:rsidRPr="00001041">
        <w:rPr>
          <w:lang w:val="es-CO"/>
        </w:rPr>
        <w:t>la recaudación de fondos</w:t>
      </w:r>
      <w:r w:rsidR="006C73BE" w:rsidRPr="00001041">
        <w:rPr>
          <w:lang w:val="es-CO"/>
        </w:rPr>
        <w:t xml:space="preserve"> y</w:t>
      </w:r>
      <w:r w:rsidR="00183A62" w:rsidRPr="00001041">
        <w:rPr>
          <w:lang w:val="es-CO"/>
        </w:rPr>
        <w:t xml:space="preserve"> </w:t>
      </w:r>
      <w:r w:rsidR="00423ED5" w:rsidRPr="00001041">
        <w:rPr>
          <w:lang w:val="es-CO"/>
        </w:rPr>
        <w:t xml:space="preserve">otras </w:t>
      </w:r>
      <w:r w:rsidR="00183A62" w:rsidRPr="00001041">
        <w:rPr>
          <w:lang w:val="es-CO"/>
        </w:rPr>
        <w:t>herramientas</w:t>
      </w:r>
      <w:r w:rsidR="00423ED5" w:rsidRPr="00001041">
        <w:rPr>
          <w:lang w:val="es-CO"/>
        </w:rPr>
        <w:t>.</w:t>
      </w:r>
    </w:p>
    <w:p w14:paraId="405F7B2C" w14:textId="1E05AA4E" w:rsidR="00D63DBF" w:rsidRPr="00001041" w:rsidRDefault="00183A62" w:rsidP="00423ED5">
      <w:pPr>
        <w:pStyle w:val="Texto"/>
        <w:rPr>
          <w:lang w:val="es-CO"/>
        </w:rPr>
      </w:pPr>
      <w:r w:rsidRPr="00001041">
        <w:rPr>
          <w:lang w:val="es-CO"/>
        </w:rPr>
        <w:t xml:space="preserve">Esta iniciativa pretende apoyar </w:t>
      </w:r>
      <w:r w:rsidR="00D63DBF" w:rsidRPr="00001041">
        <w:rPr>
          <w:lang w:val="es-CO"/>
        </w:rPr>
        <w:t>al desarrollo de</w:t>
      </w:r>
      <w:r w:rsidRPr="00001041">
        <w:rPr>
          <w:lang w:val="es-CO"/>
        </w:rPr>
        <w:t xml:space="preserve"> ideas incluso cuando culmine su etapa inicial y a l</w:t>
      </w:r>
      <w:r w:rsidR="00D63DBF" w:rsidRPr="00001041">
        <w:rPr>
          <w:lang w:val="es-CO"/>
        </w:rPr>
        <w:t>o</w:t>
      </w:r>
      <w:r w:rsidRPr="00001041">
        <w:rPr>
          <w:lang w:val="es-CO"/>
        </w:rPr>
        <w:t xml:space="preserve">s </w:t>
      </w:r>
      <w:r w:rsidR="00D63DBF" w:rsidRPr="00001041">
        <w:rPr>
          <w:lang w:val="es-CO"/>
        </w:rPr>
        <w:t xml:space="preserve">usuarios que hagan de esto su </w:t>
      </w:r>
      <w:r w:rsidRPr="00001041">
        <w:rPr>
          <w:lang w:val="es-CO"/>
        </w:rPr>
        <w:t xml:space="preserve">medio de trabajo </w:t>
      </w:r>
      <w:r w:rsidR="00D63DBF" w:rsidRPr="00001041">
        <w:rPr>
          <w:lang w:val="es-CO"/>
        </w:rPr>
        <w:t xml:space="preserve">o hobby. </w:t>
      </w:r>
    </w:p>
    <w:p w14:paraId="5A720CA2" w14:textId="290FFFD3" w:rsidR="00A50C9A" w:rsidRPr="00001041" w:rsidRDefault="000041B7">
      <w:pPr>
        <w:pStyle w:val="Heading1"/>
        <w:rPr>
          <w:lang w:val="es-CO"/>
        </w:rPr>
      </w:pPr>
      <w:r w:rsidRPr="00001041">
        <w:rPr>
          <w:lang w:val="es-CO"/>
        </w:rPr>
        <w:t xml:space="preserve">Descripción </w:t>
      </w:r>
      <w:r w:rsidR="00183A62" w:rsidRPr="00001041">
        <w:rPr>
          <w:lang w:val="es-CO"/>
        </w:rPr>
        <w:t>del problema</w:t>
      </w:r>
      <w:r w:rsidRPr="00001041">
        <w:rPr>
          <w:lang w:val="es-CO"/>
        </w:rPr>
        <w:t xml:space="preserve"> a resolver</w:t>
      </w:r>
    </w:p>
    <w:p w14:paraId="27D818FE" w14:textId="13E99E0C" w:rsidR="000C09CC" w:rsidRPr="00001041" w:rsidRDefault="000C09CC" w:rsidP="00284F2D">
      <w:pPr>
        <w:ind w:firstLine="202"/>
        <w:jc w:val="both"/>
        <w:rPr>
          <w:lang w:val="es-CO"/>
        </w:rPr>
      </w:pPr>
      <w:r w:rsidRPr="00001041">
        <w:rPr>
          <w:lang w:val="es-CO"/>
        </w:rPr>
        <w:t>Debido al decaimiento de la economía nacional agravad</w:t>
      </w:r>
      <w:r w:rsidR="00284F2D" w:rsidRPr="00001041">
        <w:rPr>
          <w:lang w:val="es-CO"/>
        </w:rPr>
        <w:t>a</w:t>
      </w:r>
      <w:r w:rsidRPr="00001041">
        <w:rPr>
          <w:lang w:val="es-CO"/>
        </w:rPr>
        <w:t xml:space="preserve"> por el pánico y aislamiento a causa de la pandemia “Covid-19” [</w:t>
      </w:r>
      <w:r w:rsidR="00E313C2" w:rsidRPr="00001041">
        <w:rPr>
          <w:lang w:val="es-CO"/>
        </w:rPr>
        <w:t>1</w:t>
      </w:r>
      <w:r w:rsidRPr="00001041">
        <w:rPr>
          <w:lang w:val="es-CO"/>
        </w:rPr>
        <w:t>],</w:t>
      </w:r>
      <w:r w:rsidR="00284F2D" w:rsidRPr="00001041">
        <w:rPr>
          <w:lang w:val="es-CO"/>
        </w:rPr>
        <w:t xml:space="preserve"> muchos negocios existentes y nuevas</w:t>
      </w:r>
      <w:r w:rsidRPr="00001041">
        <w:rPr>
          <w:lang w:val="es-CO"/>
        </w:rPr>
        <w:t xml:space="preserve"> ideas </w:t>
      </w:r>
      <w:r w:rsidR="00284F2D" w:rsidRPr="00001041">
        <w:rPr>
          <w:lang w:val="es-CO"/>
        </w:rPr>
        <w:t>han tenido que suspenderse o erradicarse. Ante esto el gobierno nacional</w:t>
      </w:r>
      <w:r w:rsidRPr="00001041">
        <w:rPr>
          <w:lang w:val="es-CO"/>
        </w:rPr>
        <w:t xml:space="preserve"> ha tomado medidas para estimular</w:t>
      </w:r>
      <w:r w:rsidR="00284F2D" w:rsidRPr="00001041">
        <w:rPr>
          <w:lang w:val="es-CO"/>
        </w:rPr>
        <w:t xml:space="preserve"> y reactivar</w:t>
      </w:r>
      <w:r w:rsidRPr="00001041">
        <w:rPr>
          <w:lang w:val="es-CO"/>
        </w:rPr>
        <w:t xml:space="preserve"> la economía con préstamos y créditos a comerciantes para su sostenimiento.</w:t>
      </w:r>
      <w:r w:rsidR="00284F2D" w:rsidRPr="00001041">
        <w:rPr>
          <w:lang w:val="es-CO"/>
        </w:rPr>
        <w:t xml:space="preserve"> Sin embargo, e</w:t>
      </w:r>
      <w:r w:rsidRPr="00001041">
        <w:rPr>
          <w:lang w:val="es-CO"/>
        </w:rPr>
        <w:t xml:space="preserve">sto no es precisamente una buena alternativa para </w:t>
      </w:r>
      <w:r w:rsidR="00E313C2" w:rsidRPr="00001041">
        <w:rPr>
          <w:lang w:val="es-CO"/>
        </w:rPr>
        <w:t>muchos de estos, ya que de una u otra forma se trata de un endeudamiento, incluso puede ser “empezar por el pie izquierdo”.</w:t>
      </w:r>
    </w:p>
    <w:p w14:paraId="1E2DEC00" w14:textId="77777777" w:rsidR="00E313C2" w:rsidRPr="00001041" w:rsidRDefault="00E313C2" w:rsidP="00E313C2">
      <w:pPr>
        <w:ind w:firstLine="202"/>
        <w:jc w:val="both"/>
        <w:rPr>
          <w:lang w:val="es-CO"/>
        </w:rPr>
      </w:pPr>
      <w:r w:rsidRPr="00001041">
        <w:rPr>
          <w:lang w:val="es-CO"/>
        </w:rPr>
        <w:t xml:space="preserve">Para ello </w:t>
      </w:r>
      <w:r w:rsidR="00183A62" w:rsidRPr="00001041">
        <w:rPr>
          <w:lang w:val="es-CO"/>
        </w:rPr>
        <w:t>existen diferentes plataformas</w:t>
      </w:r>
      <w:r w:rsidR="00D63DBF" w:rsidRPr="00001041">
        <w:rPr>
          <w:lang w:val="es-CO"/>
        </w:rPr>
        <w:t xml:space="preserve"> exitosas</w:t>
      </w:r>
      <w:r w:rsidR="00183A62" w:rsidRPr="00001041">
        <w:rPr>
          <w:lang w:val="es-CO"/>
        </w:rPr>
        <w:t xml:space="preserve"> </w:t>
      </w:r>
      <w:r w:rsidR="00D63DBF" w:rsidRPr="00001041">
        <w:rPr>
          <w:lang w:val="es-CO"/>
        </w:rPr>
        <w:t>recaudación de fondos (</w:t>
      </w:r>
      <w:r w:rsidR="00183A62" w:rsidRPr="00001041">
        <w:rPr>
          <w:lang w:val="es-CO"/>
        </w:rPr>
        <w:t>"Crowdfunding"</w:t>
      </w:r>
      <w:r w:rsidR="00D63DBF" w:rsidRPr="00001041">
        <w:rPr>
          <w:lang w:val="es-CO"/>
        </w:rPr>
        <w:t>)</w:t>
      </w:r>
      <w:r w:rsidR="00183A62" w:rsidRPr="00001041">
        <w:rPr>
          <w:lang w:val="es-CO"/>
        </w:rPr>
        <w:t xml:space="preserve">, entre ellas </w:t>
      </w:r>
      <w:r w:rsidR="00183A62" w:rsidRPr="00001041">
        <w:rPr>
          <w:i/>
          <w:iCs/>
          <w:lang w:val="es-CO"/>
        </w:rPr>
        <w:t>Kickstarter</w:t>
      </w:r>
      <w:r w:rsidR="00183A62" w:rsidRPr="00001041">
        <w:rPr>
          <w:lang w:val="es-CO"/>
        </w:rPr>
        <w:t xml:space="preserve">, un sitio </w:t>
      </w:r>
      <w:r w:rsidRPr="00001041">
        <w:rPr>
          <w:lang w:val="es-CO"/>
        </w:rPr>
        <w:t>fundado</w:t>
      </w:r>
      <w:r w:rsidR="00183A62" w:rsidRPr="00001041">
        <w:rPr>
          <w:lang w:val="es-CO"/>
        </w:rPr>
        <w:t xml:space="preserve"> en 2009</w:t>
      </w:r>
      <w:r w:rsidR="005549FF" w:rsidRPr="00001041">
        <w:rPr>
          <w:noProof/>
          <w:lang w:val="es-CO"/>
        </w:rPr>
        <w:t xml:space="preserve"> </w:t>
      </w:r>
      <w:r w:rsidRPr="00001041">
        <w:rPr>
          <w:noProof/>
          <w:lang w:val="es-CO"/>
        </w:rPr>
        <w:t>de origen estadounidense</w:t>
      </w:r>
      <w:r w:rsidR="005549FF" w:rsidRPr="00001041">
        <w:rPr>
          <w:noProof/>
          <w:lang w:val="es-CO"/>
        </w:rPr>
        <w:t>[</w:t>
      </w:r>
      <w:r w:rsidRPr="00001041">
        <w:rPr>
          <w:noProof/>
          <w:lang w:val="es-CO"/>
        </w:rPr>
        <w:t>2</w:t>
      </w:r>
      <w:r w:rsidR="005549FF" w:rsidRPr="00001041">
        <w:rPr>
          <w:noProof/>
          <w:lang w:val="es-CO"/>
        </w:rPr>
        <w:t>]</w:t>
      </w:r>
      <w:r w:rsidR="00183A62" w:rsidRPr="00001041">
        <w:rPr>
          <w:lang w:val="es-CO"/>
        </w:rPr>
        <w:t xml:space="preserve"> que</w:t>
      </w:r>
      <w:r w:rsidRPr="00001041">
        <w:rPr>
          <w:lang w:val="es-CO"/>
        </w:rPr>
        <w:t xml:space="preserve"> motivó a concebir una nueva</w:t>
      </w:r>
      <w:r w:rsidR="00183A62" w:rsidRPr="00001041">
        <w:rPr>
          <w:lang w:val="es-CO"/>
        </w:rPr>
        <w:t xml:space="preserve"> solución a este problema</w:t>
      </w:r>
      <w:r w:rsidRPr="00001041">
        <w:rPr>
          <w:lang w:val="es-CO"/>
        </w:rPr>
        <w:t>, ya que esta no termina adaptándose completamente a las necesidades en el país</w:t>
      </w:r>
      <w:r w:rsidR="00183A62" w:rsidRPr="00001041">
        <w:rPr>
          <w:lang w:val="es-CO"/>
        </w:rPr>
        <w:t>. La filosofía de Kickstarter es recaudar fondos para cualquier tipo de causa siempre</w:t>
      </w:r>
      <w:r w:rsidR="005549FF" w:rsidRPr="00001041">
        <w:rPr>
          <w:lang w:val="es-CO"/>
        </w:rPr>
        <w:t xml:space="preserve"> </w:t>
      </w:r>
      <w:r w:rsidR="00183A62" w:rsidRPr="00001041">
        <w:rPr>
          <w:lang w:val="es-CO"/>
        </w:rPr>
        <w:t>que impulse un proyecto</w:t>
      </w:r>
      <w:r w:rsidR="00D63DBF" w:rsidRPr="00001041">
        <w:rPr>
          <w:lang w:val="es-CO"/>
        </w:rPr>
        <w:t xml:space="preserve"> o idea novedosa, a cambio</w:t>
      </w:r>
      <w:r w:rsidR="000C09CC" w:rsidRPr="00001041">
        <w:rPr>
          <w:lang w:val="es-CO"/>
        </w:rPr>
        <w:t xml:space="preserve"> a los colaboradores se les hace parte del objetivo alcanzado</w:t>
      </w:r>
      <w:r w:rsidR="005549FF" w:rsidRPr="00001041">
        <w:rPr>
          <w:noProof/>
          <w:lang w:val="es-CO"/>
        </w:rPr>
        <w:t xml:space="preserve"> </w:t>
      </w:r>
      <w:r w:rsidR="001E23BA" w:rsidRPr="00001041">
        <w:rPr>
          <w:noProof/>
          <w:lang w:val="es-CO"/>
        </w:rPr>
        <w:t>[</w:t>
      </w:r>
      <w:r w:rsidRPr="00001041">
        <w:rPr>
          <w:noProof/>
          <w:lang w:val="es-CO"/>
        </w:rPr>
        <w:t>3</w:t>
      </w:r>
      <w:r w:rsidR="005549FF" w:rsidRPr="00001041">
        <w:rPr>
          <w:noProof/>
          <w:lang w:val="es-CO"/>
        </w:rPr>
        <w:t>]</w:t>
      </w:r>
      <w:r w:rsidR="00183A62" w:rsidRPr="00001041">
        <w:rPr>
          <w:lang w:val="es-CO"/>
        </w:rPr>
        <w:t>.</w:t>
      </w:r>
    </w:p>
    <w:p w14:paraId="4FC17CE3" w14:textId="0F76CFFC" w:rsidR="000C09CC" w:rsidRPr="00001041" w:rsidRDefault="00E313C2" w:rsidP="00E313C2">
      <w:pPr>
        <w:ind w:firstLine="202"/>
        <w:jc w:val="both"/>
        <w:rPr>
          <w:lang w:val="es-CO"/>
        </w:rPr>
      </w:pPr>
      <w:r w:rsidRPr="00001041">
        <w:rPr>
          <w:lang w:val="es-CO"/>
        </w:rPr>
        <w:t>Los motivos por los cuales</w:t>
      </w:r>
      <w:r w:rsidR="00183A62" w:rsidRPr="00001041">
        <w:rPr>
          <w:lang w:val="es-CO"/>
        </w:rPr>
        <w:t xml:space="preserve"> esta iniciativa no ha tenido una gran acogida en Colombia puede</w:t>
      </w:r>
      <w:r w:rsidRPr="00001041">
        <w:rPr>
          <w:lang w:val="es-CO"/>
        </w:rPr>
        <w:t>n</w:t>
      </w:r>
      <w:r w:rsidR="00183A62" w:rsidRPr="00001041">
        <w:rPr>
          <w:lang w:val="es-CO"/>
        </w:rPr>
        <w:t xml:space="preserve"> deberse a</w:t>
      </w:r>
      <w:r w:rsidR="000C09CC" w:rsidRPr="00001041">
        <w:rPr>
          <w:lang w:val="es-CO"/>
        </w:rPr>
        <w:t xml:space="preserve"> la desconfianza de plataformas electrónicas,</w:t>
      </w:r>
      <w:r w:rsidR="00183A62" w:rsidRPr="00001041">
        <w:rPr>
          <w:lang w:val="es-CO"/>
        </w:rPr>
        <w:t xml:space="preserve"> los métodos de pago utilizados y las escasas propuestas en la plataforma originarias dentro del territorio (620 en total, de los cuales 60 han logrado su </w:t>
      </w:r>
      <w:r w:rsidR="005549FF" w:rsidRPr="00001041">
        <w:rPr>
          <w:lang w:val="es-CO"/>
        </w:rPr>
        <w:t>objetivo)</w:t>
      </w:r>
      <w:r w:rsidR="005549FF" w:rsidRPr="00001041">
        <w:rPr>
          <w:noProof/>
          <w:lang w:val="es-CO"/>
        </w:rPr>
        <w:t xml:space="preserve"> [</w:t>
      </w:r>
      <w:r w:rsidRPr="00001041">
        <w:rPr>
          <w:noProof/>
          <w:lang w:val="es-CO"/>
        </w:rPr>
        <w:t>4</w:t>
      </w:r>
      <w:r w:rsidR="005549FF" w:rsidRPr="00001041">
        <w:rPr>
          <w:noProof/>
          <w:lang w:val="es-CO"/>
        </w:rPr>
        <w:t>]</w:t>
      </w:r>
      <w:r w:rsidR="00183A62" w:rsidRPr="00001041">
        <w:rPr>
          <w:lang w:val="es-CO"/>
        </w:rPr>
        <w:t>.</w:t>
      </w:r>
    </w:p>
    <w:p w14:paraId="64DC48BB" w14:textId="31F5C4B7" w:rsidR="00E313C2" w:rsidRPr="00001041" w:rsidRDefault="00183A62" w:rsidP="00E313C2">
      <w:pPr>
        <w:ind w:firstLine="202"/>
        <w:jc w:val="both"/>
        <w:rPr>
          <w:lang w:val="es-CO"/>
        </w:rPr>
      </w:pPr>
      <w:r w:rsidRPr="00001041">
        <w:rPr>
          <w:lang w:val="es-CO"/>
        </w:rPr>
        <w:t xml:space="preserve">Más allá de esto, se encontró un gran potencial en el concepto que se ve restringido por su normativa, en especial refrentes a los incentivos </w:t>
      </w:r>
      <w:r w:rsidR="000C09CC" w:rsidRPr="00001041">
        <w:rPr>
          <w:lang w:val="es-CO"/>
        </w:rPr>
        <w:t>a los colaboradores</w:t>
      </w:r>
      <w:r w:rsidRPr="00001041">
        <w:rPr>
          <w:lang w:val="es-CO"/>
        </w:rPr>
        <w:t xml:space="preserve">, la prohibición de </w:t>
      </w:r>
      <w:r w:rsidR="006C73BE" w:rsidRPr="00001041">
        <w:rPr>
          <w:lang w:val="es-CO"/>
        </w:rPr>
        <w:t xml:space="preserve">donaciones </w:t>
      </w:r>
      <w:r w:rsidRPr="00001041">
        <w:rPr>
          <w:lang w:val="es-CO"/>
        </w:rPr>
        <w:t>a otras causas benéficas o humanitarias</w:t>
      </w:r>
      <w:r w:rsidR="005549FF" w:rsidRPr="00001041">
        <w:rPr>
          <w:noProof/>
          <w:lang w:val="es-CO"/>
        </w:rPr>
        <w:t xml:space="preserve"> [</w:t>
      </w:r>
      <w:r w:rsidR="00E313C2" w:rsidRPr="00001041">
        <w:rPr>
          <w:noProof/>
          <w:lang w:val="es-CO"/>
        </w:rPr>
        <w:t>3</w:t>
      </w:r>
      <w:r w:rsidR="005549FF" w:rsidRPr="00001041">
        <w:rPr>
          <w:noProof/>
          <w:lang w:val="es-CO"/>
        </w:rPr>
        <w:t>]</w:t>
      </w:r>
      <w:r w:rsidRPr="00001041">
        <w:rPr>
          <w:lang w:val="es-CO"/>
        </w:rPr>
        <w:t>, la poca visibilidad de servicios ofertados por miembros (ya que se trata de lograr objetivos y no ofertar bienes o servicios).</w:t>
      </w:r>
    </w:p>
    <w:p w14:paraId="50CCE8E2" w14:textId="2571A433" w:rsidR="008A07C4" w:rsidRPr="00001041" w:rsidRDefault="008A07C4" w:rsidP="008A07C4">
      <w:pPr>
        <w:pStyle w:val="Heading1"/>
        <w:rPr>
          <w:lang w:val="es-CO"/>
        </w:rPr>
      </w:pPr>
      <w:r w:rsidRPr="00001041">
        <w:rPr>
          <w:lang w:val="es-CO"/>
        </w:rPr>
        <w:t>Usuarios del producto de Software</w:t>
      </w:r>
    </w:p>
    <w:p w14:paraId="1064F4E6" w14:textId="4EA5BC1A" w:rsidR="005C23A2" w:rsidRPr="00001041" w:rsidRDefault="00CC7730" w:rsidP="00CC7730">
      <w:pPr>
        <w:ind w:firstLine="202"/>
        <w:jc w:val="both"/>
        <w:rPr>
          <w:lang w:val="es-CO"/>
        </w:rPr>
      </w:pPr>
      <w:r w:rsidRPr="00001041">
        <w:rPr>
          <w:lang w:val="es-CO"/>
        </w:rPr>
        <w:t xml:space="preserve">Cualquier persona que haga uso de la aplicación podrá ejercer cualquiera de los dos perfiles al tiempo, ya que se les identifica como personas, y pueden crear proyectos ideas y colectas a la vez que ayudan con el financiamiento de otras. </w:t>
      </w:r>
      <w:r w:rsidR="00DB2862" w:rsidRPr="00001041">
        <w:rPr>
          <w:lang w:val="es-CO"/>
        </w:rPr>
        <w:t>El público que se</w:t>
      </w:r>
      <w:r w:rsidRPr="00001041">
        <w:rPr>
          <w:lang w:val="es-CO"/>
        </w:rPr>
        <w:t xml:space="preserve"> desea capturar es todo aquel que sea mayor de edad y que pueda acceder de manera sencilla a dispositivos electrónicos y conexión a internet</w:t>
      </w:r>
      <w:r w:rsidR="00DB2862" w:rsidRPr="00001041">
        <w:rPr>
          <w:lang w:val="es-CO"/>
        </w:rPr>
        <w:t>.</w:t>
      </w:r>
    </w:p>
    <w:p w14:paraId="71391DB6" w14:textId="7C170B16" w:rsidR="005C23A2" w:rsidRPr="00001041" w:rsidRDefault="005C23A2" w:rsidP="005C23A2">
      <w:pPr>
        <w:pStyle w:val="Heading1"/>
        <w:rPr>
          <w:lang w:val="es-CO"/>
        </w:rPr>
      </w:pPr>
      <w:r w:rsidRPr="00001041">
        <w:rPr>
          <w:lang w:val="es-CO"/>
        </w:rPr>
        <w:t>Requerimientos funcionales software</w:t>
      </w:r>
    </w:p>
    <w:p w14:paraId="7C14549B" w14:textId="77777777" w:rsidR="002500B5" w:rsidRPr="00001041" w:rsidRDefault="00DB2862" w:rsidP="00377C53">
      <w:pPr>
        <w:ind w:firstLine="202"/>
        <w:jc w:val="both"/>
        <w:rPr>
          <w:lang w:val="es-CO"/>
        </w:rPr>
      </w:pPr>
      <w:r w:rsidRPr="00001041">
        <w:rPr>
          <w:lang w:val="es-CO"/>
        </w:rPr>
        <w:t>Para el primer prototipo del proyecto se estima que su uso sea desde una consola de comandos para probar su funcionalidad e interacción entre usuarios y proyectos. Para ello se definieron dos clases (la clase usuario y la clase proyecto</w:t>
      </w:r>
      <w:r w:rsidR="002500B5" w:rsidRPr="00001041">
        <w:rPr>
          <w:lang w:val="es-CO"/>
        </w:rPr>
        <w:t>.</w:t>
      </w:r>
    </w:p>
    <w:p w14:paraId="6F58B682" w14:textId="77777777" w:rsidR="002500B5" w:rsidRPr="00001041" w:rsidRDefault="002500B5" w:rsidP="00377C53">
      <w:pPr>
        <w:ind w:firstLine="202"/>
        <w:jc w:val="both"/>
        <w:rPr>
          <w:lang w:val="es-CO"/>
        </w:rPr>
      </w:pPr>
    </w:p>
    <w:p w14:paraId="1FD70E61" w14:textId="7BED0864" w:rsidR="00A034B4" w:rsidRPr="00001041" w:rsidRDefault="002500B5" w:rsidP="002500B5">
      <w:pPr>
        <w:jc w:val="both"/>
        <w:rPr>
          <w:lang w:val="es-CO"/>
        </w:rPr>
      </w:pPr>
      <w:r w:rsidRPr="00001041">
        <w:rPr>
          <w:lang w:val="es-CO"/>
        </w:rPr>
        <w:t>A continuación, se describen las funcionalidades del software en su propia sección:</w:t>
      </w:r>
    </w:p>
    <w:p w14:paraId="4F67EAD3" w14:textId="77777777" w:rsidR="00484FAD" w:rsidRPr="00001041" w:rsidRDefault="00484FAD" w:rsidP="002500B5">
      <w:pPr>
        <w:jc w:val="both"/>
        <w:rPr>
          <w:lang w:val="es-CO"/>
        </w:rPr>
      </w:pPr>
    </w:p>
    <w:p w14:paraId="3629C811" w14:textId="55A36E18" w:rsidR="00484FAD" w:rsidRPr="002E7BD7" w:rsidRDefault="00A034B4" w:rsidP="00484FAD">
      <w:pPr>
        <w:pStyle w:val="Heading2"/>
        <w:rPr>
          <w:lang w:val="es-CO"/>
        </w:rPr>
      </w:pPr>
      <w:r w:rsidRPr="00001041">
        <w:rPr>
          <w:lang w:val="es-CO"/>
        </w:rPr>
        <w:t>Mensaje de bienvenida</w:t>
      </w:r>
      <w:r w:rsidR="002E7BD7">
        <w:rPr>
          <w:lang w:val="es-CO"/>
        </w:rPr>
        <w:t xml:space="preserve"> [Decisión]</w:t>
      </w:r>
      <w:r w:rsidRPr="00001041">
        <w:rPr>
          <w:lang w:val="es-CO"/>
        </w:rPr>
        <w:t>:</w:t>
      </w:r>
    </w:p>
    <w:p w14:paraId="756E725A" w14:textId="335C23BA" w:rsidR="00A034B4" w:rsidRPr="00001041" w:rsidRDefault="00A034B4" w:rsidP="00A034B4">
      <w:pPr>
        <w:numPr>
          <w:ilvl w:val="0"/>
          <w:numId w:val="9"/>
        </w:numPr>
        <w:rPr>
          <w:lang w:val="es-CO"/>
        </w:rPr>
      </w:pPr>
      <w:r w:rsidRPr="00001041">
        <w:rPr>
          <w:lang w:val="es-CO"/>
        </w:rPr>
        <w:t xml:space="preserve">Descripción: se muestra por consola un mensaje de bienvenida al usuario en el que se pregunta si este es nuevo en la plataforma o no, para proceder a la </w:t>
      </w:r>
      <w:r w:rsidRPr="00001041">
        <w:rPr>
          <w:i/>
          <w:iCs/>
          <w:lang w:val="es-CO"/>
        </w:rPr>
        <w:t>creación de usuarios (signup)</w:t>
      </w:r>
      <w:r w:rsidRPr="00001041">
        <w:rPr>
          <w:lang w:val="es-CO"/>
        </w:rPr>
        <w:t xml:space="preserve"> o al </w:t>
      </w:r>
      <w:r w:rsidRPr="00001041">
        <w:rPr>
          <w:i/>
          <w:iCs/>
          <w:lang w:val="es-CO"/>
        </w:rPr>
        <w:t>inicio de sesión (login)</w:t>
      </w:r>
      <w:r w:rsidRPr="00001041">
        <w:rPr>
          <w:lang w:val="es-CO"/>
        </w:rPr>
        <w:t>.</w:t>
      </w:r>
    </w:p>
    <w:p w14:paraId="57BB45F3" w14:textId="2AFF902B" w:rsidR="00A034B4" w:rsidRPr="00001041" w:rsidRDefault="00A034B4" w:rsidP="00A034B4">
      <w:pPr>
        <w:numPr>
          <w:ilvl w:val="0"/>
          <w:numId w:val="9"/>
        </w:numPr>
        <w:rPr>
          <w:lang w:val="es-CO"/>
        </w:rPr>
      </w:pPr>
      <w:r w:rsidRPr="00001041">
        <w:rPr>
          <w:lang w:val="es-CO"/>
        </w:rPr>
        <w:t>Acciones iniciadoras y comportamiento esperado:</w:t>
      </w:r>
    </w:p>
    <w:p w14:paraId="294A78D8" w14:textId="5B3C72A9" w:rsidR="00A034B4" w:rsidRPr="00001041" w:rsidRDefault="00A034B4" w:rsidP="00A034B4">
      <w:pPr>
        <w:numPr>
          <w:ilvl w:val="1"/>
          <w:numId w:val="9"/>
        </w:numPr>
        <w:jc w:val="both"/>
        <w:rPr>
          <w:lang w:val="es-CO"/>
        </w:rPr>
      </w:pPr>
      <w:r w:rsidRPr="00001041">
        <w:rPr>
          <w:lang w:val="es-CO"/>
        </w:rPr>
        <w:t>Esta acción se ejecuta justo al inicio del aplicativo, por lo que no requiere de una acción iniciadora más que empezar la ejecución del aplicativo.</w:t>
      </w:r>
    </w:p>
    <w:p w14:paraId="3907A911" w14:textId="29735C80" w:rsidR="00A034B4" w:rsidRPr="00001041" w:rsidRDefault="00A034B4" w:rsidP="00A034B4">
      <w:pPr>
        <w:numPr>
          <w:ilvl w:val="1"/>
          <w:numId w:val="9"/>
        </w:numPr>
        <w:jc w:val="both"/>
        <w:rPr>
          <w:lang w:val="es-CO"/>
        </w:rPr>
      </w:pPr>
      <w:r w:rsidRPr="00001041">
        <w:rPr>
          <w:lang w:val="es-CO"/>
        </w:rPr>
        <w:t>Se despliega un mensaje de bienvenida</w:t>
      </w:r>
      <w:r w:rsidR="00425050" w:rsidRPr="00001041">
        <w:rPr>
          <w:lang w:val="es-CO"/>
        </w:rPr>
        <w:t xml:space="preserve"> como el siguiente: “</w:t>
      </w:r>
      <w:proofErr w:type="spellStart"/>
      <w:r w:rsidR="00425050" w:rsidRPr="00421CBA">
        <w:rPr>
          <w:lang w:val="es-CO"/>
        </w:rPr>
        <w:t>Welcome</w:t>
      </w:r>
      <w:proofErr w:type="spellEnd"/>
      <w:r w:rsidR="00425050" w:rsidRPr="00421CBA">
        <w:rPr>
          <w:lang w:val="es-CO"/>
        </w:rPr>
        <w:t xml:space="preserve">! </w:t>
      </w:r>
      <w:r w:rsidR="00425050" w:rsidRPr="00001041">
        <w:t>Is this your first time here?</w:t>
      </w:r>
      <w:r w:rsidR="00425050" w:rsidRPr="00001041">
        <w:rPr>
          <w:lang w:val="es-CO"/>
        </w:rPr>
        <w:t>”</w:t>
      </w:r>
    </w:p>
    <w:p w14:paraId="377D25D4" w14:textId="7FC1994A" w:rsidR="00425050" w:rsidRPr="00001041" w:rsidRDefault="00425050" w:rsidP="00A034B4">
      <w:pPr>
        <w:numPr>
          <w:ilvl w:val="1"/>
          <w:numId w:val="9"/>
        </w:numPr>
        <w:jc w:val="both"/>
        <w:rPr>
          <w:lang w:val="es-CO"/>
        </w:rPr>
      </w:pPr>
      <w:r w:rsidRPr="00001041">
        <w:rPr>
          <w:lang w:val="es-CO"/>
        </w:rPr>
        <w:t>Se espera la entrada del usuario para saber si debe o no registrarse. Dicha entrada se espera que sea “Y” para empezar el registro. De lo contrario se asume que tiene una cuenta para el ingreso.</w:t>
      </w:r>
    </w:p>
    <w:p w14:paraId="4122AD0F" w14:textId="6C332F13" w:rsidR="00425050" w:rsidRPr="00001041" w:rsidRDefault="00425050" w:rsidP="00A034B4">
      <w:pPr>
        <w:numPr>
          <w:ilvl w:val="1"/>
          <w:numId w:val="9"/>
        </w:numPr>
        <w:jc w:val="both"/>
        <w:rPr>
          <w:lang w:val="es-CO"/>
        </w:rPr>
      </w:pPr>
      <w:r w:rsidRPr="00001041">
        <w:rPr>
          <w:lang w:val="es-CO"/>
        </w:rPr>
        <w:t xml:space="preserve">Se despliega la funcionalidad </w:t>
      </w:r>
      <w:r w:rsidRPr="00001041">
        <w:rPr>
          <w:i/>
          <w:iCs/>
          <w:lang w:val="es-CO"/>
        </w:rPr>
        <w:t xml:space="preserve">login </w:t>
      </w:r>
      <w:r w:rsidRPr="00001041">
        <w:rPr>
          <w:lang w:val="es-CO"/>
        </w:rPr>
        <w:t xml:space="preserve">o </w:t>
      </w:r>
      <w:r w:rsidRPr="00001041">
        <w:rPr>
          <w:i/>
          <w:iCs/>
          <w:lang w:val="es-CO"/>
        </w:rPr>
        <w:t>signup</w:t>
      </w:r>
      <w:r w:rsidRPr="00001041">
        <w:rPr>
          <w:lang w:val="es-CO"/>
        </w:rPr>
        <w:t>, según sea requerido por el criterio anterior.</w:t>
      </w:r>
    </w:p>
    <w:p w14:paraId="02A1E97C" w14:textId="3BDC6268" w:rsidR="00425050" w:rsidRPr="00001041" w:rsidRDefault="00425050" w:rsidP="00425050">
      <w:pPr>
        <w:numPr>
          <w:ilvl w:val="0"/>
          <w:numId w:val="9"/>
        </w:numPr>
        <w:jc w:val="both"/>
        <w:rPr>
          <w:lang w:val="es-CO"/>
        </w:rPr>
      </w:pPr>
      <w:r w:rsidRPr="00001041">
        <w:rPr>
          <w:lang w:val="es-CO"/>
        </w:rPr>
        <w:t>Requerimientos funcionales:</w:t>
      </w:r>
    </w:p>
    <w:p w14:paraId="10B80248" w14:textId="3755B80A" w:rsidR="00425050" w:rsidRPr="00001041" w:rsidRDefault="00425050" w:rsidP="00425050">
      <w:pPr>
        <w:numPr>
          <w:ilvl w:val="1"/>
          <w:numId w:val="11"/>
        </w:numPr>
        <w:jc w:val="both"/>
        <w:rPr>
          <w:lang w:val="es-CO"/>
        </w:rPr>
      </w:pPr>
      <w:r w:rsidRPr="00001041">
        <w:rPr>
          <w:lang w:val="es-CO"/>
        </w:rPr>
        <w:t>Se despliega un mensaje en consola descrito anteriormente.</w:t>
      </w:r>
    </w:p>
    <w:p w14:paraId="6E8233B8" w14:textId="05E74A09" w:rsidR="00425050" w:rsidRPr="00001041" w:rsidRDefault="00425050" w:rsidP="00425050">
      <w:pPr>
        <w:numPr>
          <w:ilvl w:val="1"/>
          <w:numId w:val="11"/>
        </w:numPr>
        <w:jc w:val="both"/>
        <w:rPr>
          <w:lang w:val="es-CO"/>
        </w:rPr>
      </w:pPr>
      <w:r w:rsidRPr="00001041">
        <w:rPr>
          <w:lang w:val="es-CO"/>
        </w:rPr>
        <w:t>Se espera la entrada “Y” o alguna otra para toma de decisiones.</w:t>
      </w:r>
    </w:p>
    <w:p w14:paraId="056B8137" w14:textId="7DC46DBE" w:rsidR="00425050" w:rsidRPr="00001041" w:rsidRDefault="00425050" w:rsidP="00484FAD">
      <w:pPr>
        <w:numPr>
          <w:ilvl w:val="1"/>
          <w:numId w:val="11"/>
        </w:numPr>
        <w:jc w:val="both"/>
        <w:rPr>
          <w:lang w:val="es-CO"/>
        </w:rPr>
      </w:pPr>
      <w:r w:rsidRPr="00001041">
        <w:rPr>
          <w:lang w:val="es-CO"/>
        </w:rPr>
        <w:t>En caso de que la entrada sea numérica o de algún otro tipo se asume que el usuario no es nuevo. Se espera controlar este comportamiento en versiones próximas.</w:t>
      </w:r>
    </w:p>
    <w:p w14:paraId="73B3094E" w14:textId="77777777" w:rsidR="00484FAD" w:rsidRPr="00001041" w:rsidRDefault="00484FAD" w:rsidP="00484FAD">
      <w:pPr>
        <w:jc w:val="both"/>
        <w:rPr>
          <w:lang w:val="es-CO"/>
        </w:rPr>
      </w:pPr>
    </w:p>
    <w:p w14:paraId="1D526834" w14:textId="2903D140" w:rsidR="00123FFF" w:rsidRPr="00001041" w:rsidRDefault="002500B5" w:rsidP="00123FFF">
      <w:pPr>
        <w:pStyle w:val="Heading2"/>
        <w:rPr>
          <w:lang w:val="es-CO"/>
        </w:rPr>
      </w:pPr>
      <w:r w:rsidRPr="00001041">
        <w:rPr>
          <w:lang w:val="es-CO"/>
        </w:rPr>
        <w:lastRenderedPageBreak/>
        <w:t>Creación de Usuarios</w:t>
      </w:r>
      <w:r w:rsidR="00425050" w:rsidRPr="00001041">
        <w:rPr>
          <w:lang w:val="es-CO"/>
        </w:rPr>
        <w:t xml:space="preserve"> (signup)</w:t>
      </w:r>
      <w:r w:rsidR="002E7BD7">
        <w:rPr>
          <w:lang w:val="es-CO"/>
        </w:rPr>
        <w:t xml:space="preserve"> [Creación}</w:t>
      </w:r>
      <w:r w:rsidRPr="00001041">
        <w:rPr>
          <w:lang w:val="es-CO"/>
        </w:rPr>
        <w:t>:</w:t>
      </w:r>
    </w:p>
    <w:p w14:paraId="5BED44C1" w14:textId="49ADC8DD" w:rsidR="002500B5" w:rsidRPr="00001041" w:rsidRDefault="00123FFF" w:rsidP="00425050">
      <w:pPr>
        <w:numPr>
          <w:ilvl w:val="0"/>
          <w:numId w:val="10"/>
        </w:numPr>
        <w:jc w:val="both"/>
        <w:rPr>
          <w:lang w:val="es-CO"/>
        </w:rPr>
      </w:pPr>
      <w:r w:rsidRPr="00001041">
        <w:rPr>
          <w:lang w:val="es-CO"/>
        </w:rPr>
        <w:t xml:space="preserve">Descripción: </w:t>
      </w:r>
      <w:r w:rsidR="00A034B4" w:rsidRPr="00001041">
        <w:rPr>
          <w:lang w:val="es-CO"/>
        </w:rPr>
        <w:t>Se</w:t>
      </w:r>
      <w:r w:rsidR="002500B5" w:rsidRPr="00001041">
        <w:rPr>
          <w:lang w:val="es-CO"/>
        </w:rPr>
        <w:t xml:space="preserve"> le solicita al usuario si no dispone de alguna forma de acceder, </w:t>
      </w:r>
      <w:r w:rsidR="00A034B4" w:rsidRPr="00001041">
        <w:rPr>
          <w:lang w:val="es-CO"/>
        </w:rPr>
        <w:t xml:space="preserve">que </w:t>
      </w:r>
      <w:r w:rsidR="002500B5" w:rsidRPr="00001041">
        <w:rPr>
          <w:lang w:val="es-CO"/>
        </w:rPr>
        <w:t>cree una cuenta valida, para ello se le solicita información crucial como su nombr</w:t>
      </w:r>
      <w:r w:rsidRPr="00001041">
        <w:rPr>
          <w:lang w:val="es-CO"/>
        </w:rPr>
        <w:t>e, contraseña para acceder a su cuenta, etc.</w:t>
      </w:r>
    </w:p>
    <w:p w14:paraId="0C7187BB" w14:textId="032E1FA8" w:rsidR="00123FFF" w:rsidRPr="00001041" w:rsidRDefault="00123FFF" w:rsidP="00A034B4">
      <w:pPr>
        <w:numPr>
          <w:ilvl w:val="0"/>
          <w:numId w:val="7"/>
        </w:numPr>
        <w:jc w:val="both"/>
        <w:rPr>
          <w:lang w:val="es-CO"/>
        </w:rPr>
      </w:pPr>
      <w:r w:rsidRPr="00001041">
        <w:rPr>
          <w:lang w:val="es-CO"/>
        </w:rPr>
        <w:t>Acciones iniciadoras y comportamiento esperado:</w:t>
      </w:r>
    </w:p>
    <w:p w14:paraId="1B81350B" w14:textId="60A87C4A" w:rsidR="00A034B4" w:rsidRPr="00001041" w:rsidRDefault="00425050" w:rsidP="00A034B4">
      <w:pPr>
        <w:numPr>
          <w:ilvl w:val="1"/>
          <w:numId w:val="7"/>
        </w:numPr>
        <w:jc w:val="both"/>
        <w:rPr>
          <w:lang w:val="es-CO"/>
        </w:rPr>
      </w:pPr>
      <w:r w:rsidRPr="00001041">
        <w:rPr>
          <w:lang w:val="es-CO"/>
        </w:rPr>
        <w:t xml:space="preserve"> La acción iniciadora de esta funcionalidad es la funcionalidad inmediatamente anterior, en la que se pregunta si el usuario va a ser nuevo o no.</w:t>
      </w:r>
    </w:p>
    <w:p w14:paraId="3AB50258" w14:textId="4B6BA08E" w:rsidR="00484FAD" w:rsidRPr="00001041" w:rsidRDefault="00484FAD" w:rsidP="00A034B4">
      <w:pPr>
        <w:numPr>
          <w:ilvl w:val="1"/>
          <w:numId w:val="7"/>
        </w:numPr>
        <w:jc w:val="both"/>
        <w:rPr>
          <w:lang w:val="es-CO"/>
        </w:rPr>
      </w:pPr>
      <w:r w:rsidRPr="00001041">
        <w:rPr>
          <w:lang w:val="es-CO"/>
        </w:rPr>
        <w:t xml:space="preserve">Se pregunta por un nombre de usuario o </w:t>
      </w:r>
      <w:r w:rsidRPr="00001041">
        <w:rPr>
          <w:i/>
          <w:iCs/>
          <w:lang w:val="es-CO"/>
        </w:rPr>
        <w:t>nickname</w:t>
      </w:r>
      <w:r w:rsidRPr="00001041">
        <w:rPr>
          <w:lang w:val="es-CO"/>
        </w:rPr>
        <w:t>, contraseña para la cuenta que se creará, su fecha de nacimiento y un email.</w:t>
      </w:r>
    </w:p>
    <w:p w14:paraId="27D87C0A" w14:textId="4DB01F36" w:rsidR="00484FAD" w:rsidRPr="00001041" w:rsidRDefault="00484FAD" w:rsidP="00A034B4">
      <w:pPr>
        <w:numPr>
          <w:ilvl w:val="1"/>
          <w:numId w:val="7"/>
        </w:numPr>
        <w:jc w:val="both"/>
        <w:rPr>
          <w:lang w:val="es-CO"/>
        </w:rPr>
      </w:pPr>
      <w:r w:rsidRPr="00001041">
        <w:rPr>
          <w:lang w:val="es-CO"/>
        </w:rPr>
        <w:t xml:space="preserve"> Se despliega un mensaje que muestra que el usuario ha sido creado con éxito.</w:t>
      </w:r>
    </w:p>
    <w:p w14:paraId="05730830" w14:textId="4362DDDA" w:rsidR="00A034B4" w:rsidRPr="00001041" w:rsidRDefault="002E4264" w:rsidP="00A034B4">
      <w:pPr>
        <w:numPr>
          <w:ilvl w:val="0"/>
          <w:numId w:val="7"/>
        </w:numPr>
        <w:jc w:val="both"/>
        <w:rPr>
          <w:lang w:val="es-CO"/>
        </w:rPr>
      </w:pPr>
      <w:r w:rsidRPr="00001041">
        <w:rPr>
          <w:lang w:val="es-CO"/>
        </w:rPr>
        <w:t>Requerimientos funcionales:</w:t>
      </w:r>
    </w:p>
    <w:p w14:paraId="766DE71D" w14:textId="6818623D" w:rsidR="00534AC4" w:rsidRPr="00001041" w:rsidRDefault="00534AC4" w:rsidP="00534AC4">
      <w:pPr>
        <w:numPr>
          <w:ilvl w:val="1"/>
          <w:numId w:val="12"/>
        </w:numPr>
        <w:jc w:val="both"/>
        <w:rPr>
          <w:lang w:val="es-CO"/>
        </w:rPr>
      </w:pPr>
      <w:r w:rsidRPr="00001041">
        <w:rPr>
          <w:lang w:val="es-CO"/>
        </w:rPr>
        <w:t>Se consulta a través de líneas de consola por cada campo, como, por ejemplo: “</w:t>
      </w:r>
      <w:proofErr w:type="spellStart"/>
      <w:r w:rsidRPr="00807648">
        <w:rPr>
          <w:lang w:val="es-CO"/>
        </w:rPr>
        <w:t>Please</w:t>
      </w:r>
      <w:proofErr w:type="spellEnd"/>
      <w:r w:rsidRPr="00807648">
        <w:rPr>
          <w:lang w:val="es-CO"/>
        </w:rPr>
        <w:t xml:space="preserve"> </w:t>
      </w:r>
      <w:proofErr w:type="spellStart"/>
      <w:r w:rsidRPr="00807648">
        <w:rPr>
          <w:lang w:val="es-CO"/>
        </w:rPr>
        <w:t>enter</w:t>
      </w:r>
      <w:proofErr w:type="spellEnd"/>
      <w:r w:rsidRPr="00807648">
        <w:rPr>
          <w:lang w:val="es-CO"/>
        </w:rPr>
        <w:t xml:space="preserve"> </w:t>
      </w:r>
      <w:r w:rsidRPr="00421CBA">
        <w:rPr>
          <w:lang w:val="es-CO"/>
        </w:rPr>
        <w:t>an username:</w:t>
      </w:r>
      <w:r w:rsidRPr="00001041">
        <w:rPr>
          <w:lang w:val="es-CO"/>
        </w:rPr>
        <w:t>”</w:t>
      </w:r>
    </w:p>
    <w:p w14:paraId="070D6EB3" w14:textId="0B472BAD" w:rsidR="00534AC4" w:rsidRDefault="00534AC4" w:rsidP="00534AC4">
      <w:pPr>
        <w:numPr>
          <w:ilvl w:val="1"/>
          <w:numId w:val="12"/>
        </w:numPr>
        <w:jc w:val="both"/>
        <w:rPr>
          <w:lang w:val="es-CO"/>
        </w:rPr>
      </w:pPr>
      <w:r w:rsidRPr="00001041">
        <w:rPr>
          <w:lang w:val="es-CO"/>
        </w:rPr>
        <w:t>Seguido del mensaje para solicitar la entrada, se espera la entrada. Cada una de las entradas son entradas de texto. En el caso de las fechas de nacimiento, no se rectifica por el momento que sea una fecha valida.</w:t>
      </w:r>
    </w:p>
    <w:p w14:paraId="44635401" w14:textId="32C87B67" w:rsidR="002A04B1" w:rsidRPr="00001041" w:rsidRDefault="002A04B1" w:rsidP="00534AC4">
      <w:pPr>
        <w:numPr>
          <w:ilvl w:val="1"/>
          <w:numId w:val="12"/>
        </w:numPr>
        <w:jc w:val="both"/>
        <w:rPr>
          <w:lang w:val="es-CO"/>
        </w:rPr>
      </w:pPr>
      <w:r>
        <w:rPr>
          <w:lang w:val="es-CO"/>
        </w:rPr>
        <w:t>Se insertan los datos en un archivo JSON que servirá para que la información se preserve.</w:t>
      </w:r>
    </w:p>
    <w:p w14:paraId="04DE3D51" w14:textId="09B4C782" w:rsidR="00123FFF" w:rsidRPr="002A04B1" w:rsidRDefault="00534AC4" w:rsidP="00001041">
      <w:pPr>
        <w:numPr>
          <w:ilvl w:val="1"/>
          <w:numId w:val="12"/>
        </w:numPr>
        <w:jc w:val="both"/>
      </w:pPr>
      <w:r w:rsidRPr="002A04B1">
        <w:t xml:space="preserve">Se </w:t>
      </w:r>
      <w:proofErr w:type="spellStart"/>
      <w:r w:rsidRPr="00807648">
        <w:t>despliega</w:t>
      </w:r>
      <w:proofErr w:type="spellEnd"/>
      <w:r w:rsidRPr="00807648">
        <w:t xml:space="preserve"> el </w:t>
      </w:r>
      <w:proofErr w:type="spellStart"/>
      <w:r w:rsidRPr="00807648">
        <w:t>mensaje</w:t>
      </w:r>
      <w:proofErr w:type="spellEnd"/>
      <w:r w:rsidRPr="00807648">
        <w:t xml:space="preserve"> </w:t>
      </w:r>
      <w:r w:rsidR="00001041" w:rsidRPr="002A04B1">
        <w:t>“</w:t>
      </w:r>
      <w:r w:rsidRPr="00001041">
        <w:t>you have successfully created a new account!</w:t>
      </w:r>
      <w:r w:rsidRPr="002A04B1">
        <w:t>”.</w:t>
      </w:r>
    </w:p>
    <w:p w14:paraId="775684DD" w14:textId="396FAB7D" w:rsidR="002E7BD7" w:rsidRDefault="002E7BD7" w:rsidP="00001041">
      <w:pPr>
        <w:numPr>
          <w:ilvl w:val="1"/>
          <w:numId w:val="12"/>
        </w:numPr>
        <w:jc w:val="both"/>
        <w:rPr>
          <w:lang w:val="es-CO"/>
        </w:rPr>
      </w:pPr>
      <w:r>
        <w:rPr>
          <w:lang w:val="es-CO"/>
        </w:rPr>
        <w:t xml:space="preserve">Se manda al usuario creado directo a la </w:t>
      </w:r>
      <w:r w:rsidR="002A04B1">
        <w:rPr>
          <w:lang w:val="es-CO"/>
        </w:rPr>
        <w:t>página</w:t>
      </w:r>
      <w:r>
        <w:rPr>
          <w:lang w:val="es-CO"/>
        </w:rPr>
        <w:t xml:space="preserve"> principal.</w:t>
      </w:r>
    </w:p>
    <w:p w14:paraId="542EBB68" w14:textId="47F26B7F" w:rsidR="00001041" w:rsidRDefault="00001041" w:rsidP="00001041">
      <w:pPr>
        <w:pStyle w:val="Heading2"/>
        <w:rPr>
          <w:lang w:val="es-CO"/>
        </w:rPr>
      </w:pPr>
      <w:r>
        <w:rPr>
          <w:lang w:val="es-CO"/>
        </w:rPr>
        <w:t>Inicio de Sesión (Login)</w:t>
      </w:r>
      <w:r w:rsidR="002E7BD7">
        <w:rPr>
          <w:lang w:val="es-CO"/>
        </w:rPr>
        <w:t>[Lectura]</w:t>
      </w:r>
    </w:p>
    <w:p w14:paraId="18FB1498" w14:textId="4C9A1E81" w:rsidR="00001041" w:rsidRDefault="00001041" w:rsidP="00001041">
      <w:pPr>
        <w:numPr>
          <w:ilvl w:val="0"/>
          <w:numId w:val="13"/>
        </w:numPr>
        <w:rPr>
          <w:lang w:val="es-CO"/>
        </w:rPr>
      </w:pPr>
      <w:r>
        <w:rPr>
          <w:lang w:val="es-CO"/>
        </w:rPr>
        <w:t xml:space="preserve">Descripción: </w:t>
      </w:r>
      <w:r w:rsidR="002E7BD7">
        <w:rPr>
          <w:lang w:val="es-CO"/>
        </w:rPr>
        <w:t>Se pide al usuario ingresar la información que suministró para registrarse y permitir el paso a la página principal.</w:t>
      </w:r>
    </w:p>
    <w:p w14:paraId="728C1D20" w14:textId="489CB435" w:rsidR="002A04B1" w:rsidRDefault="002A04B1" w:rsidP="002A04B1">
      <w:pPr>
        <w:numPr>
          <w:ilvl w:val="0"/>
          <w:numId w:val="13"/>
        </w:numPr>
        <w:jc w:val="both"/>
        <w:rPr>
          <w:lang w:val="es-CO"/>
        </w:rPr>
      </w:pPr>
      <w:r w:rsidRPr="00001041">
        <w:rPr>
          <w:lang w:val="es-CO"/>
        </w:rPr>
        <w:t>Acciones iniciadoras y comportamiento esperado:</w:t>
      </w:r>
    </w:p>
    <w:p w14:paraId="3EBA3DC7" w14:textId="275C1732" w:rsidR="002A04B1" w:rsidRDefault="002A04B1" w:rsidP="002A04B1">
      <w:pPr>
        <w:numPr>
          <w:ilvl w:val="1"/>
          <w:numId w:val="13"/>
        </w:numPr>
        <w:jc w:val="both"/>
        <w:rPr>
          <w:lang w:val="es-CO"/>
        </w:rPr>
      </w:pPr>
      <w:r>
        <w:rPr>
          <w:lang w:val="es-CO"/>
        </w:rPr>
        <w:t xml:space="preserve"> La acción inicializadora es la opción de ingresar con un usuario existente de la funcionalidad A.</w:t>
      </w:r>
    </w:p>
    <w:p w14:paraId="472E0E12" w14:textId="1D1F8E80" w:rsidR="002A04B1" w:rsidRDefault="002A04B1" w:rsidP="002A04B1">
      <w:pPr>
        <w:numPr>
          <w:ilvl w:val="1"/>
          <w:numId w:val="13"/>
        </w:numPr>
        <w:jc w:val="both"/>
        <w:rPr>
          <w:lang w:val="es-CO"/>
        </w:rPr>
      </w:pPr>
      <w:r>
        <w:rPr>
          <w:lang w:val="es-CO"/>
        </w:rPr>
        <w:t xml:space="preserve"> Se pregunta al usuario por el nombre de usuario y contraseña que tiene a través del mensaje por consola.</w:t>
      </w:r>
    </w:p>
    <w:p w14:paraId="5EAA8D55" w14:textId="48008F80" w:rsidR="002A04B1" w:rsidRDefault="002A04B1" w:rsidP="002A04B1">
      <w:pPr>
        <w:numPr>
          <w:ilvl w:val="1"/>
          <w:numId w:val="13"/>
        </w:numPr>
        <w:jc w:val="both"/>
        <w:rPr>
          <w:lang w:val="es-CO"/>
        </w:rPr>
      </w:pPr>
      <w:r>
        <w:rPr>
          <w:lang w:val="es-CO"/>
        </w:rPr>
        <w:t>Se hace la verificación de las cadenas ingresadas con los nombres de usuario y contraseñas almacenadas en el archivo JSON</w:t>
      </w:r>
    </w:p>
    <w:p w14:paraId="588DF651" w14:textId="433782FD" w:rsidR="00421CBA" w:rsidRPr="00001041" w:rsidRDefault="00421CBA" w:rsidP="00421CBA">
      <w:pPr>
        <w:numPr>
          <w:ilvl w:val="1"/>
          <w:numId w:val="13"/>
        </w:numPr>
        <w:ind w:left="1010" w:hanging="560"/>
        <w:jc w:val="both"/>
        <w:rPr>
          <w:lang w:val="es-CO"/>
        </w:rPr>
      </w:pPr>
      <w:r>
        <w:rPr>
          <w:lang w:val="es-CO"/>
        </w:rPr>
        <w:t>Una vez se verifica que los datos ingresados son correctos se pasa a la página principal del usuario.</w:t>
      </w:r>
    </w:p>
    <w:p w14:paraId="4F91068A" w14:textId="7C8A2FCE" w:rsidR="002E7BD7" w:rsidRDefault="00DE6382" w:rsidP="00001041">
      <w:pPr>
        <w:numPr>
          <w:ilvl w:val="0"/>
          <w:numId w:val="13"/>
        </w:numPr>
        <w:rPr>
          <w:lang w:val="es-CO"/>
        </w:rPr>
      </w:pPr>
      <w:r>
        <w:rPr>
          <w:lang w:val="es-CO"/>
        </w:rPr>
        <w:t>Requerimientos funcionales:</w:t>
      </w:r>
    </w:p>
    <w:p w14:paraId="7E642ED4" w14:textId="5B704A44" w:rsidR="00DE6382" w:rsidRDefault="00DE6382" w:rsidP="00DE6382">
      <w:pPr>
        <w:numPr>
          <w:ilvl w:val="1"/>
          <w:numId w:val="14"/>
        </w:numPr>
        <w:rPr>
          <w:lang w:val="es-CO"/>
        </w:rPr>
      </w:pPr>
      <w:r>
        <w:rPr>
          <w:lang w:val="es-CO"/>
        </w:rPr>
        <w:t>Se lee el archivo JSON de usuarios antes de empezar cualquier acción.</w:t>
      </w:r>
    </w:p>
    <w:p w14:paraId="5C58F0C3" w14:textId="6C25BA2D" w:rsidR="00DE6382" w:rsidRDefault="00DE6382" w:rsidP="00DE6382">
      <w:pPr>
        <w:numPr>
          <w:ilvl w:val="1"/>
          <w:numId w:val="14"/>
        </w:numPr>
        <w:rPr>
          <w:lang w:val="es-CO"/>
        </w:rPr>
      </w:pPr>
      <w:r>
        <w:rPr>
          <w:lang w:val="es-CO"/>
        </w:rPr>
        <w:t>Se consulta al usuario vía consola los campos de nombre de usuario y contraseña.</w:t>
      </w:r>
    </w:p>
    <w:p w14:paraId="665F3FC1" w14:textId="03564E9F" w:rsidR="00DE6382" w:rsidRDefault="00DE6382" w:rsidP="00DE6382">
      <w:pPr>
        <w:numPr>
          <w:ilvl w:val="1"/>
          <w:numId w:val="14"/>
        </w:numPr>
        <w:rPr>
          <w:lang w:val="es-CO"/>
        </w:rPr>
      </w:pPr>
      <w:r>
        <w:rPr>
          <w:lang w:val="es-CO"/>
        </w:rPr>
        <w:t>En caso de ingresar datos no validos se vuelve a preguntar por el usuario y la contraseña.</w:t>
      </w:r>
    </w:p>
    <w:p w14:paraId="2112DFF0" w14:textId="66DB829B" w:rsidR="00DE6382" w:rsidRDefault="00B349DB" w:rsidP="00DE6382">
      <w:pPr>
        <w:numPr>
          <w:ilvl w:val="1"/>
          <w:numId w:val="14"/>
        </w:numPr>
        <w:rPr>
          <w:lang w:val="es-CO"/>
        </w:rPr>
      </w:pPr>
      <w:r>
        <w:rPr>
          <w:lang w:val="es-CO"/>
        </w:rPr>
        <w:t xml:space="preserve">Los datos en el archivo JSON se guardan en memoria temporal para hacer las comprobaciones de objetos guardados. Estos se guardarán en memoria permanente justo antes de salir de la sesión </w:t>
      </w:r>
    </w:p>
    <w:p w14:paraId="4D3F7578" w14:textId="31D21FE7" w:rsidR="00B349DB" w:rsidRPr="00001041" w:rsidRDefault="00B349DB" w:rsidP="00DE6382">
      <w:pPr>
        <w:numPr>
          <w:ilvl w:val="1"/>
          <w:numId w:val="14"/>
        </w:numPr>
        <w:rPr>
          <w:lang w:val="es-CO"/>
        </w:rPr>
      </w:pPr>
      <w:r>
        <w:rPr>
          <w:lang w:val="es-CO"/>
        </w:rPr>
        <w:t>No existen parámetros no validos pese a que todo lo que se inserte en consola será tomado como cadena de texto.</w:t>
      </w:r>
    </w:p>
    <w:p w14:paraId="5E58FC89" w14:textId="1F6F33E0" w:rsidR="00123FFF" w:rsidRDefault="00B349DB" w:rsidP="00B349DB">
      <w:pPr>
        <w:pStyle w:val="Heading2"/>
        <w:rPr>
          <w:lang w:val="es-CO"/>
        </w:rPr>
      </w:pPr>
      <w:r>
        <w:rPr>
          <w:lang w:val="es-CO"/>
        </w:rPr>
        <w:t>Edición de usuarios</w:t>
      </w:r>
      <w:r w:rsidR="007E44DB">
        <w:rPr>
          <w:lang w:val="es-CO"/>
        </w:rPr>
        <w:t xml:space="preserve"> [Edición]</w:t>
      </w:r>
    </w:p>
    <w:p w14:paraId="5A197201" w14:textId="70579C2B" w:rsidR="00B349DB" w:rsidRPr="00001041" w:rsidRDefault="00B349DB" w:rsidP="00B349DB">
      <w:pPr>
        <w:numPr>
          <w:ilvl w:val="0"/>
          <w:numId w:val="10"/>
        </w:numPr>
        <w:jc w:val="both"/>
        <w:rPr>
          <w:lang w:val="es-CO"/>
        </w:rPr>
      </w:pPr>
      <w:r w:rsidRPr="00001041">
        <w:rPr>
          <w:lang w:val="es-CO"/>
        </w:rPr>
        <w:t xml:space="preserve">Descripción: </w:t>
      </w:r>
      <w:r>
        <w:rPr>
          <w:lang w:val="es-CO"/>
        </w:rPr>
        <w:t xml:space="preserve">Se le pregunta si al usuario se </w:t>
      </w:r>
      <w:r w:rsidR="007E44DB">
        <w:rPr>
          <w:lang w:val="es-CO"/>
        </w:rPr>
        <w:t>desea modificar algún parámetro como nombre de usuario o contraseña para que lo haga</w:t>
      </w:r>
      <w:r w:rsidRPr="00001041">
        <w:rPr>
          <w:lang w:val="es-CO"/>
        </w:rPr>
        <w:t>.</w:t>
      </w:r>
    </w:p>
    <w:p w14:paraId="1D3779F1" w14:textId="77777777" w:rsidR="00B349DB" w:rsidRPr="00001041" w:rsidRDefault="00B349DB" w:rsidP="00B349DB">
      <w:pPr>
        <w:numPr>
          <w:ilvl w:val="0"/>
          <w:numId w:val="7"/>
        </w:numPr>
        <w:jc w:val="both"/>
        <w:rPr>
          <w:lang w:val="es-CO"/>
        </w:rPr>
      </w:pPr>
      <w:r w:rsidRPr="00001041">
        <w:rPr>
          <w:lang w:val="es-CO"/>
        </w:rPr>
        <w:t>Acciones iniciadoras y comportamiento esperado:</w:t>
      </w:r>
    </w:p>
    <w:p w14:paraId="744DC367" w14:textId="7DA70BC7" w:rsidR="00B349DB" w:rsidRPr="00001041" w:rsidRDefault="00B349DB" w:rsidP="00B349DB">
      <w:pPr>
        <w:numPr>
          <w:ilvl w:val="1"/>
          <w:numId w:val="7"/>
        </w:numPr>
        <w:jc w:val="both"/>
        <w:rPr>
          <w:lang w:val="es-CO"/>
        </w:rPr>
      </w:pPr>
      <w:r w:rsidRPr="00001041">
        <w:rPr>
          <w:lang w:val="es-CO"/>
        </w:rPr>
        <w:t xml:space="preserve"> </w:t>
      </w:r>
      <w:r w:rsidR="009544B8">
        <w:rPr>
          <w:lang w:val="es-CO"/>
        </w:rPr>
        <w:t>Una vez creado el usuario, cada vez que retorne a la pagina principal, y este decida no salir y guardar. Se le pregunta si desea editar o no el usuario.</w:t>
      </w:r>
    </w:p>
    <w:p w14:paraId="664E30BD" w14:textId="07E1EED1" w:rsidR="00B349DB" w:rsidRPr="00001041" w:rsidRDefault="009544B8" w:rsidP="00B349DB">
      <w:pPr>
        <w:numPr>
          <w:ilvl w:val="1"/>
          <w:numId w:val="7"/>
        </w:numPr>
        <w:jc w:val="both"/>
        <w:rPr>
          <w:lang w:val="es-CO"/>
        </w:rPr>
      </w:pPr>
      <w:r>
        <w:rPr>
          <w:lang w:val="es-CO"/>
        </w:rPr>
        <w:t xml:space="preserve"> </w:t>
      </w:r>
      <w:r w:rsidR="008A1818">
        <w:rPr>
          <w:lang w:val="es-CO"/>
        </w:rPr>
        <w:t>Se le pregunta al usuario que campos desea cambiar (usuario y contraseña).</w:t>
      </w:r>
    </w:p>
    <w:p w14:paraId="60B0B945" w14:textId="2BC9B907" w:rsidR="00B349DB" w:rsidRPr="00001041" w:rsidRDefault="008A1818" w:rsidP="00B349DB">
      <w:pPr>
        <w:numPr>
          <w:ilvl w:val="1"/>
          <w:numId w:val="7"/>
        </w:numPr>
        <w:jc w:val="both"/>
        <w:rPr>
          <w:lang w:val="es-CO"/>
        </w:rPr>
      </w:pPr>
      <w:r>
        <w:rPr>
          <w:lang w:val="es-CO"/>
        </w:rPr>
        <w:t>Una vez termine la edición se vuelve a preguntar para saber si el usuario está satisfecho con los cambios hechos</w:t>
      </w:r>
      <w:r w:rsidR="00B349DB" w:rsidRPr="00001041">
        <w:rPr>
          <w:lang w:val="es-CO"/>
        </w:rPr>
        <w:t>.</w:t>
      </w:r>
    </w:p>
    <w:p w14:paraId="76C07A82" w14:textId="77777777" w:rsidR="00B349DB" w:rsidRPr="00001041" w:rsidRDefault="00B349DB" w:rsidP="00B349DB">
      <w:pPr>
        <w:numPr>
          <w:ilvl w:val="0"/>
          <w:numId w:val="7"/>
        </w:numPr>
        <w:jc w:val="both"/>
        <w:rPr>
          <w:lang w:val="es-CO"/>
        </w:rPr>
      </w:pPr>
      <w:r w:rsidRPr="00001041">
        <w:rPr>
          <w:lang w:val="es-CO"/>
        </w:rPr>
        <w:t>Requerimientos funcionales:</w:t>
      </w:r>
    </w:p>
    <w:p w14:paraId="5128C363" w14:textId="0A393938" w:rsidR="00B349DB" w:rsidRDefault="008A1818" w:rsidP="00B349DB">
      <w:pPr>
        <w:numPr>
          <w:ilvl w:val="1"/>
          <w:numId w:val="12"/>
        </w:numPr>
        <w:jc w:val="both"/>
        <w:rPr>
          <w:lang w:val="es-CO"/>
        </w:rPr>
      </w:pPr>
      <w:r>
        <w:rPr>
          <w:lang w:val="es-CO"/>
        </w:rPr>
        <w:t>Se consulta por medio de la consola si el usuario desea o no cambiar algún campo.</w:t>
      </w:r>
    </w:p>
    <w:p w14:paraId="5054C22E" w14:textId="56380326" w:rsidR="008A1818" w:rsidRDefault="008A1818" w:rsidP="00B349DB">
      <w:pPr>
        <w:numPr>
          <w:ilvl w:val="1"/>
          <w:numId w:val="12"/>
        </w:numPr>
        <w:jc w:val="both"/>
        <w:rPr>
          <w:lang w:val="es-CO"/>
        </w:rPr>
      </w:pPr>
      <w:r>
        <w:rPr>
          <w:lang w:val="es-CO"/>
        </w:rPr>
        <w:t>La respuesta únicamente debe ser “Y”, de lo contrario, se asume que el usuario no desea hacer cambios.</w:t>
      </w:r>
    </w:p>
    <w:p w14:paraId="3DDDB214" w14:textId="7A2C282B" w:rsidR="008A1818" w:rsidRPr="00001041" w:rsidRDefault="008A1818" w:rsidP="00B349DB">
      <w:pPr>
        <w:numPr>
          <w:ilvl w:val="1"/>
          <w:numId w:val="12"/>
        </w:numPr>
        <w:jc w:val="both"/>
        <w:rPr>
          <w:lang w:val="es-CO"/>
        </w:rPr>
      </w:pPr>
      <w:r>
        <w:rPr>
          <w:lang w:val="es-CO"/>
        </w:rPr>
        <w:t>Los campos que se desee cambiar pueden ser únicamente el nombre de usuario y la contraseña. Como son cadenas de texto, aunque se ingresen números se tomarán como válidos.</w:t>
      </w:r>
    </w:p>
    <w:p w14:paraId="0D26DC43" w14:textId="0B0DFD80" w:rsidR="00B349DB" w:rsidRDefault="00B349DB" w:rsidP="00B349DB">
      <w:pPr>
        <w:numPr>
          <w:ilvl w:val="1"/>
          <w:numId w:val="12"/>
        </w:numPr>
        <w:jc w:val="both"/>
        <w:rPr>
          <w:lang w:val="es-CO"/>
        </w:rPr>
      </w:pPr>
      <w:r>
        <w:rPr>
          <w:lang w:val="es-CO"/>
        </w:rPr>
        <w:t>Se manda al usuario creado directo a la página principal.</w:t>
      </w:r>
    </w:p>
    <w:p w14:paraId="068F678C" w14:textId="22414E0A" w:rsidR="002500B5" w:rsidRDefault="008A1818" w:rsidP="00F208EC">
      <w:pPr>
        <w:numPr>
          <w:ilvl w:val="1"/>
          <w:numId w:val="12"/>
        </w:numPr>
        <w:jc w:val="both"/>
        <w:rPr>
          <w:lang w:val="es-CO"/>
        </w:rPr>
      </w:pPr>
      <w:r w:rsidRPr="008A1818">
        <w:rPr>
          <w:lang w:val="es-CO"/>
        </w:rPr>
        <w:t>Todos los cambios efectuados se realizan en la memoria temporal. Únicamente se guardan los cambios en el momento que el usuario desee guardar y salir.</w:t>
      </w:r>
    </w:p>
    <w:p w14:paraId="3E5BA967" w14:textId="4FD7C9BA" w:rsidR="008A1818" w:rsidRDefault="008A1818" w:rsidP="008A1818">
      <w:pPr>
        <w:pStyle w:val="Heading2"/>
        <w:rPr>
          <w:lang w:val="es-CO"/>
        </w:rPr>
      </w:pPr>
      <w:r>
        <w:rPr>
          <w:lang w:val="es-CO"/>
        </w:rPr>
        <w:t>Eliminación de usuarios [Eliminación]</w:t>
      </w:r>
    </w:p>
    <w:p w14:paraId="111A6CC7" w14:textId="6FAB7F52" w:rsidR="008A1818" w:rsidRPr="00001041" w:rsidRDefault="008A1818" w:rsidP="008A1818">
      <w:pPr>
        <w:numPr>
          <w:ilvl w:val="0"/>
          <w:numId w:val="10"/>
        </w:numPr>
        <w:jc w:val="both"/>
        <w:rPr>
          <w:lang w:val="es-CO"/>
        </w:rPr>
      </w:pPr>
      <w:r w:rsidRPr="00001041">
        <w:rPr>
          <w:lang w:val="es-CO"/>
        </w:rPr>
        <w:t xml:space="preserve">Descripción: </w:t>
      </w:r>
      <w:r w:rsidR="00097EDB">
        <w:rPr>
          <w:lang w:val="es-CO"/>
        </w:rPr>
        <w:t xml:space="preserve"> Se eliminan los usuarios de la memoria que se almacena de manera temporal, para posteriormente reflejar el cambio en la memoria permanente.</w:t>
      </w:r>
    </w:p>
    <w:p w14:paraId="3DCBC537" w14:textId="77777777" w:rsidR="008A1818" w:rsidRPr="00001041" w:rsidRDefault="008A1818" w:rsidP="008A1818">
      <w:pPr>
        <w:numPr>
          <w:ilvl w:val="0"/>
          <w:numId w:val="7"/>
        </w:numPr>
        <w:jc w:val="both"/>
        <w:rPr>
          <w:lang w:val="es-CO"/>
        </w:rPr>
      </w:pPr>
      <w:r w:rsidRPr="00001041">
        <w:rPr>
          <w:lang w:val="es-CO"/>
        </w:rPr>
        <w:t>Acciones iniciadoras y comportamiento esperado:</w:t>
      </w:r>
    </w:p>
    <w:p w14:paraId="4D59AE4A" w14:textId="72BE76F0" w:rsidR="008A1818" w:rsidRPr="00001041" w:rsidRDefault="00097EDB" w:rsidP="008A1818">
      <w:pPr>
        <w:numPr>
          <w:ilvl w:val="1"/>
          <w:numId w:val="7"/>
        </w:numPr>
        <w:jc w:val="both"/>
        <w:rPr>
          <w:lang w:val="es-CO"/>
        </w:rPr>
      </w:pPr>
      <w:r>
        <w:rPr>
          <w:lang w:val="es-CO"/>
        </w:rPr>
        <w:t xml:space="preserve"> Una vez el usuario haya ingresado en la funcionalidad principal, se le pregunta si desea eliminarlo o no (cuando este se está editando y no selecciona ningún campo para modificar)</w:t>
      </w:r>
      <w:r w:rsidR="008A1818">
        <w:rPr>
          <w:lang w:val="es-CO"/>
        </w:rPr>
        <w:t>.</w:t>
      </w:r>
    </w:p>
    <w:p w14:paraId="439F55C6" w14:textId="22408387" w:rsidR="008A1818" w:rsidRPr="00097EDB" w:rsidRDefault="008A1818" w:rsidP="00097EDB">
      <w:pPr>
        <w:numPr>
          <w:ilvl w:val="1"/>
          <w:numId w:val="7"/>
        </w:numPr>
        <w:jc w:val="both"/>
        <w:rPr>
          <w:lang w:val="es-CO"/>
        </w:rPr>
      </w:pPr>
      <w:r>
        <w:rPr>
          <w:lang w:val="es-CO"/>
        </w:rPr>
        <w:t xml:space="preserve"> </w:t>
      </w:r>
      <w:r w:rsidR="00097EDB">
        <w:rPr>
          <w:lang w:val="es-CO"/>
        </w:rPr>
        <w:t>Una vez se tome la decisión, este se borra o no de lo que se almacene en la memoria temporal, se sale y guarda el cambio en la memoria permanente</w:t>
      </w:r>
      <w:r>
        <w:rPr>
          <w:lang w:val="es-CO"/>
        </w:rPr>
        <w:t>.</w:t>
      </w:r>
    </w:p>
    <w:p w14:paraId="52AA7681" w14:textId="77777777" w:rsidR="008A1818" w:rsidRPr="00001041" w:rsidRDefault="008A1818" w:rsidP="008A1818">
      <w:pPr>
        <w:numPr>
          <w:ilvl w:val="0"/>
          <w:numId w:val="7"/>
        </w:numPr>
        <w:jc w:val="both"/>
        <w:rPr>
          <w:lang w:val="es-CO"/>
        </w:rPr>
      </w:pPr>
      <w:r w:rsidRPr="00001041">
        <w:rPr>
          <w:lang w:val="es-CO"/>
        </w:rPr>
        <w:t>Requerimientos funcionales:</w:t>
      </w:r>
    </w:p>
    <w:p w14:paraId="70910A14" w14:textId="43B5EED9" w:rsidR="008A1818" w:rsidRDefault="008A1818" w:rsidP="008A1818">
      <w:pPr>
        <w:numPr>
          <w:ilvl w:val="1"/>
          <w:numId w:val="12"/>
        </w:numPr>
        <w:jc w:val="both"/>
        <w:rPr>
          <w:lang w:val="es-CO"/>
        </w:rPr>
      </w:pPr>
      <w:r>
        <w:rPr>
          <w:lang w:val="es-CO"/>
        </w:rPr>
        <w:t xml:space="preserve">Se consulta por medio de la consola si el usuario </w:t>
      </w:r>
      <w:r w:rsidR="00097EDB">
        <w:rPr>
          <w:lang w:val="es-CO"/>
        </w:rPr>
        <w:t>va a ser o no eliminado</w:t>
      </w:r>
      <w:r>
        <w:rPr>
          <w:lang w:val="es-CO"/>
        </w:rPr>
        <w:t>.</w:t>
      </w:r>
    </w:p>
    <w:p w14:paraId="073C8B98" w14:textId="3EAF7532" w:rsidR="008A1818" w:rsidRDefault="008A1818" w:rsidP="008A1818">
      <w:pPr>
        <w:numPr>
          <w:ilvl w:val="1"/>
          <w:numId w:val="12"/>
        </w:numPr>
        <w:jc w:val="both"/>
        <w:rPr>
          <w:lang w:val="es-CO"/>
        </w:rPr>
      </w:pPr>
      <w:r>
        <w:rPr>
          <w:lang w:val="es-CO"/>
        </w:rPr>
        <w:t xml:space="preserve">La respuesta únicamente debe ser “Y”, de lo contrario, se asume que el usuario no desea </w:t>
      </w:r>
      <w:r w:rsidR="00097EDB">
        <w:rPr>
          <w:lang w:val="es-CO"/>
        </w:rPr>
        <w:t>ser eliminado</w:t>
      </w:r>
      <w:r>
        <w:rPr>
          <w:lang w:val="es-CO"/>
        </w:rPr>
        <w:t>.</w:t>
      </w:r>
    </w:p>
    <w:p w14:paraId="2462D304" w14:textId="7282B6A4" w:rsidR="008A1818" w:rsidRDefault="00097EDB" w:rsidP="008A1818">
      <w:pPr>
        <w:numPr>
          <w:ilvl w:val="1"/>
          <w:numId w:val="12"/>
        </w:numPr>
        <w:jc w:val="both"/>
        <w:rPr>
          <w:lang w:val="es-CO"/>
        </w:rPr>
      </w:pPr>
      <w:r>
        <w:rPr>
          <w:lang w:val="es-CO"/>
        </w:rPr>
        <w:t>Una vez se borre, se debe cerrar con éxito la página principal, y guardar el cambio en la memoria permanente.</w:t>
      </w:r>
    </w:p>
    <w:p w14:paraId="1BA5A9C4" w14:textId="2F597A7F" w:rsidR="00097EDB" w:rsidRDefault="00097EDB" w:rsidP="00097EDB">
      <w:pPr>
        <w:pStyle w:val="Heading2"/>
        <w:rPr>
          <w:lang w:val="es-CO"/>
        </w:rPr>
      </w:pPr>
      <w:r>
        <w:rPr>
          <w:lang w:val="es-CO"/>
        </w:rPr>
        <w:t>Lectura de usuarios [</w:t>
      </w:r>
      <w:proofErr w:type="spellStart"/>
      <w:r w:rsidRPr="00807648">
        <w:rPr>
          <w:lang w:val="es-CO"/>
        </w:rPr>
        <w:t>Read</w:t>
      </w:r>
      <w:proofErr w:type="spellEnd"/>
      <w:r>
        <w:rPr>
          <w:lang w:val="es-CO"/>
        </w:rPr>
        <w:t>/Leer]</w:t>
      </w:r>
    </w:p>
    <w:p w14:paraId="35007293" w14:textId="4E78B701" w:rsidR="00F513CD" w:rsidRPr="00001041" w:rsidRDefault="00F513CD" w:rsidP="00F513CD">
      <w:pPr>
        <w:numPr>
          <w:ilvl w:val="0"/>
          <w:numId w:val="10"/>
        </w:numPr>
        <w:jc w:val="both"/>
        <w:rPr>
          <w:lang w:val="es-CO"/>
        </w:rPr>
      </w:pPr>
      <w:r w:rsidRPr="00001041">
        <w:rPr>
          <w:lang w:val="es-CO"/>
        </w:rPr>
        <w:t xml:space="preserve">Descripción: </w:t>
      </w:r>
      <w:r>
        <w:rPr>
          <w:lang w:val="es-CO"/>
        </w:rPr>
        <w:t xml:space="preserve"> Se leen todos los datos en el archivo JSON correspondiente a los usuarios y se carga en la memoria temporal.</w:t>
      </w:r>
    </w:p>
    <w:p w14:paraId="6D38404D" w14:textId="77777777" w:rsidR="00F513CD" w:rsidRPr="00001041" w:rsidRDefault="00F513CD" w:rsidP="00F513CD">
      <w:pPr>
        <w:numPr>
          <w:ilvl w:val="0"/>
          <w:numId w:val="7"/>
        </w:numPr>
        <w:jc w:val="both"/>
        <w:rPr>
          <w:lang w:val="es-CO"/>
        </w:rPr>
      </w:pPr>
      <w:r w:rsidRPr="00001041">
        <w:rPr>
          <w:lang w:val="es-CO"/>
        </w:rPr>
        <w:t>Acciones iniciadoras y comportamiento esperado:</w:t>
      </w:r>
    </w:p>
    <w:p w14:paraId="2207AE14" w14:textId="1E9A860D" w:rsidR="00F513CD" w:rsidRPr="00001041" w:rsidRDefault="00F513CD" w:rsidP="00F513CD">
      <w:pPr>
        <w:numPr>
          <w:ilvl w:val="1"/>
          <w:numId w:val="7"/>
        </w:numPr>
        <w:jc w:val="both"/>
        <w:rPr>
          <w:lang w:val="es-CO"/>
        </w:rPr>
      </w:pPr>
      <w:r>
        <w:rPr>
          <w:lang w:val="es-CO"/>
        </w:rPr>
        <w:t xml:space="preserve"> La acción inicializadora de esta funcionalidad es el mismo mensaje de bienvenida, ya que </w:t>
      </w:r>
      <w:r>
        <w:rPr>
          <w:lang w:val="es-CO"/>
        </w:rPr>
        <w:lastRenderedPageBreak/>
        <w:t>posteriormente se utiliza para la comprobación, creación y eliminación de cada dato.</w:t>
      </w:r>
    </w:p>
    <w:p w14:paraId="1BAE0285" w14:textId="437FFF02" w:rsidR="00F513CD" w:rsidRPr="00097EDB" w:rsidRDefault="00F513CD" w:rsidP="00F513CD">
      <w:pPr>
        <w:numPr>
          <w:ilvl w:val="1"/>
          <w:numId w:val="7"/>
        </w:numPr>
        <w:jc w:val="both"/>
        <w:rPr>
          <w:lang w:val="es-CO"/>
        </w:rPr>
      </w:pPr>
      <w:r>
        <w:rPr>
          <w:lang w:val="es-CO"/>
        </w:rPr>
        <w:t xml:space="preserve">  Se carga la información a la memoria temporal.</w:t>
      </w:r>
    </w:p>
    <w:p w14:paraId="7DA36634" w14:textId="77777777" w:rsidR="00F513CD" w:rsidRPr="00001041" w:rsidRDefault="00F513CD" w:rsidP="00F513CD">
      <w:pPr>
        <w:numPr>
          <w:ilvl w:val="0"/>
          <w:numId w:val="7"/>
        </w:numPr>
        <w:jc w:val="both"/>
        <w:rPr>
          <w:lang w:val="es-CO"/>
        </w:rPr>
      </w:pPr>
      <w:r w:rsidRPr="00001041">
        <w:rPr>
          <w:lang w:val="es-CO"/>
        </w:rPr>
        <w:t>Requerimientos funcionales:</w:t>
      </w:r>
    </w:p>
    <w:p w14:paraId="1FF9AC40" w14:textId="1201B191" w:rsidR="00F513CD" w:rsidRDefault="00F513CD" w:rsidP="00F513CD">
      <w:pPr>
        <w:numPr>
          <w:ilvl w:val="1"/>
          <w:numId w:val="12"/>
        </w:numPr>
        <w:jc w:val="both"/>
        <w:rPr>
          <w:lang w:val="es-CO"/>
        </w:rPr>
      </w:pPr>
      <w:r>
        <w:rPr>
          <w:lang w:val="es-CO"/>
        </w:rPr>
        <w:t>Se requiere de una librería que abra correctamente los archivos JSON, y de espacio suficiente en disco para poder almacenar la información.</w:t>
      </w:r>
    </w:p>
    <w:p w14:paraId="16BD1FD3" w14:textId="5E3299C9" w:rsidR="00097EDB" w:rsidRDefault="00F513CD" w:rsidP="00097EDB">
      <w:pPr>
        <w:numPr>
          <w:ilvl w:val="1"/>
          <w:numId w:val="12"/>
        </w:numPr>
        <w:jc w:val="both"/>
        <w:rPr>
          <w:lang w:val="es-CO"/>
        </w:rPr>
      </w:pPr>
      <w:r>
        <w:rPr>
          <w:lang w:val="es-CO"/>
        </w:rPr>
        <w:t>Como la acción se ejecuta únicamente con el parámetro de la ruta, en caso de no encontrarlo, se debe crear un archivo vacío sobre el que escriba más adelante.</w:t>
      </w:r>
    </w:p>
    <w:p w14:paraId="5642A1CA" w14:textId="33E9DDEB" w:rsidR="00F513CD" w:rsidRDefault="00F513CD" w:rsidP="00F513CD">
      <w:pPr>
        <w:pStyle w:val="Heading2"/>
        <w:rPr>
          <w:lang w:val="es-CO"/>
        </w:rPr>
      </w:pPr>
      <w:r>
        <w:rPr>
          <w:lang w:val="es-CO"/>
        </w:rPr>
        <w:t>Almacenamiento en memoria permanente [Creación]</w:t>
      </w:r>
    </w:p>
    <w:p w14:paraId="06DABD21" w14:textId="0278FD12" w:rsidR="00F513CD" w:rsidRPr="00001041" w:rsidRDefault="00F513CD" w:rsidP="00F513CD">
      <w:pPr>
        <w:numPr>
          <w:ilvl w:val="0"/>
          <w:numId w:val="10"/>
        </w:numPr>
        <w:jc w:val="both"/>
        <w:rPr>
          <w:lang w:val="es-CO"/>
        </w:rPr>
      </w:pPr>
      <w:r w:rsidRPr="00001041">
        <w:rPr>
          <w:lang w:val="es-CO"/>
        </w:rPr>
        <w:t xml:space="preserve">Descripción: </w:t>
      </w:r>
      <w:r>
        <w:rPr>
          <w:lang w:val="es-CO"/>
        </w:rPr>
        <w:t xml:space="preserve"> Se guardan los campos de manera permanente en archivos de extensión JSON.</w:t>
      </w:r>
    </w:p>
    <w:p w14:paraId="10963D02" w14:textId="77777777" w:rsidR="00F513CD" w:rsidRPr="00001041" w:rsidRDefault="00F513CD" w:rsidP="00F513CD">
      <w:pPr>
        <w:numPr>
          <w:ilvl w:val="0"/>
          <w:numId w:val="7"/>
        </w:numPr>
        <w:jc w:val="both"/>
        <w:rPr>
          <w:lang w:val="es-CO"/>
        </w:rPr>
      </w:pPr>
      <w:r w:rsidRPr="00001041">
        <w:rPr>
          <w:lang w:val="es-CO"/>
        </w:rPr>
        <w:t>Acciones iniciadoras y comportamiento esperado:</w:t>
      </w:r>
    </w:p>
    <w:p w14:paraId="6EAF3B08" w14:textId="2F8437CB" w:rsidR="00F513CD" w:rsidRPr="00001041" w:rsidRDefault="00F513CD" w:rsidP="00F513CD">
      <w:pPr>
        <w:numPr>
          <w:ilvl w:val="1"/>
          <w:numId w:val="7"/>
        </w:numPr>
        <w:jc w:val="both"/>
        <w:rPr>
          <w:lang w:val="es-CO"/>
        </w:rPr>
      </w:pPr>
      <w:r>
        <w:rPr>
          <w:lang w:val="es-CO"/>
        </w:rPr>
        <w:t xml:space="preserve"> La acción se ejecuta una vez el usuario desee guardar y salir, esto se pregunta cada vez que se le dirija a la página principal.</w:t>
      </w:r>
    </w:p>
    <w:p w14:paraId="60199477" w14:textId="771B859F" w:rsidR="00F513CD" w:rsidRDefault="00F513CD" w:rsidP="00F513CD">
      <w:pPr>
        <w:numPr>
          <w:ilvl w:val="1"/>
          <w:numId w:val="7"/>
        </w:numPr>
        <w:jc w:val="both"/>
        <w:rPr>
          <w:lang w:val="es-CO"/>
        </w:rPr>
      </w:pPr>
      <w:r>
        <w:rPr>
          <w:lang w:val="es-CO"/>
        </w:rPr>
        <w:t xml:space="preserve">  Se sobre escribe el archivo que fue abierto o creado en el momento de hacer la lectura. </w:t>
      </w:r>
      <w:r>
        <w:rPr>
          <w:i/>
          <w:iCs/>
          <w:lang w:val="es-CO"/>
        </w:rPr>
        <w:t xml:space="preserve"> Véase requerimientos funcionales (F).</w:t>
      </w:r>
    </w:p>
    <w:p w14:paraId="20B500D9" w14:textId="11A4DAD6" w:rsidR="00F513CD" w:rsidRPr="00F513CD" w:rsidRDefault="00F513CD" w:rsidP="00F513CD">
      <w:pPr>
        <w:numPr>
          <w:ilvl w:val="1"/>
          <w:numId w:val="7"/>
        </w:numPr>
        <w:jc w:val="both"/>
        <w:rPr>
          <w:lang w:val="es-CO"/>
        </w:rPr>
      </w:pPr>
      <w:r>
        <w:rPr>
          <w:lang w:val="es-CO"/>
        </w:rPr>
        <w:t>Una vez se guarde en memoria permanente, el programa finaliza su ejecución.</w:t>
      </w:r>
    </w:p>
    <w:p w14:paraId="5609BCAE" w14:textId="77777777" w:rsidR="00F513CD" w:rsidRPr="00001041" w:rsidRDefault="00F513CD" w:rsidP="00F513CD">
      <w:pPr>
        <w:numPr>
          <w:ilvl w:val="0"/>
          <w:numId w:val="7"/>
        </w:numPr>
        <w:jc w:val="both"/>
        <w:rPr>
          <w:lang w:val="es-CO"/>
        </w:rPr>
      </w:pPr>
      <w:r w:rsidRPr="00001041">
        <w:rPr>
          <w:lang w:val="es-CO"/>
        </w:rPr>
        <w:t>Requerimientos funcionales:</w:t>
      </w:r>
    </w:p>
    <w:p w14:paraId="4E9839E0" w14:textId="77777777" w:rsidR="00F513CD" w:rsidRDefault="00F513CD" w:rsidP="00F513CD">
      <w:pPr>
        <w:numPr>
          <w:ilvl w:val="1"/>
          <w:numId w:val="12"/>
        </w:numPr>
        <w:jc w:val="both"/>
        <w:rPr>
          <w:lang w:val="es-CO"/>
        </w:rPr>
      </w:pPr>
      <w:r>
        <w:rPr>
          <w:lang w:val="es-CO"/>
        </w:rPr>
        <w:t>Se requiere de una librería que abra correctamente los archivos JSON, y de espacio suficiente en disco para poder almacenar la información.</w:t>
      </w:r>
    </w:p>
    <w:p w14:paraId="40F117F9" w14:textId="7BB75741" w:rsidR="00F513CD" w:rsidRDefault="00F513CD" w:rsidP="00F513CD">
      <w:pPr>
        <w:numPr>
          <w:ilvl w:val="1"/>
          <w:numId w:val="12"/>
        </w:numPr>
        <w:jc w:val="both"/>
        <w:rPr>
          <w:lang w:val="es-CO"/>
        </w:rPr>
      </w:pPr>
      <w:r>
        <w:rPr>
          <w:lang w:val="es-CO"/>
        </w:rPr>
        <w:t>Como la acción se ejecuta únicamente con el parámetro de la ruta, en caso de no encontrarlo, se debe crear un archivo vacío sobre el que escriba.</w:t>
      </w:r>
    </w:p>
    <w:p w14:paraId="439B6075" w14:textId="116F6475" w:rsidR="00F513CD" w:rsidRDefault="00F513CD" w:rsidP="00F513CD">
      <w:pPr>
        <w:pStyle w:val="Heading2"/>
        <w:rPr>
          <w:lang w:val="es-CO"/>
        </w:rPr>
      </w:pPr>
      <w:r>
        <w:rPr>
          <w:lang w:val="es-CO"/>
        </w:rPr>
        <w:t>Creación de proyectos [Creación</w:t>
      </w:r>
      <w:r w:rsidR="00C63619">
        <w:rPr>
          <w:lang w:val="es-CO"/>
        </w:rPr>
        <w:t xml:space="preserve"> y lectura</w:t>
      </w:r>
      <w:r>
        <w:rPr>
          <w:lang w:val="es-CO"/>
        </w:rPr>
        <w:t>]</w:t>
      </w:r>
    </w:p>
    <w:p w14:paraId="249ABED5" w14:textId="23A0AE1D" w:rsidR="00F513CD" w:rsidRPr="00001041" w:rsidRDefault="00F513CD" w:rsidP="00F513CD">
      <w:pPr>
        <w:numPr>
          <w:ilvl w:val="0"/>
          <w:numId w:val="10"/>
        </w:numPr>
        <w:jc w:val="both"/>
        <w:rPr>
          <w:lang w:val="es-CO"/>
        </w:rPr>
      </w:pPr>
      <w:r w:rsidRPr="00001041">
        <w:rPr>
          <w:lang w:val="es-CO"/>
        </w:rPr>
        <w:t xml:space="preserve">Descripción: </w:t>
      </w:r>
      <w:r>
        <w:rPr>
          <w:lang w:val="es-CO"/>
        </w:rPr>
        <w:t xml:space="preserve"> Se crean los proyectos que estén asociados a la cuent</w:t>
      </w:r>
      <w:r w:rsidR="00C30EC6">
        <w:rPr>
          <w:lang w:val="es-CO"/>
        </w:rPr>
        <w:t>a que está iniciada.</w:t>
      </w:r>
    </w:p>
    <w:p w14:paraId="5F97AF0B" w14:textId="77777777" w:rsidR="00F513CD" w:rsidRPr="00001041" w:rsidRDefault="00F513CD" w:rsidP="00F513CD">
      <w:pPr>
        <w:numPr>
          <w:ilvl w:val="0"/>
          <w:numId w:val="7"/>
        </w:numPr>
        <w:jc w:val="both"/>
        <w:rPr>
          <w:lang w:val="es-CO"/>
        </w:rPr>
      </w:pPr>
      <w:r w:rsidRPr="00001041">
        <w:rPr>
          <w:lang w:val="es-CO"/>
        </w:rPr>
        <w:t>Acciones iniciadoras y comportamiento esperado:</w:t>
      </w:r>
    </w:p>
    <w:p w14:paraId="592325A4" w14:textId="49635217" w:rsidR="00F513CD" w:rsidRPr="00001041" w:rsidRDefault="00F513CD" w:rsidP="00F513CD">
      <w:pPr>
        <w:numPr>
          <w:ilvl w:val="1"/>
          <w:numId w:val="7"/>
        </w:numPr>
        <w:jc w:val="both"/>
        <w:rPr>
          <w:lang w:val="es-CO"/>
        </w:rPr>
      </w:pPr>
      <w:r>
        <w:rPr>
          <w:lang w:val="es-CO"/>
        </w:rPr>
        <w:t xml:space="preserve"> La acción se ejecuta </w:t>
      </w:r>
      <w:r w:rsidR="00C30EC6">
        <w:rPr>
          <w:lang w:val="es-CO"/>
        </w:rPr>
        <w:t>cada vez que el usuario desee crear un nuevo proyecto. Esto se sabe porque se le pregunta y debe responder de manera afirmativa con “Y”.</w:t>
      </w:r>
    </w:p>
    <w:p w14:paraId="3467ECF4" w14:textId="5C79F403" w:rsidR="00F513CD" w:rsidRDefault="00F513CD" w:rsidP="00F513CD">
      <w:pPr>
        <w:numPr>
          <w:ilvl w:val="1"/>
          <w:numId w:val="7"/>
        </w:numPr>
        <w:jc w:val="both"/>
        <w:rPr>
          <w:lang w:val="es-CO"/>
        </w:rPr>
      </w:pPr>
      <w:r>
        <w:rPr>
          <w:lang w:val="es-CO"/>
        </w:rPr>
        <w:t xml:space="preserve">  </w:t>
      </w:r>
      <w:r w:rsidR="00C30EC6">
        <w:rPr>
          <w:lang w:val="es-CO"/>
        </w:rPr>
        <w:t>Una vez se escoja la opción, se solicita cambiar los datos correspondientes mas fundamentales (Nombre del proyecto y Presupuesto).</w:t>
      </w:r>
    </w:p>
    <w:p w14:paraId="4D930502" w14:textId="16777DFE" w:rsidR="00C30EC6" w:rsidRDefault="00C30EC6" w:rsidP="00F513CD">
      <w:pPr>
        <w:numPr>
          <w:ilvl w:val="1"/>
          <w:numId w:val="7"/>
        </w:numPr>
        <w:jc w:val="both"/>
        <w:rPr>
          <w:lang w:val="es-CO"/>
        </w:rPr>
      </w:pPr>
      <w:r>
        <w:rPr>
          <w:lang w:val="es-CO"/>
        </w:rPr>
        <w:t>Una vez finalice el proceso se le muestra un resumen al usuario de los proyectos que ha creado por el momento con un resumen de los usuarios que los siguen.</w:t>
      </w:r>
    </w:p>
    <w:p w14:paraId="44C86CAD" w14:textId="77777777" w:rsidR="00F513CD" w:rsidRPr="00001041" w:rsidRDefault="00F513CD" w:rsidP="00F513CD">
      <w:pPr>
        <w:numPr>
          <w:ilvl w:val="0"/>
          <w:numId w:val="7"/>
        </w:numPr>
        <w:jc w:val="both"/>
        <w:rPr>
          <w:lang w:val="es-CO"/>
        </w:rPr>
      </w:pPr>
      <w:r w:rsidRPr="00001041">
        <w:rPr>
          <w:lang w:val="es-CO"/>
        </w:rPr>
        <w:t>Requerimientos funcionales:</w:t>
      </w:r>
    </w:p>
    <w:p w14:paraId="57FDF307" w14:textId="06CB350F" w:rsidR="00F513CD" w:rsidRDefault="00C30EC6" w:rsidP="00F513CD">
      <w:pPr>
        <w:numPr>
          <w:ilvl w:val="1"/>
          <w:numId w:val="12"/>
        </w:numPr>
        <w:jc w:val="both"/>
        <w:rPr>
          <w:lang w:val="es-CO"/>
        </w:rPr>
      </w:pPr>
      <w:r>
        <w:rPr>
          <w:lang w:val="es-CO"/>
        </w:rPr>
        <w:t>Se debe insertar de manera obligatoria una entrada numérica para el presupuesto, de lo contrario se debe desplegar un mensaje de error.</w:t>
      </w:r>
    </w:p>
    <w:p w14:paraId="446126A3" w14:textId="2EAC1C47" w:rsidR="00F513CD" w:rsidRDefault="00C30EC6" w:rsidP="00F513CD">
      <w:pPr>
        <w:numPr>
          <w:ilvl w:val="1"/>
          <w:numId w:val="12"/>
        </w:numPr>
        <w:jc w:val="both"/>
        <w:rPr>
          <w:lang w:val="es-CO"/>
        </w:rPr>
      </w:pPr>
      <w:r>
        <w:rPr>
          <w:lang w:val="es-CO"/>
        </w:rPr>
        <w:t>Los mensajes de entrada y salida se realizan a través de consola.</w:t>
      </w:r>
    </w:p>
    <w:p w14:paraId="1BC593AE" w14:textId="4F1326C6" w:rsidR="00C30EC6" w:rsidRDefault="00C30EC6" w:rsidP="00F513CD">
      <w:pPr>
        <w:numPr>
          <w:ilvl w:val="1"/>
          <w:numId w:val="12"/>
        </w:numPr>
        <w:jc w:val="both"/>
        <w:rPr>
          <w:lang w:val="es-CO"/>
        </w:rPr>
      </w:pPr>
      <w:r>
        <w:rPr>
          <w:lang w:val="es-CO"/>
        </w:rPr>
        <w:t>Los Nombres y resumen de los proyectos se muestran tras hacer el recorrido de la lista asociada de proyectos que tiene el usuario.</w:t>
      </w:r>
    </w:p>
    <w:p w14:paraId="2CC35D36" w14:textId="25376EE9" w:rsidR="00C30EC6" w:rsidRDefault="00C30EC6" w:rsidP="00C30EC6">
      <w:pPr>
        <w:pStyle w:val="Heading2"/>
        <w:rPr>
          <w:lang w:val="es-CO"/>
        </w:rPr>
      </w:pPr>
      <w:r>
        <w:rPr>
          <w:lang w:val="es-CO"/>
        </w:rPr>
        <w:t>Edición de Proyectos [Edición</w:t>
      </w:r>
      <w:r w:rsidR="00C63619">
        <w:rPr>
          <w:lang w:val="es-CO"/>
        </w:rPr>
        <w:t xml:space="preserve"> y lectura</w:t>
      </w:r>
      <w:r>
        <w:rPr>
          <w:lang w:val="es-CO"/>
        </w:rPr>
        <w:t>]</w:t>
      </w:r>
    </w:p>
    <w:p w14:paraId="25C38741" w14:textId="6A01DC9D" w:rsidR="00C30EC6" w:rsidRPr="00001041" w:rsidRDefault="00C30EC6" w:rsidP="00C30EC6">
      <w:pPr>
        <w:numPr>
          <w:ilvl w:val="0"/>
          <w:numId w:val="10"/>
        </w:numPr>
        <w:jc w:val="both"/>
        <w:rPr>
          <w:lang w:val="es-CO"/>
        </w:rPr>
      </w:pPr>
      <w:r w:rsidRPr="00001041">
        <w:rPr>
          <w:lang w:val="es-CO"/>
        </w:rPr>
        <w:t xml:space="preserve">Descripción: </w:t>
      </w:r>
      <w:r>
        <w:rPr>
          <w:lang w:val="es-CO"/>
        </w:rPr>
        <w:t xml:space="preserve"> Se</w:t>
      </w:r>
      <w:r w:rsidR="00C63619">
        <w:rPr>
          <w:lang w:val="es-CO"/>
        </w:rPr>
        <w:t xml:space="preserve"> Solicita una vez se cree l proyecto si se desean hacer cambios de inmediato, o cuando el proyecto se busque en otra instancia</w:t>
      </w:r>
      <w:r>
        <w:rPr>
          <w:lang w:val="es-CO"/>
        </w:rPr>
        <w:t>.</w:t>
      </w:r>
    </w:p>
    <w:p w14:paraId="59288F92" w14:textId="77777777" w:rsidR="00C30EC6" w:rsidRPr="00001041" w:rsidRDefault="00C30EC6" w:rsidP="00C30EC6">
      <w:pPr>
        <w:numPr>
          <w:ilvl w:val="0"/>
          <w:numId w:val="7"/>
        </w:numPr>
        <w:jc w:val="both"/>
        <w:rPr>
          <w:lang w:val="es-CO"/>
        </w:rPr>
      </w:pPr>
      <w:r w:rsidRPr="00001041">
        <w:rPr>
          <w:lang w:val="es-CO"/>
        </w:rPr>
        <w:t>Acciones iniciadoras y comportamiento esperado:</w:t>
      </w:r>
    </w:p>
    <w:p w14:paraId="0741CD0C" w14:textId="013643C9" w:rsidR="00C63619" w:rsidRDefault="00C63619" w:rsidP="00C30EC6">
      <w:pPr>
        <w:numPr>
          <w:ilvl w:val="1"/>
          <w:numId w:val="7"/>
        </w:numPr>
        <w:jc w:val="both"/>
        <w:rPr>
          <w:lang w:val="es-CO"/>
        </w:rPr>
      </w:pPr>
      <w:r>
        <w:rPr>
          <w:lang w:val="es-CO"/>
        </w:rPr>
        <w:t xml:space="preserve"> Una vez creado el proyecto, puede ser en el instante o cuando se consulte si este desea editar o no el proyecto. Atributos como lo son el nombre y el presupuesto estimado.</w:t>
      </w:r>
    </w:p>
    <w:p w14:paraId="41E78181" w14:textId="0C53CD60" w:rsidR="00C30EC6" w:rsidRDefault="00C30EC6" w:rsidP="00C30EC6">
      <w:pPr>
        <w:numPr>
          <w:ilvl w:val="1"/>
          <w:numId w:val="7"/>
        </w:numPr>
        <w:jc w:val="both"/>
        <w:rPr>
          <w:lang w:val="es-CO"/>
        </w:rPr>
      </w:pPr>
      <w:r>
        <w:rPr>
          <w:lang w:val="es-CO"/>
        </w:rPr>
        <w:t xml:space="preserve">  </w:t>
      </w:r>
      <w:r w:rsidR="00C63619">
        <w:rPr>
          <w:lang w:val="es-CO"/>
        </w:rPr>
        <w:t>Una vez tomada la decisión, el usuario deberá elegir que datos son los que desea modificar.</w:t>
      </w:r>
    </w:p>
    <w:p w14:paraId="696014C4" w14:textId="3D350472" w:rsidR="00C30EC6" w:rsidRDefault="00C30EC6" w:rsidP="00C30EC6">
      <w:pPr>
        <w:numPr>
          <w:ilvl w:val="1"/>
          <w:numId w:val="7"/>
        </w:numPr>
        <w:jc w:val="both"/>
        <w:rPr>
          <w:lang w:val="es-CO"/>
        </w:rPr>
      </w:pPr>
      <w:r>
        <w:rPr>
          <w:lang w:val="es-CO"/>
        </w:rPr>
        <w:t>Una vez finalice el proces</w:t>
      </w:r>
      <w:r w:rsidR="00C63619">
        <w:rPr>
          <w:lang w:val="es-CO"/>
        </w:rPr>
        <w:t>o se pasa a la pagina que estaba inmediatamente antes que esta última.</w:t>
      </w:r>
    </w:p>
    <w:p w14:paraId="26099A6A" w14:textId="77777777" w:rsidR="00C30EC6" w:rsidRPr="00001041" w:rsidRDefault="00C30EC6" w:rsidP="00C30EC6">
      <w:pPr>
        <w:numPr>
          <w:ilvl w:val="0"/>
          <w:numId w:val="7"/>
        </w:numPr>
        <w:jc w:val="both"/>
        <w:rPr>
          <w:lang w:val="es-CO"/>
        </w:rPr>
      </w:pPr>
      <w:r w:rsidRPr="00001041">
        <w:rPr>
          <w:lang w:val="es-CO"/>
        </w:rPr>
        <w:t>Requerimientos funcionales:</w:t>
      </w:r>
    </w:p>
    <w:p w14:paraId="5975ADF9" w14:textId="77777777" w:rsidR="00C30EC6" w:rsidRDefault="00C30EC6" w:rsidP="00C30EC6">
      <w:pPr>
        <w:numPr>
          <w:ilvl w:val="1"/>
          <w:numId w:val="12"/>
        </w:numPr>
        <w:jc w:val="both"/>
        <w:rPr>
          <w:lang w:val="es-CO"/>
        </w:rPr>
      </w:pPr>
      <w:r>
        <w:rPr>
          <w:lang w:val="es-CO"/>
        </w:rPr>
        <w:t>Se debe insertar de manera obligatoria una entrada numérica para el presupuesto, de lo contrario se debe desplegar un mensaje de error.</w:t>
      </w:r>
    </w:p>
    <w:p w14:paraId="129FFEA7" w14:textId="77777777" w:rsidR="00C30EC6" w:rsidRDefault="00C30EC6" w:rsidP="00C30EC6">
      <w:pPr>
        <w:numPr>
          <w:ilvl w:val="1"/>
          <w:numId w:val="12"/>
        </w:numPr>
        <w:jc w:val="both"/>
        <w:rPr>
          <w:lang w:val="es-CO"/>
        </w:rPr>
      </w:pPr>
      <w:r>
        <w:rPr>
          <w:lang w:val="es-CO"/>
        </w:rPr>
        <w:t>Los mensajes de entrada y salida se realizan a través de consola.</w:t>
      </w:r>
    </w:p>
    <w:p w14:paraId="1EF9144D" w14:textId="35F86EB8" w:rsidR="00C30EC6" w:rsidRDefault="00C30EC6" w:rsidP="00C30EC6">
      <w:pPr>
        <w:numPr>
          <w:ilvl w:val="1"/>
          <w:numId w:val="12"/>
        </w:numPr>
        <w:jc w:val="both"/>
        <w:rPr>
          <w:lang w:val="es-CO"/>
        </w:rPr>
      </w:pPr>
      <w:r>
        <w:rPr>
          <w:lang w:val="es-CO"/>
        </w:rPr>
        <w:t>Los Nombres y resumen de los proyectos se muestran tras hacer el recorrido de la lista asociada de proyectos que tiene el usuario.</w:t>
      </w:r>
    </w:p>
    <w:p w14:paraId="16BC5280" w14:textId="0E82AC12" w:rsidR="00C63619" w:rsidRDefault="00C63619" w:rsidP="00C30EC6">
      <w:pPr>
        <w:numPr>
          <w:ilvl w:val="1"/>
          <w:numId w:val="12"/>
        </w:numPr>
        <w:jc w:val="both"/>
        <w:rPr>
          <w:lang w:val="es-CO"/>
        </w:rPr>
      </w:pPr>
      <w:r>
        <w:rPr>
          <w:lang w:val="es-CO"/>
        </w:rPr>
        <w:t>La navegación para saber la instancia inmediatamente anterior se realiza con el uso de pilas (Forward y Back Ward) Su uso arbitrario por el usuario deberá ser implementado en otra ocasión.</w:t>
      </w:r>
    </w:p>
    <w:p w14:paraId="2DF34B9A" w14:textId="78CE39DA" w:rsidR="00F513CD" w:rsidRDefault="00C63619" w:rsidP="00C63619">
      <w:pPr>
        <w:pStyle w:val="Heading2"/>
        <w:rPr>
          <w:lang w:val="es-CO"/>
        </w:rPr>
      </w:pPr>
      <w:r>
        <w:rPr>
          <w:lang w:val="es-CO"/>
        </w:rPr>
        <w:t>Eliminación de proyectos [Eliminación]</w:t>
      </w:r>
    </w:p>
    <w:p w14:paraId="003786C0" w14:textId="0B7F3370" w:rsidR="00C63619" w:rsidRPr="00001041" w:rsidRDefault="00C63619" w:rsidP="00C63619">
      <w:pPr>
        <w:numPr>
          <w:ilvl w:val="0"/>
          <w:numId w:val="10"/>
        </w:numPr>
        <w:jc w:val="both"/>
        <w:rPr>
          <w:lang w:val="es-CO"/>
        </w:rPr>
      </w:pPr>
      <w:r w:rsidRPr="00001041">
        <w:rPr>
          <w:lang w:val="es-CO"/>
        </w:rPr>
        <w:t xml:space="preserve">Descripción: </w:t>
      </w:r>
      <w:r>
        <w:rPr>
          <w:lang w:val="es-CO"/>
        </w:rPr>
        <w:t xml:space="preserve"> Si el usuario no decide que campo editar, se muestra la opción de eliminar el proyecto.</w:t>
      </w:r>
    </w:p>
    <w:p w14:paraId="6D391265" w14:textId="77777777" w:rsidR="00C63619" w:rsidRPr="00001041" w:rsidRDefault="00C63619" w:rsidP="00C63619">
      <w:pPr>
        <w:numPr>
          <w:ilvl w:val="0"/>
          <w:numId w:val="7"/>
        </w:numPr>
        <w:jc w:val="both"/>
        <w:rPr>
          <w:lang w:val="es-CO"/>
        </w:rPr>
      </w:pPr>
      <w:r w:rsidRPr="00001041">
        <w:rPr>
          <w:lang w:val="es-CO"/>
        </w:rPr>
        <w:t>Acciones iniciadoras y comportamiento esperado:</w:t>
      </w:r>
    </w:p>
    <w:p w14:paraId="418391B2" w14:textId="499BB45D" w:rsidR="00C63619" w:rsidRDefault="00C63619" w:rsidP="00C63619">
      <w:pPr>
        <w:numPr>
          <w:ilvl w:val="1"/>
          <w:numId w:val="7"/>
        </w:numPr>
        <w:jc w:val="both"/>
        <w:rPr>
          <w:lang w:val="es-CO"/>
        </w:rPr>
      </w:pPr>
      <w:r>
        <w:rPr>
          <w:lang w:val="es-CO"/>
        </w:rPr>
        <w:t xml:space="preserve"> Una vez seleccionado el proyecto que se desea eliminar y se han rechazado las posibilidades de editar alguno de sus campos, el usuario deberá elegir si lo elimina o no.</w:t>
      </w:r>
    </w:p>
    <w:p w14:paraId="6F793C31" w14:textId="24A7B270" w:rsidR="00C63619" w:rsidRDefault="00C63619" w:rsidP="00C63619">
      <w:pPr>
        <w:numPr>
          <w:ilvl w:val="1"/>
          <w:numId w:val="7"/>
        </w:numPr>
        <w:jc w:val="both"/>
        <w:rPr>
          <w:lang w:val="es-CO"/>
        </w:rPr>
      </w:pPr>
      <w:r>
        <w:rPr>
          <w:lang w:val="es-CO"/>
        </w:rPr>
        <w:t xml:space="preserve">  El objeto se elimina de las listas asociadas tanto al usuario como de los proyectos existentes y el cambio será permanente cuando se salga de la sesión y se guarde. </w:t>
      </w:r>
      <w:r>
        <w:rPr>
          <w:i/>
          <w:iCs/>
          <w:lang w:val="es-CO"/>
        </w:rPr>
        <w:t>Véase Requerimientos funcionales (G).</w:t>
      </w:r>
    </w:p>
    <w:p w14:paraId="412B35A0" w14:textId="77777777" w:rsidR="00C63619" w:rsidRPr="00001041" w:rsidRDefault="00C63619" w:rsidP="00C63619">
      <w:pPr>
        <w:numPr>
          <w:ilvl w:val="0"/>
          <w:numId w:val="7"/>
        </w:numPr>
        <w:jc w:val="both"/>
        <w:rPr>
          <w:lang w:val="es-CO"/>
        </w:rPr>
      </w:pPr>
      <w:r w:rsidRPr="00001041">
        <w:rPr>
          <w:lang w:val="es-CO"/>
        </w:rPr>
        <w:t>Requerimientos funcionales:</w:t>
      </w:r>
    </w:p>
    <w:p w14:paraId="31B51C62" w14:textId="3F2E26F9" w:rsidR="00C63619" w:rsidRDefault="00C63619" w:rsidP="00C63619">
      <w:pPr>
        <w:numPr>
          <w:ilvl w:val="1"/>
          <w:numId w:val="12"/>
        </w:numPr>
        <w:jc w:val="both"/>
        <w:rPr>
          <w:lang w:val="es-CO"/>
        </w:rPr>
      </w:pPr>
      <w:r>
        <w:rPr>
          <w:lang w:val="es-CO"/>
        </w:rPr>
        <w:t>Se debe insertar de manera obligatoria la opción “Y”, de lo contrario se asume que el usuario no desea eliminar dicho proyecto.</w:t>
      </w:r>
    </w:p>
    <w:p w14:paraId="2A0050FC" w14:textId="2BDF3B64" w:rsidR="00C63619" w:rsidRPr="00C63619" w:rsidRDefault="00C63619" w:rsidP="00C63619">
      <w:pPr>
        <w:numPr>
          <w:ilvl w:val="1"/>
          <w:numId w:val="12"/>
        </w:numPr>
        <w:jc w:val="both"/>
        <w:rPr>
          <w:lang w:val="es-CO"/>
        </w:rPr>
      </w:pPr>
      <w:r>
        <w:rPr>
          <w:lang w:val="es-CO"/>
        </w:rPr>
        <w:t>Los mensajes de entrada y salida se realizan a través de consola.</w:t>
      </w:r>
    </w:p>
    <w:p w14:paraId="692FA07F" w14:textId="2210D445" w:rsidR="00C63619" w:rsidRDefault="00C63619" w:rsidP="00C63619">
      <w:pPr>
        <w:numPr>
          <w:ilvl w:val="1"/>
          <w:numId w:val="12"/>
        </w:numPr>
        <w:jc w:val="both"/>
        <w:rPr>
          <w:lang w:val="es-CO"/>
        </w:rPr>
      </w:pPr>
      <w:r>
        <w:rPr>
          <w:lang w:val="es-CO"/>
        </w:rPr>
        <w:t>La eliminación se hace en las listas asociadas al usuario y a</w:t>
      </w:r>
      <w:r w:rsidR="00FE59C1">
        <w:rPr>
          <w:lang w:val="es-CO"/>
        </w:rPr>
        <w:t xml:space="preserve"> los proyectos existentes.</w:t>
      </w:r>
    </w:p>
    <w:p w14:paraId="7AAC0C84" w14:textId="77777777" w:rsidR="00FE59C1" w:rsidRDefault="00FE59C1" w:rsidP="00FE59C1">
      <w:pPr>
        <w:jc w:val="both"/>
        <w:rPr>
          <w:lang w:val="es-CO"/>
        </w:rPr>
      </w:pPr>
    </w:p>
    <w:p w14:paraId="318310B9" w14:textId="03EDE357" w:rsidR="005C23A2" w:rsidRPr="00001041" w:rsidRDefault="005C23A2" w:rsidP="005C23A2">
      <w:pPr>
        <w:pStyle w:val="Heading1"/>
        <w:rPr>
          <w:lang w:val="es-CO"/>
        </w:rPr>
      </w:pPr>
      <w:r w:rsidRPr="00001041">
        <w:rPr>
          <w:lang w:val="es-CO"/>
        </w:rPr>
        <w:lastRenderedPageBreak/>
        <w:t>Descripción de la interfaz de usuario preliminar</w:t>
      </w:r>
    </w:p>
    <w:p w14:paraId="73325A9E" w14:textId="77777777" w:rsidR="00377C53" w:rsidRPr="00001041" w:rsidRDefault="007515CF" w:rsidP="00377C53">
      <w:pPr>
        <w:keepNext/>
        <w:ind w:firstLine="202"/>
        <w:jc w:val="both"/>
        <w:rPr>
          <w:lang w:val="es-CO"/>
        </w:rPr>
      </w:pPr>
      <w:r w:rsidRPr="00001041">
        <w:rPr>
          <w:lang w:val="es-CO"/>
        </w:rPr>
        <w:t>La interfaz de usuario</w:t>
      </w:r>
      <w:r w:rsidR="00377C53" w:rsidRPr="00001041">
        <w:rPr>
          <w:lang w:val="es-CO"/>
        </w:rPr>
        <w:t xml:space="preserve"> consistirá en la elaboración de una aplicación de escritorio (por el momento), el diseño preliminar de la solución </w:t>
      </w:r>
      <w:r w:rsidRPr="00001041">
        <w:rPr>
          <w:lang w:val="es-CO"/>
        </w:rPr>
        <w:t>se pudo definir con el uso de mockups, utilizando una herramienta llamada “</w:t>
      </w:r>
      <w:r w:rsidRPr="00001041">
        <w:rPr>
          <w:i/>
          <w:iCs/>
          <w:lang w:val="es-CO"/>
        </w:rPr>
        <w:t>Wireframe Pro</w:t>
      </w:r>
      <w:r w:rsidRPr="00001041">
        <w:rPr>
          <w:lang w:val="es-CO"/>
        </w:rPr>
        <w:t xml:space="preserve">” [4]. Los Mockups diseñados son los que se muestran a continuación: </w:t>
      </w:r>
    </w:p>
    <w:p w14:paraId="2A599426" w14:textId="629C1FA6" w:rsidR="00377C53" w:rsidRPr="00001041" w:rsidRDefault="00377C53" w:rsidP="0032200A">
      <w:pPr>
        <w:keepNext/>
        <w:jc w:val="both"/>
        <w:rPr>
          <w:lang w:val="es-CO"/>
        </w:rPr>
      </w:pPr>
    </w:p>
    <w:p w14:paraId="3F35BB22" w14:textId="4EDF75A3" w:rsidR="00377C53" w:rsidRPr="00001041" w:rsidRDefault="00807648" w:rsidP="0012636E">
      <w:pPr>
        <w:keepNext/>
        <w:jc w:val="center"/>
        <w:rPr>
          <w:lang w:val="es-CO"/>
        </w:rPr>
      </w:pPr>
      <w:r>
        <w:rPr>
          <w:lang w:val="es-CO"/>
        </w:rPr>
        <w:pict w14:anchorId="64E54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2in">
            <v:imagedata r:id="rId8" o:title="" croptop="467f" cropbottom="11273f" cropleft="5116f" cropright="3478f"/>
          </v:shape>
        </w:pict>
      </w:r>
    </w:p>
    <w:p w14:paraId="39FF5007" w14:textId="12F11FEA" w:rsidR="007515CF" w:rsidRPr="00001041" w:rsidRDefault="00377C53" w:rsidP="00377C53">
      <w:pPr>
        <w:pStyle w:val="Captio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1</w:t>
      </w:r>
      <w:r w:rsidR="000960DA" w:rsidRPr="00001041">
        <w:rPr>
          <w:noProof/>
          <w:lang w:val="es-CO"/>
        </w:rPr>
        <w:fldChar w:fldCharType="end"/>
      </w:r>
      <w:r w:rsidRPr="00001041">
        <w:rPr>
          <w:lang w:val="es-CO"/>
        </w:rPr>
        <w:t>: Login</w:t>
      </w:r>
    </w:p>
    <w:p w14:paraId="52E6AEA4" w14:textId="4AEA1DC6" w:rsidR="0012636E" w:rsidRPr="00001041" w:rsidRDefault="00807648" w:rsidP="0012636E">
      <w:pPr>
        <w:keepNext/>
        <w:jc w:val="center"/>
        <w:rPr>
          <w:lang w:val="es-CO"/>
        </w:rPr>
      </w:pPr>
      <w:r>
        <w:rPr>
          <w:lang w:val="es-CO"/>
        </w:rPr>
        <w:pict w14:anchorId="36DF1712">
          <v:shape id="_x0000_i1026" type="#_x0000_t75" style="width:208.5pt;height:142.5pt">
            <v:imagedata r:id="rId9" o:title="" croptop="752f" cropbottom="11414f" cropleft="5294f" cropright="3803f"/>
          </v:shape>
        </w:pict>
      </w:r>
    </w:p>
    <w:p w14:paraId="3542A846" w14:textId="04D5CC62" w:rsidR="0032200A" w:rsidRPr="00001041" w:rsidRDefault="0012636E" w:rsidP="0012636E">
      <w:pPr>
        <w:pStyle w:val="Captio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2</w:t>
      </w:r>
      <w:r w:rsidR="000960DA" w:rsidRPr="00001041">
        <w:rPr>
          <w:noProof/>
          <w:lang w:val="es-CO"/>
        </w:rPr>
        <w:fldChar w:fldCharType="end"/>
      </w:r>
      <w:r w:rsidRPr="00001041">
        <w:rPr>
          <w:lang w:val="es-CO"/>
        </w:rPr>
        <w:t xml:space="preserve"> Registro (Sign</w:t>
      </w:r>
      <w:r w:rsidR="00001041">
        <w:rPr>
          <w:lang w:val="es-CO"/>
        </w:rPr>
        <w:t>u</w:t>
      </w:r>
      <w:r w:rsidRPr="00001041">
        <w:rPr>
          <w:lang w:val="es-CO"/>
        </w:rPr>
        <w:t>p)</w:t>
      </w:r>
    </w:p>
    <w:p w14:paraId="02BFB33D" w14:textId="7E8A0BF2" w:rsidR="0032200A" w:rsidRPr="00001041" w:rsidRDefault="0032200A" w:rsidP="0032200A">
      <w:pPr>
        <w:keepNext/>
        <w:jc w:val="both"/>
        <w:rPr>
          <w:lang w:val="es-CO"/>
        </w:rPr>
      </w:pPr>
    </w:p>
    <w:p w14:paraId="51749896" w14:textId="092C0433" w:rsidR="0012636E" w:rsidRPr="00001041" w:rsidRDefault="00807648" w:rsidP="0012636E">
      <w:pPr>
        <w:keepNext/>
        <w:jc w:val="center"/>
        <w:rPr>
          <w:lang w:val="es-CO"/>
        </w:rPr>
      </w:pPr>
      <w:r>
        <w:rPr>
          <w:lang w:val="es-CO"/>
        </w:rPr>
        <w:pict w14:anchorId="10F93B2D">
          <v:shape id="_x0000_i1027" type="#_x0000_t75" style="width:208.5pt;height:141pt">
            <v:imagedata r:id="rId10" o:title="" croptop="5839f" cropbottom="11374f" cropleft="9007f" cropright="3710f"/>
          </v:shape>
        </w:pict>
      </w:r>
    </w:p>
    <w:p w14:paraId="6AC31ABE" w14:textId="7AB7E245" w:rsidR="0032200A" w:rsidRPr="00001041" w:rsidRDefault="0012636E" w:rsidP="0012636E">
      <w:pPr>
        <w:pStyle w:val="Captio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3</w:t>
      </w:r>
      <w:r w:rsidR="000960DA" w:rsidRPr="00001041">
        <w:rPr>
          <w:noProof/>
          <w:lang w:val="es-CO"/>
        </w:rPr>
        <w:fldChar w:fldCharType="end"/>
      </w:r>
      <w:r w:rsidRPr="00001041">
        <w:rPr>
          <w:lang w:val="es-CO"/>
        </w:rPr>
        <w:t xml:space="preserve"> Funcionamiento principal</w:t>
      </w:r>
    </w:p>
    <w:p w14:paraId="630272D0" w14:textId="77777777" w:rsidR="0032200A" w:rsidRPr="00001041" w:rsidRDefault="0032200A" w:rsidP="0032200A">
      <w:pPr>
        <w:rPr>
          <w:lang w:val="es-CO"/>
        </w:rPr>
      </w:pPr>
    </w:p>
    <w:p w14:paraId="7CE17689" w14:textId="08718FCF" w:rsidR="0012636E" w:rsidRPr="00001041" w:rsidRDefault="00807648" w:rsidP="0012636E">
      <w:pPr>
        <w:keepNext/>
        <w:jc w:val="center"/>
        <w:rPr>
          <w:lang w:val="es-CO"/>
        </w:rPr>
      </w:pPr>
      <w:r>
        <w:rPr>
          <w:lang w:val="es-CO"/>
        </w:rPr>
        <w:pict w14:anchorId="5B942539">
          <v:shape id="_x0000_i1028" type="#_x0000_t75" style="width:208.5pt;height:141pt">
            <v:imagedata r:id="rId11" o:title="" croptop="5846f" cropbottom="11097f" cropleft="5348f" cropright="3907f"/>
          </v:shape>
        </w:pict>
      </w:r>
    </w:p>
    <w:p w14:paraId="2D4CC86A" w14:textId="51B56FCD" w:rsidR="0032200A" w:rsidRPr="00001041" w:rsidRDefault="0012636E" w:rsidP="0012636E">
      <w:pPr>
        <w:pStyle w:val="Captio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4</w:t>
      </w:r>
      <w:r w:rsidR="000960DA" w:rsidRPr="00001041">
        <w:rPr>
          <w:noProof/>
          <w:lang w:val="es-CO"/>
        </w:rPr>
        <w:fldChar w:fldCharType="end"/>
      </w:r>
      <w:r w:rsidRPr="00001041">
        <w:rPr>
          <w:lang w:val="es-CO"/>
        </w:rPr>
        <w:t xml:space="preserve"> Buscador de proyectos</w:t>
      </w:r>
    </w:p>
    <w:p w14:paraId="366678F3" w14:textId="6C785EB9" w:rsidR="0032200A" w:rsidRPr="00001041" w:rsidRDefault="0032200A" w:rsidP="0032200A">
      <w:pPr>
        <w:rPr>
          <w:lang w:val="es-CO"/>
        </w:rPr>
      </w:pPr>
    </w:p>
    <w:p w14:paraId="08A9DEA7" w14:textId="708B887C" w:rsidR="0012636E" w:rsidRPr="00001041" w:rsidRDefault="00807648" w:rsidP="0012636E">
      <w:pPr>
        <w:keepNext/>
        <w:jc w:val="center"/>
        <w:rPr>
          <w:lang w:val="es-CO"/>
        </w:rPr>
      </w:pPr>
      <w:r>
        <w:rPr>
          <w:lang w:val="es-CO"/>
        </w:rPr>
        <w:pict w14:anchorId="4CE6224B">
          <v:shape id="_x0000_i1029" type="#_x0000_t75" style="width:208.5pt;height:2in">
            <v:imagedata r:id="rId12" o:title="" croptop="895f" cropbottom="11775f" cropleft="5394f" cropright="3828f"/>
          </v:shape>
        </w:pict>
      </w:r>
    </w:p>
    <w:p w14:paraId="60D6E15B" w14:textId="106BD9D1" w:rsidR="0032200A" w:rsidRPr="00001041" w:rsidRDefault="0012636E" w:rsidP="0012636E">
      <w:pPr>
        <w:pStyle w:val="Caption"/>
        <w:rPr>
          <w:lang w:val="es-CO"/>
        </w:rPr>
      </w:pPr>
      <w:r w:rsidRPr="00001041">
        <w:rPr>
          <w:lang w:val="es-CO"/>
        </w:rPr>
        <w:t xml:space="preserve">Ilustración </w:t>
      </w:r>
      <w:r w:rsidR="000960DA" w:rsidRPr="00001041">
        <w:rPr>
          <w:lang w:val="es-CO"/>
        </w:rPr>
        <w:fldChar w:fldCharType="begin"/>
      </w:r>
      <w:r w:rsidR="000960DA" w:rsidRPr="00001041">
        <w:rPr>
          <w:lang w:val="es-CO"/>
        </w:rPr>
        <w:instrText xml:space="preserve"> SEQ Ilustración \* ARABIC </w:instrText>
      </w:r>
      <w:r w:rsidR="000960DA" w:rsidRPr="00001041">
        <w:rPr>
          <w:lang w:val="es-CO"/>
        </w:rPr>
        <w:fldChar w:fldCharType="separate"/>
      </w:r>
      <w:r w:rsidR="00320ED2">
        <w:rPr>
          <w:noProof/>
          <w:lang w:val="es-CO"/>
        </w:rPr>
        <w:t>5</w:t>
      </w:r>
      <w:r w:rsidR="000960DA" w:rsidRPr="00001041">
        <w:rPr>
          <w:noProof/>
          <w:lang w:val="es-CO"/>
        </w:rPr>
        <w:fldChar w:fldCharType="end"/>
      </w:r>
      <w:r w:rsidRPr="00001041">
        <w:rPr>
          <w:lang w:val="es-CO"/>
        </w:rPr>
        <w:t xml:space="preserve"> Vista de proyectos</w:t>
      </w:r>
    </w:p>
    <w:p w14:paraId="7AC6659C" w14:textId="7484B3CD" w:rsidR="005C23A2" w:rsidRPr="00001041" w:rsidRDefault="005C23A2" w:rsidP="005C23A2">
      <w:pPr>
        <w:pStyle w:val="Heading1"/>
        <w:rPr>
          <w:lang w:val="es-CO"/>
        </w:rPr>
      </w:pPr>
      <w:r w:rsidRPr="00001041">
        <w:rPr>
          <w:lang w:val="es-CO"/>
        </w:rPr>
        <w:t>Entornos de desarrollo y de operación</w:t>
      </w:r>
    </w:p>
    <w:p w14:paraId="21F2B7CF" w14:textId="65EB0367" w:rsidR="005C23A2" w:rsidRDefault="004A5BD6" w:rsidP="004A5BD6">
      <w:pPr>
        <w:numPr>
          <w:ilvl w:val="0"/>
          <w:numId w:val="15"/>
        </w:numPr>
        <w:rPr>
          <w:lang w:val="es-CO"/>
        </w:rPr>
      </w:pPr>
      <w:r>
        <w:rPr>
          <w:lang w:val="es-CO"/>
        </w:rPr>
        <w:t xml:space="preserve">Editor y entorno de desarrollo: Visual Studio </w:t>
      </w:r>
      <w:proofErr w:type="spellStart"/>
      <w:r>
        <w:rPr>
          <w:lang w:val="es-CO"/>
        </w:rPr>
        <w:t>Code</w:t>
      </w:r>
      <w:proofErr w:type="spellEnd"/>
      <w:r>
        <w:rPr>
          <w:lang w:val="es-CO"/>
        </w:rPr>
        <w:t xml:space="preserve"> (Con </w:t>
      </w:r>
      <w:proofErr w:type="spellStart"/>
      <w:r>
        <w:rPr>
          <w:lang w:val="es-CO"/>
        </w:rPr>
        <w:t>plugins</w:t>
      </w:r>
      <w:proofErr w:type="spellEnd"/>
      <w:r>
        <w:rPr>
          <w:lang w:val="es-CO"/>
        </w:rPr>
        <w:t xml:space="preserve"> de Java)</w:t>
      </w:r>
    </w:p>
    <w:p w14:paraId="03EE71CB" w14:textId="6E197686" w:rsidR="004A5BD6" w:rsidRDefault="004A5BD6" w:rsidP="004A5BD6">
      <w:pPr>
        <w:numPr>
          <w:ilvl w:val="0"/>
          <w:numId w:val="15"/>
        </w:numPr>
      </w:pPr>
      <w:r w:rsidRPr="004A5BD6">
        <w:t xml:space="preserve">Memoria temporal (RAM): 16 GB @ 2666 </w:t>
      </w:r>
      <w:r>
        <w:t>MHz</w:t>
      </w:r>
    </w:p>
    <w:p w14:paraId="61E4F7D3" w14:textId="6321C880" w:rsidR="004A5BD6" w:rsidRDefault="004A5BD6" w:rsidP="004A5BD6">
      <w:pPr>
        <w:numPr>
          <w:ilvl w:val="0"/>
          <w:numId w:val="15"/>
        </w:numPr>
      </w:pPr>
      <w:proofErr w:type="spellStart"/>
      <w:r>
        <w:t>Procesador</w:t>
      </w:r>
      <w:proofErr w:type="spellEnd"/>
      <w:r>
        <w:t>: intel Core i7 (8750H) @ 3.9 GHz</w:t>
      </w:r>
    </w:p>
    <w:p w14:paraId="66187D28" w14:textId="4175EF6D" w:rsidR="004A5BD6" w:rsidRPr="004A5BD6" w:rsidRDefault="004A5BD6" w:rsidP="004A5BD6">
      <w:pPr>
        <w:numPr>
          <w:ilvl w:val="0"/>
          <w:numId w:val="15"/>
        </w:numPr>
        <w:rPr>
          <w:lang w:val="es-CO"/>
        </w:rPr>
      </w:pPr>
      <w:r w:rsidRPr="004A5BD6">
        <w:rPr>
          <w:lang w:val="es-CO"/>
        </w:rPr>
        <w:t>Memoria permanente: 512 GB SSD</w:t>
      </w:r>
    </w:p>
    <w:p w14:paraId="5D2715ED" w14:textId="77777777" w:rsidR="005C23A2" w:rsidRPr="004A5BD6" w:rsidRDefault="005C23A2" w:rsidP="005C23A2">
      <w:pPr>
        <w:rPr>
          <w:lang w:val="es-CO"/>
        </w:rPr>
      </w:pPr>
    </w:p>
    <w:p w14:paraId="55677056" w14:textId="31914F8B" w:rsidR="005C23A2" w:rsidRPr="00001041" w:rsidRDefault="005C23A2" w:rsidP="005C23A2">
      <w:pPr>
        <w:pStyle w:val="Heading1"/>
        <w:rPr>
          <w:lang w:val="es-CO"/>
        </w:rPr>
      </w:pPr>
      <w:r w:rsidRPr="00001041">
        <w:rPr>
          <w:lang w:val="es-CO"/>
        </w:rPr>
        <w:t>Prototipo de software inicial</w:t>
      </w:r>
    </w:p>
    <w:p w14:paraId="2EA562D6" w14:textId="3B0DADA9" w:rsidR="005C23A2" w:rsidRPr="00001041" w:rsidRDefault="00F926FB" w:rsidP="00F926FB">
      <w:pPr>
        <w:ind w:firstLine="202"/>
        <w:jc w:val="both"/>
        <w:rPr>
          <w:lang w:val="es-CO"/>
        </w:rPr>
      </w:pPr>
      <w:r w:rsidRPr="00001041">
        <w:rPr>
          <w:lang w:val="es-CO"/>
        </w:rPr>
        <w:t xml:space="preserve">El progreso del prototipo con las funcionalidades definidas anteriormente como primer avance se encuentran en el repositorio referenciado en el siguiente enlace: </w:t>
      </w:r>
      <w:hyperlink r:id="rId13" w:history="1">
        <w:r w:rsidRPr="00001041">
          <w:rPr>
            <w:rStyle w:val="Hyperlink"/>
            <w:lang w:val="es-CO"/>
          </w:rPr>
          <w:t>https://github.com/dasilvaca/Data-Structures-2020</w:t>
        </w:r>
      </w:hyperlink>
    </w:p>
    <w:p w14:paraId="29D3334A" w14:textId="026DC242" w:rsidR="005C23A2" w:rsidRPr="00001041" w:rsidRDefault="005C23A2" w:rsidP="005C23A2">
      <w:pPr>
        <w:pStyle w:val="Heading1"/>
        <w:rPr>
          <w:lang w:val="es-CO"/>
        </w:rPr>
      </w:pPr>
      <w:r w:rsidRPr="00001041">
        <w:rPr>
          <w:lang w:val="es-CO"/>
        </w:rPr>
        <w:t>Implementación y aplicación de las estructuras de datos</w:t>
      </w:r>
    </w:p>
    <w:p w14:paraId="47C21A38" w14:textId="416173C0" w:rsidR="005C23A2" w:rsidRDefault="004A5BD6" w:rsidP="005C23A2">
      <w:pPr>
        <w:rPr>
          <w:lang w:val="es-CO"/>
        </w:rPr>
      </w:pPr>
      <w:r>
        <w:rPr>
          <w:lang w:val="es-CO"/>
        </w:rPr>
        <w:t>Para esta primera etapa del proyecto se usaron las siguientes estructuras de datos secuenciales:</w:t>
      </w:r>
    </w:p>
    <w:p w14:paraId="34AB4878" w14:textId="2BED2D13" w:rsidR="004A5BD6" w:rsidRDefault="004A5BD6" w:rsidP="004A5BD6">
      <w:pPr>
        <w:numPr>
          <w:ilvl w:val="0"/>
          <w:numId w:val="16"/>
        </w:numPr>
        <w:rPr>
          <w:lang w:val="es-CO"/>
        </w:rPr>
      </w:pPr>
      <w:r>
        <w:rPr>
          <w:lang w:val="es-CO"/>
        </w:rPr>
        <w:t>Arreglos Dinámicos: En ellas se almacenan en memoria temporal tanto a los usuarios como a los proyectos asociados.</w:t>
      </w:r>
    </w:p>
    <w:p w14:paraId="52A27726" w14:textId="7D3F4D34" w:rsidR="004A5BD6" w:rsidRDefault="004A5BD6" w:rsidP="004A5BD6">
      <w:pPr>
        <w:numPr>
          <w:ilvl w:val="0"/>
          <w:numId w:val="16"/>
        </w:numPr>
        <w:rPr>
          <w:lang w:val="es-CO"/>
        </w:rPr>
      </w:pPr>
      <w:r>
        <w:rPr>
          <w:lang w:val="es-CO"/>
        </w:rPr>
        <w:t>Listas enlazadas:  Se guardan en ella los usuarios asociados como dueños a cada proyecto.</w:t>
      </w:r>
    </w:p>
    <w:p w14:paraId="48D943E9" w14:textId="5CA90A05" w:rsidR="004A5BD6" w:rsidRDefault="004A5BD6" w:rsidP="004A5BD6">
      <w:pPr>
        <w:numPr>
          <w:ilvl w:val="0"/>
          <w:numId w:val="16"/>
        </w:numPr>
        <w:rPr>
          <w:lang w:val="es-CO"/>
        </w:rPr>
      </w:pPr>
      <w:r>
        <w:rPr>
          <w:lang w:val="es-CO"/>
        </w:rPr>
        <w:t>Pilas: Se utilizan para la navegación en ejecución para retroceder y avanzar (Con esta se conoce la instancia de la ventana inmediatamente anterior)</w:t>
      </w:r>
    </w:p>
    <w:p w14:paraId="5BF25714" w14:textId="21D63420" w:rsidR="004A5BD6" w:rsidRPr="00001041" w:rsidRDefault="004A5BD6" w:rsidP="004A5BD6">
      <w:pPr>
        <w:numPr>
          <w:ilvl w:val="0"/>
          <w:numId w:val="16"/>
        </w:numPr>
        <w:rPr>
          <w:lang w:val="es-CO"/>
        </w:rPr>
      </w:pPr>
      <w:r>
        <w:rPr>
          <w:lang w:val="es-CO"/>
        </w:rPr>
        <w:t>Colas: No se implementaron en esta ocasión las colas, de ser necesario se hará en futuras versiones (Sin embargo se creó dentro del proyecto).</w:t>
      </w:r>
    </w:p>
    <w:p w14:paraId="328952F6" w14:textId="1ACCB3A1" w:rsidR="005C23A2" w:rsidRPr="00001041" w:rsidRDefault="005C23A2" w:rsidP="005C23A2">
      <w:pPr>
        <w:pStyle w:val="Heading1"/>
        <w:rPr>
          <w:lang w:val="es-CO"/>
        </w:rPr>
      </w:pPr>
      <w:r w:rsidRPr="00001041">
        <w:rPr>
          <w:lang w:val="es-CO"/>
        </w:rPr>
        <w:lastRenderedPageBreak/>
        <w:t>Pruebas del prototipo y análisis comparativo</w:t>
      </w:r>
    </w:p>
    <w:p w14:paraId="74C8EC00" w14:textId="40456659" w:rsidR="005C23A2" w:rsidRDefault="00BB57B8" w:rsidP="005C23A2">
      <w:pPr>
        <w:rPr>
          <w:lang w:val="es-CO"/>
        </w:rPr>
      </w:pPr>
      <w:r>
        <w:rPr>
          <w:lang w:val="es-CO"/>
        </w:rPr>
        <w:t>Se realizaron pruebas para cada operación por cada tanto número de datos en tantos milisegundos:</w:t>
      </w:r>
    </w:p>
    <w:p w14:paraId="7087F0DB" w14:textId="77777777" w:rsidR="00BB57B8" w:rsidRDefault="00BB57B8" w:rsidP="005C23A2">
      <w:pPr>
        <w:rPr>
          <w:lang w:val="es-CO"/>
        </w:rPr>
      </w:pPr>
    </w:p>
    <w:p w14:paraId="32E461A2" w14:textId="2A2FF3FA" w:rsidR="00BB57B8" w:rsidRDefault="00BB57B8" w:rsidP="00BB57B8">
      <w:pPr>
        <w:numPr>
          <w:ilvl w:val="0"/>
          <w:numId w:val="17"/>
        </w:numPr>
        <w:rPr>
          <w:lang w:val="es-CO"/>
        </w:rPr>
      </w:pPr>
      <w:r>
        <w:rPr>
          <w:lang w:val="es-CO"/>
        </w:rPr>
        <w:t>Creación de usuarios:</w:t>
      </w:r>
    </w:p>
    <w:p w14:paraId="4BE0AB35" w14:textId="3DFC4EC6" w:rsidR="00BB57B8" w:rsidRPr="00BB57B8" w:rsidRDefault="00BB57B8" w:rsidP="00BB57B8">
      <w:pPr>
        <w:numPr>
          <w:ilvl w:val="1"/>
          <w:numId w:val="17"/>
        </w:numPr>
        <w:rPr>
          <w:lang w:val="es-CO"/>
        </w:rPr>
      </w:pPr>
      <w:r>
        <w:rPr>
          <w:lang w:val="es-CO"/>
        </w:rPr>
        <w:t xml:space="preserve"> 10.000: 31</w:t>
      </w:r>
    </w:p>
    <w:p w14:paraId="1BEDE858" w14:textId="41656D33" w:rsidR="00BB57B8" w:rsidRDefault="00BB57B8" w:rsidP="00BB57B8">
      <w:pPr>
        <w:numPr>
          <w:ilvl w:val="1"/>
          <w:numId w:val="17"/>
        </w:numPr>
        <w:rPr>
          <w:lang w:val="es-CO"/>
        </w:rPr>
      </w:pPr>
      <w:r>
        <w:rPr>
          <w:lang w:val="es-CO"/>
        </w:rPr>
        <w:t>100.000: 1.763</w:t>
      </w:r>
    </w:p>
    <w:p w14:paraId="6A2CBBB4" w14:textId="6B1B07EE" w:rsidR="00BB57B8" w:rsidRDefault="00BB57B8" w:rsidP="00BB57B8">
      <w:pPr>
        <w:numPr>
          <w:ilvl w:val="1"/>
          <w:numId w:val="17"/>
        </w:numPr>
        <w:rPr>
          <w:lang w:val="es-CO"/>
        </w:rPr>
      </w:pPr>
      <w:r>
        <w:rPr>
          <w:lang w:val="es-CO"/>
        </w:rPr>
        <w:t>1’000.000: 298.262</w:t>
      </w:r>
    </w:p>
    <w:p w14:paraId="070C1D77" w14:textId="2B190F47" w:rsidR="00BB57B8" w:rsidRPr="004B4DF4" w:rsidRDefault="00BB57B8" w:rsidP="00BB57B8">
      <w:pPr>
        <w:numPr>
          <w:ilvl w:val="1"/>
          <w:numId w:val="17"/>
        </w:numPr>
        <w:rPr>
          <w:lang w:val="es-CO"/>
        </w:rPr>
      </w:pPr>
      <w:r w:rsidRPr="004B4DF4">
        <w:rPr>
          <w:lang w:val="es-CO"/>
        </w:rPr>
        <w:t xml:space="preserve">10’000.000: </w:t>
      </w:r>
      <w:r w:rsidR="00807648" w:rsidRPr="004B4DF4">
        <w:rPr>
          <w:lang w:val="es-CO"/>
        </w:rPr>
        <w:t>+ 8 horas</w:t>
      </w:r>
      <w:r w:rsidR="004B4DF4" w:rsidRPr="004B4DF4">
        <w:rPr>
          <w:lang w:val="es-CO"/>
        </w:rPr>
        <w:t xml:space="preserve"> (Java </w:t>
      </w:r>
      <w:proofErr w:type="spellStart"/>
      <w:r w:rsidR="004B4DF4" w:rsidRPr="004B4DF4">
        <w:rPr>
          <w:lang w:val="es-CO"/>
        </w:rPr>
        <w:t>heap</w:t>
      </w:r>
      <w:proofErr w:type="spellEnd"/>
      <w:r w:rsidR="004B4DF4" w:rsidRPr="004B4DF4">
        <w:rPr>
          <w:lang w:val="es-CO"/>
        </w:rPr>
        <w:t xml:space="preserve"> </w:t>
      </w:r>
      <w:proofErr w:type="spellStart"/>
      <w:r w:rsidR="004B4DF4" w:rsidRPr="004B4DF4">
        <w:rPr>
          <w:lang w:val="es-CO"/>
        </w:rPr>
        <w:t>spa</w:t>
      </w:r>
      <w:r w:rsidR="004B4DF4">
        <w:rPr>
          <w:lang w:val="es-CO"/>
        </w:rPr>
        <w:t>ce</w:t>
      </w:r>
      <w:proofErr w:type="spellEnd"/>
      <w:r w:rsidR="004B4DF4">
        <w:rPr>
          <w:lang w:val="es-CO"/>
        </w:rPr>
        <w:t>)</w:t>
      </w:r>
    </w:p>
    <w:p w14:paraId="2ECD94E7" w14:textId="20743D5F" w:rsidR="00BB57B8" w:rsidRDefault="00BB57B8" w:rsidP="00BB57B8">
      <w:pPr>
        <w:numPr>
          <w:ilvl w:val="1"/>
          <w:numId w:val="17"/>
        </w:numPr>
        <w:rPr>
          <w:lang w:val="es-CO"/>
        </w:rPr>
      </w:pPr>
      <w:r>
        <w:rPr>
          <w:lang w:val="es-CO"/>
        </w:rPr>
        <w:t xml:space="preserve">100’000.000: </w:t>
      </w:r>
      <w:r w:rsidR="00807648">
        <w:rPr>
          <w:lang w:val="es-CO"/>
        </w:rPr>
        <w:t>+ 8 horas</w:t>
      </w:r>
      <w:r w:rsidR="004B4DF4">
        <w:rPr>
          <w:lang w:val="es-CO"/>
        </w:rPr>
        <w:t xml:space="preserve"> </w:t>
      </w:r>
      <w:r w:rsidR="004B4DF4" w:rsidRPr="004B4DF4">
        <w:rPr>
          <w:lang w:val="es-CO"/>
        </w:rPr>
        <w:t xml:space="preserve">(Java </w:t>
      </w:r>
      <w:proofErr w:type="spellStart"/>
      <w:r w:rsidR="004B4DF4" w:rsidRPr="004B4DF4">
        <w:rPr>
          <w:lang w:val="es-CO"/>
        </w:rPr>
        <w:t>heap</w:t>
      </w:r>
      <w:proofErr w:type="spellEnd"/>
      <w:r w:rsidR="004B4DF4" w:rsidRPr="004B4DF4">
        <w:rPr>
          <w:lang w:val="es-CO"/>
        </w:rPr>
        <w:t xml:space="preserve"> </w:t>
      </w:r>
      <w:proofErr w:type="spellStart"/>
      <w:r w:rsidR="004B4DF4" w:rsidRPr="004B4DF4">
        <w:rPr>
          <w:lang w:val="es-CO"/>
        </w:rPr>
        <w:t>spa</w:t>
      </w:r>
      <w:r w:rsidR="004B4DF4">
        <w:rPr>
          <w:lang w:val="es-CO"/>
        </w:rPr>
        <w:t>ce</w:t>
      </w:r>
      <w:proofErr w:type="spellEnd"/>
      <w:r w:rsidR="004B4DF4">
        <w:rPr>
          <w:lang w:val="es-CO"/>
        </w:rPr>
        <w:t>)</w:t>
      </w:r>
    </w:p>
    <w:p w14:paraId="45FD3494" w14:textId="00707D43" w:rsidR="00EC1FA6" w:rsidRDefault="00EC1FA6" w:rsidP="00EC1FA6">
      <w:pPr>
        <w:rPr>
          <w:lang w:val="es-CO"/>
        </w:rPr>
      </w:pPr>
    </w:p>
    <w:p w14:paraId="7973E3C1" w14:textId="219E91BE" w:rsidR="00EC1FA6" w:rsidRDefault="000F2CEF" w:rsidP="002158BB">
      <w:pPr>
        <w:jc w:val="center"/>
      </w:pPr>
      <w:r w:rsidRPr="002158BB">
        <w:pict w14:anchorId="07FE809A">
          <v:shape id="_x0000_i1088" type="#_x0000_t75" style="width:237pt;height:51pt">
            <v:imagedata r:id="rId14" o:title=""/>
          </v:shape>
        </w:pict>
      </w:r>
    </w:p>
    <w:p w14:paraId="4448B003" w14:textId="5585470C" w:rsidR="002158BB" w:rsidRDefault="002158BB" w:rsidP="002158BB">
      <w:pPr>
        <w:jc w:val="center"/>
        <w:rPr>
          <w:lang w:val="es-CO"/>
        </w:rPr>
      </w:pPr>
      <w:r>
        <w:rPr>
          <w:noProof/>
        </w:rPr>
      </w:r>
      <w:r w:rsidR="000F2CEF">
        <w:rPr>
          <w:noProof/>
        </w:rPr>
        <w:pict w14:anchorId="3C1D45DE">
          <v:shape id="_x0000_s1038" type="#_x0000_t75" style="width:231.15pt;height:138.4pt;mso-left-percent:-10001;mso-top-percent:-10001;mso-position-horizontal:absolute;mso-position-horizontal-relative:char;mso-position-vertical:absolute;mso-position-vertical-relative:line;mso-left-percent:-10001;mso-top-percent:-10001">
            <v:imagedata r:id="rId15" o:title=""/>
            <w10:anchorlock/>
          </v:shape>
        </w:pict>
      </w:r>
    </w:p>
    <w:p w14:paraId="777D485D" w14:textId="560ABFC4" w:rsidR="00EC1FA6" w:rsidRDefault="00EC1FA6" w:rsidP="00EC1FA6">
      <w:pPr>
        <w:rPr>
          <w:lang w:val="es-CO"/>
        </w:rPr>
      </w:pPr>
    </w:p>
    <w:p w14:paraId="6473D783" w14:textId="0FA0C4C8" w:rsidR="00186DE5" w:rsidRDefault="000F2CEF" w:rsidP="00186DE5">
      <w:pPr>
        <w:keepNext/>
        <w:jc w:val="center"/>
      </w:pPr>
      <w:r>
        <w:pict w14:anchorId="08AA4087">
          <v:shape id="_x0000_i1032" type="#_x0000_t75" style="width:229.5pt;height:133.5pt">
            <v:imagedata r:id="rId16" o:title="" croptop="44142f" cropleft="10405f" cropright="34894f"/>
          </v:shape>
        </w:pict>
      </w:r>
    </w:p>
    <w:p w14:paraId="234E3B5B" w14:textId="5586D5A8" w:rsidR="00186DE5" w:rsidRDefault="00186DE5" w:rsidP="00186DE5">
      <w:pPr>
        <w:pStyle w:val="Caption"/>
        <w:jc w:val="left"/>
        <w:rPr>
          <w:lang w:val="es-CO"/>
        </w:rPr>
      </w:pPr>
      <w:r w:rsidRPr="00C67EF9">
        <w:rPr>
          <w:lang w:val="es-CO"/>
        </w:rPr>
        <w:t xml:space="preserve">Ilustración </w:t>
      </w:r>
      <w:r>
        <w:fldChar w:fldCharType="begin"/>
      </w:r>
      <w:r w:rsidRPr="00C67EF9">
        <w:rPr>
          <w:lang w:val="es-CO"/>
        </w:rPr>
        <w:instrText xml:space="preserve"> SEQ Ilustración \* ARABIC </w:instrText>
      </w:r>
      <w:r>
        <w:fldChar w:fldCharType="separate"/>
      </w:r>
      <w:r w:rsidR="00320ED2">
        <w:rPr>
          <w:noProof/>
          <w:lang w:val="es-CO"/>
        </w:rPr>
        <w:t>6</w:t>
      </w:r>
      <w:r>
        <w:fldChar w:fldCharType="end"/>
      </w:r>
      <w:r w:rsidRPr="00C67EF9">
        <w:rPr>
          <w:lang w:val="es-CO"/>
        </w:rPr>
        <w:t xml:space="preserve">: Prueba creación de Usuarios y </w:t>
      </w:r>
      <w:proofErr w:type="spellStart"/>
      <w:r w:rsidRPr="00C67EF9">
        <w:rPr>
          <w:lang w:val="es-CO"/>
        </w:rPr>
        <w:t>Proeyctos</w:t>
      </w:r>
      <w:proofErr w:type="spellEnd"/>
      <w:r w:rsidRPr="00C67EF9">
        <w:rPr>
          <w:lang w:val="es-CO"/>
        </w:rPr>
        <w:t xml:space="preserve"> (1 millón de datos)</w:t>
      </w:r>
    </w:p>
    <w:p w14:paraId="7B90C4C4" w14:textId="5793A719" w:rsidR="00F208EC" w:rsidRDefault="00F208EC" w:rsidP="00F208EC">
      <w:pPr>
        <w:numPr>
          <w:ilvl w:val="0"/>
          <w:numId w:val="17"/>
        </w:numPr>
        <w:rPr>
          <w:lang w:val="es-CO"/>
        </w:rPr>
      </w:pPr>
      <w:r>
        <w:rPr>
          <w:lang w:val="es-CO"/>
        </w:rPr>
        <w:t>Creación de proyectos:</w:t>
      </w:r>
    </w:p>
    <w:p w14:paraId="797A1B87" w14:textId="272FBA46" w:rsidR="00F208EC" w:rsidRPr="00BB57B8" w:rsidRDefault="00F208EC" w:rsidP="00F208EC">
      <w:pPr>
        <w:numPr>
          <w:ilvl w:val="1"/>
          <w:numId w:val="17"/>
        </w:numPr>
        <w:rPr>
          <w:lang w:val="es-CO"/>
        </w:rPr>
      </w:pPr>
      <w:r>
        <w:rPr>
          <w:lang w:val="es-CO"/>
        </w:rPr>
        <w:t xml:space="preserve">10.000: </w:t>
      </w:r>
      <w:r w:rsidR="00BE28FB">
        <w:rPr>
          <w:lang w:val="es-CO"/>
        </w:rPr>
        <w:t>18</w:t>
      </w:r>
    </w:p>
    <w:p w14:paraId="5C7F1269" w14:textId="0DE9889B" w:rsidR="00F208EC" w:rsidRDefault="00F208EC" w:rsidP="00F208EC">
      <w:pPr>
        <w:numPr>
          <w:ilvl w:val="1"/>
          <w:numId w:val="17"/>
        </w:numPr>
        <w:rPr>
          <w:lang w:val="es-CO"/>
        </w:rPr>
      </w:pPr>
      <w:r>
        <w:rPr>
          <w:lang w:val="es-CO"/>
        </w:rPr>
        <w:t>100.000: 1.</w:t>
      </w:r>
      <w:r w:rsidR="00BE28FB">
        <w:rPr>
          <w:lang w:val="es-CO"/>
        </w:rPr>
        <w:t>438</w:t>
      </w:r>
    </w:p>
    <w:p w14:paraId="11F23677" w14:textId="4EEB077B" w:rsidR="00F208EC" w:rsidRDefault="00F208EC" w:rsidP="00F208EC">
      <w:pPr>
        <w:numPr>
          <w:ilvl w:val="1"/>
          <w:numId w:val="17"/>
        </w:numPr>
        <w:rPr>
          <w:lang w:val="es-CO"/>
        </w:rPr>
      </w:pPr>
      <w:r>
        <w:rPr>
          <w:lang w:val="es-CO"/>
        </w:rPr>
        <w:t>1’000.000: 298.</w:t>
      </w:r>
      <w:r w:rsidR="00BE28FB">
        <w:rPr>
          <w:lang w:val="es-CO"/>
        </w:rPr>
        <w:t>394</w:t>
      </w:r>
    </w:p>
    <w:p w14:paraId="1420316D" w14:textId="14C07121" w:rsidR="00F208EC" w:rsidRDefault="00F208EC" w:rsidP="00F208EC">
      <w:pPr>
        <w:numPr>
          <w:ilvl w:val="1"/>
          <w:numId w:val="17"/>
        </w:numPr>
        <w:rPr>
          <w:lang w:val="es-CO"/>
        </w:rPr>
      </w:pPr>
      <w:r>
        <w:rPr>
          <w:lang w:val="es-CO"/>
        </w:rPr>
        <w:t xml:space="preserve">10’000.000: </w:t>
      </w:r>
      <w:r w:rsidR="00807648">
        <w:rPr>
          <w:lang w:val="es-CO"/>
        </w:rPr>
        <w:t>+ 8 horas</w:t>
      </w:r>
      <w:r w:rsidR="004B4DF4">
        <w:rPr>
          <w:lang w:val="es-CO"/>
        </w:rPr>
        <w:t xml:space="preserve"> </w:t>
      </w:r>
      <w:r w:rsidR="004B4DF4" w:rsidRPr="004B4DF4">
        <w:rPr>
          <w:lang w:val="es-CO"/>
        </w:rPr>
        <w:t xml:space="preserve">(Java </w:t>
      </w:r>
      <w:proofErr w:type="spellStart"/>
      <w:r w:rsidR="004B4DF4" w:rsidRPr="004B4DF4">
        <w:rPr>
          <w:lang w:val="es-CO"/>
        </w:rPr>
        <w:t>heap</w:t>
      </w:r>
      <w:proofErr w:type="spellEnd"/>
      <w:r w:rsidR="004B4DF4" w:rsidRPr="004B4DF4">
        <w:rPr>
          <w:lang w:val="es-CO"/>
        </w:rPr>
        <w:t xml:space="preserve"> </w:t>
      </w:r>
      <w:proofErr w:type="spellStart"/>
      <w:r w:rsidR="004B4DF4" w:rsidRPr="004B4DF4">
        <w:rPr>
          <w:lang w:val="es-CO"/>
        </w:rPr>
        <w:t>spa</w:t>
      </w:r>
      <w:r w:rsidR="004B4DF4">
        <w:rPr>
          <w:lang w:val="es-CO"/>
        </w:rPr>
        <w:t>ce</w:t>
      </w:r>
      <w:proofErr w:type="spellEnd"/>
      <w:r w:rsidR="004B4DF4">
        <w:rPr>
          <w:lang w:val="es-CO"/>
        </w:rPr>
        <w:t>)</w:t>
      </w:r>
    </w:p>
    <w:p w14:paraId="3214CCEF" w14:textId="3CFFBD2D" w:rsidR="00F208EC" w:rsidRDefault="00F208EC" w:rsidP="00F208EC">
      <w:pPr>
        <w:numPr>
          <w:ilvl w:val="1"/>
          <w:numId w:val="17"/>
        </w:numPr>
        <w:rPr>
          <w:lang w:val="es-CO"/>
        </w:rPr>
      </w:pPr>
      <w:r>
        <w:rPr>
          <w:lang w:val="es-CO"/>
        </w:rPr>
        <w:t xml:space="preserve">100’000.000: </w:t>
      </w:r>
      <w:r w:rsidR="00807648">
        <w:rPr>
          <w:lang w:val="es-CO"/>
        </w:rPr>
        <w:t>+ 8 horas</w:t>
      </w:r>
      <w:r w:rsidR="004B4DF4">
        <w:rPr>
          <w:lang w:val="es-CO"/>
        </w:rPr>
        <w:t xml:space="preserve"> </w:t>
      </w:r>
      <w:r w:rsidR="004B4DF4" w:rsidRPr="004B4DF4">
        <w:rPr>
          <w:lang w:val="es-CO"/>
        </w:rPr>
        <w:t xml:space="preserve">(Java </w:t>
      </w:r>
      <w:proofErr w:type="spellStart"/>
      <w:r w:rsidR="004B4DF4" w:rsidRPr="004B4DF4">
        <w:rPr>
          <w:lang w:val="es-CO"/>
        </w:rPr>
        <w:t>heap</w:t>
      </w:r>
      <w:proofErr w:type="spellEnd"/>
      <w:r w:rsidR="004B4DF4" w:rsidRPr="004B4DF4">
        <w:rPr>
          <w:lang w:val="es-CO"/>
        </w:rPr>
        <w:t xml:space="preserve"> </w:t>
      </w:r>
      <w:proofErr w:type="spellStart"/>
      <w:r w:rsidR="004B4DF4" w:rsidRPr="004B4DF4">
        <w:rPr>
          <w:lang w:val="es-CO"/>
        </w:rPr>
        <w:t>spa</w:t>
      </w:r>
      <w:r w:rsidR="004B4DF4">
        <w:rPr>
          <w:lang w:val="es-CO"/>
        </w:rPr>
        <w:t>ce</w:t>
      </w:r>
      <w:proofErr w:type="spellEnd"/>
      <w:r w:rsidR="004B4DF4">
        <w:rPr>
          <w:lang w:val="es-CO"/>
        </w:rPr>
        <w:t>)</w:t>
      </w:r>
    </w:p>
    <w:p w14:paraId="3A094D1A" w14:textId="7FC69D35" w:rsidR="002158BB" w:rsidRDefault="002158BB" w:rsidP="002158BB">
      <w:pPr>
        <w:rPr>
          <w:lang w:val="es-CO"/>
        </w:rPr>
      </w:pPr>
    </w:p>
    <w:p w14:paraId="0189E9AD" w14:textId="7359D8F1" w:rsidR="002158BB" w:rsidRDefault="002158BB" w:rsidP="002158BB">
      <w:pPr>
        <w:rPr>
          <w:lang w:val="es-CO"/>
        </w:rPr>
      </w:pPr>
      <w:r w:rsidRPr="002158BB">
        <w:pict w14:anchorId="46BA9E59">
          <v:shape id="_x0000_i1087" type="#_x0000_t75" style="width:252pt;height:54pt">
            <v:imagedata r:id="rId17" o:title=""/>
          </v:shape>
        </w:pict>
      </w:r>
    </w:p>
    <w:p w14:paraId="26233F96" w14:textId="2C33097D" w:rsidR="002158BB" w:rsidRDefault="002158BB" w:rsidP="002158BB">
      <w:pPr>
        <w:rPr>
          <w:lang w:val="es-CO"/>
        </w:rPr>
      </w:pPr>
      <w:r>
        <w:rPr>
          <w:noProof/>
          <w:lang w:val="es-CO"/>
        </w:rPr>
      </w:r>
      <w:r>
        <w:rPr>
          <w:lang w:val="es-CO"/>
        </w:rPr>
        <w:pict w14:anchorId="60F2AA7F">
          <v:shape id="_x0000_s1032" type="#_x0000_t75" style="width:250.45pt;height:149.95pt;mso-left-percent:-10001;mso-top-percent:-10001;mso-position-horizontal:absolute;mso-position-horizontal-relative:char;mso-position-vertical:absolute;mso-position-vertical-relative:line;mso-left-percent:-10001;mso-top-percent:-10001">
            <v:imagedata r:id="rId18" o:title=""/>
            <w10:anchorlock/>
          </v:shape>
        </w:pict>
      </w:r>
    </w:p>
    <w:p w14:paraId="291B317C" w14:textId="5F8A9CD9" w:rsidR="00186DE5" w:rsidRDefault="00C67EF9" w:rsidP="00186DE5">
      <w:pPr>
        <w:keepNext/>
        <w:jc w:val="center"/>
      </w:pPr>
      <w:r>
        <w:rPr>
          <w:lang w:val="es-CO"/>
        </w:rPr>
        <w:pict w14:anchorId="390772BC">
          <v:shape id="_x0000_i1059" type="#_x0000_t75" style="width:237pt;height:133.5pt">
            <v:imagedata r:id="rId19" o:title="100 mil datos" croptop="43207f" cropright="41001f"/>
          </v:shape>
        </w:pict>
      </w:r>
    </w:p>
    <w:p w14:paraId="199A16D5" w14:textId="38A6F6FE" w:rsidR="00186DE5" w:rsidRDefault="00186DE5" w:rsidP="00186DE5">
      <w:pPr>
        <w:pStyle w:val="Caption"/>
        <w:rPr>
          <w:lang w:val="es-CO"/>
        </w:rPr>
      </w:pPr>
      <w:r w:rsidRPr="00C67EF9">
        <w:rPr>
          <w:lang w:val="es-CO"/>
        </w:rPr>
        <w:t xml:space="preserve">Ilustración </w:t>
      </w:r>
      <w:r>
        <w:fldChar w:fldCharType="begin"/>
      </w:r>
      <w:r w:rsidRPr="00C67EF9">
        <w:rPr>
          <w:lang w:val="es-CO"/>
        </w:rPr>
        <w:instrText xml:space="preserve"> SEQ Ilustración \* ARABIC </w:instrText>
      </w:r>
      <w:r>
        <w:fldChar w:fldCharType="separate"/>
      </w:r>
      <w:r w:rsidR="00320ED2">
        <w:rPr>
          <w:noProof/>
          <w:lang w:val="es-CO"/>
        </w:rPr>
        <w:t>7</w:t>
      </w:r>
      <w:r>
        <w:fldChar w:fldCharType="end"/>
      </w:r>
      <w:r w:rsidRPr="00C67EF9">
        <w:rPr>
          <w:lang w:val="es-CO"/>
        </w:rPr>
        <w:t xml:space="preserve"> : Prueba creación de usuarios y proyectos 10</w:t>
      </w:r>
      <w:r w:rsidR="00C67EF9">
        <w:rPr>
          <w:lang w:val="es-CO"/>
        </w:rPr>
        <w:t>0</w:t>
      </w:r>
      <w:r w:rsidRPr="00C67EF9">
        <w:rPr>
          <w:lang w:val="es-CO"/>
        </w:rPr>
        <w:t xml:space="preserve"> mil datos</w:t>
      </w:r>
    </w:p>
    <w:p w14:paraId="45837184" w14:textId="4C4AF752" w:rsidR="00C67EF9" w:rsidRDefault="002158BB" w:rsidP="00C67EF9">
      <w:pPr>
        <w:keepNext/>
        <w:jc w:val="center"/>
      </w:pPr>
      <w:r>
        <w:rPr>
          <w:lang w:val="es-CO"/>
        </w:rPr>
        <w:pict w14:anchorId="2AAA5D81">
          <v:shape id="_x0000_i1050" type="#_x0000_t75" style="width:237pt;height:85.5pt">
            <v:imagedata r:id="rId20" o:title="10mil datos" croptop="45632f" cropbottom="2247f" cropright="35238f"/>
          </v:shape>
        </w:pict>
      </w:r>
    </w:p>
    <w:p w14:paraId="79BE4C87" w14:textId="052AB1BD" w:rsidR="00186DE5" w:rsidRDefault="00C67EF9" w:rsidP="00C67EF9">
      <w:pPr>
        <w:pStyle w:val="Caption"/>
        <w:jc w:val="left"/>
        <w:rPr>
          <w:lang w:val="es-CO"/>
        </w:rPr>
      </w:pPr>
      <w:r w:rsidRPr="00C67EF9">
        <w:rPr>
          <w:lang w:val="es-CO"/>
        </w:rPr>
        <w:t xml:space="preserve">Ilustración </w:t>
      </w:r>
      <w:r>
        <w:fldChar w:fldCharType="begin"/>
      </w:r>
      <w:r w:rsidRPr="00C67EF9">
        <w:rPr>
          <w:lang w:val="es-CO"/>
        </w:rPr>
        <w:instrText xml:space="preserve"> SEQ Ilustración \* ARABIC </w:instrText>
      </w:r>
      <w:r>
        <w:fldChar w:fldCharType="separate"/>
      </w:r>
      <w:r w:rsidR="00320ED2">
        <w:rPr>
          <w:noProof/>
          <w:lang w:val="es-CO"/>
        </w:rPr>
        <w:t>8</w:t>
      </w:r>
      <w:r>
        <w:fldChar w:fldCharType="end"/>
      </w:r>
      <w:r w:rsidRPr="00C67EF9">
        <w:rPr>
          <w:lang w:val="es-CO"/>
        </w:rPr>
        <w:t xml:space="preserve"> Prueba creación de Usuarios y proyectos (10 mil datos)</w:t>
      </w:r>
    </w:p>
    <w:p w14:paraId="5A63BB98" w14:textId="77777777" w:rsidR="00C67EF9" w:rsidRPr="00C67EF9" w:rsidRDefault="00C67EF9" w:rsidP="00C67EF9">
      <w:pPr>
        <w:rPr>
          <w:lang w:val="es-CO"/>
        </w:rPr>
      </w:pPr>
    </w:p>
    <w:p w14:paraId="567E5D9F" w14:textId="140AB1C0" w:rsidR="00F208EC" w:rsidRDefault="00186DE5" w:rsidP="00F208EC">
      <w:pPr>
        <w:numPr>
          <w:ilvl w:val="0"/>
          <w:numId w:val="17"/>
        </w:numPr>
        <w:rPr>
          <w:lang w:val="es-CO"/>
        </w:rPr>
      </w:pPr>
      <w:r>
        <w:rPr>
          <w:lang w:val="es-CO"/>
        </w:rPr>
        <w:t>Escritura en</w:t>
      </w:r>
      <w:r w:rsidR="00807648">
        <w:rPr>
          <w:lang w:val="es-CO"/>
        </w:rPr>
        <w:t xml:space="preserve"> memoria permanente:</w:t>
      </w:r>
    </w:p>
    <w:p w14:paraId="4DFBC98B" w14:textId="77777777" w:rsidR="00186DE5" w:rsidRPr="00BB57B8" w:rsidRDefault="00186DE5" w:rsidP="00186DE5">
      <w:pPr>
        <w:numPr>
          <w:ilvl w:val="1"/>
          <w:numId w:val="17"/>
        </w:numPr>
        <w:rPr>
          <w:lang w:val="es-CO"/>
        </w:rPr>
      </w:pPr>
      <w:r>
        <w:rPr>
          <w:lang w:val="es-CO"/>
        </w:rPr>
        <w:t>10.000: 838</w:t>
      </w:r>
    </w:p>
    <w:p w14:paraId="4F6FB4D5" w14:textId="77777777" w:rsidR="00186DE5" w:rsidRDefault="00186DE5" w:rsidP="00186DE5">
      <w:pPr>
        <w:numPr>
          <w:ilvl w:val="1"/>
          <w:numId w:val="17"/>
        </w:numPr>
        <w:rPr>
          <w:lang w:val="es-CO"/>
        </w:rPr>
      </w:pPr>
      <w:r>
        <w:rPr>
          <w:lang w:val="es-CO"/>
        </w:rPr>
        <w:t>100.000: 5.486</w:t>
      </w:r>
    </w:p>
    <w:p w14:paraId="0B793955" w14:textId="77777777" w:rsidR="00186DE5" w:rsidRDefault="00186DE5" w:rsidP="00186DE5">
      <w:pPr>
        <w:numPr>
          <w:ilvl w:val="1"/>
          <w:numId w:val="17"/>
        </w:numPr>
        <w:rPr>
          <w:lang w:val="es-CO"/>
        </w:rPr>
      </w:pPr>
      <w:r>
        <w:rPr>
          <w:lang w:val="es-CO"/>
        </w:rPr>
        <w:t>1’000.000: Memoria insuficiente (JSON no lo soportó)</w:t>
      </w:r>
    </w:p>
    <w:p w14:paraId="44991F36" w14:textId="77777777" w:rsidR="00186DE5" w:rsidRDefault="00186DE5" w:rsidP="00186DE5">
      <w:pPr>
        <w:numPr>
          <w:ilvl w:val="1"/>
          <w:numId w:val="17"/>
        </w:numPr>
        <w:rPr>
          <w:lang w:val="es-CO"/>
        </w:rPr>
      </w:pPr>
      <w:r>
        <w:rPr>
          <w:lang w:val="es-CO"/>
        </w:rPr>
        <w:t>10’000.000: Memoria insuficiente (JSON no lo soportó)</w:t>
      </w:r>
    </w:p>
    <w:p w14:paraId="6217C087" w14:textId="4D340DC0" w:rsidR="00C67EF9" w:rsidRDefault="00186DE5" w:rsidP="004B4DF4">
      <w:pPr>
        <w:numPr>
          <w:ilvl w:val="1"/>
          <w:numId w:val="17"/>
        </w:numPr>
        <w:rPr>
          <w:lang w:val="es-CO"/>
        </w:rPr>
      </w:pPr>
      <w:r>
        <w:rPr>
          <w:lang w:val="es-CO"/>
        </w:rPr>
        <w:t>100’000.000: Memoria insuficiente (JSON no lo soportó)</w:t>
      </w:r>
    </w:p>
    <w:p w14:paraId="61004ED9" w14:textId="0A8388DB" w:rsidR="004B4DF4" w:rsidRDefault="002158BB" w:rsidP="002158BB">
      <w:pPr>
        <w:jc w:val="center"/>
      </w:pPr>
      <w:r w:rsidRPr="002158BB">
        <w:pict w14:anchorId="684B0A82">
          <v:shape id="_x0000_i1114" type="#_x0000_t75" style="width:210pt;height:34.5pt">
            <v:imagedata r:id="rId21" o:title=""/>
          </v:shape>
        </w:pict>
      </w:r>
    </w:p>
    <w:p w14:paraId="7325F739" w14:textId="77777777" w:rsidR="002158BB" w:rsidRDefault="002158BB" w:rsidP="002158BB">
      <w:pPr>
        <w:jc w:val="center"/>
      </w:pPr>
    </w:p>
    <w:p w14:paraId="6E9A513E" w14:textId="50273CDB" w:rsidR="002158BB" w:rsidRDefault="002158BB" w:rsidP="002158BB">
      <w:pPr>
        <w:jc w:val="center"/>
      </w:pPr>
      <w:r>
        <w:rPr>
          <w:noProof/>
        </w:rPr>
      </w:r>
      <w:r w:rsidR="000F2CEF">
        <w:pict w14:anchorId="7ED5EF3B">
          <v:shape id="_x0000_s1037" type="#_x0000_t75" style="width:204.3pt;height:122.25pt;mso-left-percent:-10001;mso-top-percent:-10001;mso-position-horizontal:absolute;mso-position-horizontal-relative:char;mso-position-vertical:absolute;mso-position-vertical-relative:line;mso-left-percent:-10001;mso-top-percent:-10001">
            <v:imagedata r:id="rId22" o:title=""/>
            <w10:anchorlock/>
          </v:shape>
        </w:pict>
      </w:r>
    </w:p>
    <w:p w14:paraId="4E862274" w14:textId="78576792" w:rsidR="002158BB" w:rsidRDefault="002158BB" w:rsidP="004B4DF4"/>
    <w:p w14:paraId="3235B1DF" w14:textId="14DABF1B" w:rsidR="002158BB" w:rsidRPr="00EC1FA6" w:rsidRDefault="002158BB" w:rsidP="004B4DF4"/>
    <w:p w14:paraId="36283351" w14:textId="5CF29843" w:rsidR="00C67EF9" w:rsidRDefault="000F2CEF" w:rsidP="00C67EF9">
      <w:pPr>
        <w:keepNext/>
        <w:jc w:val="center"/>
      </w:pPr>
      <w:r>
        <w:rPr>
          <w:lang w:val="es-CO"/>
        </w:rPr>
        <w:lastRenderedPageBreak/>
        <w:pict w14:anchorId="682ACDAF">
          <v:shape id="_x0000_i1102" type="#_x0000_t75" style="width:253.5pt;height:102pt">
            <v:imagedata r:id="rId23" o:title="save (10000)" croptop="40357f" cropright="24801f"/>
          </v:shape>
        </w:pict>
      </w:r>
    </w:p>
    <w:p w14:paraId="5F97D3D7" w14:textId="2D609477" w:rsidR="00186DE5" w:rsidRPr="00186DE5" w:rsidRDefault="00C67EF9" w:rsidP="00C67EF9">
      <w:pPr>
        <w:pStyle w:val="Caption"/>
        <w:rPr>
          <w:lang w:val="es-CO"/>
        </w:rPr>
      </w:pPr>
      <w:r w:rsidRPr="00320ED2">
        <w:rPr>
          <w:lang w:val="es-CO"/>
        </w:rPr>
        <w:t xml:space="preserve">Ilustración </w:t>
      </w:r>
      <w:r>
        <w:fldChar w:fldCharType="begin"/>
      </w:r>
      <w:r w:rsidRPr="00320ED2">
        <w:rPr>
          <w:lang w:val="es-CO"/>
        </w:rPr>
        <w:instrText xml:space="preserve"> SEQ Ilustración \* ARABIC </w:instrText>
      </w:r>
      <w:r>
        <w:fldChar w:fldCharType="separate"/>
      </w:r>
      <w:r w:rsidR="00320ED2">
        <w:rPr>
          <w:noProof/>
          <w:lang w:val="es-CO"/>
        </w:rPr>
        <w:t>9</w:t>
      </w:r>
      <w:r>
        <w:fldChar w:fldCharType="end"/>
      </w:r>
      <w:r w:rsidRPr="00320ED2">
        <w:rPr>
          <w:lang w:val="es-CO"/>
        </w:rPr>
        <w:t xml:space="preserve"> Prueba almacenamiento en memoria permanente 20.000 datos (1000 Usuarios con un proyecto c/u)</w:t>
      </w:r>
    </w:p>
    <w:p w14:paraId="479FC5D2" w14:textId="77777777" w:rsidR="00320ED2" w:rsidRDefault="00186DE5" w:rsidP="00320ED2">
      <w:pPr>
        <w:keepNext/>
        <w:jc w:val="center"/>
      </w:pPr>
      <w:r w:rsidRPr="00186DE5">
        <w:rPr>
          <w:noProof/>
          <w:lang w:val="es-CO"/>
        </w:rPr>
        <w:pict w14:anchorId="5AAD3268">
          <v:shape id="Picture 1" o:spid="_x0000_i1048" type="#_x0000_t75" style="width:252pt;height:88.5pt;visibility:visible;mso-wrap-style:square">
            <v:imagedata r:id="rId24" o:title=""/>
          </v:shape>
        </w:pict>
      </w:r>
    </w:p>
    <w:p w14:paraId="01CE1D7D" w14:textId="5B49EC3B" w:rsidR="00BB57B8" w:rsidRDefault="00320ED2" w:rsidP="00320ED2">
      <w:pPr>
        <w:pStyle w:val="Caption"/>
        <w:rPr>
          <w:lang w:val="es-CO"/>
        </w:rPr>
      </w:pPr>
      <w:r w:rsidRPr="004B4DF4">
        <w:rPr>
          <w:lang w:val="es-CO"/>
        </w:rPr>
        <w:t xml:space="preserve">Ilustración </w:t>
      </w:r>
      <w:r>
        <w:fldChar w:fldCharType="begin"/>
      </w:r>
      <w:r w:rsidRPr="004B4DF4">
        <w:rPr>
          <w:lang w:val="es-CO"/>
        </w:rPr>
        <w:instrText xml:space="preserve"> SEQ Ilustración \* ARABIC </w:instrText>
      </w:r>
      <w:r>
        <w:fldChar w:fldCharType="separate"/>
      </w:r>
      <w:r w:rsidRPr="004B4DF4">
        <w:rPr>
          <w:noProof/>
          <w:lang w:val="es-CO"/>
        </w:rPr>
        <w:t>10</w:t>
      </w:r>
      <w:r>
        <w:fldChar w:fldCharType="end"/>
      </w:r>
      <w:r w:rsidRPr="004B4DF4">
        <w:rPr>
          <w:lang w:val="es-CO"/>
        </w:rPr>
        <w:t xml:space="preserve"> Prueba almacenamiento permanente con más de un millón de datos (Límite de memoria alcanzado)</w:t>
      </w:r>
    </w:p>
    <w:p w14:paraId="3DF874D7" w14:textId="23024E45" w:rsidR="000F2CEF" w:rsidRDefault="000F2CEF" w:rsidP="000F2CEF">
      <w:pPr>
        <w:pStyle w:val="Heading2"/>
        <w:rPr>
          <w:lang w:val="es-CO"/>
        </w:rPr>
      </w:pPr>
      <w:r>
        <w:rPr>
          <w:lang w:val="es-CO"/>
        </w:rPr>
        <w:t>Análisis:</w:t>
      </w:r>
    </w:p>
    <w:p w14:paraId="2A81723A" w14:textId="52A1AD40" w:rsidR="000F2CEF" w:rsidRPr="000F2CEF" w:rsidRDefault="000F2CEF" w:rsidP="000F2CEF">
      <w:pPr>
        <w:jc w:val="both"/>
        <w:rPr>
          <w:lang w:val="es-CO"/>
        </w:rPr>
      </w:pPr>
      <w:r>
        <w:rPr>
          <w:lang w:val="es-CO"/>
        </w:rPr>
        <w:t>Dado que las representaciones hechas se pueden acotar superiormente con una función constante (En cada caso se usó la pendiente 0.34) decimos que los procedimientos son de orden O(n), sin embargo, como muchos de los casos no se pudieron estudiar debido al tiempo, no podemos afirmarlo con certeza, ya que en un momento dado debería de culminar, o es la hipótesis que plantea el equipo de trabajo.</w:t>
      </w:r>
    </w:p>
    <w:p w14:paraId="485C0F2F" w14:textId="7E9129B8" w:rsidR="005C23A2" w:rsidRPr="00001041" w:rsidRDefault="005C23A2" w:rsidP="005C23A2">
      <w:pPr>
        <w:pStyle w:val="Heading1"/>
        <w:rPr>
          <w:lang w:val="es-CO"/>
        </w:rPr>
      </w:pPr>
      <w:r w:rsidRPr="00001041">
        <w:rPr>
          <w:lang w:val="es-CO"/>
        </w:rPr>
        <w:t>Roles y actividades</w:t>
      </w:r>
    </w:p>
    <w:tbl>
      <w:tblPr>
        <w:tblW w:w="4969" w:type="dxa"/>
        <w:tblInd w:w="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9"/>
        <w:gridCol w:w="3430"/>
      </w:tblGrid>
      <w:tr w:rsidR="004A5BD6" w14:paraId="345EA37D" w14:textId="77777777" w:rsidTr="00D9682F">
        <w:tc>
          <w:tcPr>
            <w:tcW w:w="1539" w:type="dxa"/>
            <w:tcBorders>
              <w:top w:val="single" w:sz="4" w:space="0" w:color="000000"/>
              <w:left w:val="single" w:sz="4" w:space="0" w:color="000000"/>
              <w:bottom w:val="single" w:sz="4" w:space="0" w:color="000000"/>
              <w:right w:val="single" w:sz="4" w:space="0" w:color="000000"/>
            </w:tcBorders>
            <w:shd w:val="clear" w:color="auto" w:fill="A6A6A6"/>
            <w:hideMark/>
          </w:tcPr>
          <w:p w14:paraId="670EC7F7" w14:textId="77777777" w:rsidR="004A5BD6" w:rsidRDefault="004A5BD6">
            <w:pPr>
              <w:spacing w:line="256" w:lineRule="auto"/>
              <w:ind w:hanging="720"/>
              <w:jc w:val="both"/>
              <w:rPr>
                <w:rFonts w:ascii="Calibri" w:eastAsia="Calibri" w:hAnsi="Calibri" w:cs="Calibri"/>
                <w:b/>
                <w:color w:val="000000"/>
                <w:lang w:val="es-ES"/>
              </w:rPr>
            </w:pPr>
            <w:r>
              <w:rPr>
                <w:rFonts w:ascii="Calibri" w:eastAsia="Calibri" w:hAnsi="Calibri" w:cs="Calibri"/>
                <w:b/>
                <w:color w:val="000000"/>
                <w:lang w:val="es-ES"/>
              </w:rPr>
              <w:t>ROL</w:t>
            </w:r>
          </w:p>
        </w:tc>
        <w:tc>
          <w:tcPr>
            <w:tcW w:w="3430" w:type="dxa"/>
            <w:tcBorders>
              <w:top w:val="single" w:sz="4" w:space="0" w:color="000000"/>
              <w:left w:val="single" w:sz="4" w:space="0" w:color="000000"/>
              <w:bottom w:val="single" w:sz="4" w:space="0" w:color="000000"/>
              <w:right w:val="single" w:sz="4" w:space="0" w:color="000000"/>
            </w:tcBorders>
            <w:shd w:val="clear" w:color="auto" w:fill="A6A6A6"/>
            <w:hideMark/>
          </w:tcPr>
          <w:p w14:paraId="3D1A4890" w14:textId="77777777" w:rsidR="004A5BD6" w:rsidRDefault="004A5BD6" w:rsidP="004A5BD6">
            <w:pPr>
              <w:spacing w:line="256" w:lineRule="auto"/>
              <w:jc w:val="center"/>
              <w:rPr>
                <w:rFonts w:eastAsia="Times New Roman"/>
                <w:b/>
                <w:color w:val="000000"/>
                <w:lang w:val="es-ES"/>
              </w:rPr>
            </w:pPr>
            <w:r>
              <w:rPr>
                <w:b/>
                <w:color w:val="000000"/>
                <w:lang w:val="es-ES"/>
              </w:rPr>
              <w:t>Actividades fundamentales</w:t>
            </w:r>
          </w:p>
        </w:tc>
      </w:tr>
      <w:tr w:rsidR="004A5BD6" w14:paraId="22896675"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2DB2D0D2" w14:textId="77777777" w:rsidR="004A5BD6" w:rsidRDefault="004A5BD6">
            <w:pPr>
              <w:spacing w:line="256" w:lineRule="auto"/>
              <w:jc w:val="both"/>
              <w:rPr>
                <w:color w:val="000000"/>
                <w:lang w:val="es-ES"/>
              </w:rPr>
            </w:pPr>
            <w:r>
              <w:rPr>
                <w:color w:val="000000"/>
                <w:lang w:val="es-ES"/>
              </w:rPr>
              <w:t>Líder/e</w:t>
            </w:r>
            <w:r>
              <w:rPr>
                <w:lang w:val="es-ES"/>
              </w:rPr>
              <w:t>s</w:t>
            </w:r>
            <w:r>
              <w:rPr>
                <w:color w:val="000000"/>
                <w:lang w:val="es-ES"/>
              </w:rPr>
              <w:t>a</w:t>
            </w:r>
          </w:p>
        </w:tc>
        <w:tc>
          <w:tcPr>
            <w:tcW w:w="3430" w:type="dxa"/>
            <w:tcBorders>
              <w:top w:val="single" w:sz="4" w:space="0" w:color="000000"/>
              <w:left w:val="single" w:sz="4" w:space="0" w:color="000000"/>
              <w:bottom w:val="single" w:sz="4" w:space="0" w:color="000000"/>
              <w:right w:val="single" w:sz="4" w:space="0" w:color="000000"/>
            </w:tcBorders>
            <w:hideMark/>
          </w:tcPr>
          <w:p w14:paraId="4001DD09" w14:textId="689B71A7" w:rsidR="004A5BD6" w:rsidRDefault="0035623F">
            <w:pPr>
              <w:spacing w:line="256" w:lineRule="auto"/>
              <w:jc w:val="both"/>
              <w:rPr>
                <w:color w:val="000000"/>
                <w:lang w:val="es-ES"/>
              </w:rPr>
            </w:pPr>
            <w:r w:rsidRPr="004A5BD6">
              <w:rPr>
                <w:color w:val="000000"/>
                <w:lang w:val="es-ES"/>
              </w:rPr>
              <w:t>Silva Capera Daniel Santiago</w:t>
            </w:r>
          </w:p>
        </w:tc>
      </w:tr>
      <w:tr w:rsidR="004A5BD6" w:rsidRPr="00807648" w14:paraId="596EC3EB"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0C2C5539" w14:textId="77777777" w:rsidR="004A5BD6" w:rsidRDefault="004A5BD6">
            <w:pPr>
              <w:spacing w:line="256" w:lineRule="auto"/>
              <w:jc w:val="both"/>
              <w:rPr>
                <w:color w:val="000000"/>
                <w:lang w:val="es-ES"/>
              </w:rPr>
            </w:pPr>
            <w:r>
              <w:rPr>
                <w:color w:val="000000"/>
                <w:lang w:val="es-ES"/>
              </w:rPr>
              <w:t>Coordinador/a:</w:t>
            </w:r>
          </w:p>
        </w:tc>
        <w:tc>
          <w:tcPr>
            <w:tcW w:w="3430" w:type="dxa"/>
            <w:tcBorders>
              <w:top w:val="single" w:sz="4" w:space="0" w:color="000000"/>
              <w:left w:val="single" w:sz="4" w:space="0" w:color="000000"/>
              <w:bottom w:val="single" w:sz="4" w:space="0" w:color="000000"/>
              <w:right w:val="single" w:sz="4" w:space="0" w:color="000000"/>
            </w:tcBorders>
            <w:hideMark/>
          </w:tcPr>
          <w:p w14:paraId="4DBFFD8C" w14:textId="08628ED1" w:rsidR="004A5BD6" w:rsidRDefault="004A5BD6">
            <w:pPr>
              <w:spacing w:line="256" w:lineRule="auto"/>
              <w:rPr>
                <w:color w:val="000000"/>
                <w:lang w:val="es-ES"/>
              </w:rPr>
            </w:pPr>
            <w:r w:rsidRPr="004A5BD6">
              <w:rPr>
                <w:color w:val="000000"/>
                <w:lang w:val="es-ES"/>
              </w:rPr>
              <w:t>Bedoya Torres Juan Eduardo, Moreno Hernández José Luis, Silva Capera Daniel Santiago</w:t>
            </w:r>
          </w:p>
        </w:tc>
      </w:tr>
      <w:tr w:rsidR="00D9682F" w:rsidRPr="00807648" w14:paraId="69D1C8EC"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095EE2F8" w14:textId="77777777" w:rsidR="00D9682F" w:rsidRDefault="00D9682F" w:rsidP="00D9682F">
            <w:pPr>
              <w:spacing w:line="256" w:lineRule="auto"/>
              <w:jc w:val="both"/>
              <w:rPr>
                <w:color w:val="000000"/>
                <w:lang w:val="es-ES"/>
              </w:rPr>
            </w:pPr>
            <w:r>
              <w:rPr>
                <w:color w:val="000000"/>
                <w:lang w:val="es-ES"/>
              </w:rPr>
              <w:t>Experto:</w:t>
            </w:r>
          </w:p>
        </w:tc>
        <w:tc>
          <w:tcPr>
            <w:tcW w:w="3430" w:type="dxa"/>
            <w:tcBorders>
              <w:top w:val="single" w:sz="4" w:space="0" w:color="000000"/>
              <w:left w:val="single" w:sz="4" w:space="0" w:color="000000"/>
              <w:bottom w:val="single" w:sz="4" w:space="0" w:color="000000"/>
              <w:right w:val="single" w:sz="4" w:space="0" w:color="000000"/>
            </w:tcBorders>
            <w:hideMark/>
          </w:tcPr>
          <w:p w14:paraId="1835FA58" w14:textId="6C1C143F" w:rsidR="00D9682F" w:rsidRDefault="00D9682F" w:rsidP="00D9682F">
            <w:pPr>
              <w:spacing w:line="256" w:lineRule="auto"/>
              <w:rPr>
                <w:color w:val="000000"/>
                <w:lang w:val="es-ES"/>
              </w:rPr>
            </w:pPr>
            <w:r w:rsidRPr="004A5BD6">
              <w:rPr>
                <w:color w:val="000000"/>
                <w:lang w:val="es-ES"/>
              </w:rPr>
              <w:t>Bedoya Torres Juan Eduardo, Moreno Hernández José Luis, Silva Capera Daniel Santiago</w:t>
            </w:r>
          </w:p>
        </w:tc>
      </w:tr>
      <w:tr w:rsidR="00D9682F" w:rsidRPr="00807648" w14:paraId="7B7E4B8B"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30160676" w14:textId="77777777" w:rsidR="00D9682F" w:rsidRDefault="00D9682F" w:rsidP="00D9682F">
            <w:pPr>
              <w:spacing w:line="256" w:lineRule="auto"/>
              <w:jc w:val="both"/>
              <w:rPr>
                <w:color w:val="000000"/>
                <w:lang w:val="es-ES"/>
              </w:rPr>
            </w:pPr>
            <w:r>
              <w:rPr>
                <w:color w:val="000000"/>
                <w:lang w:val="es-ES"/>
              </w:rPr>
              <w:t>Investigador</w:t>
            </w:r>
          </w:p>
        </w:tc>
        <w:tc>
          <w:tcPr>
            <w:tcW w:w="3430" w:type="dxa"/>
            <w:tcBorders>
              <w:top w:val="single" w:sz="4" w:space="0" w:color="000000"/>
              <w:left w:val="single" w:sz="4" w:space="0" w:color="000000"/>
              <w:bottom w:val="single" w:sz="4" w:space="0" w:color="000000"/>
              <w:right w:val="single" w:sz="4" w:space="0" w:color="000000"/>
            </w:tcBorders>
            <w:hideMark/>
          </w:tcPr>
          <w:p w14:paraId="5802B8F4" w14:textId="56936A50" w:rsidR="00D9682F" w:rsidRDefault="00D9682F" w:rsidP="00D9682F">
            <w:pPr>
              <w:spacing w:line="256" w:lineRule="auto"/>
              <w:rPr>
                <w:color w:val="000000"/>
                <w:lang w:val="es-ES"/>
              </w:rPr>
            </w:pPr>
            <w:r w:rsidRPr="004A5BD6">
              <w:rPr>
                <w:color w:val="000000"/>
                <w:lang w:val="es-ES"/>
              </w:rPr>
              <w:t>Moreno Hernández José Luis</w:t>
            </w:r>
            <w:r>
              <w:rPr>
                <w:color w:val="000000"/>
                <w:lang w:val="es-ES"/>
              </w:rPr>
              <w:t xml:space="preserve">, </w:t>
            </w:r>
            <w:r w:rsidRPr="00D9682F">
              <w:rPr>
                <w:color w:val="000000"/>
                <w:lang w:val="es-ES"/>
              </w:rPr>
              <w:t>González Castro Camilo Andrés</w:t>
            </w:r>
          </w:p>
        </w:tc>
      </w:tr>
      <w:tr w:rsidR="00D9682F" w:rsidRPr="004A5BD6" w14:paraId="020A6869"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37250AB5" w14:textId="77777777" w:rsidR="00D9682F" w:rsidRDefault="00D9682F" w:rsidP="00D9682F">
            <w:pPr>
              <w:spacing w:line="256" w:lineRule="auto"/>
              <w:jc w:val="both"/>
              <w:rPr>
                <w:color w:val="000000"/>
                <w:lang w:val="es-ES"/>
              </w:rPr>
            </w:pPr>
            <w:r>
              <w:rPr>
                <w:color w:val="000000"/>
                <w:lang w:val="es-ES"/>
              </w:rPr>
              <w:t>Observador</w:t>
            </w:r>
          </w:p>
        </w:tc>
        <w:tc>
          <w:tcPr>
            <w:tcW w:w="3430" w:type="dxa"/>
            <w:tcBorders>
              <w:top w:val="single" w:sz="4" w:space="0" w:color="000000"/>
              <w:left w:val="single" w:sz="4" w:space="0" w:color="000000"/>
              <w:bottom w:val="single" w:sz="4" w:space="0" w:color="000000"/>
              <w:right w:val="single" w:sz="4" w:space="0" w:color="000000"/>
            </w:tcBorders>
            <w:hideMark/>
          </w:tcPr>
          <w:p w14:paraId="23189B4C" w14:textId="140D704E" w:rsidR="00D9682F" w:rsidRDefault="00D9682F" w:rsidP="00D9682F">
            <w:pPr>
              <w:spacing w:line="256" w:lineRule="auto"/>
              <w:rPr>
                <w:color w:val="000000"/>
                <w:lang w:val="es-ES"/>
              </w:rPr>
            </w:pPr>
            <w:r w:rsidRPr="004A5BD6">
              <w:rPr>
                <w:color w:val="000000"/>
                <w:lang w:val="es-ES"/>
              </w:rPr>
              <w:t>Silva Capera Daniel Santiago</w:t>
            </w:r>
          </w:p>
        </w:tc>
      </w:tr>
      <w:tr w:rsidR="00D9682F" w:rsidRPr="00807648" w14:paraId="12823752"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645447A7" w14:textId="77777777" w:rsidR="00D9682F" w:rsidRDefault="00D9682F" w:rsidP="00D9682F">
            <w:pPr>
              <w:spacing w:line="256" w:lineRule="auto"/>
              <w:jc w:val="both"/>
              <w:rPr>
                <w:color w:val="000000"/>
                <w:lang w:val="es-ES"/>
              </w:rPr>
            </w:pPr>
            <w:r>
              <w:rPr>
                <w:color w:val="000000"/>
                <w:lang w:val="es-ES"/>
              </w:rPr>
              <w:t>Animador/a</w:t>
            </w:r>
          </w:p>
        </w:tc>
        <w:tc>
          <w:tcPr>
            <w:tcW w:w="3430" w:type="dxa"/>
            <w:tcBorders>
              <w:top w:val="single" w:sz="4" w:space="0" w:color="000000"/>
              <w:left w:val="single" w:sz="4" w:space="0" w:color="000000"/>
              <w:bottom w:val="single" w:sz="4" w:space="0" w:color="000000"/>
              <w:right w:val="single" w:sz="4" w:space="0" w:color="000000"/>
            </w:tcBorders>
            <w:hideMark/>
          </w:tcPr>
          <w:p w14:paraId="104DC4C3" w14:textId="7F2054CC" w:rsidR="00D9682F" w:rsidRDefault="00D9682F" w:rsidP="00D9682F">
            <w:pPr>
              <w:spacing w:line="256" w:lineRule="auto"/>
              <w:rPr>
                <w:color w:val="000000"/>
                <w:lang w:val="es-ES"/>
              </w:rPr>
            </w:pPr>
            <w:r w:rsidRPr="004A5BD6">
              <w:rPr>
                <w:color w:val="000000"/>
                <w:lang w:val="es-ES"/>
              </w:rPr>
              <w:t>Bedoya Torres Juan Eduardo, Moreno Hernández José Luis, Silva Capera Daniel Santiago</w:t>
            </w:r>
          </w:p>
        </w:tc>
      </w:tr>
      <w:tr w:rsidR="00D9682F" w:rsidRPr="00807648" w14:paraId="3F3E536F"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28910D65" w14:textId="77777777" w:rsidR="00D9682F" w:rsidRDefault="00D9682F" w:rsidP="00D9682F">
            <w:pPr>
              <w:spacing w:line="256" w:lineRule="auto"/>
              <w:jc w:val="both"/>
              <w:rPr>
                <w:color w:val="000000"/>
                <w:lang w:val="es-ES"/>
              </w:rPr>
            </w:pPr>
            <w:r>
              <w:rPr>
                <w:color w:val="000000"/>
                <w:lang w:val="es-ES"/>
              </w:rPr>
              <w:t>Secretario</w:t>
            </w:r>
            <w:bookmarkStart w:id="0" w:name="_heading=h.1fob9te"/>
            <w:bookmarkEnd w:id="0"/>
          </w:p>
        </w:tc>
        <w:tc>
          <w:tcPr>
            <w:tcW w:w="3430" w:type="dxa"/>
            <w:tcBorders>
              <w:top w:val="single" w:sz="4" w:space="0" w:color="000000"/>
              <w:left w:val="single" w:sz="4" w:space="0" w:color="000000"/>
              <w:bottom w:val="single" w:sz="4" w:space="0" w:color="000000"/>
              <w:right w:val="single" w:sz="4" w:space="0" w:color="000000"/>
            </w:tcBorders>
            <w:hideMark/>
          </w:tcPr>
          <w:p w14:paraId="5FBBB5E7" w14:textId="305ABA40" w:rsidR="00D9682F" w:rsidRDefault="00D9682F" w:rsidP="00D9682F">
            <w:pPr>
              <w:spacing w:line="256" w:lineRule="auto"/>
              <w:rPr>
                <w:color w:val="000000"/>
                <w:lang w:val="es-ES"/>
              </w:rPr>
            </w:pPr>
            <w:r w:rsidRPr="004A5BD6">
              <w:rPr>
                <w:color w:val="000000"/>
                <w:lang w:val="es-ES"/>
              </w:rPr>
              <w:t>Bedoya Torres Juan Eduardo, Moreno Hernández José Luis, Silva Capera Daniel Santiago</w:t>
            </w:r>
          </w:p>
        </w:tc>
      </w:tr>
      <w:tr w:rsidR="00D9682F" w:rsidRPr="00807648" w14:paraId="24C16F93" w14:textId="77777777" w:rsidTr="00D9682F">
        <w:tc>
          <w:tcPr>
            <w:tcW w:w="1539" w:type="dxa"/>
            <w:tcBorders>
              <w:top w:val="single" w:sz="4" w:space="0" w:color="000000"/>
              <w:left w:val="single" w:sz="4" w:space="0" w:color="000000"/>
              <w:bottom w:val="single" w:sz="4" w:space="0" w:color="000000"/>
              <w:right w:val="single" w:sz="4" w:space="0" w:color="000000"/>
            </w:tcBorders>
            <w:hideMark/>
          </w:tcPr>
          <w:p w14:paraId="55138E1C" w14:textId="77777777" w:rsidR="00D9682F" w:rsidRDefault="00D9682F" w:rsidP="00D9682F">
            <w:pPr>
              <w:spacing w:line="256" w:lineRule="auto"/>
              <w:jc w:val="both"/>
              <w:rPr>
                <w:color w:val="000000"/>
                <w:lang w:val="es-ES"/>
              </w:rPr>
            </w:pPr>
            <w:r>
              <w:rPr>
                <w:color w:val="000000"/>
                <w:lang w:val="es-ES"/>
              </w:rPr>
              <w:t>Técnico</w:t>
            </w:r>
          </w:p>
        </w:tc>
        <w:tc>
          <w:tcPr>
            <w:tcW w:w="3430" w:type="dxa"/>
            <w:tcBorders>
              <w:top w:val="single" w:sz="4" w:space="0" w:color="000000"/>
              <w:left w:val="single" w:sz="4" w:space="0" w:color="000000"/>
              <w:bottom w:val="single" w:sz="4" w:space="0" w:color="000000"/>
              <w:right w:val="single" w:sz="4" w:space="0" w:color="000000"/>
            </w:tcBorders>
            <w:hideMark/>
          </w:tcPr>
          <w:p w14:paraId="6A3F9845" w14:textId="23B16ADF" w:rsidR="00D9682F" w:rsidRDefault="00FD25E1" w:rsidP="00D9682F">
            <w:pPr>
              <w:spacing w:line="256" w:lineRule="auto"/>
              <w:rPr>
                <w:color w:val="000000"/>
                <w:lang w:val="es-ES"/>
              </w:rPr>
            </w:pPr>
            <w:r w:rsidRPr="004A5BD6">
              <w:rPr>
                <w:color w:val="000000"/>
                <w:lang w:val="es-ES"/>
              </w:rPr>
              <w:t>Bedoya Torres Juan Eduardo, Moreno Hernández José Luis, Silva Capera Daniel Santiago</w:t>
            </w:r>
          </w:p>
        </w:tc>
      </w:tr>
    </w:tbl>
    <w:p w14:paraId="36D3F9BD" w14:textId="7D2095CF" w:rsidR="00D9682F" w:rsidRDefault="00D9682F" w:rsidP="00D9682F">
      <w:pPr>
        <w:rPr>
          <w:lang w:val="es-CO"/>
        </w:rPr>
      </w:pPr>
    </w:p>
    <w:p w14:paraId="66201158" w14:textId="77465394" w:rsidR="00D9682F" w:rsidRDefault="00D9682F" w:rsidP="00D9682F">
      <w:pPr>
        <w:rPr>
          <w:lang w:val="es-CO"/>
        </w:rPr>
      </w:pPr>
    </w:p>
    <w:tbl>
      <w:tblPr>
        <w:tblW w:w="48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1053"/>
        <w:gridCol w:w="2347"/>
      </w:tblGrid>
      <w:tr w:rsidR="00D9682F" w14:paraId="4CB6DFD7" w14:textId="77777777" w:rsidTr="000F2CEF">
        <w:trPr>
          <w:trHeight w:val="244"/>
          <w:jc w:val="center"/>
        </w:trPr>
        <w:tc>
          <w:tcPr>
            <w:tcW w:w="1458"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70188805" w14:textId="77777777" w:rsidR="00D9682F" w:rsidRPr="00D9682F" w:rsidRDefault="00D9682F" w:rsidP="000F2CEF">
            <w:pPr>
              <w:spacing w:line="256" w:lineRule="auto"/>
              <w:jc w:val="center"/>
              <w:rPr>
                <w:b/>
                <w:color w:val="000000"/>
                <w:sz w:val="18"/>
                <w:szCs w:val="18"/>
                <w:lang w:val="es-ES"/>
              </w:rPr>
            </w:pPr>
            <w:r w:rsidRPr="00D9682F">
              <w:rPr>
                <w:b/>
                <w:color w:val="000000"/>
                <w:sz w:val="18"/>
                <w:szCs w:val="18"/>
                <w:lang w:val="es-ES"/>
              </w:rPr>
              <w:t>INTEGRANTE</w:t>
            </w:r>
          </w:p>
        </w:tc>
        <w:tc>
          <w:tcPr>
            <w:tcW w:w="1053" w:type="dxa"/>
            <w:tcBorders>
              <w:top w:val="single" w:sz="4" w:space="0" w:color="000000"/>
              <w:left w:val="single" w:sz="4" w:space="0" w:color="000000"/>
              <w:bottom w:val="single" w:sz="4" w:space="0" w:color="000000"/>
              <w:right w:val="single" w:sz="4" w:space="0" w:color="000000"/>
            </w:tcBorders>
            <w:shd w:val="clear" w:color="auto" w:fill="A6A6A6"/>
            <w:tcMar>
              <w:left w:w="115" w:type="dxa"/>
              <w:right w:w="115" w:type="dxa"/>
            </w:tcMar>
            <w:vAlign w:val="center"/>
            <w:hideMark/>
          </w:tcPr>
          <w:p w14:paraId="78272C10" w14:textId="53CDB5F2" w:rsidR="00D9682F" w:rsidRDefault="00D9682F" w:rsidP="000F2CEF">
            <w:pPr>
              <w:spacing w:line="256" w:lineRule="auto"/>
              <w:jc w:val="center"/>
              <w:rPr>
                <w:b/>
                <w:color w:val="000000"/>
                <w:lang w:val="es-ES"/>
              </w:rPr>
            </w:pPr>
            <w:r>
              <w:rPr>
                <w:b/>
                <w:color w:val="000000"/>
                <w:lang w:val="es-ES"/>
              </w:rPr>
              <w:t>ROL</w:t>
            </w:r>
          </w:p>
        </w:tc>
        <w:tc>
          <w:tcPr>
            <w:tcW w:w="2347"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11D25295" w14:textId="3155AF1F" w:rsidR="00D9682F" w:rsidRDefault="00D9682F" w:rsidP="000F2CEF">
            <w:pPr>
              <w:spacing w:line="256" w:lineRule="auto"/>
              <w:jc w:val="center"/>
              <w:rPr>
                <w:b/>
                <w:color w:val="000000"/>
                <w:lang w:val="es-ES"/>
              </w:rPr>
            </w:pPr>
            <w:r>
              <w:rPr>
                <w:b/>
                <w:color w:val="000000"/>
                <w:lang w:val="es-ES"/>
              </w:rPr>
              <w:t>ACTIVIDADES</w:t>
            </w:r>
          </w:p>
        </w:tc>
      </w:tr>
      <w:tr w:rsidR="00E56278" w:rsidRPr="00807648" w14:paraId="792E3DAC" w14:textId="77777777" w:rsidTr="000F2CEF">
        <w:trPr>
          <w:trHeight w:val="44"/>
          <w:jc w:val="center"/>
        </w:trPr>
        <w:tc>
          <w:tcPr>
            <w:tcW w:w="1458" w:type="dxa"/>
            <w:vMerge w:val="restart"/>
            <w:tcBorders>
              <w:top w:val="single" w:sz="4" w:space="0" w:color="000000"/>
              <w:left w:val="single" w:sz="4" w:space="0" w:color="000000"/>
              <w:right w:val="single" w:sz="4" w:space="0" w:color="000000"/>
            </w:tcBorders>
            <w:vAlign w:val="center"/>
          </w:tcPr>
          <w:p w14:paraId="55194F6B" w14:textId="1BFC827E" w:rsidR="00E56278" w:rsidRDefault="00E56278" w:rsidP="000F2CEF">
            <w:pPr>
              <w:autoSpaceDE/>
              <w:autoSpaceDN/>
              <w:jc w:val="center"/>
              <w:rPr>
                <w:color w:val="000000"/>
                <w:lang w:val="es-ES"/>
              </w:rPr>
            </w:pPr>
            <w:r w:rsidRPr="004A5BD6">
              <w:rPr>
                <w:color w:val="000000"/>
                <w:lang w:val="es-ES"/>
              </w:rPr>
              <w:t xml:space="preserve">Bedoya Torres </w:t>
            </w:r>
            <w:r w:rsidRPr="004A5BD6">
              <w:rPr>
                <w:color w:val="000000"/>
                <w:lang w:val="es-ES"/>
              </w:rPr>
              <w:t>Juan Eduardo</w:t>
            </w:r>
          </w:p>
        </w:tc>
        <w:tc>
          <w:tcPr>
            <w:tcW w:w="1053" w:type="dxa"/>
            <w:tcBorders>
              <w:top w:val="single" w:sz="4" w:space="0" w:color="000000"/>
              <w:left w:val="single" w:sz="4" w:space="0" w:color="000000"/>
              <w:bottom w:val="single" w:sz="4" w:space="0" w:color="000000"/>
              <w:right w:val="single" w:sz="4" w:space="0" w:color="000000"/>
            </w:tcBorders>
            <w:vAlign w:val="center"/>
          </w:tcPr>
          <w:p w14:paraId="4708ADC3" w14:textId="4412D6DF" w:rsidR="00E56278" w:rsidRPr="00FD25E1" w:rsidRDefault="00E56278" w:rsidP="000F2CEF">
            <w:pPr>
              <w:autoSpaceDE/>
              <w:autoSpaceDN/>
              <w:jc w:val="center"/>
              <w:rPr>
                <w:color w:val="000000"/>
                <w:sz w:val="14"/>
                <w:szCs w:val="14"/>
                <w:lang w:val="es-ES"/>
              </w:rPr>
            </w:pPr>
            <w:r w:rsidRPr="00FD25E1">
              <w:rPr>
                <w:color w:val="000000"/>
                <w:sz w:val="14"/>
                <w:szCs w:val="14"/>
                <w:lang w:val="es-ES"/>
              </w:rPr>
              <w:t>Animador</w:t>
            </w:r>
          </w:p>
        </w:tc>
        <w:tc>
          <w:tcPr>
            <w:tcW w:w="2347" w:type="dxa"/>
            <w:tcBorders>
              <w:top w:val="single" w:sz="4" w:space="0" w:color="000000"/>
              <w:left w:val="single" w:sz="4" w:space="0" w:color="000000"/>
              <w:right w:val="single" w:sz="4" w:space="0" w:color="000000"/>
            </w:tcBorders>
            <w:vAlign w:val="center"/>
          </w:tcPr>
          <w:p w14:paraId="32FEEF47" w14:textId="40DA2DD7" w:rsidR="00E56278" w:rsidRPr="00E56278" w:rsidRDefault="00E56278" w:rsidP="000F2CEF">
            <w:pPr>
              <w:spacing w:line="256" w:lineRule="auto"/>
              <w:jc w:val="both"/>
              <w:rPr>
                <w:color w:val="000000"/>
                <w:sz w:val="14"/>
                <w:szCs w:val="14"/>
                <w:lang w:val="es-ES"/>
              </w:rPr>
            </w:pPr>
            <w:r w:rsidRPr="00E56278">
              <w:rPr>
                <w:color w:val="000000"/>
                <w:sz w:val="14"/>
                <w:szCs w:val="14"/>
                <w:lang w:val="es-ES"/>
              </w:rPr>
              <w:t>Interfaces de usuario y Navegación</w:t>
            </w:r>
          </w:p>
        </w:tc>
      </w:tr>
      <w:tr w:rsidR="00E56278" w14:paraId="03320DE8" w14:textId="77777777" w:rsidTr="000F2CEF">
        <w:trPr>
          <w:trHeight w:val="42"/>
          <w:jc w:val="center"/>
        </w:trPr>
        <w:tc>
          <w:tcPr>
            <w:tcW w:w="1458" w:type="dxa"/>
            <w:vMerge/>
            <w:tcBorders>
              <w:left w:val="single" w:sz="4" w:space="0" w:color="000000"/>
              <w:right w:val="single" w:sz="4" w:space="0" w:color="000000"/>
            </w:tcBorders>
            <w:vAlign w:val="center"/>
          </w:tcPr>
          <w:p w14:paraId="7405F967" w14:textId="77777777" w:rsidR="00E56278" w:rsidRPr="004A5BD6" w:rsidRDefault="00E56278"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243DC707" w14:textId="3447C5B8" w:rsidR="00E56278" w:rsidRPr="00FD25E1" w:rsidRDefault="00E56278" w:rsidP="000F2CEF">
            <w:pPr>
              <w:autoSpaceDE/>
              <w:autoSpaceDN/>
              <w:jc w:val="center"/>
              <w:rPr>
                <w:color w:val="000000"/>
                <w:sz w:val="14"/>
                <w:szCs w:val="14"/>
                <w:lang w:val="es-ES"/>
              </w:rPr>
            </w:pPr>
            <w:r w:rsidRPr="00FD25E1">
              <w:rPr>
                <w:color w:val="000000"/>
                <w:sz w:val="14"/>
                <w:szCs w:val="14"/>
                <w:lang w:val="es-ES"/>
              </w:rPr>
              <w:t>Secretario</w:t>
            </w:r>
          </w:p>
        </w:tc>
        <w:tc>
          <w:tcPr>
            <w:tcW w:w="2347" w:type="dxa"/>
            <w:tcBorders>
              <w:left w:val="single" w:sz="4" w:space="0" w:color="000000"/>
              <w:right w:val="single" w:sz="4" w:space="0" w:color="000000"/>
            </w:tcBorders>
            <w:vAlign w:val="center"/>
          </w:tcPr>
          <w:p w14:paraId="71090C84" w14:textId="12AD0FAB" w:rsidR="00E56278" w:rsidRDefault="00E56278" w:rsidP="000F2CEF">
            <w:pPr>
              <w:spacing w:line="256" w:lineRule="auto"/>
              <w:jc w:val="both"/>
              <w:rPr>
                <w:color w:val="000000"/>
                <w:lang w:val="es-ES"/>
              </w:rPr>
            </w:pPr>
            <w:proofErr w:type="spellStart"/>
            <w:r>
              <w:rPr>
                <w:color w:val="000000"/>
                <w:lang w:val="es-ES"/>
              </w:rPr>
              <w:t>Stacks</w:t>
            </w:r>
            <w:proofErr w:type="spellEnd"/>
            <w:r>
              <w:rPr>
                <w:color w:val="000000"/>
                <w:lang w:val="es-ES"/>
              </w:rPr>
              <w:t>/ Pilas</w:t>
            </w:r>
          </w:p>
        </w:tc>
      </w:tr>
      <w:tr w:rsidR="00E56278" w14:paraId="1B412778" w14:textId="77777777" w:rsidTr="000F2CEF">
        <w:trPr>
          <w:trHeight w:val="42"/>
          <w:jc w:val="center"/>
        </w:trPr>
        <w:tc>
          <w:tcPr>
            <w:tcW w:w="1458" w:type="dxa"/>
            <w:vMerge/>
            <w:tcBorders>
              <w:left w:val="single" w:sz="4" w:space="0" w:color="000000"/>
              <w:right w:val="single" w:sz="4" w:space="0" w:color="000000"/>
            </w:tcBorders>
            <w:vAlign w:val="center"/>
          </w:tcPr>
          <w:p w14:paraId="324C2AC4" w14:textId="77777777" w:rsidR="00E56278" w:rsidRPr="004A5BD6" w:rsidRDefault="00E56278"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2F115E80" w14:textId="4078EE66" w:rsidR="00E56278" w:rsidRPr="00FD25E1" w:rsidRDefault="00E56278" w:rsidP="000F2CEF">
            <w:pPr>
              <w:autoSpaceDE/>
              <w:autoSpaceDN/>
              <w:jc w:val="center"/>
              <w:rPr>
                <w:color w:val="000000"/>
                <w:sz w:val="14"/>
                <w:szCs w:val="14"/>
                <w:lang w:val="es-ES"/>
              </w:rPr>
            </w:pPr>
            <w:r w:rsidRPr="00FD25E1">
              <w:rPr>
                <w:color w:val="000000"/>
                <w:sz w:val="14"/>
                <w:szCs w:val="14"/>
                <w:lang w:val="es-ES"/>
              </w:rPr>
              <w:t>Técnico</w:t>
            </w:r>
          </w:p>
        </w:tc>
        <w:tc>
          <w:tcPr>
            <w:tcW w:w="2347" w:type="dxa"/>
            <w:tcBorders>
              <w:left w:val="single" w:sz="4" w:space="0" w:color="000000"/>
              <w:right w:val="single" w:sz="4" w:space="0" w:color="000000"/>
            </w:tcBorders>
            <w:vAlign w:val="center"/>
          </w:tcPr>
          <w:p w14:paraId="48630EF2" w14:textId="213678DD" w:rsidR="00E56278" w:rsidRDefault="00E56278" w:rsidP="000F2CEF">
            <w:pPr>
              <w:spacing w:line="256" w:lineRule="auto"/>
              <w:jc w:val="both"/>
              <w:rPr>
                <w:color w:val="000000"/>
                <w:lang w:val="es-ES"/>
              </w:rPr>
            </w:pPr>
            <w:r>
              <w:rPr>
                <w:color w:val="000000"/>
                <w:lang w:val="es-ES"/>
              </w:rPr>
              <w:t>Clase Proyecto</w:t>
            </w:r>
          </w:p>
        </w:tc>
      </w:tr>
      <w:tr w:rsidR="00E56278" w14:paraId="4DF83DC0" w14:textId="77777777" w:rsidTr="000F2CEF">
        <w:trPr>
          <w:trHeight w:val="42"/>
          <w:jc w:val="center"/>
        </w:trPr>
        <w:tc>
          <w:tcPr>
            <w:tcW w:w="1458" w:type="dxa"/>
            <w:vMerge/>
            <w:tcBorders>
              <w:left w:val="single" w:sz="4" w:space="0" w:color="000000"/>
              <w:right w:val="single" w:sz="4" w:space="0" w:color="000000"/>
            </w:tcBorders>
            <w:vAlign w:val="center"/>
          </w:tcPr>
          <w:p w14:paraId="2D93D9FF" w14:textId="77777777" w:rsidR="00E56278" w:rsidRPr="004A5BD6" w:rsidRDefault="00E56278"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1C1ED658" w14:textId="6F907318" w:rsidR="00E56278" w:rsidRPr="00FD25E1" w:rsidRDefault="00E56278" w:rsidP="000F2CEF">
            <w:pPr>
              <w:autoSpaceDE/>
              <w:autoSpaceDN/>
              <w:jc w:val="center"/>
              <w:rPr>
                <w:color w:val="000000"/>
                <w:sz w:val="14"/>
                <w:szCs w:val="14"/>
                <w:lang w:val="es-ES"/>
              </w:rPr>
            </w:pPr>
            <w:r w:rsidRPr="00FD25E1">
              <w:rPr>
                <w:color w:val="000000"/>
                <w:sz w:val="14"/>
                <w:szCs w:val="14"/>
                <w:lang w:val="es-ES"/>
              </w:rPr>
              <w:t>Coordinado</w:t>
            </w:r>
            <w:r>
              <w:rPr>
                <w:color w:val="000000"/>
                <w:sz w:val="14"/>
                <w:szCs w:val="14"/>
                <w:lang w:val="es-ES"/>
              </w:rPr>
              <w:t>r</w:t>
            </w:r>
          </w:p>
        </w:tc>
        <w:tc>
          <w:tcPr>
            <w:tcW w:w="2347" w:type="dxa"/>
            <w:tcBorders>
              <w:left w:val="single" w:sz="4" w:space="0" w:color="000000"/>
              <w:right w:val="single" w:sz="4" w:space="0" w:color="000000"/>
            </w:tcBorders>
            <w:vAlign w:val="center"/>
          </w:tcPr>
          <w:p w14:paraId="6611A51D" w14:textId="0A04D705" w:rsidR="00E56278" w:rsidRDefault="00E56278" w:rsidP="000F2CEF">
            <w:pPr>
              <w:spacing w:line="256" w:lineRule="auto"/>
              <w:jc w:val="both"/>
              <w:rPr>
                <w:color w:val="000000"/>
                <w:lang w:val="es-ES"/>
              </w:rPr>
            </w:pPr>
            <w:r>
              <w:rPr>
                <w:color w:val="000000"/>
                <w:lang w:val="es-ES"/>
              </w:rPr>
              <w:t>Clase Usuario</w:t>
            </w:r>
          </w:p>
        </w:tc>
      </w:tr>
      <w:tr w:rsidR="00E56278" w14:paraId="574CF1F5" w14:textId="77777777" w:rsidTr="000F2CEF">
        <w:trPr>
          <w:trHeight w:val="55"/>
          <w:jc w:val="center"/>
        </w:trPr>
        <w:tc>
          <w:tcPr>
            <w:tcW w:w="1458" w:type="dxa"/>
            <w:vMerge/>
            <w:tcBorders>
              <w:left w:val="single" w:sz="4" w:space="0" w:color="000000"/>
              <w:right w:val="single" w:sz="4" w:space="0" w:color="000000"/>
            </w:tcBorders>
            <w:vAlign w:val="center"/>
          </w:tcPr>
          <w:p w14:paraId="4765BE06" w14:textId="77777777" w:rsidR="00E56278" w:rsidRPr="004A5BD6" w:rsidRDefault="00E56278" w:rsidP="000F2CEF">
            <w:pPr>
              <w:autoSpaceDE/>
              <w:autoSpaceDN/>
              <w:jc w:val="center"/>
              <w:rPr>
                <w:color w:val="000000"/>
                <w:lang w:val="es-ES"/>
              </w:rPr>
            </w:pPr>
          </w:p>
        </w:tc>
        <w:tc>
          <w:tcPr>
            <w:tcW w:w="1053" w:type="dxa"/>
            <w:vMerge w:val="restart"/>
            <w:tcBorders>
              <w:top w:val="single" w:sz="4" w:space="0" w:color="000000"/>
              <w:left w:val="single" w:sz="4" w:space="0" w:color="000000"/>
              <w:right w:val="single" w:sz="4" w:space="0" w:color="000000"/>
            </w:tcBorders>
            <w:vAlign w:val="center"/>
          </w:tcPr>
          <w:p w14:paraId="2537CCC4" w14:textId="139C57E8" w:rsidR="00E56278" w:rsidRPr="00FD25E1" w:rsidRDefault="00E56278" w:rsidP="000F2CEF">
            <w:pPr>
              <w:autoSpaceDE/>
              <w:autoSpaceDN/>
              <w:jc w:val="center"/>
              <w:rPr>
                <w:color w:val="000000"/>
                <w:sz w:val="14"/>
                <w:szCs w:val="14"/>
                <w:lang w:val="es-ES"/>
              </w:rPr>
            </w:pPr>
            <w:r w:rsidRPr="00FD25E1">
              <w:rPr>
                <w:color w:val="000000"/>
                <w:sz w:val="14"/>
                <w:szCs w:val="14"/>
                <w:lang w:val="es-ES"/>
              </w:rPr>
              <w:t>Experto</w:t>
            </w:r>
          </w:p>
        </w:tc>
        <w:tc>
          <w:tcPr>
            <w:tcW w:w="2347" w:type="dxa"/>
            <w:tcBorders>
              <w:left w:val="single" w:sz="4" w:space="0" w:color="000000"/>
              <w:bottom w:val="single" w:sz="4" w:space="0" w:color="000000"/>
              <w:right w:val="single" w:sz="4" w:space="0" w:color="000000"/>
            </w:tcBorders>
            <w:vAlign w:val="center"/>
          </w:tcPr>
          <w:p w14:paraId="68B733D9" w14:textId="0282EA2F" w:rsidR="00E56278" w:rsidRDefault="00E56278" w:rsidP="000F2CEF">
            <w:pPr>
              <w:spacing w:line="256" w:lineRule="auto"/>
              <w:jc w:val="both"/>
              <w:rPr>
                <w:color w:val="000000"/>
                <w:lang w:val="es-ES"/>
              </w:rPr>
            </w:pPr>
            <w:r>
              <w:rPr>
                <w:color w:val="000000"/>
                <w:lang w:val="es-ES"/>
              </w:rPr>
              <w:t>Planeación</w:t>
            </w:r>
          </w:p>
        </w:tc>
      </w:tr>
      <w:tr w:rsidR="00E56278" w14:paraId="775CBDC0" w14:textId="77777777" w:rsidTr="000F2CEF">
        <w:trPr>
          <w:trHeight w:val="54"/>
          <w:jc w:val="center"/>
        </w:trPr>
        <w:tc>
          <w:tcPr>
            <w:tcW w:w="1458" w:type="dxa"/>
            <w:vMerge/>
            <w:tcBorders>
              <w:left w:val="single" w:sz="4" w:space="0" w:color="000000"/>
              <w:bottom w:val="single" w:sz="4" w:space="0" w:color="000000"/>
              <w:right w:val="single" w:sz="4" w:space="0" w:color="000000"/>
            </w:tcBorders>
            <w:vAlign w:val="center"/>
          </w:tcPr>
          <w:p w14:paraId="6857D310" w14:textId="77777777" w:rsidR="00E56278" w:rsidRPr="004A5BD6" w:rsidRDefault="00E56278" w:rsidP="000F2CEF">
            <w:pPr>
              <w:autoSpaceDE/>
              <w:autoSpaceDN/>
              <w:jc w:val="center"/>
              <w:rPr>
                <w:color w:val="000000"/>
                <w:lang w:val="es-ES"/>
              </w:rPr>
            </w:pPr>
          </w:p>
        </w:tc>
        <w:tc>
          <w:tcPr>
            <w:tcW w:w="1053" w:type="dxa"/>
            <w:vMerge/>
            <w:tcBorders>
              <w:left w:val="single" w:sz="4" w:space="0" w:color="000000"/>
              <w:bottom w:val="single" w:sz="4" w:space="0" w:color="000000"/>
              <w:right w:val="single" w:sz="4" w:space="0" w:color="000000"/>
            </w:tcBorders>
            <w:vAlign w:val="center"/>
          </w:tcPr>
          <w:p w14:paraId="0C48F3D8" w14:textId="77777777" w:rsidR="00E56278" w:rsidRPr="00FD25E1" w:rsidRDefault="00E56278" w:rsidP="000F2CEF">
            <w:pPr>
              <w:autoSpaceDE/>
              <w:autoSpaceDN/>
              <w:jc w:val="center"/>
              <w:rPr>
                <w:color w:val="000000"/>
                <w:sz w:val="14"/>
                <w:szCs w:val="14"/>
                <w:lang w:val="es-ES"/>
              </w:rPr>
            </w:pPr>
          </w:p>
        </w:tc>
        <w:tc>
          <w:tcPr>
            <w:tcW w:w="2347" w:type="dxa"/>
            <w:tcBorders>
              <w:left w:val="single" w:sz="4" w:space="0" w:color="000000"/>
              <w:bottom w:val="single" w:sz="4" w:space="0" w:color="000000"/>
              <w:right w:val="single" w:sz="4" w:space="0" w:color="000000"/>
            </w:tcBorders>
            <w:vAlign w:val="center"/>
          </w:tcPr>
          <w:p w14:paraId="65BF4F94" w14:textId="33C003A3" w:rsidR="00E56278" w:rsidRDefault="00E56278" w:rsidP="000F2CEF">
            <w:pPr>
              <w:spacing w:line="256" w:lineRule="auto"/>
              <w:jc w:val="both"/>
              <w:rPr>
                <w:color w:val="000000"/>
                <w:lang w:val="es-ES"/>
              </w:rPr>
            </w:pPr>
            <w:r>
              <w:rPr>
                <w:color w:val="000000"/>
                <w:lang w:val="es-ES"/>
              </w:rPr>
              <w:t>Nodos</w:t>
            </w:r>
          </w:p>
        </w:tc>
      </w:tr>
      <w:tr w:rsidR="00FD25E1" w14:paraId="7BEDB185" w14:textId="77777777" w:rsidTr="000F2CEF">
        <w:trPr>
          <w:trHeight w:val="54"/>
          <w:jc w:val="center"/>
        </w:trPr>
        <w:tc>
          <w:tcPr>
            <w:tcW w:w="1458" w:type="dxa"/>
            <w:vMerge w:val="restart"/>
            <w:tcBorders>
              <w:top w:val="single" w:sz="4" w:space="0" w:color="000000"/>
              <w:left w:val="single" w:sz="4" w:space="0" w:color="000000"/>
              <w:right w:val="single" w:sz="4" w:space="0" w:color="000000"/>
            </w:tcBorders>
            <w:vAlign w:val="center"/>
          </w:tcPr>
          <w:p w14:paraId="58D2AE5F" w14:textId="245B5A22" w:rsidR="00FD25E1" w:rsidRDefault="00FD25E1" w:rsidP="000F2CEF">
            <w:pPr>
              <w:autoSpaceDE/>
              <w:autoSpaceDN/>
              <w:jc w:val="center"/>
              <w:rPr>
                <w:color w:val="000000"/>
                <w:lang w:val="es-ES"/>
              </w:rPr>
            </w:pPr>
            <w:r w:rsidRPr="004A5BD6">
              <w:rPr>
                <w:color w:val="000000"/>
                <w:lang w:val="es-ES"/>
              </w:rPr>
              <w:t>Moreno Hernández José Luis</w:t>
            </w:r>
          </w:p>
        </w:tc>
        <w:tc>
          <w:tcPr>
            <w:tcW w:w="1053" w:type="dxa"/>
            <w:tcBorders>
              <w:top w:val="single" w:sz="4" w:space="0" w:color="000000"/>
              <w:left w:val="single" w:sz="4" w:space="0" w:color="000000"/>
              <w:bottom w:val="single" w:sz="4" w:space="0" w:color="000000"/>
              <w:right w:val="single" w:sz="4" w:space="0" w:color="000000"/>
            </w:tcBorders>
            <w:vAlign w:val="center"/>
          </w:tcPr>
          <w:p w14:paraId="25785079" w14:textId="6EB0E7BF" w:rsidR="00FD25E1" w:rsidRPr="00FD25E1" w:rsidRDefault="00FD25E1" w:rsidP="000F2CEF">
            <w:pPr>
              <w:autoSpaceDE/>
              <w:autoSpaceDN/>
              <w:jc w:val="center"/>
              <w:rPr>
                <w:color w:val="000000"/>
                <w:sz w:val="14"/>
                <w:szCs w:val="14"/>
                <w:lang w:val="es-ES"/>
              </w:rPr>
            </w:pPr>
            <w:r w:rsidRPr="00FD25E1">
              <w:rPr>
                <w:color w:val="000000"/>
                <w:sz w:val="14"/>
                <w:szCs w:val="14"/>
                <w:lang w:val="es-ES"/>
              </w:rPr>
              <w:t>Animador</w:t>
            </w:r>
          </w:p>
        </w:tc>
        <w:tc>
          <w:tcPr>
            <w:tcW w:w="2347" w:type="dxa"/>
            <w:tcBorders>
              <w:top w:val="single" w:sz="4" w:space="0" w:color="000000"/>
              <w:left w:val="single" w:sz="4" w:space="0" w:color="000000"/>
              <w:right w:val="single" w:sz="4" w:space="0" w:color="000000"/>
            </w:tcBorders>
            <w:vAlign w:val="center"/>
          </w:tcPr>
          <w:p w14:paraId="13B40342" w14:textId="75CCF921" w:rsidR="00FD25E1" w:rsidRDefault="00E56278" w:rsidP="000F2CEF">
            <w:pPr>
              <w:spacing w:line="256" w:lineRule="auto"/>
              <w:jc w:val="both"/>
              <w:rPr>
                <w:color w:val="000000"/>
                <w:lang w:val="es-ES"/>
              </w:rPr>
            </w:pPr>
            <w:proofErr w:type="spellStart"/>
            <w:r>
              <w:rPr>
                <w:color w:val="000000"/>
                <w:lang w:val="es-ES"/>
              </w:rPr>
              <w:t>Priority</w:t>
            </w:r>
            <w:proofErr w:type="spellEnd"/>
            <w:r>
              <w:rPr>
                <w:color w:val="000000"/>
                <w:lang w:val="es-ES"/>
              </w:rPr>
              <w:t xml:space="preserve"> </w:t>
            </w:r>
            <w:proofErr w:type="spellStart"/>
            <w:r>
              <w:rPr>
                <w:color w:val="000000"/>
                <w:lang w:val="es-ES"/>
              </w:rPr>
              <w:t>Queues</w:t>
            </w:r>
            <w:proofErr w:type="spellEnd"/>
          </w:p>
        </w:tc>
      </w:tr>
      <w:tr w:rsidR="00FD25E1" w14:paraId="3DC881C5" w14:textId="77777777" w:rsidTr="000F2CEF">
        <w:trPr>
          <w:trHeight w:val="52"/>
          <w:jc w:val="center"/>
        </w:trPr>
        <w:tc>
          <w:tcPr>
            <w:tcW w:w="1458" w:type="dxa"/>
            <w:vMerge/>
            <w:tcBorders>
              <w:left w:val="single" w:sz="4" w:space="0" w:color="000000"/>
              <w:right w:val="single" w:sz="4" w:space="0" w:color="000000"/>
            </w:tcBorders>
            <w:vAlign w:val="center"/>
          </w:tcPr>
          <w:p w14:paraId="732BAC51"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6D7E97D6" w14:textId="352D767D" w:rsidR="00FD25E1" w:rsidRPr="00FD25E1" w:rsidRDefault="00FD25E1" w:rsidP="000F2CEF">
            <w:pPr>
              <w:autoSpaceDE/>
              <w:autoSpaceDN/>
              <w:jc w:val="center"/>
              <w:rPr>
                <w:color w:val="000000"/>
                <w:sz w:val="14"/>
                <w:szCs w:val="14"/>
                <w:lang w:val="es-ES"/>
              </w:rPr>
            </w:pPr>
            <w:r w:rsidRPr="00FD25E1">
              <w:rPr>
                <w:color w:val="000000"/>
                <w:sz w:val="14"/>
                <w:szCs w:val="14"/>
                <w:lang w:val="es-ES"/>
              </w:rPr>
              <w:t>Secretario</w:t>
            </w:r>
          </w:p>
        </w:tc>
        <w:tc>
          <w:tcPr>
            <w:tcW w:w="2347" w:type="dxa"/>
            <w:tcBorders>
              <w:left w:val="single" w:sz="4" w:space="0" w:color="000000"/>
              <w:right w:val="single" w:sz="4" w:space="0" w:color="000000"/>
            </w:tcBorders>
            <w:vAlign w:val="center"/>
          </w:tcPr>
          <w:p w14:paraId="2C93D113" w14:textId="2D5B2D9C" w:rsidR="00FD25E1" w:rsidRDefault="00E56278" w:rsidP="000F2CEF">
            <w:pPr>
              <w:spacing w:line="256" w:lineRule="auto"/>
              <w:rPr>
                <w:color w:val="000000"/>
                <w:lang w:val="es-ES"/>
              </w:rPr>
            </w:pPr>
            <w:r>
              <w:rPr>
                <w:color w:val="000000"/>
                <w:lang w:val="es-ES"/>
              </w:rPr>
              <w:t>Listas enlazadas</w:t>
            </w:r>
          </w:p>
        </w:tc>
      </w:tr>
      <w:tr w:rsidR="00FD25E1" w14:paraId="14D3A738" w14:textId="77777777" w:rsidTr="000F2CEF">
        <w:trPr>
          <w:trHeight w:val="292"/>
          <w:jc w:val="center"/>
        </w:trPr>
        <w:tc>
          <w:tcPr>
            <w:tcW w:w="1458" w:type="dxa"/>
            <w:vMerge/>
            <w:tcBorders>
              <w:left w:val="single" w:sz="4" w:space="0" w:color="000000"/>
              <w:right w:val="single" w:sz="4" w:space="0" w:color="000000"/>
            </w:tcBorders>
            <w:vAlign w:val="center"/>
          </w:tcPr>
          <w:p w14:paraId="5027416D"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0D05CACB" w14:textId="2C275BCC" w:rsidR="00FD25E1" w:rsidRPr="00FD25E1" w:rsidRDefault="00FD25E1" w:rsidP="000F2CEF">
            <w:pPr>
              <w:autoSpaceDE/>
              <w:autoSpaceDN/>
              <w:jc w:val="center"/>
              <w:rPr>
                <w:color w:val="000000"/>
                <w:sz w:val="14"/>
                <w:szCs w:val="14"/>
                <w:lang w:val="es-ES"/>
              </w:rPr>
            </w:pPr>
            <w:r w:rsidRPr="00FD25E1">
              <w:rPr>
                <w:color w:val="000000"/>
                <w:sz w:val="14"/>
                <w:szCs w:val="14"/>
                <w:lang w:val="es-ES"/>
              </w:rPr>
              <w:t>Técnico</w:t>
            </w:r>
          </w:p>
        </w:tc>
        <w:tc>
          <w:tcPr>
            <w:tcW w:w="2347" w:type="dxa"/>
            <w:tcBorders>
              <w:left w:val="single" w:sz="4" w:space="0" w:color="000000"/>
              <w:right w:val="single" w:sz="4" w:space="0" w:color="000000"/>
            </w:tcBorders>
            <w:vAlign w:val="center"/>
          </w:tcPr>
          <w:p w14:paraId="32417935" w14:textId="3F504F8D" w:rsidR="00FD25E1" w:rsidRDefault="00E56278" w:rsidP="000F2CEF">
            <w:pPr>
              <w:spacing w:line="256" w:lineRule="auto"/>
              <w:jc w:val="both"/>
              <w:rPr>
                <w:color w:val="000000"/>
                <w:lang w:val="es-ES"/>
              </w:rPr>
            </w:pPr>
            <w:r w:rsidRPr="00E56278">
              <w:rPr>
                <w:color w:val="000000"/>
                <w:sz w:val="18"/>
                <w:szCs w:val="18"/>
                <w:lang w:val="es-ES"/>
              </w:rPr>
              <w:t>JSON (Lectura y Escritura)</w:t>
            </w:r>
          </w:p>
        </w:tc>
      </w:tr>
      <w:tr w:rsidR="00FD25E1" w14:paraId="09E67BCA" w14:textId="77777777" w:rsidTr="000F2CEF">
        <w:trPr>
          <w:trHeight w:val="52"/>
          <w:jc w:val="center"/>
        </w:trPr>
        <w:tc>
          <w:tcPr>
            <w:tcW w:w="1458" w:type="dxa"/>
            <w:vMerge/>
            <w:tcBorders>
              <w:left w:val="single" w:sz="4" w:space="0" w:color="000000"/>
              <w:right w:val="single" w:sz="4" w:space="0" w:color="000000"/>
            </w:tcBorders>
            <w:vAlign w:val="center"/>
          </w:tcPr>
          <w:p w14:paraId="16C2D554"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4B7EC404" w14:textId="6F4482D3" w:rsidR="00FD25E1" w:rsidRPr="00FD25E1" w:rsidRDefault="00FD25E1" w:rsidP="000F2CEF">
            <w:pPr>
              <w:autoSpaceDE/>
              <w:autoSpaceDN/>
              <w:jc w:val="center"/>
              <w:rPr>
                <w:color w:val="000000"/>
                <w:sz w:val="14"/>
                <w:szCs w:val="14"/>
                <w:lang w:val="es-ES"/>
              </w:rPr>
            </w:pPr>
            <w:r w:rsidRPr="00FD25E1">
              <w:rPr>
                <w:color w:val="000000"/>
                <w:sz w:val="14"/>
                <w:szCs w:val="14"/>
                <w:lang w:val="es-ES"/>
              </w:rPr>
              <w:t>Coordinador</w:t>
            </w:r>
          </w:p>
        </w:tc>
        <w:tc>
          <w:tcPr>
            <w:tcW w:w="2347" w:type="dxa"/>
            <w:tcBorders>
              <w:left w:val="single" w:sz="4" w:space="0" w:color="000000"/>
              <w:right w:val="single" w:sz="4" w:space="0" w:color="000000"/>
            </w:tcBorders>
            <w:vAlign w:val="center"/>
          </w:tcPr>
          <w:p w14:paraId="5932B8C0" w14:textId="58A5D02D" w:rsidR="00FD25E1" w:rsidRDefault="00E56278" w:rsidP="000F2CEF">
            <w:pPr>
              <w:spacing w:line="256" w:lineRule="auto"/>
              <w:jc w:val="both"/>
              <w:rPr>
                <w:color w:val="000000"/>
                <w:lang w:val="es-ES"/>
              </w:rPr>
            </w:pPr>
            <w:r>
              <w:rPr>
                <w:color w:val="000000"/>
                <w:lang w:val="es-ES"/>
              </w:rPr>
              <w:t>Planeación</w:t>
            </w:r>
          </w:p>
        </w:tc>
      </w:tr>
      <w:tr w:rsidR="00FD25E1" w14:paraId="4928CEA4" w14:textId="77777777" w:rsidTr="000F2CEF">
        <w:trPr>
          <w:trHeight w:val="52"/>
          <w:jc w:val="center"/>
        </w:trPr>
        <w:tc>
          <w:tcPr>
            <w:tcW w:w="1458" w:type="dxa"/>
            <w:vMerge/>
            <w:tcBorders>
              <w:left w:val="single" w:sz="4" w:space="0" w:color="000000"/>
              <w:right w:val="single" w:sz="4" w:space="0" w:color="000000"/>
            </w:tcBorders>
            <w:vAlign w:val="center"/>
          </w:tcPr>
          <w:p w14:paraId="6A27A648"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0E231750" w14:textId="325BC8AC" w:rsidR="00FD25E1" w:rsidRPr="00FD25E1" w:rsidRDefault="00FD25E1" w:rsidP="000F2CEF">
            <w:pPr>
              <w:autoSpaceDE/>
              <w:autoSpaceDN/>
              <w:jc w:val="center"/>
              <w:rPr>
                <w:color w:val="000000"/>
                <w:sz w:val="14"/>
                <w:szCs w:val="14"/>
                <w:lang w:val="es-ES"/>
              </w:rPr>
            </w:pPr>
            <w:r w:rsidRPr="00FD25E1">
              <w:rPr>
                <w:color w:val="000000"/>
                <w:sz w:val="14"/>
                <w:szCs w:val="14"/>
                <w:lang w:val="es-ES"/>
              </w:rPr>
              <w:t>Experto</w:t>
            </w:r>
          </w:p>
        </w:tc>
        <w:tc>
          <w:tcPr>
            <w:tcW w:w="2347" w:type="dxa"/>
            <w:tcBorders>
              <w:left w:val="single" w:sz="4" w:space="0" w:color="000000"/>
              <w:right w:val="single" w:sz="4" w:space="0" w:color="000000"/>
            </w:tcBorders>
            <w:vAlign w:val="center"/>
          </w:tcPr>
          <w:p w14:paraId="734214E7" w14:textId="4929F0A7" w:rsidR="00FD25E1" w:rsidRDefault="00E56278" w:rsidP="000F2CEF">
            <w:pPr>
              <w:spacing w:line="256" w:lineRule="auto"/>
              <w:jc w:val="both"/>
              <w:rPr>
                <w:color w:val="000000"/>
                <w:lang w:val="es-ES"/>
              </w:rPr>
            </w:pPr>
            <w:r>
              <w:rPr>
                <w:color w:val="000000"/>
                <w:lang w:val="es-ES"/>
              </w:rPr>
              <w:t>Lista doblemente enlazada</w:t>
            </w:r>
          </w:p>
        </w:tc>
      </w:tr>
      <w:tr w:rsidR="00FD25E1" w14:paraId="5100F745" w14:textId="77777777" w:rsidTr="000F2CEF">
        <w:trPr>
          <w:trHeight w:val="52"/>
          <w:jc w:val="center"/>
        </w:trPr>
        <w:tc>
          <w:tcPr>
            <w:tcW w:w="1458" w:type="dxa"/>
            <w:vMerge/>
            <w:tcBorders>
              <w:left w:val="single" w:sz="4" w:space="0" w:color="000000"/>
              <w:bottom w:val="single" w:sz="4" w:space="0" w:color="000000"/>
              <w:right w:val="single" w:sz="4" w:space="0" w:color="000000"/>
            </w:tcBorders>
            <w:vAlign w:val="center"/>
          </w:tcPr>
          <w:p w14:paraId="3D8C32A2" w14:textId="77777777" w:rsidR="00FD25E1" w:rsidRPr="004A5BD6" w:rsidRDefault="00FD25E1"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467F4E83" w14:textId="34D166AF" w:rsidR="00FD25E1" w:rsidRPr="00FD25E1" w:rsidRDefault="00FD25E1" w:rsidP="000F2CEF">
            <w:pPr>
              <w:autoSpaceDE/>
              <w:autoSpaceDN/>
              <w:jc w:val="center"/>
              <w:rPr>
                <w:color w:val="000000"/>
                <w:sz w:val="14"/>
                <w:szCs w:val="14"/>
                <w:lang w:val="es-ES"/>
              </w:rPr>
            </w:pPr>
            <w:r w:rsidRPr="00FD25E1">
              <w:rPr>
                <w:color w:val="000000"/>
                <w:sz w:val="14"/>
                <w:szCs w:val="14"/>
                <w:lang w:val="es-ES"/>
              </w:rPr>
              <w:t>Investigador</w:t>
            </w:r>
          </w:p>
        </w:tc>
        <w:tc>
          <w:tcPr>
            <w:tcW w:w="2347" w:type="dxa"/>
            <w:tcBorders>
              <w:left w:val="single" w:sz="4" w:space="0" w:color="000000"/>
              <w:bottom w:val="single" w:sz="4" w:space="0" w:color="000000"/>
              <w:right w:val="single" w:sz="4" w:space="0" w:color="000000"/>
            </w:tcBorders>
            <w:vAlign w:val="center"/>
          </w:tcPr>
          <w:p w14:paraId="1CF3D361" w14:textId="0B47F6B1" w:rsidR="00FD25E1" w:rsidRDefault="00003664" w:rsidP="000F2CEF">
            <w:pPr>
              <w:spacing w:line="256" w:lineRule="auto"/>
              <w:jc w:val="both"/>
              <w:rPr>
                <w:color w:val="000000"/>
                <w:lang w:val="es-ES"/>
              </w:rPr>
            </w:pPr>
            <w:r w:rsidRPr="00003664">
              <w:rPr>
                <w:color w:val="000000"/>
                <w:sz w:val="18"/>
                <w:szCs w:val="18"/>
                <w:lang w:val="es-ES"/>
              </w:rPr>
              <w:t>Arboles (Por implementar)</w:t>
            </w:r>
          </w:p>
        </w:tc>
      </w:tr>
      <w:tr w:rsidR="00E56278" w14:paraId="1A45E1E0" w14:textId="77777777" w:rsidTr="000F2CEF">
        <w:trPr>
          <w:trHeight w:val="106"/>
          <w:jc w:val="center"/>
        </w:trPr>
        <w:tc>
          <w:tcPr>
            <w:tcW w:w="1458" w:type="dxa"/>
            <w:vMerge w:val="restart"/>
            <w:tcBorders>
              <w:top w:val="single" w:sz="4" w:space="0" w:color="000000"/>
              <w:left w:val="single" w:sz="4" w:space="0" w:color="000000"/>
              <w:right w:val="single" w:sz="4" w:space="0" w:color="000000"/>
            </w:tcBorders>
            <w:vAlign w:val="center"/>
            <w:hideMark/>
          </w:tcPr>
          <w:p w14:paraId="1E136215" w14:textId="4E7CC746" w:rsidR="00E56278" w:rsidRDefault="00E56278" w:rsidP="000F2CEF">
            <w:pPr>
              <w:autoSpaceDE/>
              <w:autoSpaceDN/>
              <w:jc w:val="center"/>
              <w:rPr>
                <w:color w:val="000000"/>
                <w:lang w:val="es-ES"/>
              </w:rPr>
            </w:pPr>
            <w:r w:rsidRPr="00D9682F">
              <w:rPr>
                <w:color w:val="000000"/>
                <w:lang w:val="es-ES"/>
              </w:rPr>
              <w:t>González Castro Camilo Andrés</w:t>
            </w:r>
          </w:p>
        </w:tc>
        <w:tc>
          <w:tcPr>
            <w:tcW w:w="1053" w:type="dxa"/>
            <w:vMerge w:val="restart"/>
            <w:tcBorders>
              <w:top w:val="single" w:sz="4" w:space="0" w:color="000000"/>
              <w:left w:val="single" w:sz="4" w:space="0" w:color="000000"/>
              <w:right w:val="single" w:sz="4" w:space="0" w:color="000000"/>
            </w:tcBorders>
            <w:vAlign w:val="center"/>
            <w:hideMark/>
          </w:tcPr>
          <w:p w14:paraId="68A678B9" w14:textId="061F27B6" w:rsidR="00E56278" w:rsidRDefault="00E56278" w:rsidP="000F2CEF">
            <w:pPr>
              <w:autoSpaceDE/>
              <w:autoSpaceDN/>
              <w:jc w:val="center"/>
              <w:rPr>
                <w:color w:val="000000"/>
                <w:lang w:val="es-ES"/>
              </w:rPr>
            </w:pPr>
            <w:r w:rsidRPr="00FD25E1">
              <w:rPr>
                <w:color w:val="000000"/>
                <w:sz w:val="14"/>
                <w:szCs w:val="14"/>
                <w:lang w:val="es-ES"/>
              </w:rPr>
              <w:t>Investigador</w:t>
            </w:r>
          </w:p>
        </w:tc>
        <w:tc>
          <w:tcPr>
            <w:tcW w:w="2347" w:type="dxa"/>
            <w:tcBorders>
              <w:top w:val="single" w:sz="4" w:space="0" w:color="000000"/>
              <w:left w:val="single" w:sz="4" w:space="0" w:color="000000"/>
              <w:bottom w:val="single" w:sz="4" w:space="0" w:color="000000"/>
              <w:right w:val="single" w:sz="4" w:space="0" w:color="000000"/>
            </w:tcBorders>
            <w:vAlign w:val="center"/>
          </w:tcPr>
          <w:p w14:paraId="55723AC8" w14:textId="069B4C01" w:rsidR="00E56278" w:rsidRDefault="00E56278" w:rsidP="000F2CEF">
            <w:pPr>
              <w:spacing w:line="256" w:lineRule="auto"/>
              <w:jc w:val="both"/>
              <w:rPr>
                <w:color w:val="000000"/>
                <w:lang w:val="es-ES"/>
              </w:rPr>
            </w:pPr>
            <w:r>
              <w:rPr>
                <w:color w:val="000000"/>
                <w:lang w:val="es-ES"/>
              </w:rPr>
              <w:t>Diapositivas</w:t>
            </w:r>
          </w:p>
        </w:tc>
      </w:tr>
      <w:tr w:rsidR="00E56278" w14:paraId="017F076C" w14:textId="77777777" w:rsidTr="000F2CEF">
        <w:trPr>
          <w:trHeight w:val="55"/>
          <w:jc w:val="center"/>
        </w:trPr>
        <w:tc>
          <w:tcPr>
            <w:tcW w:w="1458" w:type="dxa"/>
            <w:vMerge/>
            <w:tcBorders>
              <w:left w:val="single" w:sz="4" w:space="0" w:color="000000"/>
              <w:right w:val="single" w:sz="4" w:space="0" w:color="000000"/>
            </w:tcBorders>
            <w:vAlign w:val="center"/>
          </w:tcPr>
          <w:p w14:paraId="458D57DB" w14:textId="77777777" w:rsidR="00E56278" w:rsidRPr="00D9682F" w:rsidRDefault="00E56278" w:rsidP="000F2CEF">
            <w:pPr>
              <w:autoSpaceDE/>
              <w:autoSpaceDN/>
              <w:jc w:val="center"/>
              <w:rPr>
                <w:color w:val="000000"/>
                <w:lang w:val="es-ES"/>
              </w:rPr>
            </w:pPr>
          </w:p>
        </w:tc>
        <w:tc>
          <w:tcPr>
            <w:tcW w:w="1053" w:type="dxa"/>
            <w:vMerge/>
            <w:tcBorders>
              <w:left w:val="single" w:sz="4" w:space="0" w:color="000000"/>
              <w:right w:val="single" w:sz="4" w:space="0" w:color="000000"/>
            </w:tcBorders>
            <w:vAlign w:val="center"/>
          </w:tcPr>
          <w:p w14:paraId="5A703444" w14:textId="77777777" w:rsidR="00E56278" w:rsidRDefault="00E56278" w:rsidP="000F2CEF">
            <w:pPr>
              <w:autoSpaceDE/>
              <w:autoSpaceDN/>
              <w:jc w:val="center"/>
              <w:rPr>
                <w:color w:val="000000"/>
                <w:lang w:val="es-ES"/>
              </w:rPr>
            </w:pPr>
          </w:p>
        </w:tc>
        <w:tc>
          <w:tcPr>
            <w:tcW w:w="2347" w:type="dxa"/>
            <w:tcBorders>
              <w:top w:val="single" w:sz="4" w:space="0" w:color="000000"/>
              <w:left w:val="single" w:sz="4" w:space="0" w:color="000000"/>
              <w:bottom w:val="single" w:sz="4" w:space="0" w:color="000000"/>
              <w:right w:val="single" w:sz="4" w:space="0" w:color="000000"/>
            </w:tcBorders>
            <w:vAlign w:val="center"/>
          </w:tcPr>
          <w:p w14:paraId="1D91E807" w14:textId="587522D5" w:rsidR="00E56278" w:rsidRDefault="00E56278" w:rsidP="000F2CEF">
            <w:pPr>
              <w:spacing w:line="256" w:lineRule="auto"/>
              <w:jc w:val="both"/>
              <w:rPr>
                <w:color w:val="000000"/>
                <w:lang w:val="es-ES"/>
              </w:rPr>
            </w:pPr>
            <w:r>
              <w:rPr>
                <w:color w:val="000000"/>
                <w:lang w:val="es-ES"/>
              </w:rPr>
              <w:t>Mockups</w:t>
            </w:r>
          </w:p>
        </w:tc>
      </w:tr>
      <w:tr w:rsidR="00E56278" w14:paraId="67ED57B6" w14:textId="77777777" w:rsidTr="000F2CEF">
        <w:trPr>
          <w:trHeight w:val="54"/>
          <w:jc w:val="center"/>
        </w:trPr>
        <w:tc>
          <w:tcPr>
            <w:tcW w:w="1458" w:type="dxa"/>
            <w:vMerge/>
            <w:tcBorders>
              <w:left w:val="single" w:sz="4" w:space="0" w:color="000000"/>
              <w:bottom w:val="single" w:sz="4" w:space="0" w:color="000000"/>
              <w:right w:val="single" w:sz="4" w:space="0" w:color="000000"/>
            </w:tcBorders>
            <w:vAlign w:val="center"/>
          </w:tcPr>
          <w:p w14:paraId="42759090" w14:textId="77777777" w:rsidR="00E56278" w:rsidRPr="00D9682F" w:rsidRDefault="00E56278" w:rsidP="000F2CEF">
            <w:pPr>
              <w:autoSpaceDE/>
              <w:autoSpaceDN/>
              <w:jc w:val="center"/>
              <w:rPr>
                <w:color w:val="000000"/>
                <w:lang w:val="es-ES"/>
              </w:rPr>
            </w:pPr>
          </w:p>
        </w:tc>
        <w:tc>
          <w:tcPr>
            <w:tcW w:w="1053" w:type="dxa"/>
            <w:vMerge/>
            <w:tcBorders>
              <w:left w:val="single" w:sz="4" w:space="0" w:color="000000"/>
              <w:bottom w:val="single" w:sz="4" w:space="0" w:color="000000"/>
              <w:right w:val="single" w:sz="4" w:space="0" w:color="000000"/>
            </w:tcBorders>
            <w:vAlign w:val="center"/>
          </w:tcPr>
          <w:p w14:paraId="3337B935" w14:textId="77777777" w:rsidR="00E56278" w:rsidRDefault="00E56278" w:rsidP="000F2CEF">
            <w:pPr>
              <w:autoSpaceDE/>
              <w:autoSpaceDN/>
              <w:jc w:val="center"/>
              <w:rPr>
                <w:color w:val="000000"/>
                <w:lang w:val="es-ES"/>
              </w:rPr>
            </w:pPr>
          </w:p>
        </w:tc>
        <w:tc>
          <w:tcPr>
            <w:tcW w:w="2347" w:type="dxa"/>
            <w:tcBorders>
              <w:top w:val="single" w:sz="4" w:space="0" w:color="000000"/>
              <w:left w:val="single" w:sz="4" w:space="0" w:color="000000"/>
              <w:bottom w:val="single" w:sz="4" w:space="0" w:color="000000"/>
              <w:right w:val="single" w:sz="4" w:space="0" w:color="000000"/>
            </w:tcBorders>
            <w:vAlign w:val="center"/>
          </w:tcPr>
          <w:p w14:paraId="7BC8F85F" w14:textId="7FA009DC" w:rsidR="00E56278" w:rsidRDefault="00E56278" w:rsidP="000F2CEF">
            <w:pPr>
              <w:spacing w:line="256" w:lineRule="auto"/>
              <w:jc w:val="both"/>
              <w:rPr>
                <w:color w:val="000000"/>
                <w:lang w:val="es-ES"/>
              </w:rPr>
            </w:pPr>
            <w:proofErr w:type="spellStart"/>
            <w:r>
              <w:rPr>
                <w:color w:val="000000"/>
                <w:lang w:val="es-ES"/>
              </w:rPr>
              <w:t>Queues</w:t>
            </w:r>
            <w:proofErr w:type="spellEnd"/>
            <w:r>
              <w:rPr>
                <w:color w:val="000000"/>
                <w:lang w:val="es-ES"/>
              </w:rPr>
              <w:t>/ Colas</w:t>
            </w:r>
          </w:p>
        </w:tc>
      </w:tr>
      <w:tr w:rsidR="00003664" w14:paraId="46D197CA" w14:textId="77777777" w:rsidTr="000F2CEF">
        <w:trPr>
          <w:trHeight w:val="244"/>
          <w:jc w:val="center"/>
        </w:trPr>
        <w:tc>
          <w:tcPr>
            <w:tcW w:w="1458" w:type="dxa"/>
            <w:vMerge w:val="restart"/>
            <w:tcBorders>
              <w:top w:val="single" w:sz="4" w:space="0" w:color="000000"/>
              <w:left w:val="single" w:sz="4" w:space="0" w:color="000000"/>
              <w:right w:val="single" w:sz="4" w:space="0" w:color="000000"/>
            </w:tcBorders>
            <w:vAlign w:val="center"/>
          </w:tcPr>
          <w:p w14:paraId="4FCA7754" w14:textId="511E23B7" w:rsidR="00003664" w:rsidRPr="004A5BD6" w:rsidRDefault="00003664" w:rsidP="000F2CEF">
            <w:pPr>
              <w:jc w:val="center"/>
              <w:rPr>
                <w:color w:val="000000"/>
                <w:lang w:val="es-ES"/>
              </w:rPr>
            </w:pPr>
            <w:r w:rsidRPr="004A5BD6">
              <w:rPr>
                <w:color w:val="000000"/>
                <w:lang w:val="es-ES"/>
              </w:rPr>
              <w:t>Silva Capera Daniel Santiago</w:t>
            </w:r>
          </w:p>
        </w:tc>
        <w:tc>
          <w:tcPr>
            <w:tcW w:w="1053" w:type="dxa"/>
            <w:tcBorders>
              <w:top w:val="single" w:sz="4" w:space="0" w:color="000000"/>
              <w:left w:val="single" w:sz="4" w:space="0" w:color="000000"/>
              <w:bottom w:val="single" w:sz="4" w:space="0" w:color="000000"/>
              <w:right w:val="single" w:sz="4" w:space="0" w:color="000000"/>
            </w:tcBorders>
            <w:vAlign w:val="center"/>
          </w:tcPr>
          <w:p w14:paraId="2550A79C" w14:textId="411CAB87"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Observador</w:t>
            </w:r>
          </w:p>
        </w:tc>
        <w:tc>
          <w:tcPr>
            <w:tcW w:w="2347" w:type="dxa"/>
            <w:tcBorders>
              <w:top w:val="single" w:sz="4" w:space="0" w:color="000000"/>
              <w:left w:val="single" w:sz="4" w:space="0" w:color="000000"/>
              <w:bottom w:val="single" w:sz="4" w:space="0" w:color="000000"/>
              <w:right w:val="single" w:sz="4" w:space="0" w:color="000000"/>
            </w:tcBorders>
            <w:vAlign w:val="center"/>
          </w:tcPr>
          <w:p w14:paraId="223ADA33" w14:textId="76EAA0CE" w:rsidR="00003664" w:rsidRDefault="00003664" w:rsidP="000F2CEF">
            <w:pPr>
              <w:spacing w:line="256" w:lineRule="auto"/>
              <w:jc w:val="both"/>
              <w:rPr>
                <w:color w:val="000000"/>
                <w:lang w:val="es-ES"/>
              </w:rPr>
            </w:pPr>
            <w:proofErr w:type="spellStart"/>
            <w:r>
              <w:rPr>
                <w:color w:val="000000"/>
                <w:lang w:val="es-ES"/>
              </w:rPr>
              <w:t>Priority</w:t>
            </w:r>
            <w:proofErr w:type="spellEnd"/>
            <w:r>
              <w:rPr>
                <w:color w:val="000000"/>
                <w:lang w:val="es-ES"/>
              </w:rPr>
              <w:t xml:space="preserve"> </w:t>
            </w:r>
            <w:proofErr w:type="spellStart"/>
            <w:r>
              <w:rPr>
                <w:color w:val="000000"/>
                <w:lang w:val="es-ES"/>
              </w:rPr>
              <w:t>Queues</w:t>
            </w:r>
            <w:proofErr w:type="spellEnd"/>
          </w:p>
        </w:tc>
      </w:tr>
      <w:tr w:rsidR="00003664" w14:paraId="4B2017B9" w14:textId="77777777" w:rsidTr="000F2CEF">
        <w:trPr>
          <w:trHeight w:val="244"/>
          <w:jc w:val="center"/>
        </w:trPr>
        <w:tc>
          <w:tcPr>
            <w:tcW w:w="1458" w:type="dxa"/>
            <w:vMerge/>
            <w:tcBorders>
              <w:left w:val="single" w:sz="4" w:space="0" w:color="000000"/>
              <w:right w:val="single" w:sz="4" w:space="0" w:color="000000"/>
            </w:tcBorders>
            <w:vAlign w:val="center"/>
          </w:tcPr>
          <w:p w14:paraId="3E5AC4D5" w14:textId="0BFF02E1" w:rsidR="00003664" w:rsidRPr="004A5BD6" w:rsidRDefault="00003664" w:rsidP="000F2CEF">
            <w:pPr>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3B3DE61D" w14:textId="5658BF1E"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Animador</w:t>
            </w:r>
          </w:p>
        </w:tc>
        <w:tc>
          <w:tcPr>
            <w:tcW w:w="2347" w:type="dxa"/>
            <w:tcBorders>
              <w:top w:val="single" w:sz="4" w:space="0" w:color="000000"/>
              <w:left w:val="single" w:sz="4" w:space="0" w:color="000000"/>
              <w:bottom w:val="single" w:sz="4" w:space="0" w:color="000000"/>
              <w:right w:val="single" w:sz="4" w:space="0" w:color="000000"/>
            </w:tcBorders>
            <w:vAlign w:val="center"/>
          </w:tcPr>
          <w:p w14:paraId="50B1ABFE" w14:textId="74D36C66" w:rsidR="00003664" w:rsidRDefault="00003664" w:rsidP="000F2CEF">
            <w:pPr>
              <w:spacing w:line="256" w:lineRule="auto"/>
              <w:jc w:val="both"/>
              <w:rPr>
                <w:color w:val="000000"/>
                <w:lang w:val="es-ES"/>
              </w:rPr>
            </w:pPr>
            <w:r>
              <w:rPr>
                <w:color w:val="000000"/>
                <w:lang w:val="es-ES"/>
              </w:rPr>
              <w:t>Dynamic array</w:t>
            </w:r>
          </w:p>
        </w:tc>
      </w:tr>
      <w:tr w:rsidR="00003664" w:rsidRPr="00807648" w14:paraId="23DFEA69" w14:textId="77777777" w:rsidTr="000F2CEF">
        <w:trPr>
          <w:trHeight w:val="244"/>
          <w:jc w:val="center"/>
        </w:trPr>
        <w:tc>
          <w:tcPr>
            <w:tcW w:w="1458" w:type="dxa"/>
            <w:vMerge/>
            <w:tcBorders>
              <w:left w:val="single" w:sz="4" w:space="0" w:color="000000"/>
              <w:right w:val="single" w:sz="4" w:space="0" w:color="000000"/>
            </w:tcBorders>
            <w:vAlign w:val="center"/>
          </w:tcPr>
          <w:p w14:paraId="13BA5589" w14:textId="3EA5BDD1" w:rsidR="00003664" w:rsidRPr="004A5BD6" w:rsidRDefault="00003664" w:rsidP="000F2CEF">
            <w:pPr>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6E703040" w14:textId="40089E76"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Secretario</w:t>
            </w:r>
          </w:p>
        </w:tc>
        <w:tc>
          <w:tcPr>
            <w:tcW w:w="2347" w:type="dxa"/>
            <w:tcBorders>
              <w:top w:val="single" w:sz="4" w:space="0" w:color="000000"/>
              <w:left w:val="single" w:sz="4" w:space="0" w:color="000000"/>
              <w:bottom w:val="single" w:sz="4" w:space="0" w:color="000000"/>
              <w:right w:val="single" w:sz="4" w:space="0" w:color="000000"/>
            </w:tcBorders>
            <w:vAlign w:val="center"/>
          </w:tcPr>
          <w:p w14:paraId="60F7F787" w14:textId="5AADD718" w:rsidR="00003664" w:rsidRPr="00E56278" w:rsidRDefault="00003664" w:rsidP="000F2CEF">
            <w:pPr>
              <w:spacing w:line="256" w:lineRule="auto"/>
              <w:jc w:val="both"/>
              <w:rPr>
                <w:color w:val="000000"/>
                <w:sz w:val="16"/>
                <w:szCs w:val="16"/>
                <w:lang w:val="es-ES"/>
              </w:rPr>
            </w:pPr>
            <w:r w:rsidRPr="00E56278">
              <w:rPr>
                <w:color w:val="000000"/>
                <w:sz w:val="16"/>
                <w:szCs w:val="16"/>
                <w:lang w:val="es-ES"/>
              </w:rPr>
              <w:t>Enseñ</w:t>
            </w:r>
            <w:r>
              <w:rPr>
                <w:color w:val="000000"/>
                <w:sz w:val="16"/>
                <w:szCs w:val="16"/>
                <w:lang w:val="es-ES"/>
              </w:rPr>
              <w:t>ar</w:t>
            </w:r>
            <w:r w:rsidRPr="00E56278">
              <w:rPr>
                <w:color w:val="000000"/>
                <w:sz w:val="16"/>
                <w:szCs w:val="16"/>
                <w:lang w:val="es-ES"/>
              </w:rPr>
              <w:t xml:space="preserve"> a usar Git y VS </w:t>
            </w:r>
            <w:proofErr w:type="spellStart"/>
            <w:r w:rsidRPr="00E56278">
              <w:rPr>
                <w:color w:val="000000"/>
                <w:sz w:val="16"/>
                <w:szCs w:val="16"/>
                <w:lang w:val="es-ES"/>
              </w:rPr>
              <w:t>code</w:t>
            </w:r>
            <w:proofErr w:type="spellEnd"/>
          </w:p>
        </w:tc>
      </w:tr>
      <w:tr w:rsidR="00003664" w14:paraId="5B14A172" w14:textId="77777777" w:rsidTr="000F2CEF">
        <w:trPr>
          <w:trHeight w:val="244"/>
          <w:jc w:val="center"/>
        </w:trPr>
        <w:tc>
          <w:tcPr>
            <w:tcW w:w="1458" w:type="dxa"/>
            <w:vMerge/>
            <w:tcBorders>
              <w:left w:val="single" w:sz="4" w:space="0" w:color="000000"/>
              <w:right w:val="single" w:sz="4" w:space="0" w:color="000000"/>
            </w:tcBorders>
            <w:vAlign w:val="center"/>
          </w:tcPr>
          <w:p w14:paraId="7FAB993D" w14:textId="6E237E4C" w:rsidR="00003664" w:rsidRPr="004A5BD6" w:rsidRDefault="00003664" w:rsidP="000F2CEF">
            <w:pPr>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7522BC48" w14:textId="25B3E6C4"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Técnico</w:t>
            </w:r>
          </w:p>
        </w:tc>
        <w:tc>
          <w:tcPr>
            <w:tcW w:w="2347" w:type="dxa"/>
            <w:tcBorders>
              <w:top w:val="single" w:sz="4" w:space="0" w:color="000000"/>
              <w:left w:val="single" w:sz="4" w:space="0" w:color="000000"/>
              <w:bottom w:val="single" w:sz="4" w:space="0" w:color="000000"/>
              <w:right w:val="single" w:sz="4" w:space="0" w:color="000000"/>
            </w:tcBorders>
            <w:vAlign w:val="center"/>
          </w:tcPr>
          <w:p w14:paraId="509E1190" w14:textId="5EDB419E" w:rsidR="00003664" w:rsidRDefault="00003664" w:rsidP="000F2CEF">
            <w:pPr>
              <w:spacing w:line="256" w:lineRule="auto"/>
              <w:jc w:val="both"/>
              <w:rPr>
                <w:color w:val="000000"/>
                <w:lang w:val="es-ES"/>
              </w:rPr>
            </w:pPr>
            <w:r>
              <w:rPr>
                <w:color w:val="000000"/>
                <w:lang w:val="es-ES"/>
              </w:rPr>
              <w:t>Planeación</w:t>
            </w:r>
          </w:p>
        </w:tc>
      </w:tr>
      <w:tr w:rsidR="00003664" w:rsidRPr="00807648" w14:paraId="35C451C2" w14:textId="77777777" w:rsidTr="000F2CEF">
        <w:trPr>
          <w:trHeight w:val="244"/>
          <w:jc w:val="center"/>
        </w:trPr>
        <w:tc>
          <w:tcPr>
            <w:tcW w:w="1458" w:type="dxa"/>
            <w:vMerge/>
            <w:tcBorders>
              <w:left w:val="single" w:sz="4" w:space="0" w:color="000000"/>
              <w:right w:val="single" w:sz="4" w:space="0" w:color="000000"/>
            </w:tcBorders>
            <w:vAlign w:val="center"/>
          </w:tcPr>
          <w:p w14:paraId="21AEB56C" w14:textId="4F25BEF7" w:rsidR="00003664" w:rsidRPr="004A5BD6" w:rsidRDefault="00003664" w:rsidP="000F2CEF">
            <w:pPr>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4672C3EE" w14:textId="0F90089E"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Líder/e</w:t>
            </w:r>
            <w:r w:rsidRPr="00FD25E1">
              <w:rPr>
                <w:sz w:val="14"/>
                <w:szCs w:val="14"/>
                <w:lang w:val="es-ES"/>
              </w:rPr>
              <w:t>s</w:t>
            </w:r>
            <w:r w:rsidRPr="00FD25E1">
              <w:rPr>
                <w:color w:val="000000"/>
                <w:sz w:val="14"/>
                <w:szCs w:val="14"/>
                <w:lang w:val="es-ES"/>
              </w:rPr>
              <w:t>a</w:t>
            </w:r>
          </w:p>
        </w:tc>
        <w:tc>
          <w:tcPr>
            <w:tcW w:w="2347" w:type="dxa"/>
            <w:tcBorders>
              <w:top w:val="single" w:sz="4" w:space="0" w:color="000000"/>
              <w:left w:val="single" w:sz="4" w:space="0" w:color="000000"/>
              <w:bottom w:val="single" w:sz="4" w:space="0" w:color="000000"/>
              <w:right w:val="single" w:sz="4" w:space="0" w:color="000000"/>
            </w:tcBorders>
            <w:vAlign w:val="center"/>
          </w:tcPr>
          <w:p w14:paraId="3BD3572E" w14:textId="5C0BB4E9" w:rsidR="00003664" w:rsidRDefault="00003664" w:rsidP="000F2CEF">
            <w:pPr>
              <w:spacing w:line="256" w:lineRule="auto"/>
              <w:jc w:val="both"/>
              <w:rPr>
                <w:color w:val="000000"/>
                <w:lang w:val="es-ES"/>
              </w:rPr>
            </w:pPr>
            <w:r w:rsidRPr="00E56278">
              <w:rPr>
                <w:color w:val="000000"/>
                <w:sz w:val="12"/>
                <w:szCs w:val="12"/>
                <w:lang w:val="es-ES"/>
              </w:rPr>
              <w:t>Organización de directorios y Paquetes</w:t>
            </w:r>
          </w:p>
        </w:tc>
      </w:tr>
      <w:tr w:rsidR="00003664" w14:paraId="01B5818C" w14:textId="77777777" w:rsidTr="000F2CEF">
        <w:trPr>
          <w:trHeight w:val="244"/>
          <w:jc w:val="center"/>
        </w:trPr>
        <w:tc>
          <w:tcPr>
            <w:tcW w:w="1458" w:type="dxa"/>
            <w:vMerge/>
            <w:tcBorders>
              <w:left w:val="single" w:sz="4" w:space="0" w:color="000000"/>
              <w:right w:val="single" w:sz="4" w:space="0" w:color="000000"/>
            </w:tcBorders>
            <w:vAlign w:val="center"/>
            <w:hideMark/>
          </w:tcPr>
          <w:p w14:paraId="05F71257" w14:textId="569546F3" w:rsidR="00003664" w:rsidRDefault="00003664" w:rsidP="000F2CEF">
            <w:pPr>
              <w:autoSpaceDE/>
              <w:autoSpaceDN/>
              <w:jc w:val="center"/>
              <w:rPr>
                <w:color w:val="000000"/>
                <w:lang w:val="es-ES"/>
              </w:rPr>
            </w:pPr>
          </w:p>
        </w:tc>
        <w:tc>
          <w:tcPr>
            <w:tcW w:w="1053" w:type="dxa"/>
            <w:tcBorders>
              <w:top w:val="single" w:sz="4" w:space="0" w:color="000000"/>
              <w:left w:val="single" w:sz="4" w:space="0" w:color="000000"/>
              <w:bottom w:val="single" w:sz="4" w:space="0" w:color="000000"/>
              <w:right w:val="single" w:sz="4" w:space="0" w:color="000000"/>
            </w:tcBorders>
            <w:vAlign w:val="center"/>
          </w:tcPr>
          <w:p w14:paraId="72873D6A" w14:textId="4CA11235" w:rsidR="00003664" w:rsidRPr="00FD25E1" w:rsidRDefault="00003664" w:rsidP="000F2CEF">
            <w:pPr>
              <w:spacing w:line="256" w:lineRule="auto"/>
              <w:jc w:val="center"/>
              <w:rPr>
                <w:color w:val="000000"/>
                <w:sz w:val="14"/>
                <w:szCs w:val="14"/>
                <w:lang w:val="es-ES"/>
              </w:rPr>
            </w:pPr>
            <w:r w:rsidRPr="00FD25E1">
              <w:rPr>
                <w:color w:val="000000"/>
                <w:sz w:val="14"/>
                <w:szCs w:val="14"/>
                <w:lang w:val="es-ES"/>
              </w:rPr>
              <w:t>Coordinador</w:t>
            </w:r>
          </w:p>
        </w:tc>
        <w:tc>
          <w:tcPr>
            <w:tcW w:w="2347" w:type="dxa"/>
            <w:tcBorders>
              <w:top w:val="single" w:sz="4" w:space="0" w:color="000000"/>
              <w:left w:val="single" w:sz="4" w:space="0" w:color="000000"/>
              <w:bottom w:val="single" w:sz="4" w:space="0" w:color="000000"/>
              <w:right w:val="single" w:sz="4" w:space="0" w:color="000000"/>
            </w:tcBorders>
            <w:vAlign w:val="center"/>
          </w:tcPr>
          <w:p w14:paraId="494BF2FC" w14:textId="7E82B1BF" w:rsidR="00003664" w:rsidRDefault="00003664" w:rsidP="000F2CEF">
            <w:pPr>
              <w:spacing w:line="256" w:lineRule="auto"/>
              <w:jc w:val="both"/>
              <w:rPr>
                <w:color w:val="000000"/>
                <w:lang w:val="es-ES"/>
              </w:rPr>
            </w:pPr>
            <w:r>
              <w:rPr>
                <w:color w:val="000000"/>
                <w:lang w:val="es-ES"/>
              </w:rPr>
              <w:t>Coordinador de reuniones</w:t>
            </w:r>
          </w:p>
        </w:tc>
      </w:tr>
      <w:tr w:rsidR="00003664" w14:paraId="73518509" w14:textId="77777777" w:rsidTr="000F2CEF">
        <w:trPr>
          <w:trHeight w:val="58"/>
          <w:jc w:val="center"/>
        </w:trPr>
        <w:tc>
          <w:tcPr>
            <w:tcW w:w="1458" w:type="dxa"/>
            <w:vMerge/>
            <w:tcBorders>
              <w:left w:val="single" w:sz="4" w:space="0" w:color="000000"/>
              <w:right w:val="single" w:sz="4" w:space="0" w:color="000000"/>
            </w:tcBorders>
            <w:vAlign w:val="center"/>
            <w:hideMark/>
          </w:tcPr>
          <w:p w14:paraId="2B377CBA" w14:textId="77777777" w:rsidR="00003664" w:rsidRDefault="00003664" w:rsidP="000F2CEF">
            <w:pPr>
              <w:autoSpaceDE/>
              <w:autoSpaceDN/>
              <w:rPr>
                <w:color w:val="000000"/>
                <w:lang w:val="es-ES"/>
              </w:rPr>
            </w:pPr>
          </w:p>
        </w:tc>
        <w:tc>
          <w:tcPr>
            <w:tcW w:w="1053" w:type="dxa"/>
            <w:vMerge w:val="restart"/>
            <w:tcBorders>
              <w:top w:val="single" w:sz="4" w:space="0" w:color="000000"/>
              <w:left w:val="single" w:sz="4" w:space="0" w:color="000000"/>
              <w:right w:val="single" w:sz="4" w:space="0" w:color="000000"/>
            </w:tcBorders>
            <w:vAlign w:val="center"/>
          </w:tcPr>
          <w:p w14:paraId="0AB8AD23" w14:textId="5A4453F8" w:rsidR="00003664" w:rsidRPr="00FD25E1" w:rsidRDefault="00003664" w:rsidP="000F2CEF">
            <w:pPr>
              <w:autoSpaceDE/>
              <w:autoSpaceDN/>
              <w:jc w:val="center"/>
              <w:rPr>
                <w:color w:val="000000"/>
                <w:sz w:val="14"/>
                <w:szCs w:val="14"/>
                <w:lang w:val="es-ES"/>
              </w:rPr>
            </w:pPr>
            <w:r w:rsidRPr="00FD25E1">
              <w:rPr>
                <w:color w:val="000000"/>
                <w:sz w:val="14"/>
                <w:szCs w:val="14"/>
                <w:lang w:val="es-ES"/>
              </w:rPr>
              <w:t>Experto</w:t>
            </w:r>
          </w:p>
        </w:tc>
        <w:tc>
          <w:tcPr>
            <w:tcW w:w="2347" w:type="dxa"/>
            <w:tcBorders>
              <w:top w:val="single" w:sz="4" w:space="0" w:color="000000"/>
              <w:left w:val="single" w:sz="4" w:space="0" w:color="000000"/>
              <w:bottom w:val="single" w:sz="4" w:space="0" w:color="000000"/>
              <w:right w:val="single" w:sz="4" w:space="0" w:color="000000"/>
            </w:tcBorders>
            <w:vAlign w:val="center"/>
          </w:tcPr>
          <w:p w14:paraId="69D6DFB8" w14:textId="15E46F32" w:rsidR="00003664" w:rsidRDefault="00003664" w:rsidP="000F2CEF">
            <w:pPr>
              <w:spacing w:line="256" w:lineRule="auto"/>
              <w:jc w:val="both"/>
              <w:rPr>
                <w:color w:val="000000"/>
                <w:lang w:val="es-ES"/>
              </w:rPr>
            </w:pPr>
            <w:r>
              <w:rPr>
                <w:color w:val="000000"/>
                <w:lang w:val="es-ES"/>
              </w:rPr>
              <w:t>Trabajo escrito</w:t>
            </w:r>
          </w:p>
        </w:tc>
      </w:tr>
      <w:tr w:rsidR="00003664" w14:paraId="334235CE" w14:textId="77777777" w:rsidTr="000F2CEF">
        <w:trPr>
          <w:trHeight w:val="58"/>
          <w:jc w:val="center"/>
        </w:trPr>
        <w:tc>
          <w:tcPr>
            <w:tcW w:w="1458" w:type="dxa"/>
            <w:vMerge/>
            <w:tcBorders>
              <w:left w:val="single" w:sz="4" w:space="0" w:color="000000"/>
              <w:bottom w:val="single" w:sz="4" w:space="0" w:color="000000"/>
              <w:right w:val="single" w:sz="4" w:space="0" w:color="000000"/>
            </w:tcBorders>
            <w:vAlign w:val="center"/>
          </w:tcPr>
          <w:p w14:paraId="262EA1D3" w14:textId="77777777" w:rsidR="00003664" w:rsidRDefault="00003664" w:rsidP="000F2CEF">
            <w:pPr>
              <w:autoSpaceDE/>
              <w:autoSpaceDN/>
              <w:rPr>
                <w:color w:val="000000"/>
                <w:lang w:val="es-ES"/>
              </w:rPr>
            </w:pPr>
          </w:p>
        </w:tc>
        <w:tc>
          <w:tcPr>
            <w:tcW w:w="1053" w:type="dxa"/>
            <w:vMerge/>
            <w:tcBorders>
              <w:left w:val="single" w:sz="4" w:space="0" w:color="000000"/>
              <w:bottom w:val="single" w:sz="4" w:space="0" w:color="000000"/>
              <w:right w:val="single" w:sz="4" w:space="0" w:color="000000"/>
            </w:tcBorders>
            <w:vAlign w:val="center"/>
          </w:tcPr>
          <w:p w14:paraId="6602D964" w14:textId="77777777" w:rsidR="00003664" w:rsidRPr="00FD25E1" w:rsidRDefault="00003664" w:rsidP="000F2CEF">
            <w:pPr>
              <w:autoSpaceDE/>
              <w:autoSpaceDN/>
              <w:jc w:val="center"/>
              <w:rPr>
                <w:color w:val="000000"/>
                <w:sz w:val="14"/>
                <w:szCs w:val="14"/>
                <w:lang w:val="es-ES"/>
              </w:rPr>
            </w:pPr>
          </w:p>
        </w:tc>
        <w:tc>
          <w:tcPr>
            <w:tcW w:w="2347" w:type="dxa"/>
            <w:tcBorders>
              <w:top w:val="single" w:sz="4" w:space="0" w:color="000000"/>
              <w:left w:val="single" w:sz="4" w:space="0" w:color="000000"/>
              <w:bottom w:val="single" w:sz="4" w:space="0" w:color="000000"/>
              <w:right w:val="single" w:sz="4" w:space="0" w:color="000000"/>
            </w:tcBorders>
            <w:vAlign w:val="center"/>
          </w:tcPr>
          <w:p w14:paraId="165AC4F2" w14:textId="1FD182C4" w:rsidR="00003664" w:rsidRDefault="00003664" w:rsidP="000F2CEF">
            <w:pPr>
              <w:spacing w:line="256" w:lineRule="auto"/>
              <w:jc w:val="both"/>
              <w:rPr>
                <w:color w:val="000000"/>
                <w:lang w:val="es-ES"/>
              </w:rPr>
            </w:pPr>
            <w:r>
              <w:rPr>
                <w:color w:val="000000"/>
                <w:lang w:val="es-ES"/>
              </w:rPr>
              <w:t>Pruebas (Análisis)</w:t>
            </w:r>
          </w:p>
        </w:tc>
      </w:tr>
    </w:tbl>
    <w:p w14:paraId="58CA0464" w14:textId="3624EE13" w:rsidR="005C23A2" w:rsidRPr="00001041" w:rsidRDefault="005C23A2" w:rsidP="00F208EC">
      <w:pPr>
        <w:pStyle w:val="Heading1"/>
        <w:rPr>
          <w:lang w:val="es-CO"/>
        </w:rPr>
      </w:pPr>
      <w:r w:rsidRPr="00001041">
        <w:rPr>
          <w:lang w:val="es-CO"/>
        </w:rPr>
        <w:t>Dificultades</w:t>
      </w:r>
      <w:r w:rsidR="00EF6A2E" w:rsidRPr="00001041">
        <w:rPr>
          <w:lang w:val="es-CO"/>
        </w:rPr>
        <w:t xml:space="preserve"> y lecciones aprendidas</w:t>
      </w:r>
    </w:p>
    <w:p w14:paraId="6986AFFD" w14:textId="1B716133" w:rsidR="005C23A2" w:rsidRPr="00001041" w:rsidRDefault="00003664" w:rsidP="00BE28FB">
      <w:pPr>
        <w:jc w:val="both"/>
        <w:rPr>
          <w:lang w:val="es-CO"/>
        </w:rPr>
      </w:pPr>
      <w:r>
        <w:rPr>
          <w:lang w:val="es-CO"/>
        </w:rPr>
        <w:t xml:space="preserve">Se </w:t>
      </w:r>
      <w:r w:rsidR="003C7054">
        <w:rPr>
          <w:lang w:val="es-CO"/>
        </w:rPr>
        <w:t xml:space="preserve">experimentaron problemas de comunicación con algunos de los miembros (en su minoría). No se logró finalizar el proyecto a tiempo pese a diferentes situaciones como errores y fallas con el sistema de control de versiones utilizado. La transmisión del conocimiento llegó a ser tardía en el caso de la lectura y escritura de archivos. Se presentaron inconvenientes de tiempo, aunque siempre la mayoría </w:t>
      </w:r>
      <w:r w:rsidR="00AC1F81">
        <w:rPr>
          <w:lang w:val="es-CO"/>
        </w:rPr>
        <w:t>estuvo dispuesta a trabajar. Como lección, se aprendió que siempre es mejor un buen diseño desde el principio, y que en ocasiones la improvisación y creatividad en el camino puede resultar difícil de controlar o implementar. Además al ser un desarrollo relativamente grande debido a la experiencia de los integrantes, realmente fue sorpresivo y preocupante el ver como cada vez que se pensaba en ello podía transformarse en un desarrollo más grande, por ende es mejor escalar los proyectos e implementar funcionalidades menores desde el principio.</w:t>
      </w:r>
      <w:r w:rsidR="00635DEC">
        <w:rPr>
          <w:lang w:val="es-CO"/>
        </w:rPr>
        <w:t xml:space="preserve"> </w:t>
      </w:r>
      <w:r w:rsidR="00BB57B8">
        <w:rPr>
          <w:lang w:val="es-CO"/>
        </w:rPr>
        <w:t>También se debe mejorar en la organización y optimización del código para hacerlo más legible.</w:t>
      </w:r>
      <w:r w:rsidR="00BE28FB">
        <w:rPr>
          <w:lang w:val="es-CO"/>
        </w:rPr>
        <w:t xml:space="preserve"> Se subestimó el tiempo que podía llegar a tomar la muestra de los datos para cada uno de los volúmenes.</w:t>
      </w:r>
    </w:p>
    <w:p w14:paraId="64A89383" w14:textId="0183C56E" w:rsidR="001146F3" w:rsidRPr="00001041" w:rsidRDefault="001146F3" w:rsidP="005F255D">
      <w:pPr>
        <w:pStyle w:val="Heading1"/>
        <w:rPr>
          <w:lang w:val="es-CO"/>
        </w:rPr>
      </w:pPr>
      <w:r w:rsidRPr="00001041">
        <w:rPr>
          <w:lang w:val="es-CO"/>
        </w:rPr>
        <w:t>Referencias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821"/>
      </w:tblGrid>
      <w:tr w:rsidR="00E313C2" w:rsidRPr="00001041" w14:paraId="3A2ACBDA" w14:textId="77777777" w:rsidTr="00423ED5">
        <w:trPr>
          <w:divId w:val="308437435"/>
          <w:tblCellSpacing w:w="15" w:type="dxa"/>
        </w:trPr>
        <w:tc>
          <w:tcPr>
            <w:tcW w:w="257" w:type="pct"/>
          </w:tcPr>
          <w:p w14:paraId="26273FDD" w14:textId="08B489AF" w:rsidR="00E313C2" w:rsidRPr="00001041" w:rsidRDefault="00E313C2" w:rsidP="00E313C2">
            <w:pPr>
              <w:pStyle w:val="Bibliography"/>
              <w:rPr>
                <w:noProof/>
                <w:lang w:val="es-CO"/>
              </w:rPr>
            </w:pPr>
            <w:r w:rsidRPr="00001041">
              <w:rPr>
                <w:noProof/>
                <w:lang w:val="es-CO"/>
              </w:rPr>
              <w:t>[1]</w:t>
            </w:r>
          </w:p>
        </w:tc>
        <w:tc>
          <w:tcPr>
            <w:tcW w:w="0" w:type="auto"/>
          </w:tcPr>
          <w:p w14:paraId="4AC9C8D7" w14:textId="66237C02" w:rsidR="00E313C2" w:rsidRPr="00001041" w:rsidRDefault="00E313C2" w:rsidP="00E313C2">
            <w:pPr>
              <w:pStyle w:val="Bibliography"/>
              <w:rPr>
                <w:noProof/>
                <w:lang w:val="es-CO"/>
              </w:rPr>
            </w:pPr>
            <w:r w:rsidRPr="00001041">
              <w:rPr>
                <w:noProof/>
                <w:lang w:val="es-CO"/>
              </w:rPr>
              <w:t>El Espectador, «Desempeño de la economía colombiana en 2020,» [En línea]. Available: https://bit.ly/3he35rH.</w:t>
            </w:r>
          </w:p>
        </w:tc>
      </w:tr>
      <w:tr w:rsidR="00E313C2" w:rsidRPr="00807648" w14:paraId="1A8A7CF1" w14:textId="77777777" w:rsidTr="00423ED5">
        <w:trPr>
          <w:divId w:val="308437435"/>
          <w:tblCellSpacing w:w="15" w:type="dxa"/>
        </w:trPr>
        <w:tc>
          <w:tcPr>
            <w:tcW w:w="257" w:type="pct"/>
            <w:hideMark/>
          </w:tcPr>
          <w:p w14:paraId="5CB369D0" w14:textId="308EA65D" w:rsidR="00E313C2" w:rsidRPr="00001041" w:rsidRDefault="00E313C2" w:rsidP="00E313C2">
            <w:pPr>
              <w:pStyle w:val="Bibliography"/>
              <w:rPr>
                <w:noProof/>
                <w:sz w:val="24"/>
                <w:szCs w:val="24"/>
                <w:lang w:val="es-CO"/>
              </w:rPr>
            </w:pPr>
            <w:r w:rsidRPr="00001041">
              <w:rPr>
                <w:noProof/>
                <w:lang w:val="es-CO"/>
              </w:rPr>
              <w:t xml:space="preserve">[2] </w:t>
            </w:r>
          </w:p>
        </w:tc>
        <w:tc>
          <w:tcPr>
            <w:tcW w:w="0" w:type="auto"/>
            <w:hideMark/>
          </w:tcPr>
          <w:p w14:paraId="69EF4081" w14:textId="7A594824" w:rsidR="00E313C2" w:rsidRPr="00001041" w:rsidRDefault="00E313C2" w:rsidP="00E313C2">
            <w:pPr>
              <w:pStyle w:val="Bibliography"/>
              <w:rPr>
                <w:noProof/>
                <w:lang w:val="es-CO"/>
              </w:rPr>
            </w:pPr>
            <w:r w:rsidRPr="00001041">
              <w:rPr>
                <w:noProof/>
                <w:lang w:val="es-CO"/>
              </w:rPr>
              <w:t xml:space="preserve">Wikipedia, «Kickstarter,» [En línea]. Available: "https://en.wikipedia.org/wiki/Kickstarter. </w:t>
            </w:r>
          </w:p>
        </w:tc>
      </w:tr>
      <w:tr w:rsidR="00E313C2" w:rsidRPr="00001041" w14:paraId="225D8BA5" w14:textId="77777777" w:rsidTr="00423ED5">
        <w:trPr>
          <w:divId w:val="308437435"/>
          <w:tblCellSpacing w:w="15" w:type="dxa"/>
        </w:trPr>
        <w:tc>
          <w:tcPr>
            <w:tcW w:w="257" w:type="pct"/>
            <w:hideMark/>
          </w:tcPr>
          <w:p w14:paraId="4DE7E87D" w14:textId="34A69071" w:rsidR="00E313C2" w:rsidRPr="00001041" w:rsidRDefault="00E313C2" w:rsidP="00E313C2">
            <w:pPr>
              <w:pStyle w:val="Bibliography"/>
              <w:rPr>
                <w:noProof/>
                <w:lang w:val="es-CO"/>
              </w:rPr>
            </w:pPr>
            <w:r w:rsidRPr="00001041">
              <w:rPr>
                <w:noProof/>
                <w:lang w:val="es-CO"/>
              </w:rPr>
              <w:t xml:space="preserve">[3] </w:t>
            </w:r>
          </w:p>
        </w:tc>
        <w:tc>
          <w:tcPr>
            <w:tcW w:w="0" w:type="auto"/>
            <w:hideMark/>
          </w:tcPr>
          <w:p w14:paraId="54CEF36D" w14:textId="18CF7A93" w:rsidR="00E313C2" w:rsidRPr="00421CBA" w:rsidRDefault="00E313C2" w:rsidP="00E313C2">
            <w:pPr>
              <w:pStyle w:val="Bibliography"/>
              <w:rPr>
                <w:noProof/>
              </w:rPr>
            </w:pPr>
            <w:r w:rsidRPr="00001041">
              <w:rPr>
                <w:noProof/>
                <w:lang w:val="es-CO"/>
              </w:rPr>
              <w:t xml:space="preserve">Kickstarter, «Manual del creador,» [En línea]. </w:t>
            </w:r>
            <w:r w:rsidRPr="00421CBA">
              <w:rPr>
                <w:noProof/>
              </w:rPr>
              <w:t>Available: https://www.kickstarter.com/rules?ref=global-footer.</w:t>
            </w:r>
          </w:p>
        </w:tc>
      </w:tr>
      <w:tr w:rsidR="00E313C2" w:rsidRPr="00001041" w14:paraId="0A34B52D" w14:textId="77777777" w:rsidTr="00423ED5">
        <w:trPr>
          <w:divId w:val="308437435"/>
          <w:tblCellSpacing w:w="15" w:type="dxa"/>
        </w:trPr>
        <w:tc>
          <w:tcPr>
            <w:tcW w:w="257" w:type="pct"/>
            <w:hideMark/>
          </w:tcPr>
          <w:p w14:paraId="79C2F3C2" w14:textId="1D5AD070" w:rsidR="00E313C2" w:rsidRPr="00001041" w:rsidRDefault="00E313C2" w:rsidP="00E313C2">
            <w:pPr>
              <w:pStyle w:val="Bibliography"/>
              <w:rPr>
                <w:noProof/>
                <w:lang w:val="es-CO"/>
              </w:rPr>
            </w:pPr>
            <w:r w:rsidRPr="00001041">
              <w:rPr>
                <w:noProof/>
                <w:lang w:val="es-CO"/>
              </w:rPr>
              <w:t xml:space="preserve">[4] </w:t>
            </w:r>
          </w:p>
        </w:tc>
        <w:tc>
          <w:tcPr>
            <w:tcW w:w="0" w:type="auto"/>
          </w:tcPr>
          <w:p w14:paraId="470E49DE" w14:textId="6A9E0C20" w:rsidR="00E313C2" w:rsidRPr="00421CBA" w:rsidRDefault="00E313C2" w:rsidP="00E313C2">
            <w:pPr>
              <w:pStyle w:val="Bibliography"/>
              <w:rPr>
                <w:noProof/>
              </w:rPr>
            </w:pPr>
            <w:r w:rsidRPr="00001041">
              <w:rPr>
                <w:noProof/>
                <w:lang w:val="es-CO"/>
              </w:rPr>
              <w:t xml:space="preserve">Kickstarter, «Kickstarter Colombia,» [En línea]. </w:t>
            </w:r>
            <w:r w:rsidRPr="00421CBA">
              <w:rPr>
                <w:noProof/>
              </w:rPr>
              <w:t>Available: https://bit.ly/2R21vPh</w:t>
            </w:r>
          </w:p>
        </w:tc>
      </w:tr>
    </w:tbl>
    <w:p w14:paraId="25887880" w14:textId="77D57B21" w:rsidR="00183A62" w:rsidRPr="00421CBA" w:rsidRDefault="00183A62" w:rsidP="001146F3">
      <w:pPr>
        <w:jc w:val="both"/>
      </w:pPr>
    </w:p>
    <w:sectPr w:rsidR="00183A62" w:rsidRPr="00421CBA">
      <w:headerReference w:type="default" r:id="rId25"/>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6242A" w14:textId="77777777" w:rsidR="008644CE" w:rsidRDefault="008644CE">
      <w:pPr>
        <w:rPr>
          <w:sz w:val="18"/>
        </w:rPr>
      </w:pPr>
    </w:p>
  </w:endnote>
  <w:endnote w:type="continuationSeparator" w:id="0">
    <w:p w14:paraId="6C05692B" w14:textId="77777777" w:rsidR="008644CE" w:rsidRDefault="008644CE">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308ED" w14:textId="77777777" w:rsidR="008644CE" w:rsidRDefault="008644CE">
      <w:pPr>
        <w:rPr>
          <w:sz w:val="18"/>
        </w:rPr>
      </w:pPr>
    </w:p>
  </w:footnote>
  <w:footnote w:type="continuationSeparator" w:id="0">
    <w:p w14:paraId="2F8E543A" w14:textId="77777777" w:rsidR="008644CE" w:rsidRDefault="008644CE">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92112" w14:textId="77777777" w:rsidR="00F208EC" w:rsidRDefault="00F208EC">
    <w:pPr>
      <w:framePr w:wrap="auto" w:vAnchor="text" w:hAnchor="margin" w:xAlign="right" w:y="1"/>
    </w:pPr>
    <w:r>
      <w:fldChar w:fldCharType="begin"/>
    </w:r>
    <w:r>
      <w:instrText xml:space="preserve">PAGE  </w:instrText>
    </w:r>
    <w:r>
      <w:fldChar w:fldCharType="separate"/>
    </w:r>
    <w:r>
      <w:t>1</w:t>
    </w:r>
    <w:r>
      <w:fldChar w:fldCharType="end"/>
    </w:r>
  </w:p>
  <w:p w14:paraId="3E4661D1" w14:textId="77777777" w:rsidR="00F208EC" w:rsidRDefault="00F208EC">
    <w:pPr>
      <w:ind w:right="360"/>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B"/>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CB53EC3"/>
    <w:multiLevelType w:val="hybridMultilevel"/>
    <w:tmpl w:val="F2A2F37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81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5474C61"/>
    <w:multiLevelType w:val="hybridMultilevel"/>
    <w:tmpl w:val="BA7CC8A8"/>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81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9252A0C"/>
    <w:multiLevelType w:val="hybridMultilevel"/>
    <w:tmpl w:val="A14A4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77D64"/>
    <w:multiLevelType w:val="singleLevel"/>
    <w:tmpl w:val="3A877D64"/>
    <w:lvl w:ilvl="0">
      <w:start w:val="1"/>
      <w:numFmt w:val="decimal"/>
      <w:pStyle w:val="Referencias"/>
      <w:lvlText w:val="[%1]"/>
      <w:lvlJc w:val="left"/>
      <w:pPr>
        <w:tabs>
          <w:tab w:val="num" w:pos="360"/>
        </w:tabs>
        <w:ind w:left="360" w:hanging="360"/>
      </w:pPr>
    </w:lvl>
  </w:abstractNum>
  <w:abstractNum w:abstractNumId="5" w15:restartNumberingAfterBreak="0">
    <w:nsid w:val="3DC14D86"/>
    <w:multiLevelType w:val="hybridMultilevel"/>
    <w:tmpl w:val="9DA8D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5842BD"/>
    <w:multiLevelType w:val="hybridMultilevel"/>
    <w:tmpl w:val="2EFAB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17E11E9"/>
    <w:multiLevelType w:val="multilevel"/>
    <w:tmpl w:val="9A8429E2"/>
    <w:lvl w:ilvl="0">
      <w:start w:val="1"/>
      <w:numFmt w:val="upperRoman"/>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52B655A6"/>
    <w:multiLevelType w:val="hybridMultilevel"/>
    <w:tmpl w:val="37AC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B68"/>
    <w:multiLevelType w:val="hybridMultilevel"/>
    <w:tmpl w:val="FD4A9AEC"/>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D041C14"/>
    <w:multiLevelType w:val="hybridMultilevel"/>
    <w:tmpl w:val="187CA056"/>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72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D623621"/>
    <w:multiLevelType w:val="hybridMultilevel"/>
    <w:tmpl w:val="CE6A2E6C"/>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81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DC3293B"/>
    <w:multiLevelType w:val="singleLevel"/>
    <w:tmpl w:val="6DC3293B"/>
    <w:lvl w:ilvl="0">
      <w:start w:val="1"/>
      <w:numFmt w:val="decimal"/>
      <w:lvlText w:val="[%1]"/>
      <w:lvlJc w:val="left"/>
      <w:pPr>
        <w:tabs>
          <w:tab w:val="num" w:pos="502"/>
        </w:tabs>
        <w:ind w:left="502" w:hanging="360"/>
      </w:pPr>
      <w:rPr>
        <w:sz w:val="16"/>
        <w:szCs w:val="16"/>
      </w:rPr>
    </w:lvl>
  </w:abstractNum>
  <w:abstractNum w:abstractNumId="13" w15:restartNumberingAfterBreak="0">
    <w:nsid w:val="7B9D02DA"/>
    <w:multiLevelType w:val="hybridMultilevel"/>
    <w:tmpl w:val="082CF062"/>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81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DB25DC3"/>
    <w:multiLevelType w:val="hybridMultilevel"/>
    <w:tmpl w:val="B324FB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E8166C3"/>
    <w:multiLevelType w:val="hybridMultilevel"/>
    <w:tmpl w:val="4CFE354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12"/>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
  </w:num>
  <w:num w:numId="8">
    <w:abstractNumId w:val="3"/>
  </w:num>
  <w:num w:numId="9">
    <w:abstractNumId w:val="10"/>
  </w:num>
  <w:num w:numId="10">
    <w:abstractNumId w:val="6"/>
  </w:num>
  <w:num w:numId="11">
    <w:abstractNumId w:val="9"/>
  </w:num>
  <w:num w:numId="12">
    <w:abstractNumId w:val="13"/>
  </w:num>
  <w:num w:numId="13">
    <w:abstractNumId w:val="11"/>
  </w:num>
  <w:num w:numId="14">
    <w:abstractNumId w:val="2"/>
  </w:num>
  <w:num w:numId="15">
    <w:abstractNumId w:val="14"/>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02"/>
  <w:doNotHyphenateCaps/>
  <w:drawingGridHorizontalSpacing w:val="120"/>
  <w:drawingGridVerticalSpacing w:val="120"/>
  <w:doNotUseMarginsForDrawingGridOrigin/>
  <w:noPunctuationKerning/>
  <w:characterSpacingControl w:val="compressPunctuation"/>
  <w:footnotePr>
    <w:footnote w:id="-1"/>
    <w:footnote w:id="0"/>
  </w:footnotePr>
  <w:endnotePr>
    <w:endnote w:id="-1"/>
    <w:endnote w:id="0"/>
  </w:endnotePr>
  <w:compat>
    <w:doNotExpandShiftReturn/>
    <w:lineWrapLikeWord6/>
    <w:printColBlack/>
    <w:usePrinterMetrics/>
    <w:footnoteLayoutLikeWW8/>
    <w:forgetLastTabAlignment/>
    <w:noSpaceRaiseLower/>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3DEF"/>
    <w:rsid w:val="DFCB7DC3"/>
    <w:rsid w:val="00001041"/>
    <w:rsid w:val="00003664"/>
    <w:rsid w:val="000041B7"/>
    <w:rsid w:val="00007DCB"/>
    <w:rsid w:val="00011695"/>
    <w:rsid w:val="000723AA"/>
    <w:rsid w:val="0009146A"/>
    <w:rsid w:val="000960DA"/>
    <w:rsid w:val="00097EDB"/>
    <w:rsid w:val="000B218D"/>
    <w:rsid w:val="000C09CC"/>
    <w:rsid w:val="000C60D7"/>
    <w:rsid w:val="000C7B3A"/>
    <w:rsid w:val="000D774C"/>
    <w:rsid w:val="000E388C"/>
    <w:rsid w:val="000E4ECB"/>
    <w:rsid w:val="000F2635"/>
    <w:rsid w:val="000F2CEF"/>
    <w:rsid w:val="00103508"/>
    <w:rsid w:val="00110E32"/>
    <w:rsid w:val="001146F3"/>
    <w:rsid w:val="00114FE9"/>
    <w:rsid w:val="00117CC8"/>
    <w:rsid w:val="00123FFF"/>
    <w:rsid w:val="0012636E"/>
    <w:rsid w:val="00136784"/>
    <w:rsid w:val="00144864"/>
    <w:rsid w:val="0015764C"/>
    <w:rsid w:val="00183A62"/>
    <w:rsid w:val="00186DE5"/>
    <w:rsid w:val="0019051E"/>
    <w:rsid w:val="00193D1E"/>
    <w:rsid w:val="001A1062"/>
    <w:rsid w:val="001B1DD8"/>
    <w:rsid w:val="001B4837"/>
    <w:rsid w:val="001C1DB1"/>
    <w:rsid w:val="001E23BA"/>
    <w:rsid w:val="002158BB"/>
    <w:rsid w:val="0022352C"/>
    <w:rsid w:val="00226300"/>
    <w:rsid w:val="00236D3A"/>
    <w:rsid w:val="00245846"/>
    <w:rsid w:val="002478FD"/>
    <w:rsid w:val="002500B5"/>
    <w:rsid w:val="002554E3"/>
    <w:rsid w:val="00276041"/>
    <w:rsid w:val="00284F2D"/>
    <w:rsid w:val="00287484"/>
    <w:rsid w:val="0029718A"/>
    <w:rsid w:val="002A04B1"/>
    <w:rsid w:val="002A7DB9"/>
    <w:rsid w:val="002B33F1"/>
    <w:rsid w:val="002C5EB4"/>
    <w:rsid w:val="002C6FC2"/>
    <w:rsid w:val="002D671E"/>
    <w:rsid w:val="002E4264"/>
    <w:rsid w:val="002E7BD7"/>
    <w:rsid w:val="002F0FE0"/>
    <w:rsid w:val="002F73C6"/>
    <w:rsid w:val="00302F67"/>
    <w:rsid w:val="00304E87"/>
    <w:rsid w:val="00320ED2"/>
    <w:rsid w:val="0032200A"/>
    <w:rsid w:val="00332961"/>
    <w:rsid w:val="003558DC"/>
    <w:rsid w:val="0035623F"/>
    <w:rsid w:val="003716BC"/>
    <w:rsid w:val="00377C53"/>
    <w:rsid w:val="00385690"/>
    <w:rsid w:val="003A4F33"/>
    <w:rsid w:val="003B63C0"/>
    <w:rsid w:val="003C7054"/>
    <w:rsid w:val="003D32D1"/>
    <w:rsid w:val="003E0963"/>
    <w:rsid w:val="00421CBA"/>
    <w:rsid w:val="00423ED5"/>
    <w:rsid w:val="00425050"/>
    <w:rsid w:val="00436BF8"/>
    <w:rsid w:val="00484FAD"/>
    <w:rsid w:val="00492C14"/>
    <w:rsid w:val="004A0D68"/>
    <w:rsid w:val="004A5BD6"/>
    <w:rsid w:val="004B234E"/>
    <w:rsid w:val="004B4DF4"/>
    <w:rsid w:val="00526F91"/>
    <w:rsid w:val="00534AC4"/>
    <w:rsid w:val="005549FF"/>
    <w:rsid w:val="00556075"/>
    <w:rsid w:val="005648AB"/>
    <w:rsid w:val="00564B00"/>
    <w:rsid w:val="0057624E"/>
    <w:rsid w:val="00580096"/>
    <w:rsid w:val="00581853"/>
    <w:rsid w:val="00584F03"/>
    <w:rsid w:val="005A68AA"/>
    <w:rsid w:val="005C23A2"/>
    <w:rsid w:val="005D6F59"/>
    <w:rsid w:val="005F038C"/>
    <w:rsid w:val="005F255D"/>
    <w:rsid w:val="005F580B"/>
    <w:rsid w:val="00603D58"/>
    <w:rsid w:val="00635DEC"/>
    <w:rsid w:val="0064606F"/>
    <w:rsid w:val="0066250F"/>
    <w:rsid w:val="006770BE"/>
    <w:rsid w:val="00681AE9"/>
    <w:rsid w:val="00693A66"/>
    <w:rsid w:val="006B198F"/>
    <w:rsid w:val="006B394C"/>
    <w:rsid w:val="006C324C"/>
    <w:rsid w:val="006C73BE"/>
    <w:rsid w:val="006E7541"/>
    <w:rsid w:val="0070096C"/>
    <w:rsid w:val="00701747"/>
    <w:rsid w:val="00702BF8"/>
    <w:rsid w:val="007249DF"/>
    <w:rsid w:val="007274A4"/>
    <w:rsid w:val="007410D2"/>
    <w:rsid w:val="007515CF"/>
    <w:rsid w:val="00765C6B"/>
    <w:rsid w:val="00773154"/>
    <w:rsid w:val="00784C5D"/>
    <w:rsid w:val="00795E24"/>
    <w:rsid w:val="007A5DC0"/>
    <w:rsid w:val="007B12F7"/>
    <w:rsid w:val="007B26A6"/>
    <w:rsid w:val="007B3E5F"/>
    <w:rsid w:val="007E3F3B"/>
    <w:rsid w:val="007E44DB"/>
    <w:rsid w:val="00806BF8"/>
    <w:rsid w:val="00807648"/>
    <w:rsid w:val="008129BE"/>
    <w:rsid w:val="00816959"/>
    <w:rsid w:val="00857AED"/>
    <w:rsid w:val="008640F7"/>
    <w:rsid w:val="008644CE"/>
    <w:rsid w:val="0088526C"/>
    <w:rsid w:val="008940E5"/>
    <w:rsid w:val="008A07C4"/>
    <w:rsid w:val="008A1818"/>
    <w:rsid w:val="008A21CD"/>
    <w:rsid w:val="008A4962"/>
    <w:rsid w:val="008C23F7"/>
    <w:rsid w:val="008F59AE"/>
    <w:rsid w:val="00901B3D"/>
    <w:rsid w:val="00904302"/>
    <w:rsid w:val="00905E8E"/>
    <w:rsid w:val="00907BB1"/>
    <w:rsid w:val="00931586"/>
    <w:rsid w:val="00932E48"/>
    <w:rsid w:val="0094471C"/>
    <w:rsid w:val="00947CE7"/>
    <w:rsid w:val="009544B8"/>
    <w:rsid w:val="009612AC"/>
    <w:rsid w:val="00973EC5"/>
    <w:rsid w:val="009B14A0"/>
    <w:rsid w:val="009C3E7B"/>
    <w:rsid w:val="009D06F1"/>
    <w:rsid w:val="009F0A15"/>
    <w:rsid w:val="00A0202A"/>
    <w:rsid w:val="00A034B4"/>
    <w:rsid w:val="00A43DEF"/>
    <w:rsid w:val="00A50C9A"/>
    <w:rsid w:val="00A57BA1"/>
    <w:rsid w:val="00A64C03"/>
    <w:rsid w:val="00A81698"/>
    <w:rsid w:val="00A93877"/>
    <w:rsid w:val="00AB5B85"/>
    <w:rsid w:val="00AC1F81"/>
    <w:rsid w:val="00AC672F"/>
    <w:rsid w:val="00AD193C"/>
    <w:rsid w:val="00AD6C85"/>
    <w:rsid w:val="00AE3F56"/>
    <w:rsid w:val="00AF76F4"/>
    <w:rsid w:val="00B0086C"/>
    <w:rsid w:val="00B00D79"/>
    <w:rsid w:val="00B11E3F"/>
    <w:rsid w:val="00B30669"/>
    <w:rsid w:val="00B349DB"/>
    <w:rsid w:val="00B3545B"/>
    <w:rsid w:val="00B44ABB"/>
    <w:rsid w:val="00B662B0"/>
    <w:rsid w:val="00B72CDB"/>
    <w:rsid w:val="00BB57B8"/>
    <w:rsid w:val="00BC0576"/>
    <w:rsid w:val="00BC22CF"/>
    <w:rsid w:val="00BE28FB"/>
    <w:rsid w:val="00BF4D5A"/>
    <w:rsid w:val="00C20C02"/>
    <w:rsid w:val="00C30EC6"/>
    <w:rsid w:val="00C3702E"/>
    <w:rsid w:val="00C63619"/>
    <w:rsid w:val="00C67EF9"/>
    <w:rsid w:val="00C80CA0"/>
    <w:rsid w:val="00CA3CF1"/>
    <w:rsid w:val="00CC7730"/>
    <w:rsid w:val="00CE5577"/>
    <w:rsid w:val="00CF0E6D"/>
    <w:rsid w:val="00D206E0"/>
    <w:rsid w:val="00D22163"/>
    <w:rsid w:val="00D3557F"/>
    <w:rsid w:val="00D46A0A"/>
    <w:rsid w:val="00D63DBF"/>
    <w:rsid w:val="00D65C3C"/>
    <w:rsid w:val="00D7100E"/>
    <w:rsid w:val="00D7640E"/>
    <w:rsid w:val="00D9682F"/>
    <w:rsid w:val="00DB2862"/>
    <w:rsid w:val="00DD6557"/>
    <w:rsid w:val="00DE6382"/>
    <w:rsid w:val="00E020BD"/>
    <w:rsid w:val="00E146A1"/>
    <w:rsid w:val="00E2622D"/>
    <w:rsid w:val="00E313C2"/>
    <w:rsid w:val="00E33D78"/>
    <w:rsid w:val="00E36CE2"/>
    <w:rsid w:val="00E56278"/>
    <w:rsid w:val="00E61151"/>
    <w:rsid w:val="00E644E0"/>
    <w:rsid w:val="00E827A9"/>
    <w:rsid w:val="00EB3FBE"/>
    <w:rsid w:val="00EC1FA6"/>
    <w:rsid w:val="00EE55B1"/>
    <w:rsid w:val="00EF1836"/>
    <w:rsid w:val="00EF6A2E"/>
    <w:rsid w:val="00F208EC"/>
    <w:rsid w:val="00F513CD"/>
    <w:rsid w:val="00F64173"/>
    <w:rsid w:val="00F758F9"/>
    <w:rsid w:val="00F75A1E"/>
    <w:rsid w:val="00F926FB"/>
    <w:rsid w:val="00F9531F"/>
    <w:rsid w:val="00FD25E1"/>
    <w:rsid w:val="00FD26E0"/>
    <w:rsid w:val="00FD4F89"/>
    <w:rsid w:val="00FE59C1"/>
    <w:rsid w:val="00FF11CB"/>
    <w:rsid w:val="3FB3F871"/>
    <w:rsid w:val="45DB1BC7"/>
    <w:rsid w:val="6D5E152D"/>
    <w:rsid w:val="6EF62FB7"/>
    <w:rsid w:val="6F3D7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fill="f" stroke="f">
      <v:fill on="f"/>
      <v:stroke on="f"/>
    </o:shapedefaults>
    <o:shapelayout v:ext="edit">
      <o:idmap v:ext="edit" data="1"/>
    </o:shapelayout>
  </w:shapeDefaults>
  <w:decimalSymbol w:val="."/>
  <w:listSeparator w:val=","/>
  <w14:docId w14:val="22144B10"/>
  <w15:chartTrackingRefBased/>
  <w15:docId w15:val="{BACAE620-0DAC-4877-BEAC-F4EF61C89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08EC"/>
    <w:pPr>
      <w:autoSpaceDE w:val="0"/>
      <w:autoSpaceDN w:val="0"/>
    </w:p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autoSpaceDE/>
      <w:autoSpaceDN/>
      <w:jc w:val="both"/>
    </w:pPr>
    <w:rPr>
      <w:lang w:val="es-CO" w:eastAsia="es-ES"/>
    </w:rPr>
  </w:style>
  <w:style w:type="paragraph" w:styleId="BodyTextIndent">
    <w:name w:val="Body Text Indent"/>
    <w:basedOn w:val="Normal"/>
    <w:pPr>
      <w:ind w:left="630" w:hanging="630"/>
    </w:pPr>
    <w:rPr>
      <w:szCs w:val="24"/>
    </w:rPr>
  </w:style>
  <w:style w:type="paragraph" w:styleId="Caption">
    <w:name w:val="caption"/>
    <w:basedOn w:val="Normal"/>
    <w:next w:val="Normal"/>
    <w:qFormat/>
    <w:pPr>
      <w:spacing w:before="120" w:after="120"/>
      <w:jc w:val="center"/>
    </w:pPr>
    <w:rPr>
      <w:bCs/>
      <w:sz w:val="16"/>
    </w:rPr>
  </w:style>
  <w:style w:type="character" w:styleId="FollowedHyperlink">
    <w:name w:val="FollowedHyperlink"/>
    <w:rPr>
      <w:color w:val="800080"/>
      <w:u w:val="single"/>
    </w:rPr>
  </w:style>
  <w:style w:type="paragraph" w:styleId="Footer">
    <w:name w:val="footer"/>
    <w:basedOn w:val="Normal"/>
    <w:pPr>
      <w:tabs>
        <w:tab w:val="center" w:pos="4320"/>
        <w:tab w:val="right" w:pos="8640"/>
      </w:tabs>
    </w:pPr>
  </w:style>
  <w:style w:type="character" w:styleId="FootnoteReference">
    <w:name w:val="footnote reference"/>
    <w:semiHidden/>
    <w:rPr>
      <w:vertAlign w:val="superscript"/>
    </w:rPr>
  </w:style>
  <w:style w:type="paragraph" w:styleId="FootnoteText">
    <w:name w:val="footnote text"/>
    <w:basedOn w:val="Normal"/>
    <w:link w:val="FootnoteTextChar"/>
    <w:semiHidden/>
    <w:pPr>
      <w:ind w:firstLine="202"/>
      <w:jc w:val="both"/>
    </w:pPr>
    <w:rPr>
      <w:sz w:val="16"/>
      <w:szCs w:val="16"/>
    </w:rPr>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customStyle="1" w:styleId="Resumen">
    <w:name w:val="Resumen"/>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customStyle="1" w:styleId="Referencias">
    <w:name w:val="Referencias"/>
    <w:basedOn w:val="Normal"/>
    <w:pPr>
      <w:numPr>
        <w:numId w:val="2"/>
      </w:numPr>
      <w:tabs>
        <w:tab w:val="left" w:pos="360"/>
      </w:tabs>
      <w:jc w:val="both"/>
    </w:pPr>
    <w:rPr>
      <w:sz w:val="16"/>
      <w:szCs w:val="16"/>
    </w:rPr>
  </w:style>
  <w:style w:type="paragraph" w:customStyle="1" w:styleId="Palabrasclave">
    <w:name w:val="Palabras clave"/>
    <w:basedOn w:val="Normal"/>
    <w:next w:val="Normal"/>
    <w:pPr>
      <w:ind w:firstLine="202"/>
      <w:jc w:val="both"/>
    </w:pPr>
    <w:rPr>
      <w:b/>
      <w:bCs/>
      <w:sz w:val="18"/>
      <w:szCs w:val="18"/>
    </w:rPr>
  </w:style>
  <w:style w:type="paragraph" w:customStyle="1" w:styleId="Texto">
    <w:name w:val="Texto"/>
    <w:basedOn w:val="Normal"/>
    <w:pPr>
      <w:widowControl w:val="0"/>
      <w:spacing w:line="252" w:lineRule="auto"/>
      <w:ind w:firstLine="202"/>
      <w:jc w:val="both"/>
    </w:pPr>
  </w:style>
  <w:style w:type="paragraph" w:customStyle="1" w:styleId="Ttulodefigura">
    <w:name w:val="Título de figura"/>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Ttulosauxiliares">
    <w:name w:val="Títulos auxiliares"/>
    <w:basedOn w:val="Heading1"/>
    <w:pPr>
      <w:numPr>
        <w:numId w:val="0"/>
      </w:numPr>
    </w:pPr>
  </w:style>
  <w:style w:type="paragraph" w:customStyle="1" w:styleId="Ecuacin">
    <w:name w:val="Ecuación"/>
    <w:basedOn w:val="Normal"/>
    <w:next w:val="Normal"/>
    <w:pPr>
      <w:widowControl w:val="0"/>
      <w:tabs>
        <w:tab w:val="right" w:pos="5040"/>
      </w:tabs>
      <w:spacing w:line="252" w:lineRule="auto"/>
      <w:jc w:val="both"/>
    </w:pPr>
  </w:style>
  <w:style w:type="paragraph" w:customStyle="1" w:styleId="Autores">
    <w:name w:val="Autores"/>
    <w:basedOn w:val="Authors"/>
    <w:pPr>
      <w:framePr w:wrap="notBeside"/>
      <w:spacing w:line="240" w:lineRule="atLeast"/>
    </w:pPr>
    <w:rPr>
      <w:lang w:val="es-ES"/>
    </w:rPr>
  </w:style>
  <w:style w:type="paragraph" w:customStyle="1" w:styleId="TituloIndependiente">
    <w:name w:val="Titulo Independiente"/>
    <w:basedOn w:val="Heading1"/>
    <w:pPr>
      <w:numPr>
        <w:numId w:val="0"/>
      </w:numPr>
    </w:pPr>
    <w:rPr>
      <w:lang w:val="es-ES"/>
    </w:rPr>
  </w:style>
  <w:style w:type="character" w:customStyle="1" w:styleId="Heading1Char">
    <w:name w:val="Heading 1 Char"/>
    <w:link w:val="Heading1"/>
    <w:uiPriority w:val="9"/>
    <w:rsid w:val="006C73BE"/>
    <w:rPr>
      <w:smallCaps/>
      <w:kern w:val="28"/>
    </w:rPr>
  </w:style>
  <w:style w:type="paragraph" w:styleId="Bibliography">
    <w:name w:val="Bibliography"/>
    <w:basedOn w:val="Normal"/>
    <w:next w:val="Normal"/>
    <w:uiPriority w:val="37"/>
    <w:unhideWhenUsed/>
    <w:rsid w:val="006C73BE"/>
  </w:style>
  <w:style w:type="character" w:customStyle="1" w:styleId="FootnoteTextChar">
    <w:name w:val="Footnote Text Char"/>
    <w:link w:val="FootnoteText"/>
    <w:semiHidden/>
    <w:rsid w:val="00AF76F4"/>
    <w:rPr>
      <w:sz w:val="16"/>
      <w:szCs w:val="16"/>
    </w:rPr>
  </w:style>
  <w:style w:type="character" w:styleId="UnresolvedMention">
    <w:name w:val="Unresolved Mention"/>
    <w:uiPriority w:val="99"/>
    <w:semiHidden/>
    <w:unhideWhenUsed/>
    <w:rsid w:val="00AF76F4"/>
    <w:rPr>
      <w:color w:val="605E5C"/>
      <w:shd w:val="clear" w:color="auto" w:fill="E1DFDD"/>
    </w:rPr>
  </w:style>
  <w:style w:type="table" w:styleId="GridTable4-Accent1">
    <w:name w:val="Grid Table 4 Accent 1"/>
    <w:basedOn w:val="TableNormal"/>
    <w:uiPriority w:val="49"/>
    <w:rsid w:val="00EC1FA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20327">
      <w:bodyDiv w:val="1"/>
      <w:marLeft w:val="0"/>
      <w:marRight w:val="0"/>
      <w:marTop w:val="0"/>
      <w:marBottom w:val="0"/>
      <w:divBdr>
        <w:top w:val="none" w:sz="0" w:space="0" w:color="auto"/>
        <w:left w:val="none" w:sz="0" w:space="0" w:color="auto"/>
        <w:bottom w:val="none" w:sz="0" w:space="0" w:color="auto"/>
        <w:right w:val="none" w:sz="0" w:space="0" w:color="auto"/>
      </w:divBdr>
    </w:div>
    <w:div w:id="96563606">
      <w:bodyDiv w:val="1"/>
      <w:marLeft w:val="0"/>
      <w:marRight w:val="0"/>
      <w:marTop w:val="0"/>
      <w:marBottom w:val="0"/>
      <w:divBdr>
        <w:top w:val="none" w:sz="0" w:space="0" w:color="auto"/>
        <w:left w:val="none" w:sz="0" w:space="0" w:color="auto"/>
        <w:bottom w:val="none" w:sz="0" w:space="0" w:color="auto"/>
        <w:right w:val="none" w:sz="0" w:space="0" w:color="auto"/>
      </w:divBdr>
    </w:div>
    <w:div w:id="96798660">
      <w:bodyDiv w:val="1"/>
      <w:marLeft w:val="0"/>
      <w:marRight w:val="0"/>
      <w:marTop w:val="0"/>
      <w:marBottom w:val="0"/>
      <w:divBdr>
        <w:top w:val="none" w:sz="0" w:space="0" w:color="auto"/>
        <w:left w:val="none" w:sz="0" w:space="0" w:color="auto"/>
        <w:bottom w:val="none" w:sz="0" w:space="0" w:color="auto"/>
        <w:right w:val="none" w:sz="0" w:space="0" w:color="auto"/>
      </w:divBdr>
    </w:div>
    <w:div w:id="226650592">
      <w:bodyDiv w:val="1"/>
      <w:marLeft w:val="0"/>
      <w:marRight w:val="0"/>
      <w:marTop w:val="0"/>
      <w:marBottom w:val="0"/>
      <w:divBdr>
        <w:top w:val="none" w:sz="0" w:space="0" w:color="auto"/>
        <w:left w:val="none" w:sz="0" w:space="0" w:color="auto"/>
        <w:bottom w:val="none" w:sz="0" w:space="0" w:color="auto"/>
        <w:right w:val="none" w:sz="0" w:space="0" w:color="auto"/>
      </w:divBdr>
    </w:div>
    <w:div w:id="308437435">
      <w:bodyDiv w:val="1"/>
      <w:marLeft w:val="0"/>
      <w:marRight w:val="0"/>
      <w:marTop w:val="0"/>
      <w:marBottom w:val="0"/>
      <w:divBdr>
        <w:top w:val="none" w:sz="0" w:space="0" w:color="auto"/>
        <w:left w:val="none" w:sz="0" w:space="0" w:color="auto"/>
        <w:bottom w:val="none" w:sz="0" w:space="0" w:color="auto"/>
        <w:right w:val="none" w:sz="0" w:space="0" w:color="auto"/>
      </w:divBdr>
    </w:div>
    <w:div w:id="455291324">
      <w:bodyDiv w:val="1"/>
      <w:marLeft w:val="0"/>
      <w:marRight w:val="0"/>
      <w:marTop w:val="0"/>
      <w:marBottom w:val="0"/>
      <w:divBdr>
        <w:top w:val="none" w:sz="0" w:space="0" w:color="auto"/>
        <w:left w:val="none" w:sz="0" w:space="0" w:color="auto"/>
        <w:bottom w:val="none" w:sz="0" w:space="0" w:color="auto"/>
        <w:right w:val="none" w:sz="0" w:space="0" w:color="auto"/>
      </w:divBdr>
      <w:divsChild>
        <w:div w:id="1316298541">
          <w:marLeft w:val="0"/>
          <w:marRight w:val="0"/>
          <w:marTop w:val="0"/>
          <w:marBottom w:val="0"/>
          <w:divBdr>
            <w:top w:val="none" w:sz="0" w:space="0" w:color="auto"/>
            <w:left w:val="none" w:sz="0" w:space="0" w:color="auto"/>
            <w:bottom w:val="none" w:sz="0" w:space="0" w:color="auto"/>
            <w:right w:val="none" w:sz="0" w:space="0" w:color="auto"/>
          </w:divBdr>
          <w:divsChild>
            <w:div w:id="9580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5803">
      <w:bodyDiv w:val="1"/>
      <w:marLeft w:val="0"/>
      <w:marRight w:val="0"/>
      <w:marTop w:val="0"/>
      <w:marBottom w:val="0"/>
      <w:divBdr>
        <w:top w:val="none" w:sz="0" w:space="0" w:color="auto"/>
        <w:left w:val="none" w:sz="0" w:space="0" w:color="auto"/>
        <w:bottom w:val="none" w:sz="0" w:space="0" w:color="auto"/>
        <w:right w:val="none" w:sz="0" w:space="0" w:color="auto"/>
      </w:divBdr>
    </w:div>
    <w:div w:id="744062387">
      <w:bodyDiv w:val="1"/>
      <w:marLeft w:val="0"/>
      <w:marRight w:val="0"/>
      <w:marTop w:val="0"/>
      <w:marBottom w:val="0"/>
      <w:divBdr>
        <w:top w:val="none" w:sz="0" w:space="0" w:color="auto"/>
        <w:left w:val="none" w:sz="0" w:space="0" w:color="auto"/>
        <w:bottom w:val="none" w:sz="0" w:space="0" w:color="auto"/>
        <w:right w:val="none" w:sz="0" w:space="0" w:color="auto"/>
      </w:divBdr>
    </w:div>
    <w:div w:id="776756301">
      <w:bodyDiv w:val="1"/>
      <w:marLeft w:val="0"/>
      <w:marRight w:val="0"/>
      <w:marTop w:val="0"/>
      <w:marBottom w:val="0"/>
      <w:divBdr>
        <w:top w:val="none" w:sz="0" w:space="0" w:color="auto"/>
        <w:left w:val="none" w:sz="0" w:space="0" w:color="auto"/>
        <w:bottom w:val="none" w:sz="0" w:space="0" w:color="auto"/>
        <w:right w:val="none" w:sz="0" w:space="0" w:color="auto"/>
      </w:divBdr>
    </w:div>
    <w:div w:id="804007888">
      <w:bodyDiv w:val="1"/>
      <w:marLeft w:val="0"/>
      <w:marRight w:val="0"/>
      <w:marTop w:val="0"/>
      <w:marBottom w:val="0"/>
      <w:divBdr>
        <w:top w:val="none" w:sz="0" w:space="0" w:color="auto"/>
        <w:left w:val="none" w:sz="0" w:space="0" w:color="auto"/>
        <w:bottom w:val="none" w:sz="0" w:space="0" w:color="auto"/>
        <w:right w:val="none" w:sz="0" w:space="0" w:color="auto"/>
      </w:divBdr>
    </w:div>
    <w:div w:id="820316793">
      <w:bodyDiv w:val="1"/>
      <w:marLeft w:val="0"/>
      <w:marRight w:val="0"/>
      <w:marTop w:val="0"/>
      <w:marBottom w:val="0"/>
      <w:divBdr>
        <w:top w:val="none" w:sz="0" w:space="0" w:color="auto"/>
        <w:left w:val="none" w:sz="0" w:space="0" w:color="auto"/>
        <w:bottom w:val="none" w:sz="0" w:space="0" w:color="auto"/>
        <w:right w:val="none" w:sz="0" w:space="0" w:color="auto"/>
      </w:divBdr>
    </w:div>
    <w:div w:id="917010716">
      <w:bodyDiv w:val="1"/>
      <w:marLeft w:val="0"/>
      <w:marRight w:val="0"/>
      <w:marTop w:val="0"/>
      <w:marBottom w:val="0"/>
      <w:divBdr>
        <w:top w:val="none" w:sz="0" w:space="0" w:color="auto"/>
        <w:left w:val="none" w:sz="0" w:space="0" w:color="auto"/>
        <w:bottom w:val="none" w:sz="0" w:space="0" w:color="auto"/>
        <w:right w:val="none" w:sz="0" w:space="0" w:color="auto"/>
      </w:divBdr>
    </w:div>
    <w:div w:id="927925108">
      <w:bodyDiv w:val="1"/>
      <w:marLeft w:val="0"/>
      <w:marRight w:val="0"/>
      <w:marTop w:val="0"/>
      <w:marBottom w:val="0"/>
      <w:divBdr>
        <w:top w:val="none" w:sz="0" w:space="0" w:color="auto"/>
        <w:left w:val="none" w:sz="0" w:space="0" w:color="auto"/>
        <w:bottom w:val="none" w:sz="0" w:space="0" w:color="auto"/>
        <w:right w:val="none" w:sz="0" w:space="0" w:color="auto"/>
      </w:divBdr>
    </w:div>
    <w:div w:id="937448988">
      <w:bodyDiv w:val="1"/>
      <w:marLeft w:val="0"/>
      <w:marRight w:val="0"/>
      <w:marTop w:val="0"/>
      <w:marBottom w:val="0"/>
      <w:divBdr>
        <w:top w:val="none" w:sz="0" w:space="0" w:color="auto"/>
        <w:left w:val="none" w:sz="0" w:space="0" w:color="auto"/>
        <w:bottom w:val="none" w:sz="0" w:space="0" w:color="auto"/>
        <w:right w:val="none" w:sz="0" w:space="0" w:color="auto"/>
      </w:divBdr>
    </w:div>
    <w:div w:id="979460840">
      <w:bodyDiv w:val="1"/>
      <w:marLeft w:val="0"/>
      <w:marRight w:val="0"/>
      <w:marTop w:val="0"/>
      <w:marBottom w:val="0"/>
      <w:divBdr>
        <w:top w:val="none" w:sz="0" w:space="0" w:color="auto"/>
        <w:left w:val="none" w:sz="0" w:space="0" w:color="auto"/>
        <w:bottom w:val="none" w:sz="0" w:space="0" w:color="auto"/>
        <w:right w:val="none" w:sz="0" w:space="0" w:color="auto"/>
      </w:divBdr>
    </w:div>
    <w:div w:id="983318545">
      <w:bodyDiv w:val="1"/>
      <w:marLeft w:val="0"/>
      <w:marRight w:val="0"/>
      <w:marTop w:val="0"/>
      <w:marBottom w:val="0"/>
      <w:divBdr>
        <w:top w:val="none" w:sz="0" w:space="0" w:color="auto"/>
        <w:left w:val="none" w:sz="0" w:space="0" w:color="auto"/>
        <w:bottom w:val="none" w:sz="0" w:space="0" w:color="auto"/>
        <w:right w:val="none" w:sz="0" w:space="0" w:color="auto"/>
      </w:divBdr>
    </w:div>
    <w:div w:id="987367252">
      <w:bodyDiv w:val="1"/>
      <w:marLeft w:val="0"/>
      <w:marRight w:val="0"/>
      <w:marTop w:val="0"/>
      <w:marBottom w:val="0"/>
      <w:divBdr>
        <w:top w:val="none" w:sz="0" w:space="0" w:color="auto"/>
        <w:left w:val="none" w:sz="0" w:space="0" w:color="auto"/>
        <w:bottom w:val="none" w:sz="0" w:space="0" w:color="auto"/>
        <w:right w:val="none" w:sz="0" w:space="0" w:color="auto"/>
      </w:divBdr>
    </w:div>
    <w:div w:id="1027828008">
      <w:bodyDiv w:val="1"/>
      <w:marLeft w:val="0"/>
      <w:marRight w:val="0"/>
      <w:marTop w:val="0"/>
      <w:marBottom w:val="0"/>
      <w:divBdr>
        <w:top w:val="none" w:sz="0" w:space="0" w:color="auto"/>
        <w:left w:val="none" w:sz="0" w:space="0" w:color="auto"/>
        <w:bottom w:val="none" w:sz="0" w:space="0" w:color="auto"/>
        <w:right w:val="none" w:sz="0" w:space="0" w:color="auto"/>
      </w:divBdr>
    </w:div>
    <w:div w:id="1028679670">
      <w:bodyDiv w:val="1"/>
      <w:marLeft w:val="0"/>
      <w:marRight w:val="0"/>
      <w:marTop w:val="0"/>
      <w:marBottom w:val="0"/>
      <w:divBdr>
        <w:top w:val="none" w:sz="0" w:space="0" w:color="auto"/>
        <w:left w:val="none" w:sz="0" w:space="0" w:color="auto"/>
        <w:bottom w:val="none" w:sz="0" w:space="0" w:color="auto"/>
        <w:right w:val="none" w:sz="0" w:space="0" w:color="auto"/>
      </w:divBdr>
    </w:div>
    <w:div w:id="1046490214">
      <w:bodyDiv w:val="1"/>
      <w:marLeft w:val="0"/>
      <w:marRight w:val="0"/>
      <w:marTop w:val="0"/>
      <w:marBottom w:val="0"/>
      <w:divBdr>
        <w:top w:val="none" w:sz="0" w:space="0" w:color="auto"/>
        <w:left w:val="none" w:sz="0" w:space="0" w:color="auto"/>
        <w:bottom w:val="none" w:sz="0" w:space="0" w:color="auto"/>
        <w:right w:val="none" w:sz="0" w:space="0" w:color="auto"/>
      </w:divBdr>
    </w:div>
    <w:div w:id="1137180677">
      <w:bodyDiv w:val="1"/>
      <w:marLeft w:val="0"/>
      <w:marRight w:val="0"/>
      <w:marTop w:val="0"/>
      <w:marBottom w:val="0"/>
      <w:divBdr>
        <w:top w:val="none" w:sz="0" w:space="0" w:color="auto"/>
        <w:left w:val="none" w:sz="0" w:space="0" w:color="auto"/>
        <w:bottom w:val="none" w:sz="0" w:space="0" w:color="auto"/>
        <w:right w:val="none" w:sz="0" w:space="0" w:color="auto"/>
      </w:divBdr>
    </w:div>
    <w:div w:id="1289318887">
      <w:bodyDiv w:val="1"/>
      <w:marLeft w:val="0"/>
      <w:marRight w:val="0"/>
      <w:marTop w:val="0"/>
      <w:marBottom w:val="0"/>
      <w:divBdr>
        <w:top w:val="none" w:sz="0" w:space="0" w:color="auto"/>
        <w:left w:val="none" w:sz="0" w:space="0" w:color="auto"/>
        <w:bottom w:val="none" w:sz="0" w:space="0" w:color="auto"/>
        <w:right w:val="none" w:sz="0" w:space="0" w:color="auto"/>
      </w:divBdr>
    </w:div>
    <w:div w:id="1318461011">
      <w:bodyDiv w:val="1"/>
      <w:marLeft w:val="0"/>
      <w:marRight w:val="0"/>
      <w:marTop w:val="0"/>
      <w:marBottom w:val="0"/>
      <w:divBdr>
        <w:top w:val="none" w:sz="0" w:space="0" w:color="auto"/>
        <w:left w:val="none" w:sz="0" w:space="0" w:color="auto"/>
        <w:bottom w:val="none" w:sz="0" w:space="0" w:color="auto"/>
        <w:right w:val="none" w:sz="0" w:space="0" w:color="auto"/>
      </w:divBdr>
    </w:div>
    <w:div w:id="1320647879">
      <w:bodyDiv w:val="1"/>
      <w:marLeft w:val="0"/>
      <w:marRight w:val="0"/>
      <w:marTop w:val="0"/>
      <w:marBottom w:val="0"/>
      <w:divBdr>
        <w:top w:val="none" w:sz="0" w:space="0" w:color="auto"/>
        <w:left w:val="none" w:sz="0" w:space="0" w:color="auto"/>
        <w:bottom w:val="none" w:sz="0" w:space="0" w:color="auto"/>
        <w:right w:val="none" w:sz="0" w:space="0" w:color="auto"/>
      </w:divBdr>
    </w:div>
    <w:div w:id="1322462656">
      <w:bodyDiv w:val="1"/>
      <w:marLeft w:val="0"/>
      <w:marRight w:val="0"/>
      <w:marTop w:val="0"/>
      <w:marBottom w:val="0"/>
      <w:divBdr>
        <w:top w:val="none" w:sz="0" w:space="0" w:color="auto"/>
        <w:left w:val="none" w:sz="0" w:space="0" w:color="auto"/>
        <w:bottom w:val="none" w:sz="0" w:space="0" w:color="auto"/>
        <w:right w:val="none" w:sz="0" w:space="0" w:color="auto"/>
      </w:divBdr>
    </w:div>
    <w:div w:id="1437754983">
      <w:bodyDiv w:val="1"/>
      <w:marLeft w:val="0"/>
      <w:marRight w:val="0"/>
      <w:marTop w:val="0"/>
      <w:marBottom w:val="0"/>
      <w:divBdr>
        <w:top w:val="none" w:sz="0" w:space="0" w:color="auto"/>
        <w:left w:val="none" w:sz="0" w:space="0" w:color="auto"/>
        <w:bottom w:val="none" w:sz="0" w:space="0" w:color="auto"/>
        <w:right w:val="none" w:sz="0" w:space="0" w:color="auto"/>
      </w:divBdr>
    </w:div>
    <w:div w:id="1642465480">
      <w:bodyDiv w:val="1"/>
      <w:marLeft w:val="0"/>
      <w:marRight w:val="0"/>
      <w:marTop w:val="0"/>
      <w:marBottom w:val="0"/>
      <w:divBdr>
        <w:top w:val="none" w:sz="0" w:space="0" w:color="auto"/>
        <w:left w:val="none" w:sz="0" w:space="0" w:color="auto"/>
        <w:bottom w:val="none" w:sz="0" w:space="0" w:color="auto"/>
        <w:right w:val="none" w:sz="0" w:space="0" w:color="auto"/>
      </w:divBdr>
    </w:div>
    <w:div w:id="1646814058">
      <w:bodyDiv w:val="1"/>
      <w:marLeft w:val="0"/>
      <w:marRight w:val="0"/>
      <w:marTop w:val="0"/>
      <w:marBottom w:val="0"/>
      <w:divBdr>
        <w:top w:val="none" w:sz="0" w:space="0" w:color="auto"/>
        <w:left w:val="none" w:sz="0" w:space="0" w:color="auto"/>
        <w:bottom w:val="none" w:sz="0" w:space="0" w:color="auto"/>
        <w:right w:val="none" w:sz="0" w:space="0" w:color="auto"/>
      </w:divBdr>
    </w:div>
    <w:div w:id="1725909686">
      <w:bodyDiv w:val="1"/>
      <w:marLeft w:val="0"/>
      <w:marRight w:val="0"/>
      <w:marTop w:val="0"/>
      <w:marBottom w:val="0"/>
      <w:divBdr>
        <w:top w:val="none" w:sz="0" w:space="0" w:color="auto"/>
        <w:left w:val="none" w:sz="0" w:space="0" w:color="auto"/>
        <w:bottom w:val="none" w:sz="0" w:space="0" w:color="auto"/>
        <w:right w:val="none" w:sz="0" w:space="0" w:color="auto"/>
      </w:divBdr>
    </w:div>
    <w:div w:id="1769424200">
      <w:bodyDiv w:val="1"/>
      <w:marLeft w:val="0"/>
      <w:marRight w:val="0"/>
      <w:marTop w:val="0"/>
      <w:marBottom w:val="0"/>
      <w:divBdr>
        <w:top w:val="none" w:sz="0" w:space="0" w:color="auto"/>
        <w:left w:val="none" w:sz="0" w:space="0" w:color="auto"/>
        <w:bottom w:val="none" w:sz="0" w:space="0" w:color="auto"/>
        <w:right w:val="none" w:sz="0" w:space="0" w:color="auto"/>
      </w:divBdr>
    </w:div>
    <w:div w:id="1789422159">
      <w:bodyDiv w:val="1"/>
      <w:marLeft w:val="0"/>
      <w:marRight w:val="0"/>
      <w:marTop w:val="0"/>
      <w:marBottom w:val="0"/>
      <w:divBdr>
        <w:top w:val="none" w:sz="0" w:space="0" w:color="auto"/>
        <w:left w:val="none" w:sz="0" w:space="0" w:color="auto"/>
        <w:bottom w:val="none" w:sz="0" w:space="0" w:color="auto"/>
        <w:right w:val="none" w:sz="0" w:space="0" w:color="auto"/>
      </w:divBdr>
    </w:div>
    <w:div w:id="1798373961">
      <w:bodyDiv w:val="1"/>
      <w:marLeft w:val="0"/>
      <w:marRight w:val="0"/>
      <w:marTop w:val="0"/>
      <w:marBottom w:val="0"/>
      <w:divBdr>
        <w:top w:val="none" w:sz="0" w:space="0" w:color="auto"/>
        <w:left w:val="none" w:sz="0" w:space="0" w:color="auto"/>
        <w:bottom w:val="none" w:sz="0" w:space="0" w:color="auto"/>
        <w:right w:val="none" w:sz="0" w:space="0" w:color="auto"/>
      </w:divBdr>
    </w:div>
    <w:div w:id="1889952097">
      <w:bodyDiv w:val="1"/>
      <w:marLeft w:val="0"/>
      <w:marRight w:val="0"/>
      <w:marTop w:val="0"/>
      <w:marBottom w:val="0"/>
      <w:divBdr>
        <w:top w:val="none" w:sz="0" w:space="0" w:color="auto"/>
        <w:left w:val="none" w:sz="0" w:space="0" w:color="auto"/>
        <w:bottom w:val="none" w:sz="0" w:space="0" w:color="auto"/>
        <w:right w:val="none" w:sz="0" w:space="0" w:color="auto"/>
      </w:divBdr>
    </w:div>
    <w:div w:id="1974868092">
      <w:bodyDiv w:val="1"/>
      <w:marLeft w:val="0"/>
      <w:marRight w:val="0"/>
      <w:marTop w:val="0"/>
      <w:marBottom w:val="0"/>
      <w:divBdr>
        <w:top w:val="none" w:sz="0" w:space="0" w:color="auto"/>
        <w:left w:val="none" w:sz="0" w:space="0" w:color="auto"/>
        <w:bottom w:val="none" w:sz="0" w:space="0" w:color="auto"/>
        <w:right w:val="none" w:sz="0" w:space="0" w:color="auto"/>
      </w:divBdr>
    </w:div>
    <w:div w:id="202312357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asilvaca/Data-Structures-2020"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Wik20</b:Tag>
    <b:SourceType>InternetSite</b:SourceType>
    <b:Guid>{7E130A7C-7C66-4454-A15A-82A6CAA74BA6}</b:Guid>
    <b:Author>
      <b:Author>
        <b:Corporate>Wikipedia</b:Corporate>
      </b:Author>
    </b:Author>
    <b:Title>Kickstarter</b:Title>
    <b:YearAccessed>2020</b:YearAccessed>
    <b:MonthAccessed>9</b:MonthAccessed>
    <b:DayAccessed>8</b:DayAccessed>
    <b:URL>"https://en.wikipedia.org/wiki/Kickstarter</b:URL>
    <b:RefOrder>1</b:RefOrder>
  </b:Source>
  <b:Source>
    <b:Tag>Kic20</b:Tag>
    <b:SourceType>InternetSite</b:SourceType>
    <b:Guid>{8FCA5C00-7219-4065-AE89-D26B6531C09F}</b:Guid>
    <b:Author>
      <b:Author>
        <b:Corporate>Kickstarter</b:Corporate>
      </b:Author>
    </b:Author>
    <b:Title>Kickstarter Colombia</b:Title>
    <b:YearAccessed>2020</b:YearAccessed>
    <b:MonthAccessed>9</b:MonthAccessed>
    <b:DayAccessed>8</b:DayAccessed>
    <b:URL>https://bit.ly/2R21vPh</b:URL>
    <b:RefOrder>2</b:RefOrder>
  </b:Source>
  <b:Source>
    <b:Tag>Kic201</b:Tag>
    <b:SourceType>InternetSite</b:SourceType>
    <b:Guid>{4B37BEDD-F10B-4CD8-9354-903F18B45FF0}</b:Guid>
    <b:Author>
      <b:Author>
        <b:Corporate>Kickstarter</b:Corporate>
      </b:Author>
    </b:Author>
    <b:Title>Manual del creador</b:Title>
    <b:YearAccessed>2020</b:YearAccessed>
    <b:MonthAccessed>9</b:MonthAccessed>
    <b:DayAccessed>8</b:DayAccessed>
    <b:URL>https://www.kickstarter.com/rules?ref=global-footer</b:URL>
    <b:RefOrder>3</b:RefOrder>
  </b:Source>
  <b:Source>
    <b:Tag>ElE20</b:Tag>
    <b:SourceType>InternetSite</b:SourceType>
    <b:Guid>{5C4156F2-9103-4F94-BA2F-6DCDDF93127D}</b:Guid>
    <b:Author>
      <b:Author>
        <b:Corporate>El Espectador</b:Corporate>
      </b:Author>
    </b:Author>
    <b:Title>Desempeño de la economía colombiana en 2020</b:Title>
    <b:YearAccessed>2020</b:YearAccessed>
    <b:MonthAccessed>9</b:MonthAccessed>
    <b:DayAccessed>8</b:DayAccessed>
    <b:URL>https://bit.ly/3he35rH</b:URL>
    <b:RefOrder>4</b:RefOrder>
  </b:Source>
</b:Sources>
</file>

<file path=customXml/itemProps1.xml><?xml version="1.0" encoding="utf-8"?>
<ds:datastoreItem xmlns:ds="http://schemas.openxmlformats.org/officeDocument/2006/customXml" ds:itemID="{DAFBCA7A-D114-4E06-A719-BA8106866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3057</Words>
  <Characters>17428</Characters>
  <Application>Microsoft Office Word</Application>
  <DocSecurity>0</DocSecurity>
  <Lines>145</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20445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DANIEL SANTIAGO SILVA CAPERA</cp:lastModifiedBy>
  <cp:revision>2</cp:revision>
  <cp:lastPrinted>2020-09-08T23:10:00Z</cp:lastPrinted>
  <dcterms:created xsi:type="dcterms:W3CDTF">2020-10-19T22:03:00Z</dcterms:created>
  <dcterms:modified xsi:type="dcterms:W3CDTF">2020-10-19T22:03:00Z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