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A01A5" w:rsidRPr="003F6188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Barlow" w:eastAsia="Barlow" w:hAnsi="Barlow" w:cs="Barlow"/>
          <w:b/>
          <w:color w:val="000000"/>
          <w:sz w:val="48"/>
          <w:szCs w:val="48"/>
          <w:lang w:val="pt-BR"/>
        </w:rPr>
      </w:pPr>
      <w:r w:rsidRPr="003F6188">
        <w:rPr>
          <w:rFonts w:ascii="Barlow" w:eastAsia="Barlow" w:hAnsi="Barlow" w:cs="Barlow"/>
          <w:b/>
          <w:sz w:val="48"/>
          <w:szCs w:val="48"/>
          <w:lang w:val="pt-BR"/>
        </w:rPr>
        <w:t xml:space="preserve">Bruno Santos </w:t>
      </w:r>
    </w:p>
    <w:p w14:paraId="00000002" w14:textId="77777777" w:rsidR="00CA01A5" w:rsidRPr="003F6188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Barlow" w:eastAsia="Barlow" w:hAnsi="Barlow" w:cs="Barlow"/>
          <w:color w:val="000000"/>
          <w:sz w:val="20"/>
          <w:szCs w:val="20"/>
          <w:lang w:val="pt-BR"/>
        </w:rPr>
      </w:pPr>
      <w:r w:rsidRPr="003F6188">
        <w:rPr>
          <w:rFonts w:ascii="Barlow" w:eastAsia="Barlow" w:hAnsi="Barlow" w:cs="Barlow"/>
          <w:sz w:val="32"/>
          <w:szCs w:val="32"/>
          <w:lang w:val="pt-BR"/>
        </w:rPr>
        <w:t>bruno.santos.slm@outlook.com</w:t>
      </w:r>
      <w:r w:rsidRPr="003F6188">
        <w:rPr>
          <w:rFonts w:ascii="Barlow" w:eastAsia="Barlow" w:hAnsi="Barlow" w:cs="Barlow"/>
          <w:color w:val="000000"/>
          <w:sz w:val="32"/>
          <w:szCs w:val="32"/>
          <w:lang w:val="pt-BR"/>
        </w:rPr>
        <w:t xml:space="preserve"> ❖ +55 (</w:t>
      </w:r>
      <w:r w:rsidRPr="003F6188">
        <w:rPr>
          <w:rFonts w:ascii="Barlow" w:eastAsia="Barlow" w:hAnsi="Barlow" w:cs="Barlow"/>
          <w:sz w:val="32"/>
          <w:szCs w:val="32"/>
          <w:lang w:val="pt-BR"/>
        </w:rPr>
        <w:t>11</w:t>
      </w:r>
      <w:r w:rsidRPr="003F6188">
        <w:rPr>
          <w:rFonts w:ascii="Barlow" w:eastAsia="Barlow" w:hAnsi="Barlow" w:cs="Barlow"/>
          <w:color w:val="000000"/>
          <w:sz w:val="32"/>
          <w:szCs w:val="32"/>
          <w:lang w:val="pt-BR"/>
        </w:rPr>
        <w:t xml:space="preserve">) 94767-7668 ❖ </w:t>
      </w:r>
      <w:r w:rsidRPr="003F6188">
        <w:rPr>
          <w:rFonts w:ascii="Barlow" w:eastAsia="Barlow" w:hAnsi="Barlow" w:cs="Barlow"/>
          <w:sz w:val="32"/>
          <w:szCs w:val="32"/>
          <w:lang w:val="pt-BR"/>
        </w:rPr>
        <w:t>Guarulhos, SP</w:t>
      </w:r>
    </w:p>
    <w:p w14:paraId="00000003" w14:textId="77777777" w:rsidR="00CA01A5" w:rsidRPr="003F6188" w:rsidRDefault="00CA01A5">
      <w:pPr>
        <w:widowControl w:val="0"/>
        <w:pBdr>
          <w:bottom w:val="single" w:sz="6" w:space="1" w:color="000000"/>
        </w:pBdr>
        <w:spacing w:line="252" w:lineRule="auto"/>
        <w:rPr>
          <w:rFonts w:ascii="Barlow" w:eastAsia="Barlow" w:hAnsi="Barlow" w:cs="Barlow"/>
          <w:b/>
          <w:lang w:val="pt-BR"/>
        </w:rPr>
      </w:pPr>
    </w:p>
    <w:p w14:paraId="00000004" w14:textId="77777777" w:rsidR="00CA01A5" w:rsidRPr="003F6188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Barlow" w:eastAsia="Barlow" w:hAnsi="Barlow" w:cs="Barlow"/>
          <w:b/>
          <w:lang w:val="pt-BR"/>
        </w:rPr>
      </w:pPr>
      <w:r w:rsidRPr="003F6188">
        <w:rPr>
          <w:rFonts w:ascii="Barlow" w:eastAsia="Barlow" w:hAnsi="Barlow" w:cs="Barlow"/>
          <w:b/>
          <w:lang w:val="pt-BR"/>
        </w:rPr>
        <w:t xml:space="preserve">PORTFOLIO </w:t>
      </w:r>
    </w:p>
    <w:p w14:paraId="00000005" w14:textId="77777777" w:rsidR="00CA01A5" w:rsidRPr="003F6188" w:rsidRDefault="00CA01A5">
      <w:pPr>
        <w:widowControl w:val="0"/>
        <w:spacing w:line="252" w:lineRule="auto"/>
        <w:rPr>
          <w:rFonts w:ascii="Barlow" w:eastAsia="Barlow" w:hAnsi="Barlow" w:cs="Barlow"/>
          <w:sz w:val="12"/>
          <w:szCs w:val="12"/>
          <w:u w:val="single"/>
          <w:lang w:val="pt-BR"/>
        </w:rPr>
      </w:pPr>
    </w:p>
    <w:p w14:paraId="00000006" w14:textId="77777777" w:rsidR="00CA01A5" w:rsidRPr="003F6188" w:rsidRDefault="00000000">
      <w:pPr>
        <w:widowControl w:val="0"/>
        <w:spacing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Website: </w:t>
      </w:r>
      <w:hyperlink r:id="rId8">
        <w:r w:rsidRPr="003F6188">
          <w:rPr>
            <w:rFonts w:ascii="Barlow" w:eastAsia="Barlow" w:hAnsi="Barlow" w:cs="Barlow"/>
            <w:color w:val="1155CC"/>
            <w:sz w:val="22"/>
            <w:szCs w:val="22"/>
            <w:u w:val="single"/>
            <w:lang w:val="pt-BR"/>
          </w:rPr>
          <w:t>dasilvasauro.github.io/portfolio</w:t>
        </w:r>
      </w:hyperlink>
    </w:p>
    <w:p w14:paraId="00000007" w14:textId="77777777" w:rsidR="00CA01A5" w:rsidRPr="003F6188" w:rsidRDefault="00000000">
      <w:pPr>
        <w:widowControl w:val="0"/>
        <w:spacing w:line="252" w:lineRule="auto"/>
        <w:rPr>
          <w:rFonts w:ascii="Barlow" w:eastAsia="Barlow" w:hAnsi="Barlow" w:cs="Barlow"/>
          <w:b/>
          <w:sz w:val="26"/>
          <w:szCs w:val="26"/>
          <w:lang w:val="pt-BR"/>
        </w:rPr>
      </w:pP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Behance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: </w:t>
      </w:r>
      <w:hyperlink r:id="rId9">
        <w:r w:rsidRPr="003F6188">
          <w:rPr>
            <w:rFonts w:ascii="Barlow" w:eastAsia="Barlow" w:hAnsi="Barlow" w:cs="Barlow"/>
            <w:color w:val="1155CC"/>
            <w:sz w:val="22"/>
            <w:szCs w:val="22"/>
            <w:u w:val="single"/>
            <w:lang w:val="pt-BR"/>
          </w:rPr>
          <w:t>behance.net/</w:t>
        </w:r>
        <w:proofErr w:type="spellStart"/>
        <w:r w:rsidRPr="003F6188">
          <w:rPr>
            <w:rFonts w:ascii="Barlow" w:eastAsia="Barlow" w:hAnsi="Barlow" w:cs="Barlow"/>
            <w:color w:val="1155CC"/>
            <w:sz w:val="22"/>
            <w:szCs w:val="22"/>
            <w:u w:val="single"/>
            <w:lang w:val="pt-BR"/>
          </w:rPr>
          <w:t>bdasilvasauro</w:t>
        </w:r>
        <w:proofErr w:type="spellEnd"/>
      </w:hyperlink>
    </w:p>
    <w:p w14:paraId="00000008" w14:textId="77777777" w:rsidR="00CA01A5" w:rsidRPr="003F6188" w:rsidRDefault="00CA01A5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Barlow" w:eastAsia="Barlow" w:hAnsi="Barlow" w:cs="Barlow"/>
          <w:b/>
          <w:lang w:val="pt-BR"/>
        </w:rPr>
      </w:pPr>
    </w:p>
    <w:p w14:paraId="00000009" w14:textId="77777777" w:rsidR="00CA01A5" w:rsidRPr="003F6188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Barlow" w:eastAsia="Barlow" w:hAnsi="Barlow" w:cs="Barlow"/>
          <w:b/>
          <w:color w:val="000000"/>
          <w:lang w:val="pt-BR"/>
        </w:rPr>
      </w:pPr>
      <w:r w:rsidRPr="003F6188">
        <w:rPr>
          <w:rFonts w:ascii="Barlow" w:eastAsia="Barlow" w:hAnsi="Barlow" w:cs="Barlow"/>
          <w:b/>
          <w:lang w:val="pt-BR"/>
        </w:rPr>
        <w:t>EXPERIÊNCIA PROFISSIONAL</w:t>
      </w:r>
      <w:r w:rsidRPr="003F6188">
        <w:rPr>
          <w:rFonts w:ascii="Barlow" w:eastAsia="Barlow" w:hAnsi="Barlow" w:cs="Barlow"/>
          <w:b/>
          <w:color w:val="000000"/>
          <w:lang w:val="pt-BR"/>
        </w:rPr>
        <w:t xml:space="preserve"> </w:t>
      </w:r>
    </w:p>
    <w:p w14:paraId="0000000A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12"/>
          <w:szCs w:val="12"/>
          <w:u w:val="single"/>
          <w:lang w:val="pt-BR"/>
        </w:rPr>
      </w:pPr>
    </w:p>
    <w:p w14:paraId="0000000B" w14:textId="719C089D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 Medium" w:eastAsia="Barlow Medium" w:hAnsi="Barlow Medium" w:cs="Barlow Medium"/>
          <w:sz w:val="22"/>
          <w:szCs w:val="22"/>
          <w:lang w:val="pt-BR"/>
        </w:rPr>
      </w:pPr>
      <w:proofErr w:type="spellStart"/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Coders</w:t>
      </w:r>
      <w:proofErr w:type="spellEnd"/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 xml:space="preserve"> Club</w:t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  <w:t xml:space="preserve">            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Agosto 2024 - Presente</w:t>
      </w:r>
    </w:p>
    <w:p w14:paraId="0000000C" w14:textId="0A0350AC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UX/UI Designer Freelance</w:t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  <w:t xml:space="preserve">  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São Paulo, SP</w:t>
      </w:r>
    </w:p>
    <w:p w14:paraId="0000000D" w14:textId="77777777" w:rsidR="00CA01A5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</w:rPr>
      </w:pPr>
      <w:r>
        <w:rPr>
          <w:rFonts w:ascii="Barlow" w:eastAsia="Barlow" w:hAnsi="Barlow" w:cs="Barlow"/>
          <w:sz w:val="22"/>
          <w:szCs w:val="22"/>
          <w:highlight w:val="white"/>
        </w:rPr>
        <w:t xml:space="preserve">Design de Interfaces de </w:t>
      </w:r>
      <w:proofErr w:type="spellStart"/>
      <w:proofErr w:type="gramStart"/>
      <w:r>
        <w:rPr>
          <w:rFonts w:ascii="Barlow" w:eastAsia="Barlow" w:hAnsi="Barlow" w:cs="Barlow"/>
          <w:sz w:val="22"/>
          <w:szCs w:val="22"/>
          <w:highlight w:val="white"/>
        </w:rPr>
        <w:t>Usuário</w:t>
      </w:r>
      <w:proofErr w:type="spellEnd"/>
      <w:proofErr w:type="gramEnd"/>
    </w:p>
    <w:p w14:paraId="0000000E" w14:textId="77777777" w:rsidR="00CA01A5" w:rsidRPr="003F6188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highlight w:val="white"/>
          <w:lang w:val="pt-BR"/>
        </w:rPr>
        <w:t>Criação de protótipos de alta fidelidade</w:t>
      </w:r>
    </w:p>
    <w:p w14:paraId="0000000F" w14:textId="77777777" w:rsidR="00CA01A5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</w:rPr>
      </w:pPr>
      <w:r>
        <w:rPr>
          <w:rFonts w:ascii="Barlow" w:eastAsia="Barlow" w:hAnsi="Barlow" w:cs="Barlow"/>
          <w:sz w:val="22"/>
          <w:szCs w:val="22"/>
          <w:highlight w:val="white"/>
        </w:rPr>
        <w:t>Audits UX/UI</w:t>
      </w:r>
    </w:p>
    <w:p w14:paraId="00000010" w14:textId="77777777" w:rsidR="00CA01A5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</w:rPr>
      </w:pPr>
      <w:proofErr w:type="spellStart"/>
      <w:r>
        <w:rPr>
          <w:rFonts w:ascii="Barlow" w:eastAsia="Barlow" w:hAnsi="Barlow" w:cs="Barlow"/>
          <w:sz w:val="22"/>
          <w:szCs w:val="22"/>
          <w:highlight w:val="white"/>
        </w:rPr>
        <w:t>Metodo</w:t>
      </w:r>
      <w:proofErr w:type="spellEnd"/>
      <w:r>
        <w:rPr>
          <w:rFonts w:ascii="Barlow" w:eastAsia="Barlow" w:hAnsi="Barlow" w:cs="Barlow"/>
          <w:sz w:val="22"/>
          <w:szCs w:val="22"/>
          <w:highlight w:val="white"/>
        </w:rPr>
        <w:t xml:space="preserve"> Kanban</w:t>
      </w:r>
    </w:p>
    <w:p w14:paraId="00000011" w14:textId="77777777" w:rsidR="00CA01A5" w:rsidRPr="003F6188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highlight w:val="white"/>
          <w:lang w:val="pt-BR"/>
        </w:rPr>
        <w:t xml:space="preserve">Desenhos Vetoriais para Tela de </w:t>
      </w:r>
      <w:proofErr w:type="spellStart"/>
      <w:r w:rsidRPr="003F6188">
        <w:rPr>
          <w:rFonts w:ascii="Barlow" w:eastAsia="Barlow" w:hAnsi="Barlow" w:cs="Barlow"/>
          <w:sz w:val="22"/>
          <w:szCs w:val="22"/>
          <w:highlight w:val="white"/>
          <w:lang w:val="pt-BR"/>
        </w:rPr>
        <w:t>Splash</w:t>
      </w:r>
      <w:proofErr w:type="spellEnd"/>
    </w:p>
    <w:p w14:paraId="00000012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b/>
          <w:lang w:val="pt-BR"/>
        </w:rPr>
      </w:pPr>
    </w:p>
    <w:p w14:paraId="00000013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Hotel Pullman São Paulo Guarulhos Airport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 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proofErr w:type="gramStart"/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Maio</w:t>
      </w:r>
      <w:proofErr w:type="gramEnd"/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20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22</w:t>
      </w:r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– Presente</w:t>
      </w:r>
    </w:p>
    <w:p w14:paraId="00000014" w14:textId="77777777" w:rsidR="00CA01A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2"/>
          <w:szCs w:val="22"/>
        </w:rPr>
      </w:pPr>
      <w:proofErr w:type="spellStart"/>
      <w:r>
        <w:rPr>
          <w:rFonts w:ascii="Barlow" w:eastAsia="Barlow" w:hAnsi="Barlow" w:cs="Barlow"/>
          <w:i/>
          <w:sz w:val="22"/>
          <w:szCs w:val="22"/>
        </w:rPr>
        <w:t>Assistente</w:t>
      </w:r>
      <w:proofErr w:type="spellEnd"/>
      <w:r>
        <w:rPr>
          <w:rFonts w:ascii="Barlow" w:eastAsia="Barlow" w:hAnsi="Barlow" w:cs="Barlow"/>
          <w:i/>
          <w:sz w:val="22"/>
          <w:szCs w:val="22"/>
        </w:rPr>
        <w:t xml:space="preserve"> de </w:t>
      </w:r>
      <w:proofErr w:type="spellStart"/>
      <w:r>
        <w:rPr>
          <w:rFonts w:ascii="Barlow" w:eastAsia="Barlow" w:hAnsi="Barlow" w:cs="Barlow"/>
          <w:i/>
          <w:sz w:val="22"/>
          <w:szCs w:val="22"/>
        </w:rPr>
        <w:t>Sistemas</w:t>
      </w:r>
      <w:proofErr w:type="spellEnd"/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  <w:t xml:space="preserve">                    </w:t>
      </w:r>
      <w:r>
        <w:rPr>
          <w:rFonts w:ascii="Barlow" w:eastAsia="Barlow" w:hAnsi="Barlow" w:cs="Barlow"/>
          <w:i/>
          <w:sz w:val="22"/>
          <w:szCs w:val="22"/>
        </w:rPr>
        <w:t>Guarulhos</w:t>
      </w:r>
      <w:r>
        <w:rPr>
          <w:rFonts w:ascii="Barlow" w:eastAsia="Barlow" w:hAnsi="Barlow" w:cs="Barlow"/>
          <w:i/>
          <w:color w:val="000000"/>
          <w:sz w:val="22"/>
          <w:szCs w:val="22"/>
        </w:rPr>
        <w:t xml:space="preserve">, </w:t>
      </w:r>
      <w:r>
        <w:rPr>
          <w:rFonts w:ascii="Barlow" w:eastAsia="Barlow" w:hAnsi="Barlow" w:cs="Barlow"/>
          <w:i/>
          <w:sz w:val="22"/>
          <w:szCs w:val="22"/>
        </w:rPr>
        <w:t>SP</w:t>
      </w:r>
    </w:p>
    <w:p w14:paraId="00000015" w14:textId="77777777" w:rsidR="00CA01A5" w:rsidRPr="003F6188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Como Assistente de Sistemas, minha responsabilidade é garantir suporte bilíngue aos hóspedes e colaboradores, gerenciar redes de Internet e criar uma rotina de governança de TI que abranja Backup (automatização através de scripts 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Powershell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>) e provisionamento em geral.</w:t>
      </w:r>
    </w:p>
    <w:p w14:paraId="00000016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 xml:space="preserve"> </w:t>
      </w:r>
    </w:p>
    <w:p w14:paraId="00000017" w14:textId="3C3A949A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Signa Consultoria e Sistemas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Nov.</w:t>
      </w:r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2020</w:t>
      </w:r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– </w:t>
      </w:r>
      <w:proofErr w:type="gramStart"/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Fev.</w:t>
      </w:r>
      <w:proofErr w:type="gramEnd"/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2022</w:t>
      </w:r>
    </w:p>
    <w:p w14:paraId="00000018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 xml:space="preserve">Programador </w:t>
      </w:r>
      <w:proofErr w:type="spellStart"/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Fullstack</w:t>
      </w:r>
      <w:proofErr w:type="spellEnd"/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 xml:space="preserve"> Jr.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  <w:t xml:space="preserve">   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São Paulo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>, S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P</w:t>
      </w:r>
    </w:p>
    <w:p w14:paraId="00000019" w14:textId="77777777" w:rsidR="00CA01A5" w:rsidRPr="003F6188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Atuei como Desenvolvedor no 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back-end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e front-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end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, utilizando na maior parte do tempo Asp.net, mas também C# e o framework 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Vue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no front-end.</w:t>
      </w:r>
    </w:p>
    <w:p w14:paraId="0000001A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0"/>
          <w:szCs w:val="20"/>
          <w:lang w:val="pt-BR"/>
        </w:rPr>
      </w:pPr>
    </w:p>
    <w:p w14:paraId="0000001B" w14:textId="77777777" w:rsidR="00CA01A5" w:rsidRPr="003F6188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Barlow" w:eastAsia="Barlow" w:hAnsi="Barlow" w:cs="Barlow"/>
          <w:b/>
          <w:color w:val="000000"/>
          <w:lang w:val="pt-BR"/>
        </w:rPr>
      </w:pPr>
      <w:r w:rsidRPr="003F6188">
        <w:rPr>
          <w:rFonts w:ascii="Barlow" w:eastAsia="Barlow" w:hAnsi="Barlow" w:cs="Barlow"/>
          <w:b/>
          <w:lang w:val="pt-BR"/>
        </w:rPr>
        <w:t>EDUCAÇÃO</w:t>
      </w:r>
    </w:p>
    <w:p w14:paraId="0000001C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Barlow" w:eastAsia="Barlow" w:hAnsi="Barlow" w:cs="Barlow"/>
          <w:color w:val="000000"/>
          <w:sz w:val="12"/>
          <w:szCs w:val="12"/>
          <w:lang w:val="pt-BR"/>
        </w:rPr>
      </w:pPr>
      <w:r w:rsidRPr="003F6188">
        <w:rPr>
          <w:rFonts w:ascii="Barlow" w:eastAsia="Barlow" w:hAnsi="Barlow" w:cs="Barlow"/>
          <w:color w:val="000000"/>
          <w:sz w:val="12"/>
          <w:szCs w:val="12"/>
          <w:lang w:val="pt-BR"/>
        </w:rPr>
        <w:tab/>
      </w:r>
    </w:p>
    <w:p w14:paraId="0000001D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Faculdades Metropolitanas Unidas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         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       </w:t>
      </w:r>
      <w:proofErr w:type="gramStart"/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Dezembro</w:t>
      </w:r>
      <w:proofErr w:type="gramEnd"/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,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2020</w:t>
      </w:r>
    </w:p>
    <w:p w14:paraId="0000001E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  <w:proofErr w:type="spellStart"/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Técnologo</w:t>
      </w:r>
      <w:proofErr w:type="spellEnd"/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 xml:space="preserve">,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Análise e Desenvolvimento de Sistemas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  <w:t xml:space="preserve">   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  <w:t xml:space="preserve">                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  <w:t xml:space="preserve">   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São Paulo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 xml:space="preserve">,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SP</w:t>
      </w:r>
    </w:p>
    <w:p w14:paraId="0000001F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</w:p>
    <w:p w14:paraId="00000020" w14:textId="77777777" w:rsidR="00CA01A5" w:rsidRPr="003F6188" w:rsidRDefault="00000000">
      <w:pPr>
        <w:widowControl w:val="0"/>
        <w:spacing w:line="252" w:lineRule="auto"/>
        <w:rPr>
          <w:rFonts w:ascii="Barlow Medium" w:eastAsia="Barlow Medium" w:hAnsi="Barlow Medium" w:cs="Barlow Medium"/>
          <w:sz w:val="22"/>
          <w:szCs w:val="22"/>
          <w:lang w:val="pt-BR"/>
        </w:rPr>
      </w:pPr>
      <w:proofErr w:type="spellStart"/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Coursera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       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</w:t>
      </w:r>
      <w:proofErr w:type="gramStart"/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Agosto</w:t>
      </w:r>
      <w:proofErr w:type="gramEnd"/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, 2024</w:t>
      </w:r>
    </w:p>
    <w:p w14:paraId="00000021" w14:textId="2E63A1AD" w:rsidR="00CA01A5" w:rsidRPr="003F6188" w:rsidRDefault="00000000">
      <w:pPr>
        <w:widowControl w:val="0"/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Curso Livre, Google UX Design Professional Certificate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  <w:t xml:space="preserve">  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  <w:t xml:space="preserve">                                     São Paulo, SP</w:t>
      </w:r>
    </w:p>
    <w:p w14:paraId="00000022" w14:textId="77777777" w:rsidR="00CA01A5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14"/>
          <w:szCs w:val="14"/>
        </w:rPr>
      </w:pPr>
      <w:proofErr w:type="spellStart"/>
      <w:r>
        <w:rPr>
          <w:rFonts w:ascii="Barlow" w:eastAsia="Barlow" w:hAnsi="Barlow" w:cs="Barlow"/>
          <w:i/>
          <w:sz w:val="22"/>
          <w:szCs w:val="22"/>
        </w:rPr>
        <w:t>Fundamentos</w:t>
      </w:r>
      <w:proofErr w:type="spellEnd"/>
      <w:r>
        <w:rPr>
          <w:rFonts w:ascii="Barlow" w:eastAsia="Barlow" w:hAnsi="Barlow" w:cs="Barlow"/>
          <w:i/>
          <w:sz w:val="22"/>
          <w:szCs w:val="22"/>
        </w:rPr>
        <w:t xml:space="preserve"> de UX Design</w:t>
      </w:r>
    </w:p>
    <w:p w14:paraId="00000023" w14:textId="77777777" w:rsidR="00CA01A5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14"/>
          <w:szCs w:val="14"/>
        </w:rPr>
      </w:pPr>
      <w:r>
        <w:rPr>
          <w:rFonts w:ascii="Barlow" w:eastAsia="Barlow" w:hAnsi="Barlow" w:cs="Barlow"/>
          <w:i/>
          <w:sz w:val="22"/>
          <w:szCs w:val="22"/>
        </w:rPr>
        <w:t>UX Research</w:t>
      </w:r>
    </w:p>
    <w:p w14:paraId="00000024" w14:textId="77777777" w:rsidR="00CA01A5" w:rsidRPr="003F6188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14"/>
          <w:szCs w:val="14"/>
          <w:lang w:val="pt-BR"/>
        </w:rPr>
      </w:pPr>
      <w:proofErr w:type="spellStart"/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Wireframes</w:t>
      </w:r>
      <w:proofErr w:type="spellEnd"/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, Prototipagem de Baixa e Alta Fidelidade</w:t>
      </w:r>
    </w:p>
    <w:p w14:paraId="00000025" w14:textId="77777777" w:rsidR="00CA01A5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14"/>
          <w:szCs w:val="14"/>
        </w:rPr>
      </w:pPr>
      <w:r>
        <w:rPr>
          <w:rFonts w:ascii="Barlow" w:eastAsia="Barlow" w:hAnsi="Barlow" w:cs="Barlow"/>
          <w:i/>
          <w:sz w:val="22"/>
          <w:szCs w:val="22"/>
        </w:rPr>
        <w:t xml:space="preserve">UI Design </w:t>
      </w:r>
      <w:proofErr w:type="spellStart"/>
      <w:r>
        <w:rPr>
          <w:rFonts w:ascii="Barlow" w:eastAsia="Barlow" w:hAnsi="Barlow" w:cs="Barlow"/>
          <w:i/>
          <w:sz w:val="22"/>
          <w:szCs w:val="22"/>
        </w:rPr>
        <w:t>Responsivo</w:t>
      </w:r>
      <w:proofErr w:type="spellEnd"/>
    </w:p>
    <w:p w14:paraId="00000026" w14:textId="77777777" w:rsidR="00CA01A5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0"/>
          <w:szCs w:val="20"/>
        </w:rPr>
      </w:pPr>
    </w:p>
    <w:p w14:paraId="00000027" w14:textId="77777777" w:rsidR="00CA01A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</w:rPr>
      </w:pPr>
      <w:r>
        <w:rPr>
          <w:rFonts w:ascii="Barlow" w:eastAsia="Barlow" w:hAnsi="Barlow" w:cs="Barlow"/>
          <w:b/>
        </w:rPr>
        <w:t>HABILIDADES</w:t>
      </w:r>
      <w:r>
        <w:rPr>
          <w:rFonts w:ascii="Barlow" w:eastAsia="Barlow" w:hAnsi="Barlow" w:cs="Barlow"/>
          <w:color w:val="000000"/>
        </w:rPr>
        <w:t xml:space="preserve"> </w:t>
      </w:r>
    </w:p>
    <w:p w14:paraId="00000028" w14:textId="77777777" w:rsidR="00CA01A5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12"/>
          <w:szCs w:val="12"/>
          <w:u w:val="single"/>
        </w:rPr>
      </w:pPr>
    </w:p>
    <w:p w14:paraId="00000029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lang w:val="pt-BR"/>
        </w:rPr>
        <w:t>Pesquisa de Usuário (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User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Research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), Design de Interação, 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Figma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, Design de UI, Arquitetura da Informação, Testes de Usabilidade, 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Wireframes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>, HTML &amp; CSS, Javascript, Motion Animation, Edição de Vídeo (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Davinci</w:t>
      </w:r>
      <w:proofErr w:type="spellEnd"/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Resolve), Photoshop, Metodologia </w:t>
      </w:r>
      <w:proofErr w:type="spellStart"/>
      <w:r w:rsidRPr="003F6188">
        <w:rPr>
          <w:rFonts w:ascii="Barlow" w:eastAsia="Barlow" w:hAnsi="Barlow" w:cs="Barlow"/>
          <w:sz w:val="22"/>
          <w:szCs w:val="22"/>
          <w:lang w:val="pt-BR"/>
        </w:rPr>
        <w:t>Kanban</w:t>
      </w:r>
      <w:proofErr w:type="spellEnd"/>
    </w:p>
    <w:p w14:paraId="0000002A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Barlow" w:eastAsia="Barlow" w:hAnsi="Barlow" w:cs="Barlow"/>
          <w:sz w:val="22"/>
          <w:szCs w:val="22"/>
          <w:lang w:val="pt-BR"/>
        </w:rPr>
      </w:pPr>
    </w:p>
    <w:p w14:paraId="0000002B" w14:textId="77777777" w:rsidR="00CA01A5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Barlow" w:eastAsia="Barlow" w:hAnsi="Barlow" w:cs="Barlow"/>
        </w:rPr>
      </w:pPr>
      <w:r>
        <w:rPr>
          <w:rFonts w:ascii="Barlow" w:eastAsia="Barlow" w:hAnsi="Barlow" w:cs="Barlow"/>
          <w:b/>
        </w:rPr>
        <w:t>IDIOMAS</w:t>
      </w:r>
      <w:r>
        <w:rPr>
          <w:rFonts w:ascii="Barlow" w:eastAsia="Barlow" w:hAnsi="Barlow" w:cs="Barlow"/>
        </w:rPr>
        <w:t xml:space="preserve"> </w:t>
      </w:r>
    </w:p>
    <w:p w14:paraId="0000002C" w14:textId="77777777" w:rsidR="00CA01A5" w:rsidRDefault="00CA01A5">
      <w:pPr>
        <w:widowControl w:val="0"/>
        <w:spacing w:line="252" w:lineRule="auto"/>
        <w:rPr>
          <w:rFonts w:ascii="Barlow" w:eastAsia="Barlow" w:hAnsi="Barlow" w:cs="Barlow"/>
          <w:sz w:val="12"/>
          <w:szCs w:val="12"/>
          <w:u w:val="single"/>
        </w:rPr>
      </w:pPr>
    </w:p>
    <w:p w14:paraId="0000002D" w14:textId="77777777" w:rsidR="00CA01A5" w:rsidRDefault="00000000">
      <w:pPr>
        <w:widowControl w:val="0"/>
        <w:numPr>
          <w:ilvl w:val="0"/>
          <w:numId w:val="3"/>
        </w:numPr>
        <w:spacing w:line="252" w:lineRule="auto"/>
        <w:rPr>
          <w:rFonts w:ascii="Barlow" w:eastAsia="Barlow" w:hAnsi="Barlow" w:cs="Barlow"/>
        </w:rPr>
      </w:pPr>
      <w:proofErr w:type="spellStart"/>
      <w:r>
        <w:rPr>
          <w:rFonts w:ascii="Barlow" w:eastAsia="Barlow" w:hAnsi="Barlow" w:cs="Barlow"/>
          <w:sz w:val="22"/>
          <w:szCs w:val="22"/>
        </w:rPr>
        <w:t>Português</w:t>
      </w:r>
      <w:proofErr w:type="spellEnd"/>
      <w:r>
        <w:rPr>
          <w:rFonts w:ascii="Barlow" w:eastAsia="Barlow" w:hAnsi="Barlow" w:cs="Barlow"/>
          <w:sz w:val="22"/>
          <w:szCs w:val="22"/>
        </w:rPr>
        <w:t xml:space="preserve"> (</w:t>
      </w:r>
      <w:proofErr w:type="spellStart"/>
      <w:r>
        <w:rPr>
          <w:rFonts w:ascii="Barlow" w:eastAsia="Barlow" w:hAnsi="Barlow" w:cs="Barlow"/>
          <w:sz w:val="22"/>
          <w:szCs w:val="22"/>
        </w:rPr>
        <w:t>Nativo</w:t>
      </w:r>
      <w:proofErr w:type="spellEnd"/>
      <w:r>
        <w:rPr>
          <w:rFonts w:ascii="Barlow" w:eastAsia="Barlow" w:hAnsi="Barlow" w:cs="Barlow"/>
          <w:sz w:val="22"/>
          <w:szCs w:val="22"/>
        </w:rPr>
        <w:t>)</w:t>
      </w:r>
    </w:p>
    <w:p w14:paraId="0000002E" w14:textId="77777777" w:rsidR="00CA01A5" w:rsidRDefault="00000000" w:rsidP="002765BF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Barlow" w:eastAsia="Barlow" w:hAnsi="Barlow" w:cs="Barlow"/>
        </w:rPr>
      </w:pPr>
      <w:proofErr w:type="spellStart"/>
      <w:r w:rsidRPr="002765BF">
        <w:rPr>
          <w:rFonts w:ascii="Barlow" w:eastAsia="Barlow" w:hAnsi="Barlow" w:cs="Barlow"/>
          <w:sz w:val="22"/>
          <w:szCs w:val="22"/>
        </w:rPr>
        <w:t>Inglês</w:t>
      </w:r>
      <w:proofErr w:type="spellEnd"/>
      <w:r w:rsidRPr="002765BF">
        <w:rPr>
          <w:rFonts w:ascii="Barlow" w:eastAsia="Barlow" w:hAnsi="Barlow" w:cs="Barlow"/>
          <w:sz w:val="22"/>
          <w:szCs w:val="22"/>
        </w:rPr>
        <w:t xml:space="preserve"> (</w:t>
      </w:r>
      <w:proofErr w:type="spellStart"/>
      <w:r w:rsidRPr="002765BF">
        <w:rPr>
          <w:rFonts w:ascii="Barlow" w:eastAsia="Barlow" w:hAnsi="Barlow" w:cs="Barlow"/>
          <w:sz w:val="22"/>
          <w:szCs w:val="22"/>
        </w:rPr>
        <w:t>Avançado</w:t>
      </w:r>
      <w:proofErr w:type="spellEnd"/>
      <w:r w:rsidRPr="002765BF">
        <w:rPr>
          <w:rFonts w:ascii="Barlow" w:eastAsia="Barlow" w:hAnsi="Barlow" w:cs="Barlow"/>
          <w:sz w:val="22"/>
          <w:szCs w:val="22"/>
        </w:rPr>
        <w:t>)</w:t>
      </w:r>
    </w:p>
    <w:sectPr w:rsidR="00CA01A5">
      <w:footerReference w:type="default" r:id="rId10"/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B3C61" w14:textId="77777777" w:rsidR="00F62A54" w:rsidRDefault="00F62A54">
      <w:r>
        <w:separator/>
      </w:r>
    </w:p>
  </w:endnote>
  <w:endnote w:type="continuationSeparator" w:id="0">
    <w:p w14:paraId="4B9A5B08" w14:textId="77777777" w:rsidR="00F62A54" w:rsidRDefault="00F62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F2A1A92-6BE3-429B-A43C-3E06A6EE98B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993EC1A-53C0-4E9E-B7CA-6D4DD35AB63A}"/>
    <w:embedBold r:id="rId3" w:fontKey="{2415E757-E487-43FF-8B72-3DA58AED8995}"/>
    <w:embedItalic r:id="rId4" w:fontKey="{476889D6-6670-4292-832E-61F390C8C5E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3616C1B-2F9A-431F-AFEC-1DD32826638A}"/>
    <w:embedItalic r:id="rId6" w:fontKey="{B7CBADCD-C5E0-428B-A404-3365CE8093F4}"/>
  </w:font>
  <w:font w:name="Barlow">
    <w:altName w:val="Calibri"/>
    <w:charset w:val="00"/>
    <w:family w:val="auto"/>
    <w:pitch w:val="variable"/>
    <w:sig w:usb0="20000007" w:usb1="00000000" w:usb2="00000000" w:usb3="00000000" w:csb0="00000193" w:csb1="00000000"/>
    <w:embedRegular r:id="rId7" w:fontKey="{8B99323F-54DB-45AD-A694-E380BB840C16}"/>
    <w:embedBold r:id="rId8" w:fontKey="{D602A2B7-229F-491D-8976-B44B71AA4BE6}"/>
    <w:embedItalic r:id="rId9" w:fontKey="{D41CA1E8-099D-4EFE-BEDB-A35821323D6E}"/>
  </w:font>
  <w:font w:name="Barlow Medium">
    <w:altName w:val="Calibri"/>
    <w:charset w:val="00"/>
    <w:family w:val="auto"/>
    <w:pitch w:val="variable"/>
    <w:sig w:usb0="20000007" w:usb1="00000000" w:usb2="00000000" w:usb3="00000000" w:csb0="00000193" w:csb1="00000000"/>
    <w:embedRegular r:id="rId10" w:fontKey="{AAE7BFF9-7A85-4165-AD5E-AE3557A7E50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DB01BF51-8C22-4F50-B496-7381518058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0" w14:textId="77777777" w:rsidR="00CA01A5" w:rsidRDefault="00CA01A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120"/>
      <w:jc w:val="center"/>
      <w:rPr>
        <w:i/>
        <w:color w:val="7F7F7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77C97" w14:textId="77777777" w:rsidR="00F62A54" w:rsidRDefault="00F62A54">
      <w:r>
        <w:separator/>
      </w:r>
    </w:p>
  </w:footnote>
  <w:footnote w:type="continuationSeparator" w:id="0">
    <w:p w14:paraId="14EB1FD0" w14:textId="77777777" w:rsidR="00F62A54" w:rsidRDefault="00F62A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16DC"/>
    <w:multiLevelType w:val="multilevel"/>
    <w:tmpl w:val="5BCAEBE2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16467"/>
    <w:multiLevelType w:val="multilevel"/>
    <w:tmpl w:val="1A687F90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25C79DD"/>
    <w:multiLevelType w:val="multilevel"/>
    <w:tmpl w:val="F22E6FBE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8779803">
    <w:abstractNumId w:val="1"/>
  </w:num>
  <w:num w:numId="2" w16cid:durableId="378020288">
    <w:abstractNumId w:val="2"/>
  </w:num>
  <w:num w:numId="3" w16cid:durableId="1791510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1A5"/>
    <w:rsid w:val="002765BF"/>
    <w:rsid w:val="003F6188"/>
    <w:rsid w:val="004066CE"/>
    <w:rsid w:val="00BC2591"/>
    <w:rsid w:val="00CA01A5"/>
    <w:rsid w:val="00F6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A71A8"/>
  <w15:docId w15:val="{FCE95F51-D328-4F4A-AB2E-9C3E6BB4A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PargrafodaLista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78BD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00A1D"/>
  </w:style>
  <w:style w:type="paragraph" w:styleId="Rodap">
    <w:name w:val="footer"/>
    <w:basedOn w:val="Normal"/>
    <w:link w:val="Rodap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A00A1D"/>
  </w:style>
  <w:style w:type="character" w:styleId="MenoPendente">
    <w:name w:val="Unresolved Mention"/>
    <w:basedOn w:val="Fontepargpadro"/>
    <w:uiPriority w:val="99"/>
    <w:rsid w:val="00A00A1D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asilvasauro.github.io/portfolio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behance.net/bdasilvasauro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HrdMhdCODBKnDBxzno4tqVPi+Q==">CgMxLjA4AHIhMW51eFZDQlM3ZzA0bmlpV1V0YlVFSlo3aVBPWC1zbE9p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325</Words>
  <Characters>1757</Characters>
  <Application>Microsoft Office Word</Application>
  <DocSecurity>0</DocSecurity>
  <Lines>14</Lines>
  <Paragraphs>4</Paragraphs>
  <ScaleCrop>false</ScaleCrop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SILVA-SANTOS Bruno</cp:lastModifiedBy>
  <cp:revision>3</cp:revision>
  <dcterms:created xsi:type="dcterms:W3CDTF">2021-10-25T02:36:00Z</dcterms:created>
  <dcterms:modified xsi:type="dcterms:W3CDTF">2024-08-12T23:28:00Z</dcterms:modified>
</cp:coreProperties>
</file>