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C5D199" w14:textId="780780F0" w:rsidR="00DF36AA" w:rsidRDefault="00DF36AA" w:rsidP="00DF36AA">
      <w:pPr>
        <w:pStyle w:val="Tittel"/>
      </w:pPr>
      <w:r>
        <w:t>Outline of Literature Review and Research Proposal</w:t>
      </w:r>
    </w:p>
    <w:p w14:paraId="05B14300" w14:textId="77777777" w:rsidR="00DF36AA" w:rsidRDefault="00DF36AA" w:rsidP="00DF36AA"/>
    <w:p w14:paraId="10B7A7CC" w14:textId="77777777" w:rsidR="00DF36AA" w:rsidRPr="00DF36AA" w:rsidRDefault="00DF36AA" w:rsidP="00DF36AA">
      <w:pPr>
        <w:spacing w:after="0" w:line="240" w:lineRule="auto"/>
        <w:outlineLvl w:val="1"/>
        <w:rPr>
          <w:rFonts w:ascii="Calibri" w:eastAsia="Times New Roman" w:hAnsi="Calibri" w:cs="Calibri"/>
          <w:b/>
          <w:bCs/>
          <w:color w:val="2E75B5"/>
          <w:kern w:val="0"/>
          <w:sz w:val="28"/>
          <w:szCs w:val="28"/>
          <w:lang w:val="en-GB" w:eastAsia="nb-NO"/>
          <w14:ligatures w14:val="none"/>
        </w:rPr>
      </w:pPr>
      <w:r w:rsidRPr="00DF36AA">
        <w:rPr>
          <w:rFonts w:ascii="Calibri" w:eastAsia="Times New Roman" w:hAnsi="Calibri" w:cs="Calibri"/>
          <w:b/>
          <w:bCs/>
          <w:color w:val="2E75B5"/>
          <w:kern w:val="0"/>
          <w:sz w:val="28"/>
          <w:szCs w:val="28"/>
          <w:lang w:val="en-GB" w:eastAsia="nb-NO"/>
          <w14:ligatures w14:val="none"/>
        </w:rPr>
        <w:t>Part 1 – Literature Review Plan</w:t>
      </w:r>
    </w:p>
    <w:p w14:paraId="70ACFF6B" w14:textId="77777777" w:rsidR="00DF36AA" w:rsidRPr="00DF36AA" w:rsidRDefault="00DF36AA" w:rsidP="00DF36AA">
      <w:pPr>
        <w:spacing w:after="0" w:line="240" w:lineRule="auto"/>
        <w:rPr>
          <w:rFonts w:ascii="Calibri" w:eastAsia="Times New Roman" w:hAnsi="Calibri" w:cs="Calibri"/>
          <w:kern w:val="0"/>
          <w:sz w:val="22"/>
          <w:szCs w:val="22"/>
          <w:lang w:val="en-GB" w:eastAsia="nb-NO"/>
          <w14:ligatures w14:val="none"/>
        </w:rPr>
      </w:pPr>
      <w:r w:rsidRPr="00DF36AA">
        <w:rPr>
          <w:rFonts w:ascii="Calibri" w:eastAsia="Times New Roman" w:hAnsi="Calibri" w:cs="Calibri"/>
          <w:kern w:val="0"/>
          <w:sz w:val="22"/>
          <w:szCs w:val="22"/>
          <w:lang w:val="en-GB" w:eastAsia="nb-NO"/>
          <w14:ligatures w14:val="none"/>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647"/>
        <w:gridCol w:w="7405"/>
      </w:tblGrid>
      <w:tr w:rsidR="00DF36AA" w:rsidRPr="00DF36AA" w14:paraId="062B26AE" w14:textId="77777777">
        <w:tc>
          <w:tcPr>
            <w:tcW w:w="17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CFA28F" w14:textId="77777777" w:rsidR="00DF36AA" w:rsidRPr="00DF36AA" w:rsidRDefault="00DF36AA" w:rsidP="00DF36AA">
            <w:pPr>
              <w:spacing w:after="0" w:line="240" w:lineRule="auto"/>
              <w:rPr>
                <w:rFonts w:ascii="Calibri" w:eastAsia="Times New Roman" w:hAnsi="Calibri" w:cs="Calibri"/>
                <w:kern w:val="0"/>
                <w:sz w:val="22"/>
                <w:szCs w:val="22"/>
                <w:lang w:val="en-GB" w:eastAsia="nb-NO"/>
                <w14:ligatures w14:val="none"/>
              </w:rPr>
            </w:pPr>
            <w:r w:rsidRPr="00DF36AA">
              <w:rPr>
                <w:rFonts w:ascii="Calibri" w:eastAsia="Times New Roman" w:hAnsi="Calibri" w:cs="Calibri"/>
                <w:b/>
                <w:bCs/>
                <w:kern w:val="0"/>
                <w:sz w:val="22"/>
                <w:szCs w:val="22"/>
                <w:lang w:val="en-GB" w:eastAsia="nb-NO"/>
                <w14:ligatures w14:val="none"/>
              </w:rPr>
              <w:t>Guidance Question</w:t>
            </w:r>
          </w:p>
        </w:tc>
        <w:tc>
          <w:tcPr>
            <w:tcW w:w="91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9C1700" w14:textId="77777777" w:rsidR="00DF36AA" w:rsidRPr="00DF36AA" w:rsidRDefault="00DF36AA" w:rsidP="00DF36AA">
            <w:pPr>
              <w:spacing w:after="0" w:line="240" w:lineRule="auto"/>
              <w:rPr>
                <w:rFonts w:ascii="Calibri" w:eastAsia="Times New Roman" w:hAnsi="Calibri" w:cs="Calibri"/>
                <w:kern w:val="0"/>
                <w:sz w:val="22"/>
                <w:szCs w:val="22"/>
                <w:lang w:val="en-GB" w:eastAsia="nb-NO"/>
                <w14:ligatures w14:val="none"/>
              </w:rPr>
            </w:pPr>
            <w:r w:rsidRPr="00DF36AA">
              <w:rPr>
                <w:rFonts w:ascii="Calibri" w:eastAsia="Times New Roman" w:hAnsi="Calibri" w:cs="Calibri"/>
                <w:b/>
                <w:bCs/>
                <w:kern w:val="0"/>
                <w:sz w:val="22"/>
                <w:szCs w:val="22"/>
                <w:lang w:val="en-GB" w:eastAsia="nb-NO"/>
                <w14:ligatures w14:val="none"/>
              </w:rPr>
              <w:t>Planned Content for Your Topic</w:t>
            </w:r>
          </w:p>
        </w:tc>
      </w:tr>
      <w:tr w:rsidR="00DF36AA" w:rsidRPr="00DF36AA" w14:paraId="20B73194" w14:textId="77777777">
        <w:tc>
          <w:tcPr>
            <w:tcW w:w="17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077A638" w14:textId="77777777" w:rsidR="00DF36AA" w:rsidRPr="00DF36AA" w:rsidRDefault="00DF36AA" w:rsidP="00DF36AA">
            <w:pPr>
              <w:spacing w:after="0" w:line="240" w:lineRule="auto"/>
              <w:rPr>
                <w:rFonts w:ascii="Calibri" w:eastAsia="Times New Roman" w:hAnsi="Calibri" w:cs="Calibri"/>
                <w:kern w:val="0"/>
                <w:sz w:val="22"/>
                <w:szCs w:val="22"/>
                <w:lang w:val="en-GB" w:eastAsia="nb-NO"/>
                <w14:ligatures w14:val="none"/>
              </w:rPr>
            </w:pPr>
            <w:r w:rsidRPr="00DF36AA">
              <w:rPr>
                <w:rFonts w:ascii="Calibri" w:eastAsia="Times New Roman" w:hAnsi="Calibri" w:cs="Calibri"/>
                <w:kern w:val="0"/>
                <w:sz w:val="22"/>
                <w:szCs w:val="22"/>
                <w:lang w:val="en-GB" w:eastAsia="nb-NO"/>
                <w14:ligatures w14:val="none"/>
              </w:rPr>
              <w:t>1. Focus and Aim</w:t>
            </w:r>
          </w:p>
        </w:tc>
        <w:tc>
          <w:tcPr>
            <w:tcW w:w="926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309759" w14:textId="77777777" w:rsidR="00DF36AA" w:rsidRPr="00DF36AA" w:rsidRDefault="00DF36AA" w:rsidP="00DF36AA">
            <w:pPr>
              <w:spacing w:after="0" w:line="240" w:lineRule="auto"/>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Focus: Development of a robust, scalable ML-based sentiment analysis framework tailored for analysing customer feedback across digital platforms (for example product reviews, social media, and service evaluations).</w:t>
            </w:r>
          </w:p>
          <w:p w14:paraId="682B0579" w14:textId="77777777" w:rsidR="00DF36AA" w:rsidRPr="00DF36AA" w:rsidRDefault="00DF36AA" w:rsidP="00DF36AA">
            <w:pPr>
              <w:spacing w:after="0" w:line="240" w:lineRule="auto"/>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 </w:t>
            </w:r>
          </w:p>
          <w:p w14:paraId="557DF27C" w14:textId="77777777" w:rsidR="00DF36AA" w:rsidRPr="00DF36AA" w:rsidRDefault="00DF36AA" w:rsidP="00DF36AA">
            <w:pPr>
              <w:spacing w:after="0" w:line="240" w:lineRule="auto"/>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Aim: Reduce reliance on subjective human perception in interpreting customer sentiment by designing an automated, efficient system that delivers consistent, high-accuracy results and offers insights to support business decision-making.</w:t>
            </w:r>
          </w:p>
          <w:p w14:paraId="5BCC5EBB" w14:textId="77777777" w:rsidR="00DF36AA" w:rsidRPr="00DF36AA" w:rsidRDefault="00DF36AA" w:rsidP="00DF36AA">
            <w:pPr>
              <w:spacing w:after="0" w:line="240" w:lineRule="auto"/>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 </w:t>
            </w:r>
          </w:p>
          <w:p w14:paraId="4A5B040D" w14:textId="77777777" w:rsidR="00DF36AA" w:rsidRPr="00DF36AA" w:rsidRDefault="00DF36AA" w:rsidP="00DF36AA">
            <w:pPr>
              <w:spacing w:after="0" w:line="240" w:lineRule="auto"/>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Audience: Researchers and data engineers in NLP/AI, as well as businesses and practitioners in customer service and customer experience management.</w:t>
            </w:r>
          </w:p>
        </w:tc>
      </w:tr>
      <w:tr w:rsidR="00DF36AA" w:rsidRPr="00DF36AA" w14:paraId="1C683508" w14:textId="77777777">
        <w:tc>
          <w:tcPr>
            <w:tcW w:w="17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F5BFDA" w14:textId="77777777" w:rsidR="00DF36AA" w:rsidRPr="00DF36AA" w:rsidRDefault="00DF36AA" w:rsidP="00DF36AA">
            <w:pPr>
              <w:spacing w:after="0" w:line="240" w:lineRule="auto"/>
              <w:rPr>
                <w:rFonts w:ascii="Calibri" w:eastAsia="Times New Roman" w:hAnsi="Calibri" w:cs="Calibri"/>
                <w:kern w:val="0"/>
                <w:sz w:val="22"/>
                <w:szCs w:val="22"/>
                <w:lang w:val="en-GB" w:eastAsia="nb-NO"/>
                <w14:ligatures w14:val="none"/>
              </w:rPr>
            </w:pPr>
            <w:r w:rsidRPr="00DF36AA">
              <w:rPr>
                <w:rFonts w:ascii="Calibri" w:eastAsia="Times New Roman" w:hAnsi="Calibri" w:cs="Calibri"/>
                <w:kern w:val="0"/>
                <w:sz w:val="22"/>
                <w:szCs w:val="22"/>
                <w:lang w:val="en-GB" w:eastAsia="nb-NO"/>
                <w14:ligatures w14:val="none"/>
              </w:rPr>
              <w:t>2. Significance</w:t>
            </w:r>
          </w:p>
        </w:tc>
        <w:tc>
          <w:tcPr>
            <w:tcW w:w="918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CDD3CE" w14:textId="77777777" w:rsidR="00DF36AA" w:rsidRPr="00DF36AA" w:rsidRDefault="00DF36AA" w:rsidP="00DF36AA">
            <w:pPr>
              <w:spacing w:after="0" w:line="240" w:lineRule="auto"/>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Need: Sentiment analysis is still often dependent on human perception and manual interpretation, which is subjective, time-consuming, and unscalable for large datasets. Current automated models improve scalability but face challenges in generalisability, accuracy, and interpretability.</w:t>
            </w:r>
          </w:p>
          <w:p w14:paraId="074355DD" w14:textId="77777777" w:rsidR="00DF36AA" w:rsidRPr="00DF36AA" w:rsidRDefault="00DF36AA" w:rsidP="00DF36AA">
            <w:pPr>
              <w:spacing w:after="0" w:line="240" w:lineRule="auto"/>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 </w:t>
            </w:r>
          </w:p>
          <w:p w14:paraId="3D41B276" w14:textId="77777777" w:rsidR="00DF36AA" w:rsidRPr="00DF36AA" w:rsidRDefault="00DF36AA" w:rsidP="00DF36AA">
            <w:pPr>
              <w:spacing w:after="0" w:line="240" w:lineRule="auto"/>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Significance: Developing an adaptable, efficient machine learning framework can reduce reliance on human judgment, enabling consistent, real-time sentiment analysis of customer feedback. This is particularly important as misinterpretations in sentiment analysis can have serious practical consequences. For example, misclassified product reviews can lead businesses to overlook widespread dissatisfaction, while errors in customer service sentiment monitoring on social media may escalate brand crises rather than prevent them. By providing more reliable insights, the framework will support businesses in improving customer experience, protecting brand reputation, and making data-driven decisions with greater confidence.</w:t>
            </w:r>
          </w:p>
        </w:tc>
      </w:tr>
      <w:tr w:rsidR="00DF36AA" w:rsidRPr="00DF36AA" w14:paraId="448821DF" w14:textId="77777777">
        <w:tc>
          <w:tcPr>
            <w:tcW w:w="17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4C7376A" w14:textId="77777777" w:rsidR="00DF36AA" w:rsidRPr="00DF36AA" w:rsidRDefault="00DF36AA" w:rsidP="00DF36AA">
            <w:pPr>
              <w:spacing w:after="0" w:line="240" w:lineRule="auto"/>
              <w:rPr>
                <w:rFonts w:ascii="Calibri" w:eastAsia="Times New Roman" w:hAnsi="Calibri" w:cs="Calibri"/>
                <w:kern w:val="0"/>
                <w:sz w:val="22"/>
                <w:szCs w:val="22"/>
                <w:lang w:val="en-GB" w:eastAsia="nb-NO"/>
                <w14:ligatures w14:val="none"/>
              </w:rPr>
            </w:pPr>
            <w:r w:rsidRPr="00DF36AA">
              <w:rPr>
                <w:rFonts w:ascii="Calibri" w:eastAsia="Times New Roman" w:hAnsi="Calibri" w:cs="Calibri"/>
                <w:kern w:val="0"/>
                <w:sz w:val="22"/>
                <w:szCs w:val="22"/>
                <w:lang w:val="en-GB" w:eastAsia="nb-NO"/>
                <w14:ligatures w14:val="none"/>
              </w:rPr>
              <w:t>3. Context and Perspective</w:t>
            </w:r>
          </w:p>
        </w:tc>
        <w:tc>
          <w:tcPr>
            <w:tcW w:w="922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A5D099" w14:textId="77777777" w:rsidR="00DF36AA" w:rsidRPr="00DF36AA" w:rsidRDefault="00DF36AA" w:rsidP="00DF36AA">
            <w:pPr>
              <w:spacing w:after="0" w:line="240" w:lineRule="auto"/>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Context: Sentiment analysis has evolved from lexicon-based methods to advanced ML and deep learning models, yet manual interpretation is still common in many customer service settings. Businesses face increasing pressure to automate feedback analysis at scale, but challenges remain in achieving models that are accurate, adaptable, and interpretable.</w:t>
            </w:r>
          </w:p>
          <w:p w14:paraId="7940576B" w14:textId="77777777" w:rsidR="00DF36AA" w:rsidRPr="00DF36AA" w:rsidRDefault="00DF36AA" w:rsidP="00DF36AA">
            <w:pPr>
              <w:spacing w:after="0" w:line="240" w:lineRule="auto"/>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 </w:t>
            </w:r>
          </w:p>
          <w:p w14:paraId="34669BE8" w14:textId="77777777" w:rsidR="00DF36AA" w:rsidRPr="00DF36AA" w:rsidRDefault="00DF36AA" w:rsidP="00DF36AA">
            <w:pPr>
              <w:spacing w:after="0" w:line="240" w:lineRule="auto"/>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Perspective: This review takes an applied, development-focused perspective that emphasises automation, performance, resource efficiency, and adaptability to customer feedback domains.</w:t>
            </w:r>
          </w:p>
          <w:p w14:paraId="5F77ECAB" w14:textId="77777777" w:rsidR="00DF36AA" w:rsidRPr="00DF36AA" w:rsidRDefault="00DF36AA" w:rsidP="00DF36AA">
            <w:pPr>
              <w:spacing w:after="0" w:line="240" w:lineRule="auto"/>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 </w:t>
            </w:r>
          </w:p>
          <w:p w14:paraId="16BF50B6" w14:textId="77777777" w:rsidR="00DF36AA" w:rsidRPr="00DF36AA" w:rsidRDefault="00DF36AA" w:rsidP="00DF36AA">
            <w:pPr>
              <w:spacing w:after="0" w:line="240" w:lineRule="auto"/>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 xml:space="preserve">Framework: Thematic synthesis organised around preprocessing methods, feature engineering, ML algorithms, deep learning architectures, and deployment considerations. Throughout these themes, the review evaluates the </w:t>
            </w:r>
            <w:r w:rsidRPr="00DF36AA">
              <w:rPr>
                <w:rFonts w:ascii="Calibri" w:eastAsia="Times New Roman" w:hAnsi="Calibri" w:cs="Calibri"/>
                <w:kern w:val="0"/>
                <w:sz w:val="22"/>
                <w:szCs w:val="22"/>
                <w:lang w:eastAsia="nb-NO"/>
                <w14:ligatures w14:val="none"/>
              </w:rPr>
              <w:lastRenderedPageBreak/>
              <w:t>trade-offs between accuracy, interpretability, and deployment cost as a unifying lens, highlighting the practical implications for real-world business adoption.</w:t>
            </w:r>
          </w:p>
        </w:tc>
      </w:tr>
      <w:tr w:rsidR="00DF36AA" w:rsidRPr="00DF36AA" w14:paraId="49FDC07C" w14:textId="77777777">
        <w:tc>
          <w:tcPr>
            <w:tcW w:w="17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58833FD" w14:textId="77777777" w:rsidR="00DF36AA" w:rsidRPr="00DF36AA" w:rsidRDefault="00DF36AA" w:rsidP="00DF36AA">
            <w:pPr>
              <w:spacing w:after="0" w:line="240" w:lineRule="auto"/>
              <w:rPr>
                <w:rFonts w:ascii="Calibri" w:eastAsia="Times New Roman" w:hAnsi="Calibri" w:cs="Calibri"/>
                <w:kern w:val="0"/>
                <w:sz w:val="22"/>
                <w:szCs w:val="22"/>
                <w:lang w:val="en-GB" w:eastAsia="nb-NO"/>
                <w14:ligatures w14:val="none"/>
              </w:rPr>
            </w:pPr>
            <w:r w:rsidRPr="00DF36AA">
              <w:rPr>
                <w:rFonts w:ascii="Calibri" w:eastAsia="Times New Roman" w:hAnsi="Calibri" w:cs="Calibri"/>
                <w:kern w:val="0"/>
                <w:sz w:val="22"/>
                <w:szCs w:val="22"/>
                <w:lang w:val="en-GB" w:eastAsia="nb-NO"/>
                <w14:ligatures w14:val="none"/>
              </w:rPr>
              <w:lastRenderedPageBreak/>
              <w:t>4. Search and Selection</w:t>
            </w:r>
          </w:p>
        </w:tc>
        <w:tc>
          <w:tcPr>
            <w:tcW w:w="91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3F51CB" w14:textId="77777777" w:rsidR="00DF36AA" w:rsidRPr="00DF36AA" w:rsidRDefault="00DF36AA" w:rsidP="00DF36AA">
            <w:pPr>
              <w:spacing w:after="0" w:line="240" w:lineRule="auto"/>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Databases: IEEE Xplore, ACM Digital Library, Google Scholar, Scopus.</w:t>
            </w:r>
          </w:p>
          <w:p w14:paraId="2931AD44" w14:textId="77777777" w:rsidR="00DF36AA" w:rsidRPr="00DF36AA" w:rsidRDefault="00DF36AA" w:rsidP="00DF36AA">
            <w:pPr>
              <w:spacing w:after="0" w:line="240" w:lineRule="auto"/>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 </w:t>
            </w:r>
          </w:p>
          <w:p w14:paraId="71D0DF58" w14:textId="77777777" w:rsidR="00DF36AA" w:rsidRPr="00DF36AA" w:rsidRDefault="00DF36AA" w:rsidP="00DF36AA">
            <w:pPr>
              <w:spacing w:after="0" w:line="240" w:lineRule="auto"/>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Keywords: sentiment analysis, machine learning, NLP, deep learning, text classification, BERT, transformers, domain adaptation, model optimisation, customer feedback, human perception.</w:t>
            </w:r>
          </w:p>
          <w:p w14:paraId="75152468" w14:textId="77777777" w:rsidR="00DF36AA" w:rsidRPr="00DF36AA" w:rsidRDefault="00DF36AA" w:rsidP="00DF36AA">
            <w:pPr>
              <w:spacing w:after="0" w:line="240" w:lineRule="auto"/>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 </w:t>
            </w:r>
          </w:p>
          <w:p w14:paraId="4722AA22" w14:textId="77777777" w:rsidR="00DF36AA" w:rsidRPr="00DF36AA" w:rsidRDefault="00DF36AA" w:rsidP="00DF36AA">
            <w:pPr>
              <w:spacing w:after="0" w:line="240" w:lineRule="auto"/>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Inclusion: Peer-reviewed studies (2015–present), framework/tool development papers, empirical evaluations, and research using benchmark sentiment datasets.</w:t>
            </w:r>
          </w:p>
          <w:p w14:paraId="17E5BA0A" w14:textId="77777777" w:rsidR="00DF36AA" w:rsidRPr="00DF36AA" w:rsidRDefault="00DF36AA" w:rsidP="00DF36AA">
            <w:pPr>
              <w:spacing w:after="0" w:line="240" w:lineRule="auto"/>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 </w:t>
            </w:r>
          </w:p>
          <w:p w14:paraId="631EC362" w14:textId="77777777" w:rsidR="00DF36AA" w:rsidRPr="00DF36AA" w:rsidRDefault="00DF36AA" w:rsidP="00DF36AA">
            <w:pPr>
              <w:spacing w:after="0" w:line="240" w:lineRule="auto"/>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Exclusion: Purely lexicon-based approaches without ML integration.</w:t>
            </w:r>
          </w:p>
          <w:p w14:paraId="2E3A77D2" w14:textId="77777777" w:rsidR="00DF36AA" w:rsidRPr="00DF36AA" w:rsidRDefault="00DF36AA" w:rsidP="00DF36AA">
            <w:pPr>
              <w:spacing w:after="0" w:line="240" w:lineRule="auto"/>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 </w:t>
            </w:r>
          </w:p>
          <w:p w14:paraId="14137860" w14:textId="77777777" w:rsidR="00DF36AA" w:rsidRPr="00DF36AA" w:rsidRDefault="00DF36AA" w:rsidP="00DF36AA">
            <w:pPr>
              <w:spacing w:after="0" w:line="240" w:lineRule="auto"/>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Datasets: Particular attention will be given to studies employing benchmark datasets such as the Stanford Sentiment Treebank (SST), IMDB movie reviews, Amazon customer reviews, and SemEval challenge datasets, as these provide widely accepted baselines for evaluating sentiment analysis models.</w:t>
            </w:r>
          </w:p>
        </w:tc>
      </w:tr>
      <w:tr w:rsidR="00DF36AA" w:rsidRPr="00DF36AA" w14:paraId="678FAF7E" w14:textId="77777777">
        <w:tc>
          <w:tcPr>
            <w:tcW w:w="16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CE2512" w14:textId="77777777" w:rsidR="00DF36AA" w:rsidRPr="00DF36AA" w:rsidRDefault="00DF36AA" w:rsidP="00DF36AA">
            <w:pPr>
              <w:spacing w:after="0" w:line="240" w:lineRule="auto"/>
              <w:rPr>
                <w:rFonts w:ascii="Calibri" w:eastAsia="Times New Roman" w:hAnsi="Calibri" w:cs="Calibri"/>
                <w:kern w:val="0"/>
                <w:sz w:val="22"/>
                <w:szCs w:val="22"/>
                <w:lang w:val="en-GB" w:eastAsia="nb-NO"/>
                <w14:ligatures w14:val="none"/>
              </w:rPr>
            </w:pPr>
            <w:r w:rsidRPr="00DF36AA">
              <w:rPr>
                <w:rFonts w:ascii="Calibri" w:eastAsia="Times New Roman" w:hAnsi="Calibri" w:cs="Calibri"/>
                <w:kern w:val="0"/>
                <w:sz w:val="22"/>
                <w:szCs w:val="22"/>
                <w:lang w:val="en-GB" w:eastAsia="nb-NO"/>
                <w14:ligatures w14:val="none"/>
              </w:rPr>
              <w:t>5. Structure</w:t>
            </w:r>
          </w:p>
        </w:tc>
        <w:tc>
          <w:tcPr>
            <w:tcW w:w="927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70FD14" w14:textId="77777777" w:rsidR="00DF36AA" w:rsidRPr="00DF36AA" w:rsidRDefault="00DF36AA" w:rsidP="00DF36AA">
            <w:pPr>
              <w:numPr>
                <w:ilvl w:val="1"/>
                <w:numId w:val="1"/>
              </w:numPr>
              <w:spacing w:after="0" w:line="240" w:lineRule="auto"/>
              <w:textAlignment w:val="center"/>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Introduction</w:t>
            </w:r>
          </w:p>
          <w:p w14:paraId="02A9C46E" w14:textId="77777777" w:rsidR="00DF36AA" w:rsidRPr="00DF36AA" w:rsidRDefault="00DF36AA" w:rsidP="00DF36AA">
            <w:pPr>
              <w:numPr>
                <w:ilvl w:val="1"/>
                <w:numId w:val="1"/>
              </w:numPr>
              <w:spacing w:after="0" w:line="240" w:lineRule="auto"/>
              <w:textAlignment w:val="center"/>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Background and evolution</w:t>
            </w:r>
          </w:p>
          <w:p w14:paraId="45E17379" w14:textId="77777777" w:rsidR="00DF36AA" w:rsidRPr="00DF36AA" w:rsidRDefault="00DF36AA" w:rsidP="00DF36AA">
            <w:pPr>
              <w:numPr>
                <w:ilvl w:val="1"/>
                <w:numId w:val="1"/>
              </w:numPr>
              <w:spacing w:after="0" w:line="240" w:lineRule="auto"/>
              <w:textAlignment w:val="center"/>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Human perception and limitations in sentiment analysis</w:t>
            </w:r>
          </w:p>
          <w:p w14:paraId="7517B5AF" w14:textId="77777777" w:rsidR="00DF36AA" w:rsidRPr="00DF36AA" w:rsidRDefault="00DF36AA" w:rsidP="00DF36AA">
            <w:pPr>
              <w:numPr>
                <w:ilvl w:val="1"/>
                <w:numId w:val="1"/>
              </w:numPr>
              <w:spacing w:after="0" w:line="240" w:lineRule="auto"/>
              <w:textAlignment w:val="center"/>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Data preprocessing and feature extraction methods</w:t>
            </w:r>
          </w:p>
          <w:p w14:paraId="29A1EB6B" w14:textId="77777777" w:rsidR="00DF36AA" w:rsidRPr="00DF36AA" w:rsidRDefault="00DF36AA" w:rsidP="00DF36AA">
            <w:pPr>
              <w:numPr>
                <w:ilvl w:val="1"/>
                <w:numId w:val="1"/>
              </w:numPr>
              <w:spacing w:after="0" w:line="240" w:lineRule="auto"/>
              <w:textAlignment w:val="center"/>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Traditional ML approaches</w:t>
            </w:r>
          </w:p>
          <w:p w14:paraId="43D1307A" w14:textId="77777777" w:rsidR="00DF36AA" w:rsidRPr="00DF36AA" w:rsidRDefault="00DF36AA" w:rsidP="00DF36AA">
            <w:pPr>
              <w:numPr>
                <w:ilvl w:val="1"/>
                <w:numId w:val="1"/>
              </w:numPr>
              <w:spacing w:after="0" w:line="240" w:lineRule="auto"/>
              <w:textAlignment w:val="center"/>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Deep learning and transformer-based methods</w:t>
            </w:r>
          </w:p>
          <w:p w14:paraId="4B3D9289" w14:textId="77777777" w:rsidR="00DF36AA" w:rsidRPr="00DF36AA" w:rsidRDefault="00DF36AA" w:rsidP="00DF36AA">
            <w:pPr>
              <w:numPr>
                <w:ilvl w:val="1"/>
                <w:numId w:val="1"/>
              </w:numPr>
              <w:spacing w:after="0" w:line="240" w:lineRule="auto"/>
              <w:textAlignment w:val="center"/>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Evaluation metrics and benchmarking (for example accuracy, precision, recall, F1-score; benchmark datasets such as SST, IMDB, Amazon Reviews, SemEval)</w:t>
            </w:r>
          </w:p>
          <w:p w14:paraId="142B5FEC" w14:textId="77777777" w:rsidR="00DF36AA" w:rsidRPr="00DF36AA" w:rsidRDefault="00DF36AA" w:rsidP="00DF36AA">
            <w:pPr>
              <w:numPr>
                <w:ilvl w:val="1"/>
                <w:numId w:val="1"/>
              </w:numPr>
              <w:spacing w:after="0" w:line="240" w:lineRule="auto"/>
              <w:textAlignment w:val="center"/>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Tools/frameworks for deployment</w:t>
            </w:r>
          </w:p>
          <w:p w14:paraId="5F0BA584" w14:textId="77777777" w:rsidR="00DF36AA" w:rsidRPr="00DF36AA" w:rsidRDefault="00DF36AA" w:rsidP="00DF36AA">
            <w:pPr>
              <w:numPr>
                <w:ilvl w:val="1"/>
                <w:numId w:val="1"/>
              </w:numPr>
              <w:spacing w:after="0" w:line="240" w:lineRule="auto"/>
              <w:textAlignment w:val="center"/>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Case studies and existing frameworks</w:t>
            </w:r>
          </w:p>
          <w:p w14:paraId="5CD9AF6A" w14:textId="77777777" w:rsidR="00DF36AA" w:rsidRPr="00DF36AA" w:rsidRDefault="00DF36AA" w:rsidP="00DF36AA">
            <w:pPr>
              <w:numPr>
                <w:ilvl w:val="1"/>
                <w:numId w:val="1"/>
              </w:numPr>
              <w:spacing w:after="0" w:line="240" w:lineRule="auto"/>
              <w:textAlignment w:val="center"/>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Strengths and limitations of current approaches</w:t>
            </w:r>
          </w:p>
          <w:p w14:paraId="262B5604" w14:textId="77777777" w:rsidR="00DF36AA" w:rsidRPr="00DF36AA" w:rsidRDefault="00DF36AA" w:rsidP="00DF36AA">
            <w:pPr>
              <w:numPr>
                <w:ilvl w:val="1"/>
                <w:numId w:val="1"/>
              </w:numPr>
              <w:spacing w:after="0" w:line="240" w:lineRule="auto"/>
              <w:textAlignment w:val="center"/>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Conclusion and implications for framework development</w:t>
            </w:r>
          </w:p>
        </w:tc>
      </w:tr>
      <w:tr w:rsidR="00DF36AA" w:rsidRPr="00DF36AA" w14:paraId="05F9E5C3" w14:textId="77777777">
        <w:tc>
          <w:tcPr>
            <w:tcW w:w="1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4C5F06" w14:textId="77777777" w:rsidR="00DF36AA" w:rsidRPr="00DF36AA" w:rsidRDefault="00DF36AA" w:rsidP="00DF36AA">
            <w:pPr>
              <w:spacing w:after="0" w:line="240" w:lineRule="auto"/>
              <w:rPr>
                <w:rFonts w:ascii="Calibri" w:eastAsia="Times New Roman" w:hAnsi="Calibri" w:cs="Calibri"/>
                <w:kern w:val="0"/>
                <w:sz w:val="22"/>
                <w:szCs w:val="22"/>
                <w:lang w:val="en-GB" w:eastAsia="nb-NO"/>
                <w14:ligatures w14:val="none"/>
              </w:rPr>
            </w:pPr>
            <w:r w:rsidRPr="00DF36AA">
              <w:rPr>
                <w:rFonts w:ascii="Calibri" w:eastAsia="Times New Roman" w:hAnsi="Calibri" w:cs="Calibri"/>
                <w:kern w:val="0"/>
                <w:sz w:val="22"/>
                <w:szCs w:val="22"/>
                <w:lang w:val="en-GB" w:eastAsia="nb-NO"/>
                <w14:ligatures w14:val="none"/>
              </w:rPr>
              <w:t>6. Main Findings</w:t>
            </w:r>
          </w:p>
        </w:tc>
        <w:tc>
          <w:tcPr>
            <w:tcW w:w="913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E63263" w14:textId="77777777" w:rsidR="00DF36AA" w:rsidRPr="00DF36AA" w:rsidRDefault="00DF36AA" w:rsidP="00DF36AA">
            <w:pPr>
              <w:spacing w:after="0" w:line="240" w:lineRule="auto"/>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Effective models often combine tailored preprocessing with algorithm-specific optimisations. Transformer-based models (e.g., BERT, RoBERTa, DistilBERT, and XLNet) consistently show superior accuracy compared to traditional machine learning approaches, though they come with higher computational demands. Toolkits such as Hugging Face Transformers and TensorFlow Hub have made these models more accessible, enabling fine-tuning across diverse datasets.</w:t>
            </w:r>
          </w:p>
          <w:p w14:paraId="7427C532" w14:textId="77777777" w:rsidR="00DF36AA" w:rsidRPr="00DF36AA" w:rsidRDefault="00DF36AA" w:rsidP="00DF36AA">
            <w:pPr>
              <w:spacing w:after="0" w:line="240" w:lineRule="auto"/>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 </w:t>
            </w:r>
          </w:p>
          <w:p w14:paraId="34C50913" w14:textId="77777777" w:rsidR="00DF36AA" w:rsidRPr="00DF36AA" w:rsidRDefault="00DF36AA" w:rsidP="00DF36AA">
            <w:pPr>
              <w:spacing w:after="0" w:line="240" w:lineRule="auto"/>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While these frameworks demonstrate adaptability, for example, BERT and RoBERTa perform well across both IMDB movie reviews and Amazon product review benchmarks, automated systems still require significant improvements in interpretability and domain-specific adaptation to fully replace human judgment in sentiment analysis.</w:t>
            </w:r>
          </w:p>
        </w:tc>
      </w:tr>
      <w:tr w:rsidR="00DF36AA" w:rsidRPr="00DF36AA" w14:paraId="38FB1E5C" w14:textId="77777777">
        <w:tc>
          <w:tcPr>
            <w:tcW w:w="1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F024BB" w14:textId="77777777" w:rsidR="00DF36AA" w:rsidRPr="00DF36AA" w:rsidRDefault="00DF36AA" w:rsidP="00DF36AA">
            <w:pPr>
              <w:spacing w:after="0" w:line="240" w:lineRule="auto"/>
              <w:rPr>
                <w:rFonts w:ascii="Calibri" w:eastAsia="Times New Roman" w:hAnsi="Calibri" w:cs="Calibri"/>
                <w:kern w:val="0"/>
                <w:sz w:val="22"/>
                <w:szCs w:val="22"/>
                <w:lang w:val="en-GB" w:eastAsia="nb-NO"/>
                <w14:ligatures w14:val="none"/>
              </w:rPr>
            </w:pPr>
            <w:r w:rsidRPr="00DF36AA">
              <w:rPr>
                <w:rFonts w:ascii="Calibri" w:eastAsia="Times New Roman" w:hAnsi="Calibri" w:cs="Calibri"/>
                <w:kern w:val="0"/>
                <w:sz w:val="22"/>
                <w:szCs w:val="22"/>
                <w:lang w:val="en-GB" w:eastAsia="nb-NO"/>
                <w14:ligatures w14:val="none"/>
              </w:rPr>
              <w:t>7. Strengths and Limitations</w:t>
            </w:r>
          </w:p>
        </w:tc>
        <w:tc>
          <w:tcPr>
            <w:tcW w:w="923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DBE114B" w14:textId="77777777" w:rsidR="00DF36AA" w:rsidRPr="00DF36AA" w:rsidRDefault="00DF36AA" w:rsidP="00DF36AA">
            <w:pPr>
              <w:spacing w:after="0" w:line="240" w:lineRule="auto"/>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Strengths: The field benefits from a rapidly expanding ecosystem of libraries and toolkits (for example Hugging Face Transformers, TensorFlow, PyTorch), diverse benchmark datasets (for example IMDB, Amazon Reviews, SST, SemEval), and increasingly sophisticated model architectures such as BERT, RoBERTa, and DistilBERT. These advances have improved accuracy, scalability, and accessibility for both researchers and practitioners.</w:t>
            </w:r>
          </w:p>
          <w:p w14:paraId="3FAA51A6" w14:textId="77777777" w:rsidR="00DF36AA" w:rsidRPr="00DF36AA" w:rsidRDefault="00DF36AA" w:rsidP="00DF36AA">
            <w:pPr>
              <w:spacing w:after="0" w:line="240" w:lineRule="auto"/>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 </w:t>
            </w:r>
          </w:p>
          <w:p w14:paraId="040B1A43" w14:textId="77777777" w:rsidR="00DF36AA" w:rsidRPr="00DF36AA" w:rsidRDefault="00DF36AA" w:rsidP="00DF36AA">
            <w:pPr>
              <w:spacing w:after="0" w:line="240" w:lineRule="auto"/>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lastRenderedPageBreak/>
              <w:t>Limitations: Despite these strengths, significant challenges remain. Transformer models demand high computational resources, limiting deployment in real-time or resource-constrained environments. Performance is often domain-dependent, requiring fine-tuning to maintain accuracy. Interpretability also remains a barrier to practical adoption, as many models function as “black boxes.” Additionally, the quality and bias of data annotations in sentiment datasets pose a critical limitation: inconsistencies in labelling (for example sarcasm, cultural nuance, mixed sentiment) and demographic biases in training data reduce model robustness and undermine generalisability across contexts.</w:t>
            </w:r>
          </w:p>
        </w:tc>
      </w:tr>
      <w:tr w:rsidR="00DF36AA" w:rsidRPr="00DF36AA" w14:paraId="40FFD04B" w14:textId="77777777">
        <w:tc>
          <w:tcPr>
            <w:tcW w:w="17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C874BC" w14:textId="77777777" w:rsidR="00DF36AA" w:rsidRPr="00DF36AA" w:rsidRDefault="00DF36AA" w:rsidP="00DF36AA">
            <w:pPr>
              <w:spacing w:after="0" w:line="240" w:lineRule="auto"/>
              <w:rPr>
                <w:rFonts w:ascii="Calibri" w:eastAsia="Times New Roman" w:hAnsi="Calibri" w:cs="Calibri"/>
                <w:kern w:val="0"/>
                <w:sz w:val="22"/>
                <w:szCs w:val="22"/>
                <w:lang w:val="en-GB" w:eastAsia="nb-NO"/>
                <w14:ligatures w14:val="none"/>
              </w:rPr>
            </w:pPr>
            <w:r w:rsidRPr="00DF36AA">
              <w:rPr>
                <w:rFonts w:ascii="Calibri" w:eastAsia="Times New Roman" w:hAnsi="Calibri" w:cs="Calibri"/>
                <w:kern w:val="0"/>
                <w:sz w:val="22"/>
                <w:szCs w:val="22"/>
                <w:lang w:val="en-GB" w:eastAsia="nb-NO"/>
                <w14:ligatures w14:val="none"/>
              </w:rPr>
              <w:lastRenderedPageBreak/>
              <w:t>8. Discrepancies</w:t>
            </w:r>
          </w:p>
        </w:tc>
        <w:tc>
          <w:tcPr>
            <w:tcW w:w="923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9330472" w14:textId="77777777" w:rsidR="00DF36AA" w:rsidRPr="00DF36AA" w:rsidRDefault="00DF36AA" w:rsidP="00DF36AA">
            <w:pPr>
              <w:spacing w:after="0" w:line="240" w:lineRule="auto"/>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Differences in reported performance are often linked to variation in datasets, hyperparameter tuning, and evaluation methods. There is also disagreement over trade-offs between model complexity and deployment feasibility, particularly when balancing accuracy with resource constraints.</w:t>
            </w:r>
          </w:p>
          <w:p w14:paraId="653E7370" w14:textId="77777777" w:rsidR="00DF36AA" w:rsidRPr="00DF36AA" w:rsidRDefault="00DF36AA" w:rsidP="00DF36AA">
            <w:pPr>
              <w:spacing w:after="0" w:line="240" w:lineRule="auto"/>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 </w:t>
            </w:r>
          </w:p>
          <w:p w14:paraId="27DF6A5A" w14:textId="77777777" w:rsidR="00DF36AA" w:rsidRPr="00DF36AA" w:rsidRDefault="00DF36AA" w:rsidP="00DF36AA">
            <w:pPr>
              <w:spacing w:after="0" w:line="240" w:lineRule="auto"/>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Furthermore, discrepancies are amplified in cross-linguistic and cross-cultural contexts. For instance, transformer models like BERT and RoBERTa trained primarily on English corpora often underperform when applied to non-English datasets without significant retraining. Even multilingual models such as mBERT and XLM-R show uneven results across languages, with stronger performance in high-resource languages compared to low-resource or culturally nuanced contexts. These challenges highlight that sentiment interpretation can vary significantly due to linguistic structures, cultural expressions of emotion, and annotation biases, making cross-domain generalisability an ongoing issue.</w:t>
            </w:r>
          </w:p>
        </w:tc>
      </w:tr>
      <w:tr w:rsidR="00DF36AA" w:rsidRPr="00DF36AA" w14:paraId="767807F8" w14:textId="77777777">
        <w:tc>
          <w:tcPr>
            <w:tcW w:w="175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E69FAB" w14:textId="77777777" w:rsidR="00DF36AA" w:rsidRPr="00DF36AA" w:rsidRDefault="00DF36AA" w:rsidP="00DF36AA">
            <w:pPr>
              <w:spacing w:after="0" w:line="240" w:lineRule="auto"/>
              <w:rPr>
                <w:rFonts w:ascii="Calibri" w:eastAsia="Times New Roman" w:hAnsi="Calibri" w:cs="Calibri"/>
                <w:kern w:val="0"/>
                <w:sz w:val="22"/>
                <w:szCs w:val="22"/>
                <w:lang w:val="en-GB" w:eastAsia="nb-NO"/>
                <w14:ligatures w14:val="none"/>
              </w:rPr>
            </w:pPr>
            <w:r w:rsidRPr="00DF36AA">
              <w:rPr>
                <w:rFonts w:ascii="Calibri" w:eastAsia="Times New Roman" w:hAnsi="Calibri" w:cs="Calibri"/>
                <w:kern w:val="0"/>
                <w:sz w:val="22"/>
                <w:szCs w:val="22"/>
                <w:lang w:val="en-GB" w:eastAsia="nb-NO"/>
                <w14:ligatures w14:val="none"/>
              </w:rPr>
              <w:t>9. Conclusions and Next Steps</w:t>
            </w:r>
          </w:p>
        </w:tc>
        <w:tc>
          <w:tcPr>
            <w:tcW w:w="91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883578" w14:textId="77777777" w:rsidR="00DF36AA" w:rsidRPr="00DF36AA" w:rsidRDefault="00DF36AA" w:rsidP="00DF36AA">
            <w:pPr>
              <w:spacing w:after="0" w:line="240" w:lineRule="auto"/>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Future work should explore hybrid architectures, domain adaptation, lightweight deployment-ready models, and explainable AI methods to bridge the gap between human and automated sentiment analysis capabilities. To advance these directions, research should also adopt more structured research designs. For example, hybrid or explainable systems could be benchmarked using a conclusive, descriptive design, with systematic experiments across standard datasets (for example IMDB, Amazon Reviews, SemEval) to quantify accuracy, interpretability, and computational efficiency. Cross-validation across multiple domains and languages could then be employed to test adaptability. Such methodological grounding will ensure that future innovations are not only technically promising but also rigorously evaluated for real-world deployment.</w:t>
            </w:r>
          </w:p>
        </w:tc>
      </w:tr>
    </w:tbl>
    <w:p w14:paraId="75D6AAF4" w14:textId="77777777" w:rsidR="00DF36AA" w:rsidRPr="00DF36AA" w:rsidRDefault="00DF36AA" w:rsidP="00DF36AA">
      <w:pPr>
        <w:spacing w:after="0" w:line="240" w:lineRule="auto"/>
        <w:rPr>
          <w:rFonts w:ascii="Calibri" w:eastAsia="Times New Roman" w:hAnsi="Calibri" w:cs="Calibri"/>
          <w:kern w:val="0"/>
          <w:sz w:val="22"/>
          <w:szCs w:val="22"/>
          <w:lang w:val="en-GB" w:eastAsia="nb-NO"/>
          <w14:ligatures w14:val="none"/>
        </w:rPr>
      </w:pPr>
      <w:r w:rsidRPr="00DF36AA">
        <w:rPr>
          <w:rFonts w:ascii="Calibri" w:eastAsia="Times New Roman" w:hAnsi="Calibri" w:cs="Calibri"/>
          <w:kern w:val="0"/>
          <w:sz w:val="22"/>
          <w:szCs w:val="22"/>
          <w:lang w:val="en-GB" w:eastAsia="nb-NO"/>
          <w14:ligatures w14:val="none"/>
        </w:rPr>
        <w:t> </w:t>
      </w:r>
    </w:p>
    <w:p w14:paraId="47694834" w14:textId="77777777" w:rsidR="00DF36AA" w:rsidRPr="00DF36AA" w:rsidRDefault="00DF36AA" w:rsidP="00DF36AA">
      <w:pPr>
        <w:spacing w:after="0" w:line="240" w:lineRule="auto"/>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 </w:t>
      </w:r>
    </w:p>
    <w:p w14:paraId="2D03CC95" w14:textId="77777777" w:rsidR="00DF36AA" w:rsidRPr="00DF36AA" w:rsidRDefault="00DF36AA" w:rsidP="00DF36AA">
      <w:pPr>
        <w:spacing w:after="0" w:line="240" w:lineRule="auto"/>
        <w:outlineLvl w:val="1"/>
        <w:rPr>
          <w:rFonts w:ascii="Calibri" w:eastAsia="Times New Roman" w:hAnsi="Calibri" w:cs="Calibri"/>
          <w:b/>
          <w:bCs/>
          <w:color w:val="2E75B5"/>
          <w:kern w:val="0"/>
          <w:sz w:val="28"/>
          <w:szCs w:val="28"/>
          <w:lang w:eastAsia="nb-NO"/>
          <w14:ligatures w14:val="none"/>
        </w:rPr>
      </w:pPr>
      <w:r w:rsidRPr="00DF36AA">
        <w:rPr>
          <w:rFonts w:ascii="Calibri" w:eastAsia="Times New Roman" w:hAnsi="Calibri" w:cs="Calibri"/>
          <w:b/>
          <w:bCs/>
          <w:color w:val="2E75B5"/>
          <w:kern w:val="0"/>
          <w:sz w:val="28"/>
          <w:szCs w:val="28"/>
          <w:lang w:eastAsia="nb-NO"/>
          <w14:ligatures w14:val="none"/>
        </w:rPr>
        <w:t>Part 2 – Research Proposal Outline (Development Focus)</w:t>
      </w:r>
    </w:p>
    <w:p w14:paraId="05CC33DE" w14:textId="77777777" w:rsidR="00DF36AA" w:rsidRPr="00DF36AA" w:rsidRDefault="00DF36AA" w:rsidP="00DF36AA">
      <w:pPr>
        <w:spacing w:after="0" w:line="240" w:lineRule="auto"/>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68"/>
        <w:gridCol w:w="7484"/>
      </w:tblGrid>
      <w:tr w:rsidR="00DF36AA" w:rsidRPr="00DF36AA" w14:paraId="576C01A0" w14:textId="77777777">
        <w:tc>
          <w:tcPr>
            <w:tcW w:w="16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EE86EC" w14:textId="77777777" w:rsidR="00DF36AA" w:rsidRPr="00DF36AA" w:rsidRDefault="00DF36AA" w:rsidP="00DF36AA">
            <w:pPr>
              <w:spacing w:after="0" w:line="240" w:lineRule="auto"/>
              <w:rPr>
                <w:rFonts w:ascii="Calibri" w:eastAsia="Times New Roman" w:hAnsi="Calibri" w:cs="Calibri"/>
                <w:kern w:val="0"/>
                <w:sz w:val="22"/>
                <w:szCs w:val="22"/>
                <w:lang w:eastAsia="nb-NO"/>
                <w14:ligatures w14:val="none"/>
              </w:rPr>
            </w:pPr>
            <w:r w:rsidRPr="00DF36AA">
              <w:rPr>
                <w:rFonts w:ascii="Calibri" w:eastAsia="Times New Roman" w:hAnsi="Calibri" w:cs="Calibri"/>
                <w:b/>
                <w:bCs/>
                <w:kern w:val="0"/>
                <w:sz w:val="22"/>
                <w:szCs w:val="22"/>
                <w:lang w:eastAsia="nb-NO"/>
                <w14:ligatures w14:val="none"/>
              </w:rPr>
              <w:t>Section</w:t>
            </w:r>
          </w:p>
        </w:tc>
        <w:tc>
          <w:tcPr>
            <w:tcW w:w="925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BAB2D9" w14:textId="77777777" w:rsidR="00DF36AA" w:rsidRPr="00DF36AA" w:rsidRDefault="00DF36AA" w:rsidP="00DF36AA">
            <w:pPr>
              <w:spacing w:after="0" w:line="240" w:lineRule="auto"/>
              <w:rPr>
                <w:rFonts w:ascii="Calibri" w:eastAsia="Times New Roman" w:hAnsi="Calibri" w:cs="Calibri"/>
                <w:kern w:val="0"/>
                <w:sz w:val="22"/>
                <w:szCs w:val="22"/>
                <w:lang w:eastAsia="nb-NO"/>
                <w14:ligatures w14:val="none"/>
              </w:rPr>
            </w:pPr>
            <w:r w:rsidRPr="00DF36AA">
              <w:rPr>
                <w:rFonts w:ascii="Calibri" w:eastAsia="Times New Roman" w:hAnsi="Calibri" w:cs="Calibri"/>
                <w:b/>
                <w:bCs/>
                <w:kern w:val="0"/>
                <w:sz w:val="22"/>
                <w:szCs w:val="22"/>
                <w:lang w:eastAsia="nb-NO"/>
                <w14:ligatures w14:val="none"/>
              </w:rPr>
              <w:t>Planned Content</w:t>
            </w:r>
          </w:p>
        </w:tc>
      </w:tr>
      <w:tr w:rsidR="00DF36AA" w:rsidRPr="00DF36AA" w14:paraId="71CE53E6" w14:textId="77777777">
        <w:tc>
          <w:tcPr>
            <w:tcW w:w="16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874C50" w14:textId="77777777" w:rsidR="00DF36AA" w:rsidRPr="00DF36AA" w:rsidRDefault="00DF36AA" w:rsidP="00DF36AA">
            <w:pPr>
              <w:spacing w:after="0" w:line="240" w:lineRule="auto"/>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Title</w:t>
            </w:r>
          </w:p>
        </w:tc>
        <w:tc>
          <w:tcPr>
            <w:tcW w:w="925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2877634" w14:textId="77777777" w:rsidR="00DF36AA" w:rsidRPr="00DF36AA" w:rsidRDefault="00DF36AA" w:rsidP="00DF36AA">
            <w:pPr>
              <w:spacing w:after="0" w:line="240" w:lineRule="auto"/>
              <w:rPr>
                <w:rFonts w:ascii="Calibri" w:eastAsia="Times New Roman" w:hAnsi="Calibri" w:cs="Calibri"/>
                <w:kern w:val="0"/>
                <w:sz w:val="22"/>
                <w:szCs w:val="22"/>
                <w:lang w:eastAsia="nb-NO"/>
                <w14:ligatures w14:val="none"/>
              </w:rPr>
            </w:pPr>
            <w:r w:rsidRPr="00DF36AA">
              <w:rPr>
                <w:rFonts w:ascii="Calibri" w:eastAsia="Times New Roman" w:hAnsi="Calibri" w:cs="Calibri"/>
                <w:i/>
                <w:iCs/>
                <w:kern w:val="0"/>
                <w:sz w:val="22"/>
                <w:szCs w:val="22"/>
                <w:lang w:eastAsia="nb-NO"/>
                <w14:ligatures w14:val="none"/>
              </w:rPr>
              <w:t>Design and Development of a Machine Learning-Based Framework for Customer Feedback Sentiment Analysis</w:t>
            </w:r>
          </w:p>
        </w:tc>
      </w:tr>
      <w:tr w:rsidR="00DF36AA" w:rsidRPr="00DF36AA" w14:paraId="794947CD" w14:textId="77777777">
        <w:tc>
          <w:tcPr>
            <w:tcW w:w="16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3758270" w14:textId="77777777" w:rsidR="00DF36AA" w:rsidRPr="00DF36AA" w:rsidRDefault="00DF36AA" w:rsidP="00DF36AA">
            <w:pPr>
              <w:spacing w:after="0" w:line="240" w:lineRule="auto"/>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1. Introduction</w:t>
            </w:r>
          </w:p>
        </w:tc>
        <w:tc>
          <w:tcPr>
            <w:tcW w:w="923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E19BB1C" w14:textId="77777777" w:rsidR="00DF36AA" w:rsidRPr="00DF36AA" w:rsidRDefault="00DF36AA" w:rsidP="00DF36AA">
            <w:pPr>
              <w:spacing w:after="0" w:line="240" w:lineRule="auto"/>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Background: Sentiment analysis is increasingly vital for businesses analysing large-scale customer feedback. Manual interpretation is subjective, slow, and unscalable.</w:t>
            </w:r>
          </w:p>
          <w:p w14:paraId="5C2BF265" w14:textId="77777777" w:rsidR="00DF36AA" w:rsidRPr="00DF36AA" w:rsidRDefault="00DF36AA" w:rsidP="00DF36AA">
            <w:pPr>
              <w:spacing w:after="0" w:line="240" w:lineRule="auto"/>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 </w:t>
            </w:r>
          </w:p>
          <w:p w14:paraId="1CFEE2A3" w14:textId="77777777" w:rsidR="00DF36AA" w:rsidRPr="00DF36AA" w:rsidRDefault="00DF36AA" w:rsidP="00DF36AA">
            <w:pPr>
              <w:spacing w:after="0" w:line="240" w:lineRule="auto"/>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Problem: Current automated tools reduce human effort but still struggle with accuracy, efficiency, domain adaptability, and interpretability, limiting their effectiveness for real-world deployment in customer service and business analytics.</w:t>
            </w:r>
          </w:p>
        </w:tc>
      </w:tr>
      <w:tr w:rsidR="00DF36AA" w:rsidRPr="00DF36AA" w14:paraId="23648939" w14:textId="77777777">
        <w:tc>
          <w:tcPr>
            <w:tcW w:w="16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547358" w14:textId="77777777" w:rsidR="00DF36AA" w:rsidRPr="00DF36AA" w:rsidRDefault="00DF36AA" w:rsidP="00DF36AA">
            <w:pPr>
              <w:spacing w:after="0" w:line="240" w:lineRule="auto"/>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lastRenderedPageBreak/>
              <w:t>2. Research Problem and Questions</w:t>
            </w:r>
          </w:p>
        </w:tc>
        <w:tc>
          <w:tcPr>
            <w:tcW w:w="930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D9B1CA" w14:textId="77777777" w:rsidR="00DF36AA" w:rsidRPr="00DF36AA" w:rsidRDefault="00DF36AA" w:rsidP="00DF36AA">
            <w:pPr>
              <w:spacing w:after="0" w:line="240" w:lineRule="auto"/>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 xml:space="preserve">Problem: Existing sentiment analysis approaches remain partly dependent on human interpretation and face persistent challenges in balancing accuracy, scalability, domain adaptability, and interpretability. </w:t>
            </w:r>
          </w:p>
          <w:p w14:paraId="57865C69" w14:textId="77777777" w:rsidR="00DF36AA" w:rsidRPr="00DF36AA" w:rsidRDefault="00DF36AA" w:rsidP="00DF36AA">
            <w:pPr>
              <w:spacing w:after="0" w:line="240" w:lineRule="auto"/>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 </w:t>
            </w:r>
          </w:p>
          <w:p w14:paraId="589413AA" w14:textId="77777777" w:rsidR="00DF36AA" w:rsidRPr="00DF36AA" w:rsidRDefault="00DF36AA" w:rsidP="00DF36AA">
            <w:pPr>
              <w:spacing w:after="0" w:line="240" w:lineRule="auto"/>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 xml:space="preserve">Questions: </w:t>
            </w:r>
          </w:p>
          <w:p w14:paraId="43C353B3" w14:textId="77777777" w:rsidR="00DF36AA" w:rsidRPr="00DF36AA" w:rsidRDefault="00DF36AA" w:rsidP="00DF36AA">
            <w:pPr>
              <w:numPr>
                <w:ilvl w:val="0"/>
                <w:numId w:val="2"/>
              </w:numPr>
              <w:spacing w:after="0" w:line="240" w:lineRule="auto"/>
              <w:textAlignment w:val="center"/>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How can a sentiment analysis model be designed to minimise reliance on human judgment while maximising accuracy and scalability?</w:t>
            </w:r>
          </w:p>
          <w:p w14:paraId="376EC5EE" w14:textId="77777777" w:rsidR="00DF36AA" w:rsidRPr="00DF36AA" w:rsidRDefault="00DF36AA" w:rsidP="00DF36AA">
            <w:pPr>
              <w:numPr>
                <w:ilvl w:val="0"/>
                <w:numId w:val="2"/>
              </w:numPr>
              <w:spacing w:after="0" w:line="240" w:lineRule="auto"/>
              <w:textAlignment w:val="center"/>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Which preprocessing, feature extraction, and ML techniques yield optimal performance for customer feedback datasets?</w:t>
            </w:r>
          </w:p>
          <w:p w14:paraId="2FAC1560" w14:textId="77777777" w:rsidR="00DF36AA" w:rsidRPr="00DF36AA" w:rsidRDefault="00DF36AA" w:rsidP="00DF36AA">
            <w:pPr>
              <w:numPr>
                <w:ilvl w:val="0"/>
                <w:numId w:val="2"/>
              </w:numPr>
              <w:spacing w:after="0" w:line="240" w:lineRule="auto"/>
              <w:textAlignment w:val="center"/>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How can the developed model be adapted for multiple domains (for example retail, hospitality, social media feedback) while ensuring interpretability?</w:t>
            </w:r>
          </w:p>
          <w:p w14:paraId="77BCDC83" w14:textId="77777777" w:rsidR="00DF36AA" w:rsidRPr="00DF36AA" w:rsidRDefault="00DF36AA" w:rsidP="00DF36AA">
            <w:pPr>
              <w:numPr>
                <w:ilvl w:val="0"/>
                <w:numId w:val="2"/>
              </w:numPr>
              <w:spacing w:after="0" w:line="240" w:lineRule="auto"/>
              <w:textAlignment w:val="center"/>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What trade-offs emerge between accuracy, computational cost, and interpretability, and how can these be evaluated systematically?</w:t>
            </w:r>
          </w:p>
        </w:tc>
      </w:tr>
      <w:tr w:rsidR="00DF36AA" w:rsidRPr="00DF36AA" w14:paraId="380B589D" w14:textId="77777777">
        <w:tc>
          <w:tcPr>
            <w:tcW w:w="16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2F11E4E" w14:textId="77777777" w:rsidR="00DF36AA" w:rsidRPr="00DF36AA" w:rsidRDefault="00DF36AA" w:rsidP="00DF36AA">
            <w:pPr>
              <w:spacing w:after="0" w:line="240" w:lineRule="auto"/>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3. Literature Review Summary</w:t>
            </w:r>
          </w:p>
        </w:tc>
        <w:tc>
          <w:tcPr>
            <w:tcW w:w="93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2484EE" w14:textId="77777777" w:rsidR="00DF36AA" w:rsidRPr="00DF36AA" w:rsidRDefault="00DF36AA" w:rsidP="00DF36AA">
            <w:pPr>
              <w:spacing w:after="0" w:line="240" w:lineRule="auto"/>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 xml:space="preserve">Thematic synthesis of key works covering: </w:t>
            </w:r>
          </w:p>
          <w:p w14:paraId="2F0C7C33" w14:textId="77777777" w:rsidR="00DF36AA" w:rsidRPr="00DF36AA" w:rsidRDefault="00DF36AA" w:rsidP="00DF36AA">
            <w:pPr>
              <w:numPr>
                <w:ilvl w:val="0"/>
                <w:numId w:val="3"/>
              </w:numPr>
              <w:spacing w:after="0" w:line="240" w:lineRule="auto"/>
              <w:textAlignment w:val="center"/>
              <w:rPr>
                <w:rFonts w:ascii="Times New Roman" w:eastAsia="Times New Roman" w:hAnsi="Times New Roman" w:cs="Times New Roman"/>
                <w:kern w:val="0"/>
                <w:lang w:eastAsia="nb-NO"/>
                <w14:ligatures w14:val="none"/>
              </w:rPr>
            </w:pPr>
            <w:r w:rsidRPr="00DF36AA">
              <w:rPr>
                <w:rFonts w:ascii="Calibri" w:eastAsia="Times New Roman" w:hAnsi="Calibri" w:cs="Calibri"/>
                <w:kern w:val="0"/>
                <w:sz w:val="22"/>
                <w:szCs w:val="22"/>
                <w:lang w:eastAsia="nb-NO"/>
                <w14:ligatures w14:val="none"/>
              </w:rPr>
              <w:t>Historical development from lexicon-based methods to deep learning/transformers</w:t>
            </w:r>
          </w:p>
          <w:p w14:paraId="0D056CEC" w14:textId="77777777" w:rsidR="00DF36AA" w:rsidRPr="00DF36AA" w:rsidRDefault="00DF36AA" w:rsidP="00DF36AA">
            <w:pPr>
              <w:numPr>
                <w:ilvl w:val="0"/>
                <w:numId w:val="3"/>
              </w:numPr>
              <w:spacing w:after="0" w:line="240" w:lineRule="auto"/>
              <w:textAlignment w:val="center"/>
              <w:rPr>
                <w:rFonts w:ascii="Times New Roman" w:eastAsia="Times New Roman" w:hAnsi="Times New Roman" w:cs="Times New Roman"/>
                <w:kern w:val="0"/>
                <w:lang w:eastAsia="nb-NO"/>
                <w14:ligatures w14:val="none"/>
              </w:rPr>
            </w:pPr>
            <w:r w:rsidRPr="00DF36AA">
              <w:rPr>
                <w:rFonts w:ascii="Calibri" w:eastAsia="Times New Roman" w:hAnsi="Calibri" w:cs="Calibri"/>
                <w:kern w:val="0"/>
                <w:sz w:val="22"/>
                <w:szCs w:val="22"/>
                <w:lang w:eastAsia="nb-NO"/>
                <w14:ligatures w14:val="none"/>
              </w:rPr>
              <w:t xml:space="preserve">Limitations of human-based sentiment interpretation in customer feedback. </w:t>
            </w:r>
          </w:p>
          <w:p w14:paraId="24305CA6" w14:textId="77777777" w:rsidR="00DF36AA" w:rsidRPr="00DF36AA" w:rsidRDefault="00DF36AA" w:rsidP="00DF36AA">
            <w:pPr>
              <w:numPr>
                <w:ilvl w:val="0"/>
                <w:numId w:val="3"/>
              </w:numPr>
              <w:spacing w:after="0" w:line="240" w:lineRule="auto"/>
              <w:textAlignment w:val="center"/>
              <w:rPr>
                <w:rFonts w:ascii="Times New Roman" w:eastAsia="Times New Roman" w:hAnsi="Times New Roman" w:cs="Times New Roman"/>
                <w:kern w:val="0"/>
                <w:lang w:eastAsia="nb-NO"/>
                <w14:ligatures w14:val="none"/>
              </w:rPr>
            </w:pPr>
            <w:r w:rsidRPr="00DF36AA">
              <w:rPr>
                <w:rFonts w:ascii="Calibri" w:eastAsia="Times New Roman" w:hAnsi="Calibri" w:cs="Calibri"/>
                <w:kern w:val="0"/>
                <w:sz w:val="22"/>
                <w:szCs w:val="22"/>
                <w:lang w:eastAsia="nb-NO"/>
                <w14:ligatures w14:val="none"/>
              </w:rPr>
              <w:t xml:space="preserve">Preprocessing and feature engineering strategies.  </w:t>
            </w:r>
          </w:p>
          <w:p w14:paraId="6E5F07A5" w14:textId="77777777" w:rsidR="00DF36AA" w:rsidRPr="00DF36AA" w:rsidRDefault="00DF36AA" w:rsidP="00DF36AA">
            <w:pPr>
              <w:numPr>
                <w:ilvl w:val="0"/>
                <w:numId w:val="3"/>
              </w:numPr>
              <w:spacing w:after="0" w:line="240" w:lineRule="auto"/>
              <w:textAlignment w:val="center"/>
              <w:rPr>
                <w:rFonts w:ascii="Times New Roman" w:eastAsia="Times New Roman" w:hAnsi="Times New Roman" w:cs="Times New Roman"/>
                <w:kern w:val="0"/>
                <w:lang w:eastAsia="nb-NO"/>
                <w14:ligatures w14:val="none"/>
              </w:rPr>
            </w:pPr>
            <w:r w:rsidRPr="00DF36AA">
              <w:rPr>
                <w:rFonts w:ascii="Calibri" w:eastAsia="Times New Roman" w:hAnsi="Calibri" w:cs="Calibri"/>
                <w:kern w:val="0"/>
                <w:sz w:val="22"/>
                <w:szCs w:val="22"/>
                <w:lang w:eastAsia="nb-NO"/>
                <w14:ligatures w14:val="none"/>
              </w:rPr>
              <w:t xml:space="preserve">Comparative performance of traditional ML and deep learning approaches.  </w:t>
            </w:r>
          </w:p>
          <w:p w14:paraId="4EB53FC0" w14:textId="77777777" w:rsidR="00DF36AA" w:rsidRPr="00DF36AA" w:rsidRDefault="00DF36AA" w:rsidP="00DF36AA">
            <w:pPr>
              <w:numPr>
                <w:ilvl w:val="0"/>
                <w:numId w:val="3"/>
              </w:numPr>
              <w:spacing w:after="0" w:line="240" w:lineRule="auto"/>
              <w:textAlignment w:val="center"/>
              <w:rPr>
                <w:rFonts w:ascii="Times New Roman" w:eastAsia="Times New Roman" w:hAnsi="Times New Roman" w:cs="Times New Roman"/>
                <w:kern w:val="0"/>
                <w:lang w:eastAsia="nb-NO"/>
                <w14:ligatures w14:val="none"/>
              </w:rPr>
            </w:pPr>
            <w:r w:rsidRPr="00DF36AA">
              <w:rPr>
                <w:rFonts w:ascii="Calibri" w:eastAsia="Times New Roman" w:hAnsi="Calibri" w:cs="Calibri"/>
                <w:kern w:val="0"/>
                <w:sz w:val="22"/>
                <w:szCs w:val="22"/>
                <w:lang w:eastAsia="nb-NO"/>
                <w14:ligatures w14:val="none"/>
              </w:rPr>
              <w:t xml:space="preserve">Deployment frameworks and toolkits (Scikit-learn, TensorFlow, PyTorch, Hugging Face). </w:t>
            </w:r>
          </w:p>
          <w:p w14:paraId="1A5B7781" w14:textId="77777777" w:rsidR="00DF36AA" w:rsidRPr="00DF36AA" w:rsidRDefault="00DF36AA" w:rsidP="00DF36AA">
            <w:pPr>
              <w:numPr>
                <w:ilvl w:val="0"/>
                <w:numId w:val="3"/>
              </w:numPr>
              <w:spacing w:after="0" w:line="240" w:lineRule="auto"/>
              <w:textAlignment w:val="center"/>
              <w:rPr>
                <w:rFonts w:ascii="Times New Roman" w:eastAsia="Times New Roman" w:hAnsi="Times New Roman" w:cs="Times New Roman"/>
                <w:kern w:val="0"/>
                <w:lang w:eastAsia="nb-NO"/>
                <w14:ligatures w14:val="none"/>
              </w:rPr>
            </w:pPr>
            <w:r w:rsidRPr="00DF36AA">
              <w:rPr>
                <w:rFonts w:ascii="Calibri" w:eastAsia="Times New Roman" w:hAnsi="Calibri" w:cs="Calibri"/>
                <w:kern w:val="0"/>
                <w:sz w:val="22"/>
                <w:szCs w:val="22"/>
                <w:lang w:eastAsia="nb-NO"/>
                <w14:ligatures w14:val="none"/>
              </w:rPr>
              <w:t xml:space="preserve">Evaluation metrics and benchmark datasets (IMDB, Amazon Reviews, SST, SemEval). </w:t>
            </w:r>
          </w:p>
          <w:p w14:paraId="42043FAB" w14:textId="77777777" w:rsidR="00DF36AA" w:rsidRPr="00DF36AA" w:rsidRDefault="00DF36AA" w:rsidP="00DF36AA">
            <w:pPr>
              <w:numPr>
                <w:ilvl w:val="0"/>
                <w:numId w:val="3"/>
              </w:numPr>
              <w:spacing w:after="0" w:line="240" w:lineRule="auto"/>
              <w:textAlignment w:val="center"/>
              <w:rPr>
                <w:rFonts w:ascii="Times New Roman" w:eastAsia="Times New Roman" w:hAnsi="Times New Roman" w:cs="Times New Roman"/>
                <w:kern w:val="0"/>
                <w:lang w:eastAsia="nb-NO"/>
                <w14:ligatures w14:val="none"/>
              </w:rPr>
            </w:pPr>
            <w:r w:rsidRPr="00DF36AA">
              <w:rPr>
                <w:rFonts w:ascii="Calibri" w:eastAsia="Times New Roman" w:hAnsi="Calibri" w:cs="Calibri"/>
                <w:kern w:val="0"/>
                <w:sz w:val="22"/>
                <w:szCs w:val="22"/>
                <w:lang w:eastAsia="nb-NO"/>
                <w14:ligatures w14:val="none"/>
              </w:rPr>
              <w:t>Evidence gaps in interpretability and domain adaptation.  The review will go beyond description by critically examining methodological trade-offs, such as accuracy vs interpretability, and identifying where current research fails to address generalisability across domains.</w:t>
            </w:r>
          </w:p>
        </w:tc>
      </w:tr>
      <w:tr w:rsidR="00DF36AA" w:rsidRPr="00DF36AA" w14:paraId="5A19BADC" w14:textId="77777777">
        <w:tc>
          <w:tcPr>
            <w:tcW w:w="154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653628B" w14:textId="77777777" w:rsidR="00DF36AA" w:rsidRPr="00DF36AA" w:rsidRDefault="00DF36AA" w:rsidP="00DF36AA">
            <w:pPr>
              <w:spacing w:after="0" w:line="240" w:lineRule="auto"/>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4. Methodology</w:t>
            </w:r>
          </w:p>
        </w:tc>
        <w:tc>
          <w:tcPr>
            <w:tcW w:w="946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F82A5D" w14:textId="77777777" w:rsidR="00DF36AA" w:rsidRPr="00DF36AA" w:rsidRDefault="00DF36AA" w:rsidP="00DF36AA">
            <w:pPr>
              <w:numPr>
                <w:ilvl w:val="1"/>
                <w:numId w:val="4"/>
              </w:numPr>
              <w:spacing w:after="0" w:line="240" w:lineRule="auto"/>
              <w:textAlignment w:val="center"/>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 xml:space="preserve">Development phase: Select datasets: Twitter Sentiment140, IMDB reviews, Amazon product reviews, plus a domain-specific customer feedback dataset if feasible. Implement preprocessing pipeline (tokenisation, stop-word removal, embeddings). Experiment with ML algorithms: SVM, Random Forest, CNN, LSTM, BERT, RoBERTa.  </w:t>
            </w:r>
          </w:p>
          <w:p w14:paraId="367E10A5" w14:textId="77777777" w:rsidR="00DF36AA" w:rsidRPr="00DF36AA" w:rsidRDefault="00DF36AA" w:rsidP="00DF36AA">
            <w:pPr>
              <w:numPr>
                <w:ilvl w:val="1"/>
                <w:numId w:val="4"/>
              </w:numPr>
              <w:spacing w:after="0" w:line="240" w:lineRule="auto"/>
              <w:textAlignment w:val="center"/>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 xml:space="preserve">Optimisation: Hyperparameter tuning, feature selection, and model optimisation for accuracy and efficiency. </w:t>
            </w:r>
          </w:p>
          <w:p w14:paraId="1D516222" w14:textId="77777777" w:rsidR="00DF36AA" w:rsidRPr="00DF36AA" w:rsidRDefault="00DF36AA" w:rsidP="00DF36AA">
            <w:pPr>
              <w:numPr>
                <w:ilvl w:val="1"/>
                <w:numId w:val="4"/>
              </w:numPr>
              <w:spacing w:after="0" w:line="240" w:lineRule="auto"/>
              <w:textAlignment w:val="center"/>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 xml:space="preserve">Evaluation phase: Compare models using Accuracy, F1-score, Precision, Recall, computational time. </w:t>
            </w:r>
          </w:p>
          <w:p w14:paraId="562E842C" w14:textId="77777777" w:rsidR="00DF36AA" w:rsidRPr="00DF36AA" w:rsidRDefault="00DF36AA" w:rsidP="00DF36AA">
            <w:pPr>
              <w:numPr>
                <w:ilvl w:val="1"/>
                <w:numId w:val="4"/>
              </w:numPr>
              <w:spacing w:after="0" w:line="240" w:lineRule="auto"/>
              <w:textAlignment w:val="center"/>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 xml:space="preserve">Interpretability: Apply methods such as LIME/SHAP for feature attribution to assess model explainability. </w:t>
            </w:r>
          </w:p>
          <w:p w14:paraId="5191734F" w14:textId="77777777" w:rsidR="00DF36AA" w:rsidRPr="00DF36AA" w:rsidRDefault="00DF36AA" w:rsidP="00DF36AA">
            <w:pPr>
              <w:numPr>
                <w:ilvl w:val="1"/>
                <w:numId w:val="4"/>
              </w:numPr>
              <w:spacing w:after="0" w:line="240" w:lineRule="auto"/>
              <w:textAlignment w:val="center"/>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 xml:space="preserve">Domain adaptation: Test transfer learning and cross-domain validation (for example train on IMDB, test on Amazon reviews) to evaluate robustness.  </w:t>
            </w:r>
          </w:p>
          <w:p w14:paraId="54018A0B" w14:textId="77777777" w:rsidR="00DF36AA" w:rsidRPr="00DF36AA" w:rsidRDefault="00DF36AA" w:rsidP="00DF36AA">
            <w:pPr>
              <w:numPr>
                <w:ilvl w:val="1"/>
                <w:numId w:val="4"/>
              </w:numPr>
              <w:spacing w:after="0" w:line="240" w:lineRule="auto"/>
              <w:textAlignment w:val="center"/>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Deployment phase: Package framework using Python, Scikit-learn, TensorFlow/PyTorch, and Hugging Face Transformers.</w:t>
            </w:r>
          </w:p>
        </w:tc>
      </w:tr>
      <w:tr w:rsidR="00DF36AA" w:rsidRPr="00DF36AA" w14:paraId="7D1269BB" w14:textId="77777777">
        <w:tc>
          <w:tcPr>
            <w:tcW w:w="156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227539" w14:textId="77777777" w:rsidR="00DF36AA" w:rsidRPr="00DF36AA" w:rsidRDefault="00DF36AA" w:rsidP="00DF36AA">
            <w:pPr>
              <w:spacing w:after="0" w:line="240" w:lineRule="auto"/>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5. Expected Contributions</w:t>
            </w:r>
          </w:p>
        </w:tc>
        <w:tc>
          <w:tcPr>
            <w:tcW w:w="934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F7C361" w14:textId="77777777" w:rsidR="00DF36AA" w:rsidRPr="00DF36AA" w:rsidRDefault="00DF36AA" w:rsidP="00DF36AA">
            <w:pPr>
              <w:numPr>
                <w:ilvl w:val="1"/>
                <w:numId w:val="5"/>
              </w:numPr>
              <w:spacing w:after="0" w:line="240" w:lineRule="auto"/>
              <w:textAlignment w:val="center"/>
              <w:rPr>
                <w:rFonts w:ascii="Times New Roman" w:eastAsia="Times New Roman" w:hAnsi="Times New Roman" w:cs="Times New Roman"/>
                <w:kern w:val="0"/>
                <w:lang w:eastAsia="nb-NO"/>
                <w14:ligatures w14:val="none"/>
              </w:rPr>
            </w:pPr>
            <w:r w:rsidRPr="00DF36AA">
              <w:rPr>
                <w:rFonts w:ascii="Calibri" w:eastAsia="Times New Roman" w:hAnsi="Calibri" w:cs="Calibri"/>
                <w:kern w:val="0"/>
                <w:sz w:val="22"/>
                <w:szCs w:val="22"/>
                <w:lang w:eastAsia="nb-NO"/>
                <w14:ligatures w14:val="none"/>
              </w:rPr>
              <w:t>A functional, adaptable sentiment analysis framework tailored for customer feedback.</w:t>
            </w:r>
          </w:p>
          <w:p w14:paraId="580F3881" w14:textId="77777777" w:rsidR="00DF36AA" w:rsidRPr="00DF36AA" w:rsidRDefault="00DF36AA" w:rsidP="00DF36AA">
            <w:pPr>
              <w:numPr>
                <w:ilvl w:val="1"/>
                <w:numId w:val="5"/>
              </w:numPr>
              <w:spacing w:after="0" w:line="240" w:lineRule="auto"/>
              <w:textAlignment w:val="center"/>
              <w:rPr>
                <w:rFonts w:ascii="Times New Roman" w:eastAsia="Times New Roman" w:hAnsi="Times New Roman" w:cs="Times New Roman"/>
                <w:kern w:val="0"/>
                <w:lang w:eastAsia="nb-NO"/>
                <w14:ligatures w14:val="none"/>
              </w:rPr>
            </w:pPr>
            <w:r w:rsidRPr="00DF36AA">
              <w:rPr>
                <w:rFonts w:ascii="Calibri" w:eastAsia="Times New Roman" w:hAnsi="Calibri" w:cs="Calibri"/>
                <w:kern w:val="0"/>
                <w:sz w:val="22"/>
                <w:szCs w:val="22"/>
                <w:lang w:eastAsia="nb-NO"/>
                <w14:ligatures w14:val="none"/>
              </w:rPr>
              <w:lastRenderedPageBreak/>
              <w:t xml:space="preserve">Performance benchmarks for traditional ML, deep learning, and transformer models.  </w:t>
            </w:r>
          </w:p>
          <w:p w14:paraId="5AF785A7" w14:textId="77777777" w:rsidR="00DF36AA" w:rsidRPr="00DF36AA" w:rsidRDefault="00DF36AA" w:rsidP="00DF36AA">
            <w:pPr>
              <w:numPr>
                <w:ilvl w:val="1"/>
                <w:numId w:val="5"/>
              </w:numPr>
              <w:spacing w:after="0" w:line="240" w:lineRule="auto"/>
              <w:textAlignment w:val="center"/>
              <w:rPr>
                <w:rFonts w:ascii="Times New Roman" w:eastAsia="Times New Roman" w:hAnsi="Times New Roman" w:cs="Times New Roman"/>
                <w:kern w:val="0"/>
                <w:lang w:eastAsia="nb-NO"/>
                <w14:ligatures w14:val="none"/>
              </w:rPr>
            </w:pPr>
            <w:r w:rsidRPr="00DF36AA">
              <w:rPr>
                <w:rFonts w:ascii="Calibri" w:eastAsia="Times New Roman" w:hAnsi="Calibri" w:cs="Calibri"/>
                <w:kern w:val="0"/>
                <w:sz w:val="22"/>
                <w:szCs w:val="22"/>
                <w:lang w:eastAsia="nb-NO"/>
                <w14:ligatures w14:val="none"/>
              </w:rPr>
              <w:t xml:space="preserve">Empirical evidence on trade-offs between accuracy, efficiency, and interpretability. </w:t>
            </w:r>
          </w:p>
          <w:p w14:paraId="64CF3ADF" w14:textId="77777777" w:rsidR="00DF36AA" w:rsidRPr="00DF36AA" w:rsidRDefault="00DF36AA" w:rsidP="00DF36AA">
            <w:pPr>
              <w:numPr>
                <w:ilvl w:val="1"/>
                <w:numId w:val="5"/>
              </w:numPr>
              <w:spacing w:after="0" w:line="240" w:lineRule="auto"/>
              <w:textAlignment w:val="center"/>
              <w:rPr>
                <w:rFonts w:ascii="Times New Roman" w:eastAsia="Times New Roman" w:hAnsi="Times New Roman" w:cs="Times New Roman"/>
                <w:kern w:val="0"/>
                <w:lang w:eastAsia="nb-NO"/>
                <w14:ligatures w14:val="none"/>
              </w:rPr>
            </w:pPr>
            <w:r w:rsidRPr="00DF36AA">
              <w:rPr>
                <w:rFonts w:ascii="Calibri" w:eastAsia="Times New Roman" w:hAnsi="Calibri" w:cs="Calibri"/>
                <w:kern w:val="0"/>
                <w:sz w:val="22"/>
                <w:szCs w:val="22"/>
                <w:lang w:eastAsia="nb-NO"/>
                <w14:ligatures w14:val="none"/>
              </w:rPr>
              <w:t>Practical guidelines for domain adaptation and deployment in business contexts (for example customer service, product feedback analysis)</w:t>
            </w:r>
          </w:p>
        </w:tc>
      </w:tr>
      <w:tr w:rsidR="00DF36AA" w:rsidRPr="00DF36AA" w14:paraId="23178895" w14:textId="77777777">
        <w:tc>
          <w:tcPr>
            <w:tcW w:w="15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6F1A47" w14:textId="77777777" w:rsidR="00DF36AA" w:rsidRPr="00DF36AA" w:rsidRDefault="00DF36AA" w:rsidP="00DF36AA">
            <w:pPr>
              <w:spacing w:after="0" w:line="240" w:lineRule="auto"/>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lastRenderedPageBreak/>
              <w:t>6. Timeline</w:t>
            </w:r>
          </w:p>
        </w:tc>
        <w:tc>
          <w:tcPr>
            <w:tcW w:w="93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4FEC7D" w14:textId="77777777" w:rsidR="00DF36AA" w:rsidRPr="00DF36AA" w:rsidRDefault="00DF36AA" w:rsidP="00DF36AA">
            <w:pPr>
              <w:numPr>
                <w:ilvl w:val="1"/>
                <w:numId w:val="6"/>
              </w:numPr>
              <w:spacing w:after="0" w:line="240" w:lineRule="auto"/>
              <w:textAlignment w:val="center"/>
              <w:rPr>
                <w:rFonts w:ascii="Times New Roman" w:eastAsia="Times New Roman" w:hAnsi="Times New Roman" w:cs="Times New Roman"/>
                <w:kern w:val="0"/>
                <w:lang w:eastAsia="nb-NO"/>
                <w14:ligatures w14:val="none"/>
              </w:rPr>
            </w:pPr>
            <w:r w:rsidRPr="00DF36AA">
              <w:rPr>
                <w:rFonts w:ascii="Calibri" w:eastAsia="Times New Roman" w:hAnsi="Calibri" w:cs="Calibri"/>
                <w:kern w:val="0"/>
                <w:sz w:val="22"/>
                <w:szCs w:val="22"/>
                <w:lang w:eastAsia="nb-NO"/>
                <w14:ligatures w14:val="none"/>
              </w:rPr>
              <w:t>Literature review: 3 weeks</w:t>
            </w:r>
          </w:p>
          <w:p w14:paraId="283030F5" w14:textId="77777777" w:rsidR="00DF36AA" w:rsidRPr="00DF36AA" w:rsidRDefault="00DF36AA" w:rsidP="00DF36AA">
            <w:pPr>
              <w:numPr>
                <w:ilvl w:val="1"/>
                <w:numId w:val="6"/>
              </w:numPr>
              <w:spacing w:after="0" w:line="240" w:lineRule="auto"/>
              <w:textAlignment w:val="center"/>
              <w:rPr>
                <w:rFonts w:ascii="Times New Roman" w:eastAsia="Times New Roman" w:hAnsi="Times New Roman" w:cs="Times New Roman"/>
                <w:kern w:val="0"/>
                <w:lang w:eastAsia="nb-NO"/>
                <w14:ligatures w14:val="none"/>
              </w:rPr>
            </w:pPr>
            <w:r w:rsidRPr="00DF36AA">
              <w:rPr>
                <w:rFonts w:ascii="Calibri" w:eastAsia="Times New Roman" w:hAnsi="Calibri" w:cs="Calibri"/>
                <w:kern w:val="0"/>
                <w:sz w:val="22"/>
                <w:szCs w:val="22"/>
                <w:lang w:eastAsia="nb-NO"/>
                <w14:ligatures w14:val="none"/>
              </w:rPr>
              <w:t>Data collection and preprocessing pipeline: 2 weeks </w:t>
            </w:r>
          </w:p>
          <w:p w14:paraId="5BD2EDA9" w14:textId="77777777" w:rsidR="00DF36AA" w:rsidRPr="00DF36AA" w:rsidRDefault="00DF36AA" w:rsidP="00DF36AA">
            <w:pPr>
              <w:numPr>
                <w:ilvl w:val="1"/>
                <w:numId w:val="6"/>
              </w:numPr>
              <w:spacing w:after="0" w:line="240" w:lineRule="auto"/>
              <w:textAlignment w:val="center"/>
              <w:rPr>
                <w:rFonts w:ascii="Times New Roman" w:eastAsia="Times New Roman" w:hAnsi="Times New Roman" w:cs="Times New Roman"/>
                <w:kern w:val="0"/>
                <w:lang w:eastAsia="nb-NO"/>
                <w14:ligatures w14:val="none"/>
              </w:rPr>
            </w:pPr>
            <w:r w:rsidRPr="00DF36AA">
              <w:rPr>
                <w:rFonts w:ascii="Calibri" w:eastAsia="Times New Roman" w:hAnsi="Calibri" w:cs="Calibri"/>
                <w:kern w:val="0"/>
                <w:sz w:val="22"/>
                <w:szCs w:val="22"/>
                <w:lang w:eastAsia="nb-NO"/>
                <w14:ligatures w14:val="none"/>
              </w:rPr>
              <w:t xml:space="preserve">Model development and optimisation: 6 weeks  </w:t>
            </w:r>
          </w:p>
          <w:p w14:paraId="45F4513F" w14:textId="77777777" w:rsidR="00DF36AA" w:rsidRPr="00DF36AA" w:rsidRDefault="00DF36AA" w:rsidP="00DF36AA">
            <w:pPr>
              <w:numPr>
                <w:ilvl w:val="1"/>
                <w:numId w:val="6"/>
              </w:numPr>
              <w:spacing w:after="0" w:line="240" w:lineRule="auto"/>
              <w:textAlignment w:val="center"/>
              <w:rPr>
                <w:rFonts w:ascii="Times New Roman" w:eastAsia="Times New Roman" w:hAnsi="Times New Roman" w:cs="Times New Roman"/>
                <w:kern w:val="0"/>
                <w:lang w:eastAsia="nb-NO"/>
                <w14:ligatures w14:val="none"/>
              </w:rPr>
            </w:pPr>
            <w:r w:rsidRPr="00DF36AA">
              <w:rPr>
                <w:rFonts w:ascii="Calibri" w:eastAsia="Times New Roman" w:hAnsi="Calibri" w:cs="Calibri"/>
                <w:kern w:val="0"/>
                <w:sz w:val="22"/>
                <w:szCs w:val="22"/>
                <w:lang w:eastAsia="nb-NO"/>
                <w14:ligatures w14:val="none"/>
              </w:rPr>
              <w:t>Evaluation and testing (including interpretability and cross-domain validation): 3 weeks </w:t>
            </w:r>
          </w:p>
          <w:p w14:paraId="48DDCA75" w14:textId="77777777" w:rsidR="00DF36AA" w:rsidRPr="00DF36AA" w:rsidRDefault="00DF36AA" w:rsidP="00DF36AA">
            <w:pPr>
              <w:numPr>
                <w:ilvl w:val="1"/>
                <w:numId w:val="6"/>
              </w:numPr>
              <w:spacing w:after="0" w:line="240" w:lineRule="auto"/>
              <w:textAlignment w:val="center"/>
              <w:rPr>
                <w:rFonts w:ascii="Times New Roman" w:eastAsia="Times New Roman" w:hAnsi="Times New Roman" w:cs="Times New Roman"/>
                <w:kern w:val="0"/>
                <w:lang w:eastAsia="nb-NO"/>
                <w14:ligatures w14:val="none"/>
              </w:rPr>
            </w:pPr>
            <w:r w:rsidRPr="00DF36AA">
              <w:rPr>
                <w:rFonts w:ascii="Calibri" w:eastAsia="Times New Roman" w:hAnsi="Calibri" w:cs="Calibri"/>
                <w:kern w:val="0"/>
                <w:sz w:val="22"/>
                <w:szCs w:val="22"/>
                <w:lang w:eastAsia="nb-NO"/>
                <w14:ligatures w14:val="none"/>
              </w:rPr>
              <w:t xml:space="preserve">Deployment and framework packaging: 2 weeks  </w:t>
            </w:r>
          </w:p>
          <w:p w14:paraId="7FACCBE8" w14:textId="77777777" w:rsidR="00DF36AA" w:rsidRPr="00DF36AA" w:rsidRDefault="00DF36AA" w:rsidP="00DF36AA">
            <w:pPr>
              <w:numPr>
                <w:ilvl w:val="1"/>
                <w:numId w:val="6"/>
              </w:numPr>
              <w:spacing w:after="0" w:line="240" w:lineRule="auto"/>
              <w:textAlignment w:val="center"/>
              <w:rPr>
                <w:rFonts w:ascii="Times New Roman" w:eastAsia="Times New Roman" w:hAnsi="Times New Roman" w:cs="Times New Roman"/>
                <w:kern w:val="0"/>
                <w:lang w:eastAsia="nb-NO"/>
                <w14:ligatures w14:val="none"/>
              </w:rPr>
            </w:pPr>
            <w:r w:rsidRPr="00DF36AA">
              <w:rPr>
                <w:rFonts w:ascii="Calibri" w:eastAsia="Times New Roman" w:hAnsi="Calibri" w:cs="Calibri"/>
                <w:kern w:val="0"/>
                <w:sz w:val="22"/>
                <w:szCs w:val="22"/>
                <w:lang w:eastAsia="nb-NO"/>
                <w14:ligatures w14:val="none"/>
              </w:rPr>
              <w:t>Final analysis and documentation: 4 weeks</w:t>
            </w:r>
          </w:p>
        </w:tc>
      </w:tr>
      <w:tr w:rsidR="00DF36AA" w:rsidRPr="00DF36AA" w14:paraId="621B64B3" w14:textId="77777777">
        <w:tc>
          <w:tcPr>
            <w:tcW w:w="16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8DF7500" w14:textId="77777777" w:rsidR="00DF36AA" w:rsidRPr="00DF36AA" w:rsidRDefault="00DF36AA" w:rsidP="00DF36AA">
            <w:pPr>
              <w:spacing w:after="0" w:line="240" w:lineRule="auto"/>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7. References</w:t>
            </w:r>
          </w:p>
        </w:tc>
        <w:tc>
          <w:tcPr>
            <w:tcW w:w="935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9855AC" w14:textId="77777777" w:rsidR="00DF36AA" w:rsidRPr="00DF36AA" w:rsidRDefault="00DF36AA" w:rsidP="00DF36AA">
            <w:pPr>
              <w:spacing w:after="0" w:line="240" w:lineRule="auto"/>
              <w:rPr>
                <w:rFonts w:ascii="Calibri" w:eastAsia="Times New Roman" w:hAnsi="Calibri" w:cs="Calibri"/>
                <w:kern w:val="0"/>
                <w:sz w:val="22"/>
                <w:szCs w:val="22"/>
                <w:lang w:eastAsia="nb-NO"/>
                <w14:ligatures w14:val="none"/>
              </w:rPr>
            </w:pPr>
            <w:r w:rsidRPr="00DF36AA">
              <w:rPr>
                <w:rFonts w:ascii="Calibri" w:eastAsia="Times New Roman" w:hAnsi="Calibri" w:cs="Calibri"/>
                <w:kern w:val="0"/>
                <w:sz w:val="22"/>
                <w:szCs w:val="22"/>
                <w:lang w:eastAsia="nb-NO"/>
                <w14:ligatures w14:val="none"/>
              </w:rPr>
              <w:t>Harvard Style (Cite Them Right). Mix of seminal and current works (2015–present), including benchmark dataset studies, interpretability research (e.g., SHAP, LIME), and recent transformer-based sentiment models.</w:t>
            </w:r>
          </w:p>
        </w:tc>
      </w:tr>
    </w:tbl>
    <w:p w14:paraId="46563ED9" w14:textId="77777777" w:rsidR="00DF36AA" w:rsidRPr="00DF36AA" w:rsidRDefault="00DF36AA" w:rsidP="00DF36AA"/>
    <w:sectPr w:rsidR="00DF36AA" w:rsidRPr="00DF36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4D6F44"/>
    <w:multiLevelType w:val="multilevel"/>
    <w:tmpl w:val="85581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DB4380"/>
    <w:multiLevelType w:val="multilevel"/>
    <w:tmpl w:val="F87662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3B0AF0"/>
    <w:multiLevelType w:val="multilevel"/>
    <w:tmpl w:val="ACB893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4A15FB"/>
    <w:multiLevelType w:val="multilevel"/>
    <w:tmpl w:val="E5BAA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1B561E"/>
    <w:multiLevelType w:val="multilevel"/>
    <w:tmpl w:val="FEE643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232104"/>
    <w:multiLevelType w:val="multilevel"/>
    <w:tmpl w:val="B930E2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9705171">
    <w:abstractNumId w:val="1"/>
    <w:lvlOverride w:ilvl="1">
      <w:startOverride w:val="1"/>
    </w:lvlOverride>
  </w:num>
  <w:num w:numId="2" w16cid:durableId="1864778440">
    <w:abstractNumId w:val="0"/>
    <w:lvlOverride w:ilvl="0">
      <w:startOverride w:val="1"/>
    </w:lvlOverride>
  </w:num>
  <w:num w:numId="3" w16cid:durableId="36514155">
    <w:abstractNumId w:val="3"/>
  </w:num>
  <w:num w:numId="4" w16cid:durableId="1520315197">
    <w:abstractNumId w:val="2"/>
    <w:lvlOverride w:ilvl="1">
      <w:startOverride w:val="1"/>
    </w:lvlOverride>
  </w:num>
  <w:num w:numId="5" w16cid:durableId="2043554985">
    <w:abstractNumId w:val="4"/>
  </w:num>
  <w:num w:numId="6" w16cid:durableId="8093277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6AA"/>
    <w:rsid w:val="00CD41FD"/>
    <w:rsid w:val="00DF36A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0CE8A5A2"/>
  <w15:chartTrackingRefBased/>
  <w15:docId w15:val="{28D5B512-CE30-A041-AFEF-3EE42CDC6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DF36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DF36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DF36AA"/>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DF36AA"/>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DF36AA"/>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DF36AA"/>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DF36AA"/>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DF36AA"/>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DF36AA"/>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F36AA"/>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rsid w:val="00DF36AA"/>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DF36AA"/>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DF36AA"/>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DF36AA"/>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DF36AA"/>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DF36AA"/>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DF36AA"/>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DF36AA"/>
    <w:rPr>
      <w:rFonts w:eastAsiaTheme="majorEastAsia" w:cstheme="majorBidi"/>
      <w:color w:val="272727" w:themeColor="text1" w:themeTint="D8"/>
    </w:rPr>
  </w:style>
  <w:style w:type="paragraph" w:styleId="Tittel">
    <w:name w:val="Title"/>
    <w:basedOn w:val="Normal"/>
    <w:next w:val="Normal"/>
    <w:link w:val="TittelTegn"/>
    <w:uiPriority w:val="10"/>
    <w:qFormat/>
    <w:rsid w:val="00DF36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DF36AA"/>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DF36AA"/>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DF36AA"/>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DF36AA"/>
    <w:pPr>
      <w:spacing w:before="160"/>
      <w:jc w:val="center"/>
    </w:pPr>
    <w:rPr>
      <w:i/>
      <w:iCs/>
      <w:color w:val="404040" w:themeColor="text1" w:themeTint="BF"/>
    </w:rPr>
  </w:style>
  <w:style w:type="character" w:customStyle="1" w:styleId="SitatTegn">
    <w:name w:val="Sitat Tegn"/>
    <w:basedOn w:val="Standardskriftforavsnitt"/>
    <w:link w:val="Sitat"/>
    <w:uiPriority w:val="29"/>
    <w:rsid w:val="00DF36AA"/>
    <w:rPr>
      <w:i/>
      <w:iCs/>
      <w:color w:val="404040" w:themeColor="text1" w:themeTint="BF"/>
    </w:rPr>
  </w:style>
  <w:style w:type="paragraph" w:styleId="Listeavsnitt">
    <w:name w:val="List Paragraph"/>
    <w:basedOn w:val="Normal"/>
    <w:uiPriority w:val="34"/>
    <w:qFormat/>
    <w:rsid w:val="00DF36AA"/>
    <w:pPr>
      <w:ind w:left="720"/>
      <w:contextualSpacing/>
    </w:pPr>
  </w:style>
  <w:style w:type="character" w:styleId="Sterkutheving">
    <w:name w:val="Intense Emphasis"/>
    <w:basedOn w:val="Standardskriftforavsnitt"/>
    <w:uiPriority w:val="21"/>
    <w:qFormat/>
    <w:rsid w:val="00DF36AA"/>
    <w:rPr>
      <w:i/>
      <w:iCs/>
      <w:color w:val="0F4761" w:themeColor="accent1" w:themeShade="BF"/>
    </w:rPr>
  </w:style>
  <w:style w:type="paragraph" w:styleId="Sterktsitat">
    <w:name w:val="Intense Quote"/>
    <w:basedOn w:val="Normal"/>
    <w:next w:val="Normal"/>
    <w:link w:val="SterktsitatTegn"/>
    <w:uiPriority w:val="30"/>
    <w:qFormat/>
    <w:rsid w:val="00DF36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DF36AA"/>
    <w:rPr>
      <w:i/>
      <w:iCs/>
      <w:color w:val="0F4761" w:themeColor="accent1" w:themeShade="BF"/>
    </w:rPr>
  </w:style>
  <w:style w:type="character" w:styleId="Sterkreferanse">
    <w:name w:val="Intense Reference"/>
    <w:basedOn w:val="Standardskriftforavsnitt"/>
    <w:uiPriority w:val="32"/>
    <w:qFormat/>
    <w:rsid w:val="00DF36AA"/>
    <w:rPr>
      <w:b/>
      <w:bCs/>
      <w:smallCaps/>
      <w:color w:val="0F4761" w:themeColor="accent1" w:themeShade="BF"/>
      <w:spacing w:val="5"/>
    </w:rPr>
  </w:style>
  <w:style w:type="paragraph" w:styleId="NormalWeb">
    <w:name w:val="Normal (Web)"/>
    <w:basedOn w:val="Normal"/>
    <w:uiPriority w:val="99"/>
    <w:semiHidden/>
    <w:unhideWhenUsed/>
    <w:rsid w:val="00DF36AA"/>
    <w:pPr>
      <w:spacing w:before="100" w:beforeAutospacing="1" w:after="100" w:afterAutospacing="1" w:line="240" w:lineRule="auto"/>
    </w:pPr>
    <w:rPr>
      <w:rFonts w:ascii="Times New Roman" w:eastAsia="Times New Roman" w:hAnsi="Times New Roman" w:cs="Times New Roman"/>
      <w:kern w:val="0"/>
      <w:lang w:eastAsia="nb-N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1898</Words>
  <Characters>10062</Characters>
  <Application>Microsoft Office Word</Application>
  <DocSecurity>0</DocSecurity>
  <Lines>83</Lines>
  <Paragraphs>23</Paragraphs>
  <ScaleCrop>false</ScaleCrop>
  <Company/>
  <LinksUpToDate>false</LinksUpToDate>
  <CharactersWithSpaces>11937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Dalbir</dc:creator>
  <cp:keywords/>
  <dc:description/>
  <cp:lastModifiedBy>Singh, Dalbir</cp:lastModifiedBy>
  <cp:revision>1</cp:revision>
  <dcterms:created xsi:type="dcterms:W3CDTF">2025-10-12T14:07:00Z</dcterms:created>
  <dcterms:modified xsi:type="dcterms:W3CDTF">2025-10-12T14:08:00Z</dcterms:modified>
</cp:coreProperties>
</file>