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Testplan – Brooklyn Bowl Webapplicatie (Beroepsgericht Examen)</w:t>
      </w:r>
    </w:p>
    <w:p>
      <w:pPr>
        <w:pStyle w:val="Heading2"/>
      </w:pPr>
      <w:r>
        <w:t>1. Inleiding</w:t>
      </w:r>
    </w:p>
    <w:p>
      <w:r>
        <w:t xml:space="preserve">Dit testplan is opgesteld voor de webapplicatie “Brooklyn Bowl” in het kader van het beroepsgerichte examen. De applicatie ondersteunt gasten, medewerkers en directie bij het reserveren van bowlingbanen, het beheren van klanten en het registreren en bekijken van scores. </w:t>
      </w:r>
    </w:p>
    <w:p>
      <w:r>
        <w:t>Het doel van dit testplan is om gestructureerd te beschrijven hoe de belangrijkste functies van de applicatie worden getest, welke testgevallen worden uitgevoerd en wat de criteria zijn om de functionaliteit als geslaagd te beoordelen.</w:t>
      </w:r>
    </w:p>
    <w:p>
      <w:pPr>
        <w:pStyle w:val="Heading2"/>
      </w:pPr>
      <w:r>
        <w:t>2. Doel en scope van de testen</w:t>
      </w:r>
    </w:p>
    <w:p>
      <w:pPr>
        <w:pStyle w:val="Heading3"/>
      </w:pPr>
      <w:r>
        <w:t>2.1 Doel</w:t>
      </w:r>
    </w:p>
    <w:p>
      <w:r>
        <w:t>- Controleren of de belangrijkste gebruikersprocessen (aanmelden, inloggen, reserveren, klanten beheren, scores bekijken en invoeren) functioneel correct werken.</w:t>
      </w:r>
    </w:p>
    <w:p>
      <w:r>
        <w:t>- Controleren of foutmeldingen en validaties duidelijk en gebruiksvriendelijk zijn.</w:t>
      </w:r>
    </w:p>
    <w:p>
      <w:r>
        <w:t>- Controleren of de navigatie tussen de verschillende pagina’s logisch en correct is ingericht.</w:t>
      </w:r>
    </w:p>
    <w:p>
      <w:r>
        <w:t>- Controleren of rolafhankelijke schermen (gebruiker, medewerker, directie) correct worden aangeboden.</w:t>
      </w:r>
    </w:p>
    <w:p>
      <w:pPr>
        <w:pStyle w:val="Heading3"/>
      </w:pPr>
      <w:r>
        <w:t>2.2 Scope</w:t>
      </w:r>
    </w:p>
    <w:p>
      <w:r>
        <w:t>In scope:</w:t>
      </w:r>
    </w:p>
    <w:p>
      <w:pPr>
        <w:pStyle w:val="ListBullet"/>
      </w:pPr>
      <w:r>
        <w:t>Front-end functionaliteit van de volgende pagina’s: home.html, aanmelden.html, login.html, dashboardUser.html, gastReserveer.html, werkdirReserveer.html, klantenBeheren.html, dashboardMedewerker.html, dashboardDirectie.html, banenOverzicht.html, medewerkerToevoegen.html, mijnScores.html, scoresInvoeren.html.</w:t>
      </w:r>
    </w:p>
    <w:p>
      <w:pPr>
        <w:pStyle w:val="ListBullet"/>
      </w:pPr>
      <w:r>
        <w:t>Functionele communicatie met de belangrijkste backend-endpoints: /php/signup.php, /php/login.php, /php/getReservationData.php, /php/makeReservation.php, /php/createGuestAccount.php, eventuele score-endpoints (bijv. /php/saveScores.php), en /php/logout.php.</w:t>
      </w:r>
    </w:p>
    <w:p>
      <w:r>
        <w:t>Niet in scope (optioneel als verbeterpunten te noemen):</w:t>
      </w:r>
    </w:p>
    <w:p>
      <w:pPr>
        <w:pStyle w:val="ListBullet"/>
      </w:pPr>
      <w:r>
        <w:t>Diepgaande securitytesten (XSS, CSRF, SQL-injectie).</w:t>
      </w:r>
    </w:p>
    <w:p>
      <w:pPr>
        <w:pStyle w:val="ListBullet"/>
      </w:pPr>
      <w:r>
        <w:t>Uitgebreide performance- of loadtesten.</w:t>
      </w:r>
    </w:p>
    <w:p>
      <w:pPr>
        <w:pStyle w:val="ListBullet"/>
      </w:pPr>
      <w:r>
        <w:t>Cross-browser testen op veel verschillende devices (gefocust wordt op een moderne browser zoals Google Chrome).</w:t>
      </w:r>
    </w:p>
    <w:p>
      <w:pPr>
        <w:pStyle w:val="Heading2"/>
      </w:pPr>
      <w:r>
        <w:t>3. Teststrategie en testaanpak</w:t>
      </w:r>
    </w:p>
    <w:p>
      <w:r>
        <w:t>- Testtype: handmatige functionele tests.</w:t>
      </w:r>
    </w:p>
    <w:p>
      <w:r>
        <w:t>- Techniek: use-case based testing per gebruikersrol (gast, gebruiker, medewerker, directie); zowel positieve (happy flow) als negatieve testen (foutscenario’s).</w:t>
      </w:r>
    </w:p>
    <w:p>
      <w:r>
        <w:t>- Testomgeving: recente versie van Google Chrome, applicatie lokaal of op een testserver.</w:t>
      </w:r>
    </w:p>
    <w:p>
      <w:r>
        <w:t>- Bronnen: HTML-bestanden, JavaScript-logica (fetch-calls, validatie) en backend-endpoints (PHP).</w:t>
      </w:r>
    </w:p>
    <w:p>
      <w:pPr>
        <w:pStyle w:val="Heading2"/>
      </w:pPr>
      <w:r>
        <w:t>4. Overzicht belangrijkste schermen</w:t>
      </w:r>
    </w:p>
    <w:p>
      <w:pPr>
        <w:pStyle w:val="ListBullet"/>
      </w:pPr>
      <w:r>
        <w:t>home.html – Homepage / navigatie</w:t>
      </w:r>
    </w:p>
    <w:p>
      <w:pPr>
        <w:pStyle w:val="ListBullet"/>
      </w:pPr>
      <w:r>
        <w:t>aanmelden.html – Registratie van een nieuwe gebruiker</w:t>
      </w:r>
    </w:p>
    <w:p>
      <w:pPr>
        <w:pStyle w:val="ListBullet"/>
      </w:pPr>
      <w:r>
        <w:t>login.html – Inloggen</w:t>
      </w:r>
    </w:p>
    <w:p>
      <w:pPr>
        <w:pStyle w:val="ListBullet"/>
      </w:pPr>
      <w:r>
        <w:t>dashboardUser.html – Dashboard van de ingelogde gebruiker</w:t>
      </w:r>
    </w:p>
    <w:p>
      <w:pPr>
        <w:pStyle w:val="ListBullet"/>
      </w:pPr>
      <w:r>
        <w:t>gastReserveer.html – Reservering door (gast)gebruiker</w:t>
      </w:r>
    </w:p>
    <w:p>
      <w:pPr>
        <w:pStyle w:val="ListBullet"/>
      </w:pPr>
      <w:r>
        <w:t>werkdirReserveer.html – Reservering door medewerker/directie</w:t>
      </w:r>
    </w:p>
    <w:p>
      <w:pPr>
        <w:pStyle w:val="ListBullet"/>
      </w:pPr>
      <w:r>
        <w:t>klantenBeheren.html – Klantenbeheer (directie/medewerker)</w:t>
      </w:r>
    </w:p>
    <w:p>
      <w:pPr>
        <w:pStyle w:val="ListBullet"/>
      </w:pPr>
      <w:r>
        <w:t>dashboardMedewerker.html – Dashboard medewerker</w:t>
      </w:r>
    </w:p>
    <w:p>
      <w:pPr>
        <w:pStyle w:val="ListBullet"/>
      </w:pPr>
      <w:r>
        <w:t>dashboardDirectie.html – Dashboard directie</w:t>
      </w:r>
    </w:p>
    <w:p>
      <w:pPr>
        <w:pStyle w:val="ListBullet"/>
      </w:pPr>
      <w:r>
        <w:t>banenOverzicht.html – Overzicht van banen en bezetting</w:t>
      </w:r>
    </w:p>
    <w:p>
      <w:pPr>
        <w:pStyle w:val="ListBullet"/>
      </w:pPr>
      <w:r>
        <w:t>medewerkerToevoegen.html – Medewerkerbeheer (nieuwe medewerker)</w:t>
      </w:r>
    </w:p>
    <w:p>
      <w:pPr>
        <w:pStyle w:val="ListBullet"/>
      </w:pPr>
      <w:r>
        <w:t>mijnScores.html – Overzicht eigen scores</w:t>
      </w:r>
    </w:p>
    <w:p>
      <w:pPr>
        <w:pStyle w:val="ListBullet"/>
      </w:pPr>
      <w:r>
        <w:t>scoresInvoeren.html – Scores invoeren/bewerken (medewerker/directie)</w:t>
      </w:r>
    </w:p>
    <w:p>
      <w:pPr>
        <w:pStyle w:val="Heading2"/>
      </w:pPr>
      <w:r>
        <w:t>5. Testgevallen per scherm en use case</w:t>
      </w:r>
    </w:p>
    <w:p>
      <w:pPr>
        <w:pStyle w:val="Heading3"/>
      </w:pPr>
      <w:r>
        <w:t>5.1 home.html – Homepage / Navigatie</w:t>
      </w:r>
    </w:p>
    <w:p>
      <w:r>
        <w:t>Doel: Controleren dat de homepage goed laadt en dat alle knoppen naar de juiste pagina’s verwijzen.</w:t>
      </w:r>
    </w:p>
    <w:p>
      <w:pPr>
        <w:pStyle w:val="ListNumber"/>
      </w:pPr>
      <w:r>
        <w:t>Pagina laadt met juiste content: Open home.html. Verwacht: titel “Brooklyn Bowl”, slogan “De ultieme bowlingervaring in authentieke Brooklyn-sfeer”, achtergrondafbeelding en knoppen “Reserveer nu”, “Aanmelden” en “Log in”.</w:t>
      </w:r>
    </w:p>
    <w:p>
      <w:pPr>
        <w:pStyle w:val="ListNumber"/>
      </w:pPr>
      <w:r>
        <w:t>Navigatie – Reserveer nu: Klik op “Reserveer nu”. Verwacht: navigatie naar /pages/gastReserveer.html.</w:t>
      </w:r>
    </w:p>
    <w:p>
      <w:pPr>
        <w:pStyle w:val="ListNumber"/>
      </w:pPr>
      <w:r>
        <w:t>Navigatie – Aanmelden: Klik op “Aanmelden”. Verwacht: navigatie naar /pages/aanmelden.html.</w:t>
      </w:r>
    </w:p>
    <w:p>
      <w:pPr>
        <w:pStyle w:val="ListNumber"/>
      </w:pPr>
      <w:r>
        <w:t>Navigatie – Log in: Klik op “Log in”. Verwacht: navigatie naar /pages/login.html.</w:t>
      </w:r>
    </w:p>
    <w:p>
      <w:pPr>
        <w:pStyle w:val="Heading3"/>
      </w:pPr>
      <w:r>
        <w:t>5.2 aanmelden.html – Registratie van een nieuwe gebruiker</w:t>
      </w:r>
    </w:p>
    <w:p>
      <w:r>
        <w:t>Doel: Testen van het registratie-/aanmeldproces voor nieuwe gebruikers.</w:t>
      </w:r>
    </w:p>
    <w:p>
      <w:pPr>
        <w:pStyle w:val="ListNumber"/>
      </w:pPr>
      <w:r>
        <w:t>Wachtwoord mismatch: bij verschillende wachtwoorden verschijnt een rode foutmelding “Wachtwoorden komen niet overeen” en er wordt geen request gestuurd naar /php/signup.php.</w:t>
      </w:r>
    </w:p>
    <w:p>
      <w:pPr>
        <w:pStyle w:val="ListNumber"/>
      </w:pPr>
      <w:r>
        <w:t>Succesvolle registratie: bij geldige invoer wordt een JSON-request naar /php/signup.php gestuurd, verschijnt een groene succesmelding en volgt een redirect naar login.html.</w:t>
      </w:r>
    </w:p>
    <w:p>
      <w:pPr>
        <w:pStyle w:val="ListNumber"/>
      </w:pPr>
      <w:r>
        <w:t>Serverfout of geen JSON: serverfouten of ongeldige responses geven een rode foutmelding en de knop wordt weer ingeschakeld.</w:t>
      </w:r>
    </w:p>
    <w:p>
      <w:pPr>
        <w:pStyle w:val="Heading3"/>
      </w:pPr>
      <w:r>
        <w:t>5.3 login.html – Inlogscherm</w:t>
      </w:r>
    </w:p>
    <w:p>
      <w:r>
        <w:t>Doel: Testen van de login-flow, validatie en foutafhandeling.</w:t>
      </w:r>
    </w:p>
    <w:p>
      <w:pPr>
        <w:pStyle w:val="ListNumber"/>
      </w:pPr>
      <w:r>
        <w:t>Layout en navigatie: Open login.html. Verwacht: titel “Welkom terug”, tekst “Log in bij Brooklyn Bowl”, link “Terug naar overzicht” naar /pages/home.html en link “Meld je aan” naar aanmelden.html.</w:t>
      </w:r>
    </w:p>
    <w:p>
      <w:pPr>
        <w:pStyle w:val="ListNumber"/>
      </w:pPr>
      <w:r>
        <w:t>Verplicht e-mail en wachtwoord: laat e-mail of wachtwoord leeg en klik “Inloggen”. Verwacht: HTML5-validatie blokkeert submit en er wordt geen request naar /php/login.php gestuurd.</w:t>
      </w:r>
    </w:p>
    <w:p>
      <w:pPr>
        <w:pStyle w:val="ListNumber"/>
      </w:pPr>
      <w:r>
        <w:t>Ongeldige e-mail (HTML5): vul bijvoorbeeld “jan@” als e-mail en een wachtwoord in en klik “Inloggen”. Verwacht: browser blokkeert submit door e-mailvalidatie; geen request naar de backend.</w:t>
      </w:r>
    </w:p>
    <w:p>
      <w:pPr>
        <w:pStyle w:val="ListNumber"/>
      </w:pPr>
      <w:r>
        <w:t>Succesvolle login: backend /php/login.php stuurt {"success": true, "message": "Inloggen gelukt", "redirect": "/pages/dashboardUser.html"}. Verwacht: knoptekst “Bezig met inloggen...”, knop disabled, #message groen met succesboodschap en binnen ongeveer 1 seconde redirect naar de URL uit data.redirect (bijv. gebruikers-, medewerker- of directie-dashboard).</w:t>
      </w:r>
    </w:p>
    <w:p>
      <w:pPr>
        <w:pStyle w:val="ListNumber"/>
      </w:pPr>
      <w:r>
        <w:t>Onjuiste inloggegevens: backend stuurt {"success": false, "message": "Ongeldige inloggegevens"}. Verwacht: #message rood met tekst “Ongeldige inloggegevens”, geen redirect, knop weer enabled met tekst “Inloggen”.</w:t>
      </w:r>
    </w:p>
    <w:p>
      <w:pPr>
        <w:pStyle w:val="ListNumber"/>
      </w:pPr>
      <w:r>
        <w:t>Server- of netwerkfouten (HTTP 500/404): backend stuurt foutcode. Verwacht: fout in console, #message rood met melding zoals “Server error: 500 - Internal Server Error” of algemene fout, knop weer enabled met tekst “Inloggen”.</w:t>
      </w:r>
    </w:p>
    <w:p>
      <w:pPr>
        <w:pStyle w:val="ListNumber"/>
      </w:pPr>
      <w:r>
        <w:t>Niet-JSON response: backend stuurt geen geldige JSON (bijv. HTML). Verwacht: console-log “Response was not JSON” en #message rood met tekst “Server returned invalid response. Check console for details.”.</w:t>
      </w:r>
    </w:p>
    <w:p>
      <w:pPr>
        <w:pStyle w:val="ListNumber"/>
      </w:pPr>
      <w:r>
        <w:t>Netwerk offline: bij offline netwerk wordt de catch-blok uitgevoerd en verschijnt een rode melding “Er is een fout opgetreden. Probeer het opnieuw.”.</w:t>
      </w:r>
    </w:p>
    <w:p>
      <w:pPr>
        <w:pStyle w:val="ListNumber"/>
      </w:pPr>
      <w:r>
        <w:t>Knopgedrag en meervoudig klikken: snel meerdere keren op “Inloggen” klikken resulteert in slechts één request; na de eerste klik wordt de knop disabled en na de reactie (success of error) krijgt de knop weer de juiste status.</w:t>
      </w:r>
    </w:p>
    <w:p>
      <w:pPr>
        <w:pStyle w:val="Heading3"/>
      </w:pPr>
      <w:r>
        <w:t>5.4 dashboardUser.html – Gebruikersdashboard (conceptueel)</w:t>
      </w:r>
    </w:p>
    <w:p>
      <w:r>
        <w:t>Doel: De ingelogde gebruiker een overzicht geven van eigen reserveringen, scores en acties zoals nieuwe reservering maken.</w:t>
      </w:r>
    </w:p>
    <w:p>
      <w:pPr>
        <w:pStyle w:val="ListNumber"/>
      </w:pPr>
      <w:r>
        <w:t>Rol-specifieke informatie: alleen informatie van de ingelogde gebruiker wordt getoond (eigen reserveringen, eventueel link naar mijnScores.html).</w:t>
      </w:r>
    </w:p>
    <w:p>
      <w:pPr>
        <w:pStyle w:val="ListNumber"/>
      </w:pPr>
      <w:r>
        <w:t>Navigatie: knoppen/links naar gastReserveer.html (nieuwe reservering), mijnScores.html (scores bekijken) en uitloggen werken correct.</w:t>
      </w:r>
    </w:p>
    <w:p>
      <w:pPr>
        <w:pStyle w:val="ListNumber"/>
      </w:pPr>
      <w:r>
        <w:t>Toegangscontrole: niet-ingelogde gebruikers die direct naar dashboardUser.html gaan worden doorgestuurd naar login.html.</w:t>
      </w:r>
    </w:p>
    <w:p>
      <w:pPr>
        <w:pStyle w:val="ListNumber"/>
      </w:pPr>
      <w:r>
        <w:t>Sessiebeheer: na uitloggen is dashboardUser.html niet meer direct toegankelijk zonder opnieuw in te loggen.</w:t>
      </w:r>
    </w:p>
    <w:p>
      <w:pPr>
        <w:pStyle w:val="Heading3"/>
      </w:pPr>
      <w:r>
        <w:t>5.5 gastReserveer.html – Reservering door gast/gebruiker</w:t>
      </w:r>
    </w:p>
    <w:p>
      <w:r>
        <w:t>Doel: Testen van de reserveringsflow voor een (eventueel niet-ingelogde) gast, inclusief login/autofill, capaciteit, prijsberekening en backend-koppeling.</w:t>
      </w:r>
    </w:p>
    <w:p>
      <w:pPr>
        <w:pStyle w:val="ListNumber"/>
      </w:pPr>
      <w:r>
        <w:t>Layout en navigatie: Open gastReserveer.html. Verwacht een navbar met “← Terug naar home” naar /pages/home.html, eventueel verborgen uitlogknop voor gasten, hero met tekst “Reservering maken 🎳” en formulieren voor klantgegevens, datum/tijd, banen, extra’s en opmerkingen, plus knoppen “Annuleren” (naar dashboardUser.html) en “Reservering opslaan”.</w:t>
      </w:r>
    </w:p>
    <w:p>
      <w:pPr>
        <w:pStyle w:val="ListNumber"/>
      </w:pPr>
      <w:r>
        <w:t>Loginstatus – niet ingelogd: /php/getReservationData.php geeft logged_in: false. Verwacht: #login-prompt zichtbaar met link naar /pages/login.html?redirect=gastReserveer en #logout-btn verborgen.</w:t>
      </w:r>
    </w:p>
    <w:p>
      <w:pPr>
        <w:pStyle w:val="ListNumber"/>
      </w:pPr>
      <w:r>
        <w:t>Loginstatus – ingelogde gebruiker: bij logged_in: true worden velden first-name, last-name, email en phone automatisch ingevuld met userdata, zijn readOnly, is #login-prompt verborgen en #logout-btn zichtbaar.</w:t>
      </w:r>
    </w:p>
    <w:p>
      <w:pPr>
        <w:pStyle w:val="ListNumber"/>
      </w:pPr>
      <w:r>
        <w:t>Datum en tijd – verplichte velden: bij lege datum of tijdvelden blokkeert HTML5-validatie het versturen en wordt geen request naar de backend gestuurd.</w:t>
      </w:r>
    </w:p>
    <w:p>
      <w:pPr>
        <w:pStyle w:val="ListNumber"/>
      </w:pPr>
      <w:r>
        <w:t>Datum – minimum vandaag: het is niet mogelijk een datum vóór vandaag te selecteren (min-attribuut of equivalente validatie).</w:t>
      </w:r>
    </w:p>
    <w:p>
      <w:pPr>
        <w:pStyle w:val="ListNumber"/>
      </w:pPr>
      <w:r>
        <w:t>Weekendlogica en Magic Bowling: doordeweeks zijn tijdsloten 22:00/23:00 en 23:00/00:00 disabled; in het weekend zijn ze enabled en bij weekend + starttijd ≥ 22:00 verschijnt magic-bowling-notice. Bij terugzetten naar doordeweekse datum of vroeger tijdstip verdwijnt de notice.</w:t>
      </w:r>
    </w:p>
    <w:p>
      <w:pPr>
        <w:pStyle w:val="ListNumber"/>
      </w:pPr>
      <w:r>
        <w:t>Capaciteitslogica zonder kinderen: met kids = 0 en bijvoorbeeld lanes = 1, adults = 9 verschijnt een capacity-warning over maximaal 8 volwassenen per baan en wordt submit-btn disabled. Bij aanpassing naar een geldige combinatie verdwijnt de waarschuwing en wordt de knop enabled.</w:t>
      </w:r>
    </w:p>
    <w:p>
      <w:pPr>
        <w:pStyle w:val="ListNumber"/>
      </w:pPr>
      <w:r>
        <w:t>Capaciteitslogica met kinderen en kinderbanen: bij bijvoorbeeld lanes = 1, adults = 7, kids = 5, child-lanes = 0 verschijnt een warning over max 6 volwassenen + 4 kinderen per baan en de eis dat bij kinderen minimaal 1 kinderbaan nodig is. submit-btn is disabled. Bij corrigeren (meer banen of minder personen en child-lanes ≥ 1) verdwijnt de warning. Ook situaties met child-lanes &gt; lanes of &gt; 2 geven een passende foutmelding.</w:t>
      </w:r>
    </w:p>
    <w:p>
      <w:pPr>
        <w:pStyle w:val="ListNumber"/>
      </w:pPr>
      <w:r>
        <w:t>Personen moeten ≥ 1: bij adults = 0 en kids = 0 verschijnt een warning “U moet minimaal 1 persoon opgeven” en is submit disabled.</w:t>
      </w:r>
    </w:p>
    <w:p>
      <w:pPr>
        <w:pStyle w:val="ListNumber"/>
      </w:pPr>
      <w:r>
        <w:t>Prijsberekening: bij verschillende combinaties van datum, start- en eindtijd en aantal banen wordt de duur correct berekend (bijv. 2.0 uur) en de prijs als duur × banen × tarief (24 / 28 / 33,50 afhankelijk van dag en tijd). Bij ongeldige volgorde (eindtijd ≤ starttijd) wordt duur “Onbekend” en prijs “€ 0,00”.</w:t>
      </w:r>
    </w:p>
    <w:p>
      <w:pPr>
        <w:pStyle w:val="ListNumber"/>
      </w:pPr>
      <w:r>
        <w:t>Succesvol reserveren: bij geldige invoer en people &gt; 0 stuurt de pagina een JSON-request naar /php/makeReservation.php met alle formData. Bij response {"success": true, "reservation_id": ...} wordt de knoptekst “Bezig met opslaan...” getoond (disabled), daarna verschijnt een succes-alert en volgt een redirect naar /pages/dashboardUser.html.</w:t>
      </w:r>
    </w:p>
    <w:p>
      <w:pPr>
        <w:pStyle w:val="ListNumber"/>
      </w:pPr>
      <w:r>
        <w:t>Fouten bij reserveren: bij success: false of netwerkfouten verschijnt een foutmelding (alert), wordt de fout gelogd in de console en wordt de knop weer enabled met tekst “Reservering opslaan”.</w:t>
      </w:r>
    </w:p>
    <w:p>
      <w:pPr>
        <w:pStyle w:val="Heading3"/>
      </w:pPr>
      <w:r>
        <w:t>5.6 werkdirReserveer.html – Reservering door medewerker/directie</w:t>
      </w:r>
    </w:p>
    <w:p>
      <w:r>
        <w:t>Doel: Reserveringen namens een gast laten maken door medewerker of directie, inclusief optionele automatische accountcreatie voor de gast.</w:t>
      </w:r>
    </w:p>
    <w:p>
      <w:pPr>
        <w:pStyle w:val="ListNumber"/>
      </w:pPr>
      <w:r>
        <w:t>Navigatie en rol: Open werkdirReserveer.html. Verwacht een badge “RESERVERING WERK/DIR”, een link “← Terug naar dashboard” naar /pages/dashboardMedewerker.html en een uitlogknop naar login.html.</w:t>
      </w:r>
    </w:p>
    <w:p>
      <w:pPr>
        <w:pStyle w:val="ListNumber"/>
      </w:pPr>
      <w:r>
        <w:t>Checkbox “Maak een account aan voor deze gast” uit: bij een volledig en geldig ingevuld formulier zonder aangevinkte checkbox wordt alleen /php/makeReservation.php aangeroepen; bij succes verschijnt een alert en volgt een redirect naar /pages/dashboardMedewerker.html.</w:t>
      </w:r>
    </w:p>
    <w:p>
      <w:pPr>
        <w:pStyle w:val="ListNumber"/>
      </w:pPr>
      <w:r>
        <w:t>Checkbox aan – succesvol gastaccount: /php/createGuestAccount.php stuurt bijvoorbeeld {"success": true, "user_id": 55, "temp_password": "abc123!"}. Verwacht: eerst een createGuestAccount-request met first_name, last_name, email en phone_number; bij succes daarna een makeReservation-request met extra guest_user_id; de alert toont reserveringsnummer + tijdelijk wachtwoord en redirect naar /pages/dashboardMedewerker.html.</w:t>
      </w:r>
    </w:p>
    <w:p>
      <w:pPr>
        <w:pStyle w:val="ListNumber"/>
      </w:pPr>
      <w:r>
        <w:t>Checkbox aan – fout bij gastaccount: bij createGuestAccount met success: false verschijnt een alert “Fout bij aanmaken gastaccount: ...”, wordt geen makeReservation-call gedaan en wordt de knop weer enabled met tekst “Reservering opslaan”.</w:t>
      </w:r>
    </w:p>
    <w:p>
      <w:pPr>
        <w:pStyle w:val="ListNumber"/>
      </w:pPr>
      <w:r>
        <w:t>Checkbox aan – netwerkfout bij gastaccount: bij netwerkfout tijdens createGuestAccount verschijnt een algemene foutmelding (alert), wordt geen reserveringscall gedaan en wordt de knop weer enabled.</w:t>
      </w:r>
    </w:p>
    <w:p>
      <w:pPr>
        <w:pStyle w:val="ListNumber"/>
      </w:pPr>
      <w:r>
        <w:t>Capaciteit en prijs: dezelfde capaciteits- en prijsregels als bij gastReserveer.html werken correct (maximale personen per baan, Magic Bowling in weekend vanaf 22:00, minimale personen, juiste prijsberekening).</w:t>
      </w:r>
    </w:p>
    <w:p>
      <w:pPr>
        <w:pStyle w:val="Heading3"/>
      </w:pPr>
      <w:r>
        <w:t>5.7 klantenBeheren.html – Klantenbeheer (directie/medewerker)</w:t>
      </w:r>
    </w:p>
    <w:p>
      <w:r>
        <w:t>Doel: UI voor klantbeheer testen (huidige versie vooral statisch, zonder JavaScript-logica).</w:t>
      </w:r>
    </w:p>
    <w:p>
      <w:pPr>
        <w:pStyle w:val="ListNumber"/>
      </w:pPr>
      <w:r>
        <w:t>Layout en context: Open klantenBeheren.html. Verwacht een navbar met titel “Brooklyn Bowl” en badge “DIRECTIE / MEDEWERKER”, welkomsttekst “Welkom, Gebruiker” en een uitlogknop naar login.html, plus een hero “Klanten beheren” met knop “+ Klant aanmaken” (anker naar sectie nieuwe klant).</w:t>
      </w:r>
    </w:p>
    <w:p>
      <w:pPr>
        <w:pStyle w:val="ListNumber"/>
      </w:pPr>
      <w:r>
        <w:t>Zoek- en filterbalk (statisch): zoekveld, status-select en sorteren-select accepteren invoer/wijziging zonder fouten in de UI. In de huidige statische versie is er nog geen dynamisch filtereffect.</w:t>
      </w:r>
    </w:p>
    <w:p>
      <w:pPr>
        <w:pStyle w:val="ListNumber"/>
      </w:pPr>
      <w:r>
        <w:t>Klantenlijst – voorbeelddata: de vier voorbeeldklanten worden correct weergegeven met naam, e-mailadres, telefoonnummer en status; op mobiel worden e-mails in kleinere tekst onder de naam getoond.</w:t>
      </w:r>
    </w:p>
    <w:p>
      <w:pPr>
        <w:pStyle w:val="ListNumber"/>
      </w:pPr>
      <w:r>
        <w:t>Actieknoppen (conceptueel): per klant zijn knoppen aanwezig zoals “Details”, “Bewerken” en “Blokkeren/Activeren/Deblokkeren”. In de huidige versie hebben deze nog geen functionaliteit; in de toekomstige implementatie wordt verwacht dat details en bewerken naar aparte schermen leiden en dat blokkeer/activeer de status wijzigt.</w:t>
      </w:r>
    </w:p>
    <w:p>
      <w:pPr>
        <w:pStyle w:val="ListNumber"/>
      </w:pPr>
      <w:r>
        <w:t>Formulier “Nieuwe klant aanmaken”: verplichte velden (voornaam, achternaam, e-mail) worden via HTML5-validatie gecontroleerd. Bij het leeg laten van required velden wordt het formulier niet verstuurd; bij volledig en geldig formulier wordt in de huidige demo nog geen backend-call gedaan (standaard browsergedrag). In het testplan kan worden beschreven dat een toekomstige versie een POST naar bijvoorbeeld /php/createCustomer.php zou moeten uitvoeren met duidelijke succes- en foutmeldingen.</w:t>
      </w:r>
    </w:p>
    <w:p>
      <w:pPr>
        <w:pStyle w:val="Heading3"/>
      </w:pPr>
      <w:r>
        <w:t>5.8 dashboardMedewerker.html en dashboardDirectie.html – Dashboards (conceptueel)</w:t>
      </w:r>
    </w:p>
    <w:p>
      <w:r>
        <w:t>Doel: Medewerkers en directie voorzien van overzichten en beheerfuncties die passen bij hun rol.</w:t>
      </w:r>
    </w:p>
    <w:p>
      <w:pPr>
        <w:pStyle w:val="ListNumber"/>
      </w:pPr>
      <w:r>
        <w:t>Rol-specifieke informatie: medewerker-dashboard toont reserveringen van gasten, links naar werkdirReserveer.html en klantenBeheren.html; directie-dashboard toont managementoverzichten en links naar klantenBeheren.html, banenOverzicht.html en medewerkerToevoegen.html.</w:t>
      </w:r>
    </w:p>
    <w:p>
      <w:pPr>
        <w:pStyle w:val="ListNumber"/>
      </w:pPr>
      <w:r>
        <w:t>Toegangscontrole: gebruikers met onvoldoende rechten (bijv. gewone klant) die proberen medewerker- of directie-dashboard te openen, worden doorgestuurd naar login.html of hun eigen dashboard.</w:t>
      </w:r>
    </w:p>
    <w:p>
      <w:pPr>
        <w:pStyle w:val="ListNumber"/>
      </w:pPr>
      <w:r>
        <w:t>Navigatie: alle menu-items op de dashboards verwijzen naar de juiste pagina’s (reserveren, klantenbeheer, banenoverzicht, scoresInvoeren, medewerkerToevoegen).</w:t>
      </w:r>
    </w:p>
    <w:p>
      <w:pPr>
        <w:pStyle w:val="ListNumber"/>
      </w:pPr>
      <w:r>
        <w:t>Sessiebeheer / logout: “Uitloggen”-knoppen beëindigen de sessie aan serverzijde en redirecten naar login.html of home.html; daarna zijn dashboard-URL’s niet meer benaderbaar zonder opnieuw in te loggen.</w:t>
      </w:r>
    </w:p>
    <w:p>
      <w:pPr>
        <w:pStyle w:val="Heading3"/>
      </w:pPr>
      <w:r>
        <w:t>5.9 banenOverzicht.html – Overzicht banen (conceptueel)</w:t>
      </w:r>
    </w:p>
    <w:p>
      <w:r>
        <w:t>Doel: Een duidelijk overzicht tonen van alle banen en hun status (vrij, bezet, onderhoud) per datum/tijd.</w:t>
      </w:r>
    </w:p>
    <w:p>
      <w:pPr>
        <w:pStyle w:val="ListNumber"/>
      </w:pPr>
      <w:r>
        <w:t>Juiste weergave banen: alle banen (bijvoorbeeld 1 t/m 8) worden zichtbaar weergegeven met een duidelijke aanduiding van de status.</w:t>
      </w:r>
    </w:p>
    <w:p>
      <w:pPr>
        <w:pStyle w:val="ListNumber"/>
      </w:pPr>
      <w:r>
        <w:t>Filters: datum- en eventuele tijdsfilters werken logisch; bij wijzigen van datum/tijd past het overzicht zich aan.</w:t>
      </w:r>
    </w:p>
    <w:p>
      <w:pPr>
        <w:pStyle w:val="ListNumber"/>
      </w:pPr>
      <w:r>
        <w:t>Consistentie met reserveringen: bezette banen komen overeen met reserveringen die via gastReserveer.html en werkdirReserveer.html zijn vastgelegd.</w:t>
      </w:r>
    </w:p>
    <w:p>
      <w:pPr>
        <w:pStyle w:val="ListNumber"/>
      </w:pPr>
      <w:r>
        <w:t>Responsiviteit: overzicht blijft leesbaar op verschillende schermgroottes (desktop/mobiel).</w:t>
      </w:r>
    </w:p>
    <w:p>
      <w:pPr>
        <w:pStyle w:val="Heading3"/>
      </w:pPr>
      <w:r>
        <w:t>5.10 medewerkerToevoegen.html – Medewerker toevoegen (conceptueel)</w:t>
      </w:r>
    </w:p>
    <w:p>
      <w:r>
        <w:t>Doel: Nieuwe medewerkers kunnen toevoegen met de juiste gegevens en rol.</w:t>
      </w:r>
    </w:p>
    <w:p>
      <w:pPr>
        <w:pStyle w:val="ListNumber"/>
      </w:pPr>
      <w:r>
        <w:t>Formulier-layout: velden voor naam, e-mailadres, rol (bijv. medewerker/directie) en eventueel een tijdelijk wachtwoord zijn aanwezig en duidelijk gelabeld.</w:t>
      </w:r>
    </w:p>
    <w:p>
      <w:pPr>
        <w:pStyle w:val="ListNumber"/>
      </w:pPr>
      <w:r>
        <w:t>Validatie verplichte velden: bij lege verplichte velden blokkeert de formulier-validatie het versturen.</w:t>
      </w:r>
    </w:p>
    <w:p>
      <w:pPr>
        <w:pStyle w:val="ListNumber"/>
      </w:pPr>
      <w:r>
        <w:t>Dubbele e-mail (backendfout): wanneer een e-mailadres al bestaat, stuurt de backend een foutmelding terug en wordt deze als duidelijke fout op de pagina getoond.</w:t>
      </w:r>
    </w:p>
    <w:p>
      <w:pPr>
        <w:pStyle w:val="ListNumber"/>
      </w:pPr>
      <w:r>
        <w:t>Succesvolle aanmaak: bij geldige invoer wordt de medewerker aangemaakt via een backend-endpoint; er verschijnt een succesmelding en de nieuwe medewerker verschijnt in een overzicht (indien aanwezig).</w:t>
      </w:r>
    </w:p>
    <w:p>
      <w:pPr>
        <w:pStyle w:val="Heading3"/>
      </w:pPr>
      <w:r>
        <w:t>5.11 mijnScores.html – Mijn scores</w:t>
      </w:r>
    </w:p>
    <w:p>
      <w:r>
        <w:t>Doel: De gebruiker moet zijn/haar eigen gespeelde bowlingpartijen en bijbehorende scores kunnen bekijken. Dit scherm is vooral lees-/overzichtsgericht.</w:t>
      </w:r>
    </w:p>
    <w:p>
      <w:pPr>
        <w:pStyle w:val="ListNumber"/>
      </w:pPr>
      <w:r>
        <w:t>Layout en basisinhoud (MS-01): log in als gewone gebruiker en navigeer naar mijnScores.html via het dashboard. Verwacht een titel zoals “Mijn scores”, een uitlegtekst (bijv. “Overzicht van uw gespeelde games”), een tabel of kaartweergave met kolommen (datum, baan, score, totaal pins) en een link of knop terug naar dashboardUser.html.</w:t>
      </w:r>
    </w:p>
    <w:p>
      <w:pPr>
        <w:pStyle w:val="ListNumber"/>
      </w:pPr>
      <w:r>
        <w:t>Alleen eigen scores zichtbaar (MS-02): log in als gebruiker A en bekijk mijnScores.html, daarna als gebruiker B. Verwacht dat A alleen scores van A en B alleen scores van B ziet; er zijn geen scores van andere gebruikers zichtbaar.</w:t>
      </w:r>
    </w:p>
    <w:p>
      <w:pPr>
        <w:pStyle w:val="ListNumber"/>
      </w:pPr>
      <w:r>
        <w:t>Geen scores beschikbaar (lege staat) (MS-03): voor een gebruiker zonder gespeelde games wordt bij het openen van mijnScores.html een duidelijke melding getoond (bijv. “U heeft nog geen gespeelde partijen.”) en geen lege, verwarrende tabel.</w:t>
      </w:r>
    </w:p>
    <w:p>
      <w:pPr>
        <w:pStyle w:val="ListNumber"/>
      </w:pPr>
      <w:r>
        <w:t>Sorteren en/of filteren (MS-04): indien aanwezig, werken datumfilters, seizoensfilters of sorteerknoppen (op datum/hoogste score) correct; het overzicht wordt aangepast volgens de gekozen filter/sortering en de resultaten blijven logisch.</w:t>
      </w:r>
    </w:p>
    <w:p>
      <w:pPr>
        <w:pStyle w:val="ListNumber"/>
      </w:pPr>
      <w:r>
        <w:t>Detailweergave (optioneel) (MS-05): indien per rij een “Details”-knop of klikbare regel bestaat, toont een klik extra details (bijv. per frame, aantal strikes/spares) of opent een aparte detailpagina; een terugknop brengt de gebruiker terug naar het overzicht.</w:t>
      </w:r>
    </w:p>
    <w:p>
      <w:pPr>
        <w:pStyle w:val="ListNumber"/>
      </w:pPr>
      <w:r>
        <w:t>Foutafhandeling bij laden (MS-06): bij backend-fouten of ongeldige data wordt bij het openen van mijnScores.html een nette foutmelding getoond (bijv. “Scores kunnen momenteel niet geladen worden. Probeer het later opnieuw.”) en de UI blijft bruikbaar (menu/navigatie werkt).</w:t>
      </w:r>
    </w:p>
    <w:p>
      <w:pPr>
        <w:pStyle w:val="Heading3"/>
      </w:pPr>
      <w:r>
        <w:t>5.12 scoresInvoeren.html – Scores invoeren</w:t>
      </w:r>
    </w:p>
    <w:p>
      <w:r>
        <w:t>Doel: Medewerkers (of eventueel gebruikers zelf) kunnen hier scores van een gespeelde bowlingpartij invoeren of wijzigen. Dit is vooral een invoer-/beheerpagina.</w:t>
      </w:r>
    </w:p>
    <w:p>
      <w:pPr>
        <w:pStyle w:val="ListNumber"/>
      </w:pPr>
      <w:r>
        <w:t>Layout en context (SI-01): log in als medewerker/directie en navigeer naar scoresInvoeren.html via het medewerker-/directie-dashboard. Verwacht een titel zoals “Scores invoeren”, een korte uitleg (“Selecteer een reservering en vul de scores in”), velden voor selectie van reservering/baan/game (bijv. dropdown met datum + klantnaam) en invoervelden per speler (naam/positie + score), plus een terugknop naar dashboardMedewerker.html of dashboardDirectie.html.</w:t>
      </w:r>
    </w:p>
    <w:p>
      <w:pPr>
        <w:pStyle w:val="ListNumber"/>
      </w:pPr>
      <w:r>
        <w:t>Verplichte velden controleren (SI-02): laat verplichte velden leeg (bijv. geen reservering geselecteerd, geen score ingevuld) en klik op “Opslaan” of “Scores bewaren”. Verwacht: HTML5-validatie of eigen validatie blokkeert het versturen, met duidelijke foutboodschappen per veld of bovenin het formulier, en er wordt geen request naar de backend gestuurd.</w:t>
      </w:r>
    </w:p>
    <w:p>
      <w:pPr>
        <w:pStyle w:val="ListNumber"/>
      </w:pPr>
      <w:r>
        <w:t>Geldigheidscontrole op scores (range/type) (SI-03): voer ongeldige scores in (tekst, negatieve getallen, extreem hoge waarden boven een logische limiet zoals &gt; 300) en klik op “Opslaan”. Verwacht: velden accepteren alleen getallen, er is grenscontrole (bijv. maximaal 300) en bij ongeldige waarden verschijnt een duidelijke foutmelding en worden scores niet opgeslagen.</w:t>
      </w:r>
    </w:p>
    <w:p>
      <w:pPr>
        <w:pStyle w:val="ListNumber"/>
      </w:pPr>
      <w:r>
        <w:t>Succesvol invoeren van scores (SI-04): bij een geselecteerde reservering en geldige scores per speler wordt een POST-request naar het score-endpoint (bijv. /php/saveScores.php) verstuurd met reserverings-ID, spelers en scores. De pagina toont een duidelijke succesmelding (bijv. “Scores succesvol opgeslagen.”) en het formulier wordt leeggemaakt of toont bijgewerkte data; optioneel volgt een redirect naar mijnScores.html of een overzichtspagina.</w:t>
      </w:r>
    </w:p>
    <w:p>
      <w:pPr>
        <w:pStyle w:val="ListNumber"/>
      </w:pPr>
      <w:r>
        <w:t>Wijzigen van bestaande scores (SI-05): bij een reservering waarvoor al scores bestaan kunnen deze worden aangepast en opnieuw opgeslagen. Verwacht: bestaande scores worden overschreven, er verschijnt een succesmelding en latere weergave in mijnScores.html en andere overzichten is bijgewerkt.</w:t>
      </w:r>
    </w:p>
    <w:p>
      <w:pPr>
        <w:pStyle w:val="ListNumber"/>
      </w:pPr>
      <w:r>
        <w:t>Backendfouten en validatiefouten vanuit server (SI-06): wanneer de backend success: false terugstuurt (bijv. “Reservering niet gevonden” of “Scores al definitief”), wordt een duidelijke foutmelding op de pagina getoond, blijven de invoervelden bewaard en vindt geen redirect plaats; de knop wordt weer bruikbaar.</w:t>
      </w:r>
    </w:p>
    <w:p>
      <w:pPr>
        <w:pStyle w:val="ListNumber"/>
      </w:pPr>
      <w:r>
        <w:t>Netwerkfouten (server niet bereikbaar) (SI-07): bij offline server toont de applicatie een algemene foutmelding (bijv. “Er is een fout opgetreden. Probeer het later opnieuw.”), wordt de knop weer ingeschakeld en blijft het formulier ingevuld.</w:t>
      </w:r>
    </w:p>
    <w:p>
      <w:pPr>
        <w:pStyle w:val="ListNumber"/>
      </w:pPr>
      <w:r>
        <w:t>Rol- en toegangscontrole (SI-08): bij het openen van scoresInvoeren.html zonder in te loggen of als gewone gebruiker wordt toegang geweigerd of volgt een redirect naar login.html of het eigen dashboard; alleen medewerkers/directie mogen scores invoeren.</w:t>
      </w:r>
    </w:p>
    <w:p>
      <w:pPr>
        <w:pStyle w:val="Heading2"/>
      </w:pPr>
      <w:r>
        <w:t>6. Acceptatiecriteria</w:t>
      </w:r>
    </w:p>
    <w:p>
      <w:pPr>
        <w:pStyle w:val="ListBullet"/>
      </w:pPr>
      <w:r>
        <w:t>Alle “happy flow”-testen voor aanmelden, inloggen, reserveren en scores invoeren/bekijken slagen.</w:t>
      </w:r>
    </w:p>
    <w:p>
      <w:pPr>
        <w:pStyle w:val="ListBullet"/>
      </w:pPr>
      <w:r>
        <w:t>Validatiefouten (bijvoorbeeld lege velden, ongeldige e-mailadressen, onmogelijke aantallen personen of scores) leiden tot duidelijke foutmeldingen en blokkeren ongeldige acties.</w:t>
      </w:r>
    </w:p>
    <w:p>
      <w:pPr>
        <w:pStyle w:val="ListBullet"/>
      </w:pPr>
      <w:r>
        <w:t>Navigatie tussen de belangrijkste schermen werkt correct (home → aanmelden/login/reserveren; dashboards → reserveren, klantenbeheer, scores).</w:t>
      </w:r>
    </w:p>
    <w:p>
      <w:pPr>
        <w:pStyle w:val="ListBullet"/>
      </w:pPr>
      <w:r>
        <w:t>Serverfouten en ongeldige responses worden netjes afgehandeld en zorgen niet voor een vastgelopen of blanco pagina.</w:t>
      </w:r>
    </w:p>
    <w:p>
      <w:pPr>
        <w:pStyle w:val="ListBullet"/>
      </w:pPr>
      <w:r>
        <w:t>Rolafhankelijk gedrag (gebruiker, medewerker, directie) is logisch en voorkomt ongeautoriseerde toegang tot beheerschermen en score-invoer (mits op de back-end geïmplementeerd).</w:t>
      </w:r>
    </w:p>
    <w:p>
      <w:pPr>
        <w:pStyle w:val="Heading2"/>
      </w:pPr>
      <w:r>
        <w:t>7. Conclusie</w:t>
      </w:r>
    </w:p>
    <w:p>
      <w:r>
        <w:t>Met dit testplan is gestructureerd vastgelegd hoe de belangrijkste onderdelen van de “Brooklyn Bowl”-applicatie worden getest. Tijdens het uitvoeren van de testen kunnen de resultaten per testgeval (geslaagd/niet geslaagd, opmerkingen, gevonden bugs) worden vastgelegd in een apart testrapport of een Excel-overzicht. Dit plan vormt daarmee een belangrijk en onderbouwd onderdeel van het beroepsgerichte examenverslag.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